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1C" w:rsidRPr="00DC76C7" w:rsidRDefault="00DC76C7" w:rsidP="006E5F1C">
      <w:pPr>
        <w:spacing w:line="276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BÀI </w:t>
      </w:r>
      <w:r w:rsidRPr="00DC76C7">
        <w:rPr>
          <w:b/>
          <w:sz w:val="28"/>
          <w:szCs w:val="28"/>
          <w:u w:val="single"/>
          <w:lang w:val="pl-PL"/>
        </w:rPr>
        <w:t>38 +</w:t>
      </w:r>
      <w:r w:rsidR="006E5F1C" w:rsidRPr="00DC76C7">
        <w:rPr>
          <w:b/>
          <w:sz w:val="28"/>
          <w:szCs w:val="28"/>
          <w:u w:val="single"/>
          <w:lang w:val="pl-PL"/>
        </w:rPr>
        <w:t xml:space="preserve"> </w:t>
      </w:r>
      <w:r>
        <w:rPr>
          <w:b/>
          <w:sz w:val="28"/>
          <w:szCs w:val="28"/>
          <w:u w:val="single"/>
          <w:lang w:val="pl-PL"/>
        </w:rPr>
        <w:t xml:space="preserve">BÀI </w:t>
      </w:r>
      <w:r w:rsidR="006E5F1C" w:rsidRPr="00DC76C7">
        <w:rPr>
          <w:b/>
          <w:sz w:val="28"/>
          <w:szCs w:val="28"/>
          <w:u w:val="single"/>
          <w:lang w:val="pl-PL"/>
        </w:rPr>
        <w:t>39</w:t>
      </w:r>
      <w:r w:rsidR="006E5F1C" w:rsidRPr="00DC76C7">
        <w:rPr>
          <w:b/>
          <w:sz w:val="28"/>
          <w:szCs w:val="28"/>
          <w:lang w:val="pl-PL"/>
        </w:rPr>
        <w:t xml:space="preserve"> </w:t>
      </w:r>
    </w:p>
    <w:p w:rsidR="006E5F1C" w:rsidRPr="00707926" w:rsidRDefault="006E5F1C" w:rsidP="006E5F1C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  <w:r w:rsidRPr="00707926">
        <w:rPr>
          <w:b/>
          <w:sz w:val="28"/>
          <w:szCs w:val="28"/>
          <w:lang w:val="pl-PL"/>
        </w:rPr>
        <w:t>KINH TẾ BẮC MĨ</w:t>
      </w:r>
    </w:p>
    <w:p w:rsidR="00A5009F" w:rsidRPr="00707926" w:rsidRDefault="00707926" w:rsidP="00707926">
      <w:pPr>
        <w:pStyle w:val="ListParagraph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*Dặn dò:</w:t>
      </w:r>
      <w:r>
        <w:rPr>
          <w:sz w:val="28"/>
          <w:szCs w:val="28"/>
        </w:rPr>
        <w:t xml:space="preserve"> </w:t>
      </w:r>
    </w:p>
    <w:p w:rsidR="009200E2" w:rsidRPr="00707926" w:rsidRDefault="009200E2" w:rsidP="006E5F1C">
      <w:pPr>
        <w:pStyle w:val="ListParagraph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707926">
        <w:rPr>
          <w:sz w:val="28"/>
          <w:szCs w:val="28"/>
        </w:rPr>
        <w:t>Học sinh đọc trước bài Kinh tế Bắc Mĩ trong sách giáo khoa.</w:t>
      </w:r>
    </w:p>
    <w:p w:rsidR="00707926" w:rsidRDefault="009200E2" w:rsidP="00707926">
      <w:pPr>
        <w:pStyle w:val="ListParagraph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707926">
        <w:rPr>
          <w:sz w:val="28"/>
          <w:szCs w:val="28"/>
        </w:rPr>
        <w:t>Chép bài này vào vở và giáo viên sẽ giảng lại bài khi học sinh đi học trở lại.</w:t>
      </w:r>
    </w:p>
    <w:p w:rsidR="009200E2" w:rsidRPr="00707926" w:rsidRDefault="00707926" w:rsidP="0070792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Nội dung chính HS ghi bài</w:t>
      </w: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b/>
          <w:i/>
          <w:sz w:val="28"/>
          <w:szCs w:val="28"/>
          <w:lang w:val="pt-BR"/>
        </w:rPr>
      </w:pPr>
      <w:r w:rsidRPr="00707926">
        <w:rPr>
          <w:b/>
          <w:i/>
          <w:sz w:val="28"/>
          <w:szCs w:val="28"/>
          <w:lang w:val="pt-BR"/>
        </w:rPr>
        <w:t>1. Nền nông nghiệp tiên tiến.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b/>
          <w:i/>
          <w:sz w:val="28"/>
          <w:szCs w:val="28"/>
          <w:lang w:val="pt-BR"/>
        </w:rPr>
      </w:pPr>
      <w:r w:rsidRPr="00707926">
        <w:rPr>
          <w:b/>
          <w:i/>
          <w:sz w:val="28"/>
          <w:szCs w:val="28"/>
          <w:lang w:val="pt-BR"/>
        </w:rPr>
        <w:t>a. Điều kiện: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sz w:val="28"/>
          <w:szCs w:val="28"/>
          <w:lang w:val="it-IT"/>
        </w:rPr>
      </w:pPr>
      <w:r w:rsidRPr="00707926">
        <w:rPr>
          <w:i/>
          <w:sz w:val="28"/>
          <w:szCs w:val="28"/>
          <w:lang w:val="pt-BR"/>
        </w:rPr>
        <w:t>-</w:t>
      </w:r>
      <w:r w:rsidRPr="00707926">
        <w:rPr>
          <w:b/>
          <w:i/>
          <w:sz w:val="28"/>
          <w:szCs w:val="28"/>
          <w:lang w:val="pt-BR"/>
        </w:rPr>
        <w:t xml:space="preserve"> </w:t>
      </w:r>
      <w:r w:rsidRPr="00707926">
        <w:rPr>
          <w:sz w:val="28"/>
          <w:szCs w:val="28"/>
          <w:lang w:val="it-IT"/>
        </w:rPr>
        <w:t>C</w:t>
      </w:r>
      <w:r w:rsidR="00707926">
        <w:rPr>
          <w:sz w:val="28"/>
          <w:szCs w:val="28"/>
          <w:lang w:val="it-IT"/>
        </w:rPr>
        <w:t>ó các Đk tự nhiên thuận lợi (khí</w:t>
      </w:r>
      <w:r w:rsidRPr="00707926">
        <w:rPr>
          <w:sz w:val="28"/>
          <w:szCs w:val="28"/>
          <w:lang w:val="it-IT"/>
        </w:rPr>
        <w:t xml:space="preserve"> hậu, đất đai, nguồn nước).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sz w:val="28"/>
          <w:szCs w:val="28"/>
          <w:lang w:val="it-IT"/>
        </w:rPr>
      </w:pPr>
      <w:r w:rsidRPr="00707926">
        <w:rPr>
          <w:sz w:val="28"/>
          <w:szCs w:val="28"/>
          <w:lang w:val="it-IT"/>
        </w:rPr>
        <w:t>- Có trình độ KHKT tiên tiến.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sz w:val="28"/>
          <w:szCs w:val="28"/>
          <w:lang w:val="it-IT"/>
        </w:rPr>
      </w:pPr>
      <w:r w:rsidRPr="00707926">
        <w:rPr>
          <w:sz w:val="28"/>
          <w:szCs w:val="28"/>
          <w:lang w:val="it-IT"/>
        </w:rPr>
        <w:t>- Các hình thức tổ chức SX hiện đại.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b/>
          <w:i/>
          <w:sz w:val="28"/>
          <w:szCs w:val="28"/>
          <w:lang w:val="it-IT"/>
        </w:rPr>
      </w:pPr>
      <w:r w:rsidRPr="00707926">
        <w:rPr>
          <w:b/>
          <w:i/>
          <w:sz w:val="28"/>
          <w:szCs w:val="28"/>
          <w:lang w:val="it-IT"/>
        </w:rPr>
        <w:t>b. Đặc điểm nền nông nghiệp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it-IT"/>
        </w:rPr>
      </w:pPr>
      <w:r w:rsidRPr="00707926">
        <w:rPr>
          <w:sz w:val="28"/>
          <w:szCs w:val="28"/>
          <w:lang w:val="it-IT"/>
        </w:rPr>
        <w:t>- Nền nông nghiệp phát triển mạnh mẽ đạt đến trình độ cao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Sản xuất nông nghiệp hàng hoá với quy mô lớn..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Bắc Mĩ có tỉ lệ lao động trong nông nghiệp rất thấp nhưng sản xuất ra khối lượng nông sản rất lớn.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b/>
          <w:i/>
          <w:sz w:val="28"/>
          <w:szCs w:val="28"/>
          <w:lang w:val="vi-VN"/>
        </w:rPr>
      </w:pPr>
      <w:r w:rsidRPr="00707926">
        <w:rPr>
          <w:b/>
          <w:i/>
          <w:sz w:val="28"/>
          <w:szCs w:val="28"/>
          <w:lang w:val="pt-BR"/>
        </w:rPr>
        <w:t>c. Nh</w:t>
      </w:r>
      <w:r w:rsidR="00707926">
        <w:rPr>
          <w:b/>
          <w:i/>
          <w:sz w:val="28"/>
          <w:szCs w:val="28"/>
          <w:lang w:val="vi-VN"/>
        </w:rPr>
        <w:t>ững hạn chế trong nô</w:t>
      </w:r>
      <w:r w:rsidRPr="00707926">
        <w:rPr>
          <w:b/>
          <w:i/>
          <w:sz w:val="28"/>
          <w:szCs w:val="28"/>
          <w:lang w:val="vi-VN"/>
        </w:rPr>
        <w:t>ng nghiệp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Nông sản có giá thành cao bị cạnh tranh trên thị trường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Sử dụng nhiều phân hoá học, thuốc trừ sâu ảnh hưởng xấu tới môi trường.</w:t>
      </w:r>
    </w:p>
    <w:p w:rsidR="00146A87" w:rsidRPr="00707926" w:rsidRDefault="00707926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d. Phân bố sản xuất nông nghiệp:</w:t>
      </w:r>
    </w:p>
    <w:p w:rsidR="00146A87" w:rsidRPr="00707926" w:rsidRDefault="00707926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 Có sự phân hóa từ Bắc xuống Nam và từ Tây sang Đông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i/>
          <w:sz w:val="28"/>
          <w:szCs w:val="28"/>
          <w:lang w:val="pt-BR"/>
        </w:rPr>
      </w:pPr>
      <w:r w:rsidRPr="00707926">
        <w:rPr>
          <w:b/>
          <w:i/>
          <w:sz w:val="28"/>
          <w:szCs w:val="28"/>
          <w:lang w:val="pt-BR"/>
        </w:rPr>
        <w:t>2. Công nghiệp chiếm vị trí hàng đầu trên thế giới.</w:t>
      </w:r>
    </w:p>
    <w:p w:rsidR="00146A87" w:rsidRPr="00DC76C7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b/>
          <w:i/>
          <w:sz w:val="28"/>
          <w:szCs w:val="28"/>
          <w:lang w:val="pt-BR"/>
        </w:rPr>
      </w:pPr>
      <w:r w:rsidRPr="00DC76C7">
        <w:rPr>
          <w:b/>
          <w:i/>
          <w:sz w:val="28"/>
          <w:szCs w:val="28"/>
          <w:lang w:val="pt-BR"/>
        </w:rPr>
        <w:t>a. Sự  phân bố các ngành CN 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4284"/>
        <w:gridCol w:w="3069"/>
      </w:tblGrid>
      <w:tr w:rsidR="00146A87" w:rsidRPr="00707926" w:rsidTr="00146A87">
        <w:tc>
          <w:tcPr>
            <w:tcW w:w="2111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>Tên quốc gia</w:t>
            </w:r>
          </w:p>
        </w:tc>
        <w:tc>
          <w:tcPr>
            <w:tcW w:w="4284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 xml:space="preserve">Các ngành công nghiệp </w:t>
            </w:r>
          </w:p>
        </w:tc>
        <w:tc>
          <w:tcPr>
            <w:tcW w:w="3069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>Phân bố tập trung</w:t>
            </w:r>
          </w:p>
        </w:tc>
      </w:tr>
      <w:tr w:rsidR="00146A87" w:rsidRPr="00707926" w:rsidTr="00146A87">
        <w:tc>
          <w:tcPr>
            <w:tcW w:w="2111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>Canađa</w:t>
            </w:r>
          </w:p>
        </w:tc>
        <w:tc>
          <w:tcPr>
            <w:tcW w:w="4284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 xml:space="preserve">Khai thác, chế biến lâm sản, hóa chất, luyện </w:t>
            </w:r>
            <w:proofErr w:type="gramStart"/>
            <w:r w:rsidRPr="00707926">
              <w:rPr>
                <w:sz w:val="28"/>
                <w:szCs w:val="28"/>
              </w:rPr>
              <w:t>kim .</w:t>
            </w:r>
            <w:proofErr w:type="gramEnd"/>
          </w:p>
        </w:tc>
        <w:tc>
          <w:tcPr>
            <w:tcW w:w="3069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  <w:lang w:val="es-ES"/>
              </w:rPr>
            </w:pPr>
            <w:r w:rsidRPr="00707926">
              <w:rPr>
                <w:sz w:val="28"/>
                <w:szCs w:val="28"/>
                <w:lang w:val="es-ES"/>
              </w:rPr>
              <w:t xml:space="preserve">- Phía bắc hồ </w:t>
            </w:r>
            <w:proofErr w:type="gramStart"/>
            <w:r w:rsidRPr="00707926">
              <w:rPr>
                <w:sz w:val="28"/>
                <w:szCs w:val="28"/>
                <w:lang w:val="es-ES"/>
              </w:rPr>
              <w:t>lớn .</w:t>
            </w:r>
            <w:proofErr w:type="gramEnd"/>
          </w:p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  <w:lang w:val="fr-FR"/>
              </w:rPr>
            </w:pPr>
            <w:r w:rsidRPr="00707926">
              <w:rPr>
                <w:sz w:val="28"/>
                <w:szCs w:val="28"/>
                <w:lang w:val="fr-FR"/>
              </w:rPr>
              <w:t>-Ven biển Đại Tây Dương</w:t>
            </w:r>
          </w:p>
        </w:tc>
      </w:tr>
      <w:tr w:rsidR="00146A87" w:rsidRPr="00707926" w:rsidTr="00ED51B7">
        <w:tc>
          <w:tcPr>
            <w:tcW w:w="2111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>Hoa Kỳ</w:t>
            </w:r>
          </w:p>
        </w:tc>
        <w:tc>
          <w:tcPr>
            <w:tcW w:w="4284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Phát triển tấ cả các ngành kĩ thuật cao.</w:t>
            </w:r>
          </w:p>
        </w:tc>
        <w:tc>
          <w:tcPr>
            <w:tcW w:w="3069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- Vùng đông bắc, vùng nam và đông nam.</w:t>
            </w:r>
          </w:p>
        </w:tc>
      </w:tr>
      <w:tr w:rsidR="00146A87" w:rsidRPr="00707926" w:rsidTr="00146A87">
        <w:tc>
          <w:tcPr>
            <w:tcW w:w="2111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7926">
              <w:rPr>
                <w:b/>
                <w:sz w:val="28"/>
                <w:szCs w:val="28"/>
              </w:rPr>
              <w:t>Mêhicô</w:t>
            </w:r>
          </w:p>
        </w:tc>
        <w:tc>
          <w:tcPr>
            <w:tcW w:w="4284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Cơ khí, luyện kim, đóng tàu, hóa chất, lọc dầu, công nghiệp thực phẩm.</w:t>
            </w:r>
          </w:p>
        </w:tc>
        <w:tc>
          <w:tcPr>
            <w:tcW w:w="3069" w:type="dxa"/>
          </w:tcPr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- Thủ đô Mêhicô.</w:t>
            </w:r>
          </w:p>
          <w:p w:rsidR="00146A87" w:rsidRPr="00707926" w:rsidRDefault="00146A87" w:rsidP="00146A8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5"/>
              </w:tabs>
              <w:spacing w:line="276" w:lineRule="auto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- Ven vịnh Mêhicô.</w:t>
            </w:r>
          </w:p>
        </w:tc>
      </w:tr>
    </w:tbl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b/>
          <w:i/>
          <w:sz w:val="28"/>
          <w:szCs w:val="28"/>
          <w:lang w:val="fr-FR"/>
        </w:rPr>
      </w:pPr>
      <w:r w:rsidRPr="00707926">
        <w:rPr>
          <w:b/>
          <w:i/>
          <w:sz w:val="28"/>
          <w:szCs w:val="28"/>
          <w:lang w:val="fr-FR"/>
        </w:rPr>
        <w:t>b. CN Bắc Mĩ phát triển trình độ cao :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jc w:val="both"/>
        <w:rPr>
          <w:sz w:val="28"/>
          <w:szCs w:val="28"/>
          <w:lang w:val="fr-FR"/>
        </w:rPr>
      </w:pPr>
      <w:r w:rsidRPr="00707926">
        <w:rPr>
          <w:sz w:val="28"/>
          <w:szCs w:val="28"/>
          <w:lang w:val="fr-FR"/>
        </w:rPr>
        <w:lastRenderedPageBreak/>
        <w:t>- Nền CN đứng đầu thế giới.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jc w:val="both"/>
        <w:rPr>
          <w:sz w:val="28"/>
          <w:szCs w:val="28"/>
          <w:lang w:val="fr-FR"/>
        </w:rPr>
      </w:pPr>
      <w:r w:rsidRPr="00707926">
        <w:rPr>
          <w:sz w:val="28"/>
          <w:szCs w:val="28"/>
          <w:lang w:val="fr-FR"/>
        </w:rPr>
        <w:t>- Ngành hàng không và vũ trụ phát triển mạnh mẽ.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b/>
          <w:sz w:val="28"/>
          <w:szCs w:val="28"/>
          <w:u w:val="single"/>
          <w:lang w:val="fr-FR"/>
        </w:rPr>
      </w:pPr>
      <w:r w:rsidRPr="00707926">
        <w:rPr>
          <w:b/>
          <w:sz w:val="28"/>
          <w:szCs w:val="28"/>
          <w:u w:val="single"/>
          <w:lang w:val="fr-FR"/>
        </w:rPr>
        <w:t>3. Dịch vụ chiếm tỉ trọng lớn trong nền kinh tế.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sz w:val="28"/>
          <w:szCs w:val="28"/>
          <w:lang w:val="fr-FR"/>
        </w:rPr>
      </w:pPr>
      <w:r w:rsidRPr="00707926">
        <w:rPr>
          <w:sz w:val="28"/>
          <w:szCs w:val="28"/>
          <w:lang w:val="fr-FR"/>
        </w:rPr>
        <w:t>- Chiếm tỉ trọng cao trong cơ cấu GDP (Canađa 68%, Hoa Kỳ 72%).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rPr>
          <w:b/>
          <w:sz w:val="28"/>
          <w:szCs w:val="28"/>
          <w:lang w:val="fr-FR"/>
        </w:rPr>
      </w:pPr>
      <w:r w:rsidRPr="00707926">
        <w:rPr>
          <w:b/>
          <w:sz w:val="28"/>
          <w:szCs w:val="28"/>
          <w:u w:val="single"/>
          <w:lang w:val="fr-FR"/>
        </w:rPr>
        <w:t>4. Hiệp định mậu dịch tự do Bắc Mĩ (NAFTA</w:t>
      </w:r>
      <w:r w:rsidRPr="00707926">
        <w:rPr>
          <w:b/>
          <w:sz w:val="28"/>
          <w:szCs w:val="28"/>
          <w:lang w:val="fr-FR"/>
        </w:rPr>
        <w:t>)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Gồm 3 nước Canađa, Hoa Kì, Mê-Hi-Cô.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- Được kí kết năm 1993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 xml:space="preserve">- Mục đớch: 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jc w:val="both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>+ Tăng cường sức cạnh tranh trên thị trường thế giới.</w:t>
      </w:r>
    </w:p>
    <w:p w:rsidR="00146A87" w:rsidRPr="00707926" w:rsidRDefault="00EA4A56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75"/>
        </w:tabs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Chuyển giao công nghệ, </w:t>
      </w:r>
      <w:r w:rsidR="00146A87" w:rsidRPr="00707926">
        <w:rPr>
          <w:sz w:val="28"/>
          <w:szCs w:val="28"/>
          <w:lang w:val="pt-BR"/>
        </w:rPr>
        <w:t>tận dụng nguồn nhân lực và nguồn nguyên liệu ở Mêhicô</w:t>
      </w:r>
      <w:r>
        <w:rPr>
          <w:sz w:val="28"/>
          <w:szCs w:val="28"/>
          <w:lang w:val="pt-BR"/>
        </w:rPr>
        <w:t>,</w:t>
      </w:r>
      <w:r w:rsidR="00146A87" w:rsidRPr="0070792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</w:t>
      </w:r>
      <w:r w:rsidR="00146A87" w:rsidRPr="00707926">
        <w:rPr>
          <w:sz w:val="28"/>
          <w:szCs w:val="28"/>
          <w:lang w:val="pt-BR"/>
        </w:rPr>
        <w:t>ập trung phát triển các ngành công nghệ kĩ thuật cao ở Hoa Kỳ và Canađa.</w:t>
      </w:r>
    </w:p>
    <w:p w:rsidR="00146A87" w:rsidRPr="00707926" w:rsidRDefault="00146A87" w:rsidP="00146A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sz w:val="28"/>
          <w:szCs w:val="28"/>
          <w:lang w:val="pt-BR"/>
        </w:rPr>
      </w:pPr>
      <w:r w:rsidRPr="00707926">
        <w:rPr>
          <w:sz w:val="28"/>
          <w:szCs w:val="28"/>
          <w:lang w:val="pt-BR"/>
        </w:rPr>
        <w:t xml:space="preserve">+ Mở rộng thị trường nội địa và thế giới. </w:t>
      </w: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DC76C7" w:rsidRDefault="00707926" w:rsidP="006E5F1C">
      <w:pPr>
        <w:spacing w:line="276" w:lineRule="auto"/>
        <w:jc w:val="center"/>
        <w:rPr>
          <w:b/>
          <w:i/>
          <w:sz w:val="28"/>
          <w:szCs w:val="28"/>
          <w:lang w:val="pt-BR"/>
        </w:rPr>
      </w:pPr>
      <w:r w:rsidRPr="00DC76C7">
        <w:rPr>
          <w:b/>
          <w:i/>
          <w:sz w:val="28"/>
          <w:szCs w:val="28"/>
          <w:u w:val="single"/>
          <w:lang w:val="pt-BR"/>
        </w:rPr>
        <w:t>BÀI</w:t>
      </w:r>
      <w:r w:rsidR="006E5F1C" w:rsidRPr="00DC76C7">
        <w:rPr>
          <w:b/>
          <w:i/>
          <w:sz w:val="28"/>
          <w:szCs w:val="28"/>
          <w:u w:val="single"/>
          <w:lang w:val="pt-BR"/>
        </w:rPr>
        <w:t xml:space="preserve"> 40</w:t>
      </w:r>
      <w:r w:rsidR="006E5F1C" w:rsidRPr="00DC76C7">
        <w:rPr>
          <w:b/>
          <w:i/>
          <w:sz w:val="28"/>
          <w:szCs w:val="28"/>
          <w:lang w:val="pt-BR"/>
        </w:rPr>
        <w:t xml:space="preserve">: </w:t>
      </w:r>
      <w:r w:rsidRPr="00DC76C7">
        <w:rPr>
          <w:b/>
          <w:i/>
          <w:sz w:val="28"/>
          <w:szCs w:val="28"/>
          <w:lang w:val="pt-BR"/>
        </w:rPr>
        <w:t xml:space="preserve">        THỰC HÀNH</w:t>
      </w:r>
    </w:p>
    <w:p w:rsidR="006E5F1C" w:rsidRPr="00DC76C7" w:rsidRDefault="006E5F1C" w:rsidP="006E5F1C">
      <w:pPr>
        <w:spacing w:line="276" w:lineRule="auto"/>
        <w:jc w:val="center"/>
        <w:rPr>
          <w:b/>
          <w:i/>
          <w:sz w:val="28"/>
          <w:szCs w:val="28"/>
          <w:lang w:val="pt-BR"/>
        </w:rPr>
      </w:pPr>
      <w:r w:rsidRPr="00DC76C7">
        <w:rPr>
          <w:b/>
          <w:sz w:val="28"/>
          <w:szCs w:val="28"/>
          <w:lang w:val="pt-BR"/>
        </w:rPr>
        <w:t>TÌM HIỂU VÙNG CÔNG NGHIỆP TRUYỀN THỐNG Ở ĐÔNG BẮC HOA KỲ VÀ VÙNG CÔNG NGHIỆP “VÀNH ĐAI MẶT TRỜI”</w:t>
      </w:r>
    </w:p>
    <w:p w:rsidR="009200E2" w:rsidRPr="00707926" w:rsidRDefault="00707926" w:rsidP="00707926">
      <w:pPr>
        <w:pStyle w:val="ListParagraph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  <w:lang w:val="pt-BR"/>
        </w:rPr>
        <w:t>*</w:t>
      </w:r>
      <w:r>
        <w:rPr>
          <w:b/>
          <w:sz w:val="28"/>
          <w:szCs w:val="28"/>
        </w:rPr>
        <w:t>Dặn dò</w:t>
      </w:r>
      <w:r w:rsidR="009200E2" w:rsidRPr="00707926">
        <w:rPr>
          <w:sz w:val="28"/>
          <w:szCs w:val="28"/>
        </w:rPr>
        <w:t xml:space="preserve"> :</w:t>
      </w:r>
    </w:p>
    <w:p w:rsidR="009200E2" w:rsidRPr="00707926" w:rsidRDefault="009200E2" w:rsidP="006E5F1C">
      <w:pPr>
        <w:pStyle w:val="ListParagraph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707926">
        <w:rPr>
          <w:sz w:val="28"/>
          <w:szCs w:val="28"/>
        </w:rPr>
        <w:t>Học s</w:t>
      </w:r>
      <w:r w:rsidR="00EA4A56">
        <w:rPr>
          <w:sz w:val="28"/>
          <w:szCs w:val="28"/>
        </w:rPr>
        <w:t>inh đọc trước bài 40</w:t>
      </w:r>
      <w:r w:rsidRPr="00707926">
        <w:rPr>
          <w:sz w:val="28"/>
          <w:szCs w:val="28"/>
        </w:rPr>
        <w:t xml:space="preserve"> trong sách giáo khoa.</w:t>
      </w:r>
    </w:p>
    <w:p w:rsidR="009200E2" w:rsidRPr="00707926" w:rsidRDefault="009200E2" w:rsidP="006E5F1C">
      <w:pPr>
        <w:pStyle w:val="ListParagraph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707926">
        <w:rPr>
          <w:sz w:val="28"/>
          <w:szCs w:val="28"/>
        </w:rPr>
        <w:t>Chép bài này vào vở và giáo viên sẽ giảng lại bài khi học sinh đi học trở lại.</w:t>
      </w:r>
    </w:p>
    <w:p w:rsidR="009200E2" w:rsidRPr="00EA4A56" w:rsidRDefault="009200E2" w:rsidP="0028486D">
      <w:pPr>
        <w:pStyle w:val="ListParagraph"/>
        <w:numPr>
          <w:ilvl w:val="0"/>
          <w:numId w:val="3"/>
        </w:numPr>
        <w:spacing w:line="276" w:lineRule="auto"/>
        <w:ind w:left="0" w:hanging="426"/>
        <w:rPr>
          <w:sz w:val="28"/>
          <w:szCs w:val="28"/>
        </w:rPr>
      </w:pPr>
      <w:r w:rsidRPr="00707926">
        <w:rPr>
          <w:b/>
          <w:sz w:val="28"/>
          <w:szCs w:val="28"/>
        </w:rPr>
        <w:t>Tên bài</w:t>
      </w:r>
      <w:r w:rsidRPr="00707926">
        <w:rPr>
          <w:sz w:val="28"/>
          <w:szCs w:val="28"/>
        </w:rPr>
        <w:t>: Bài</w:t>
      </w:r>
      <w:r w:rsidR="006E5F1C" w:rsidRPr="00707926">
        <w:rPr>
          <w:sz w:val="28"/>
          <w:szCs w:val="28"/>
        </w:rPr>
        <w:t xml:space="preserve"> 40</w:t>
      </w:r>
      <w:r w:rsidRPr="00707926">
        <w:rPr>
          <w:sz w:val="28"/>
          <w:szCs w:val="28"/>
        </w:rPr>
        <w:t xml:space="preserve"> – </w:t>
      </w:r>
      <w:r w:rsidR="006E5F1C" w:rsidRPr="00707926">
        <w:rPr>
          <w:sz w:val="28"/>
          <w:szCs w:val="28"/>
        </w:rPr>
        <w:t xml:space="preserve">Thực hành, tìm hiểu vùng công nghiệp truyền thống ở Đông Bắc Hoa Kì và vùng công </w:t>
      </w:r>
      <w:r w:rsidR="006E5F1C" w:rsidRPr="00EA4A56">
        <w:rPr>
          <w:sz w:val="28"/>
          <w:szCs w:val="28"/>
        </w:rPr>
        <w:t xml:space="preserve">nghiệp </w:t>
      </w:r>
      <w:r w:rsidR="00EA4A56" w:rsidRPr="00EA4A56">
        <w:rPr>
          <w:sz w:val="28"/>
          <w:szCs w:val="28"/>
        </w:rPr>
        <w:t>vành đai Mặt T</w:t>
      </w:r>
      <w:r w:rsidR="006E5F1C" w:rsidRPr="00EA4A56">
        <w:rPr>
          <w:sz w:val="28"/>
          <w:szCs w:val="28"/>
        </w:rPr>
        <w:t>rời</w:t>
      </w:r>
    </w:p>
    <w:p w:rsidR="009200E2" w:rsidRPr="00707926" w:rsidRDefault="009200E2" w:rsidP="0028486D">
      <w:pPr>
        <w:pStyle w:val="ListParagraph"/>
        <w:numPr>
          <w:ilvl w:val="0"/>
          <w:numId w:val="3"/>
        </w:numPr>
        <w:spacing w:line="276" w:lineRule="auto"/>
        <w:ind w:left="0" w:hanging="426"/>
        <w:rPr>
          <w:b/>
          <w:sz w:val="28"/>
          <w:szCs w:val="28"/>
        </w:rPr>
      </w:pPr>
      <w:r w:rsidRPr="00707926">
        <w:rPr>
          <w:b/>
          <w:sz w:val="28"/>
          <w:szCs w:val="28"/>
        </w:rPr>
        <w:t>Nội dung chính:</w:t>
      </w: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46A87" w:rsidRPr="00DC76C7" w:rsidTr="006E5F1C">
        <w:tc>
          <w:tcPr>
            <w:tcW w:w="9781" w:type="dxa"/>
          </w:tcPr>
          <w:p w:rsidR="00146A87" w:rsidRPr="00707926" w:rsidRDefault="00146A87" w:rsidP="008B76F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146A87" w:rsidRPr="00707926" w:rsidRDefault="00EA4A56" w:rsidP="008B76F0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tập </w:t>
            </w:r>
            <w:r w:rsidR="00146A87" w:rsidRPr="00707926">
              <w:rPr>
                <w:b/>
                <w:i/>
                <w:sz w:val="28"/>
                <w:szCs w:val="28"/>
              </w:rPr>
              <w:t>1. Vùng công nghiệp truyền thống ở Đông Bắc Hoa Kì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07926">
              <w:rPr>
                <w:i/>
                <w:sz w:val="28"/>
                <w:szCs w:val="28"/>
                <w:lang w:val="pt-BR"/>
              </w:rPr>
              <w:t>- Tên các đô thị l</w:t>
            </w:r>
            <w:r w:rsidRPr="00707926">
              <w:rPr>
                <w:i/>
                <w:sz w:val="28"/>
                <w:szCs w:val="28"/>
                <w:lang w:val="vi-VN"/>
              </w:rPr>
              <w:t>ớn: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 xml:space="preserve">+ Đô thị trên 10 triệu dân: Niu I-ooc, 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+ Đô thị từ 5 - 10 triệu dân: Si-ca-gô, Đi-tơ-roi, Bô-xtơn...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 xml:space="preserve"> + Đô thị từ 3 - 5 triệu dân: Ban-ti-mo, Phi-la-đen-phi-a, Oa-sinh-tơn, Cli-vơ-len, Xin-xi-na-ti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i/>
                <w:sz w:val="28"/>
                <w:szCs w:val="28"/>
                <w:lang w:val="vi-VN"/>
              </w:rPr>
              <w:t>- Các ngành công nghiệp chính</w:t>
            </w:r>
            <w:r w:rsidRPr="00707926">
              <w:rPr>
                <w:sz w:val="28"/>
                <w:szCs w:val="28"/>
                <w:lang w:val="vi-VN"/>
              </w:rPr>
              <w:t xml:space="preserve"> : Cơ khí, luyện kim, hoá chất, khai thác và chế biến gỗ, dệt, đóng tàu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 xml:space="preserve">- </w:t>
            </w:r>
            <w:r w:rsidRPr="00707926">
              <w:rPr>
                <w:i/>
                <w:sz w:val="28"/>
                <w:szCs w:val="28"/>
                <w:lang w:val="vi-VN"/>
              </w:rPr>
              <w:t>Các ngành công nghiệp truyền thống có thời kì bị sa sút do: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+ Ảnh hưởng của cỏc cuộc khủng hoảng kinh tế liờn tiếp (1973-1979, 1980-1082)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+ Thị trường bị thu hẹp do sự cạnh tranh của các nước Tây Âu, Nhật Bản và các nước công nghiệp mới</w:t>
            </w:r>
          </w:p>
          <w:p w:rsidR="00146A87" w:rsidRPr="00707926" w:rsidRDefault="00EA4A56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Giỏ cả nguyên, nhiê</w:t>
            </w:r>
            <w:r w:rsidR="00146A87" w:rsidRPr="00707926">
              <w:rPr>
                <w:sz w:val="28"/>
                <w:szCs w:val="28"/>
                <w:lang w:val="vi-VN"/>
              </w:rPr>
              <w:t>n l</w:t>
            </w:r>
            <w:r>
              <w:rPr>
                <w:sz w:val="28"/>
                <w:szCs w:val="28"/>
                <w:lang w:val="vi-VN"/>
              </w:rPr>
              <w:t>iệu, lao động tăng cao khiến gi</w:t>
            </w:r>
            <w:r w:rsidRPr="00EA4A56">
              <w:rPr>
                <w:sz w:val="28"/>
                <w:szCs w:val="28"/>
                <w:lang w:val="vi-VN"/>
              </w:rPr>
              <w:t>á</w:t>
            </w:r>
            <w:r>
              <w:rPr>
                <w:sz w:val="28"/>
                <w:szCs w:val="28"/>
                <w:lang w:val="vi-VN"/>
              </w:rPr>
              <w:t xml:space="preserve"> thành sản phẩm cao, khó</w:t>
            </w:r>
            <w:r w:rsidR="00146A87" w:rsidRPr="00707926">
              <w:rPr>
                <w:sz w:val="28"/>
                <w:szCs w:val="28"/>
                <w:lang w:val="vi-VN"/>
              </w:rPr>
              <w:t xml:space="preserve"> cạnh tranh</w:t>
            </w:r>
          </w:p>
        </w:tc>
      </w:tr>
      <w:tr w:rsidR="00146A87" w:rsidRPr="00DC76C7" w:rsidTr="006E5F1C">
        <w:tc>
          <w:tcPr>
            <w:tcW w:w="9781" w:type="dxa"/>
          </w:tcPr>
          <w:p w:rsidR="00146A87" w:rsidRPr="00707926" w:rsidRDefault="00EA4A56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C76C7">
              <w:rPr>
                <w:b/>
                <w:i/>
                <w:sz w:val="28"/>
                <w:szCs w:val="28"/>
                <w:lang w:val="vi-VN"/>
              </w:rPr>
              <w:t xml:space="preserve">Bài tập </w:t>
            </w:r>
            <w:r w:rsidR="00146A87" w:rsidRPr="00707926">
              <w:rPr>
                <w:b/>
                <w:i/>
                <w:sz w:val="28"/>
                <w:szCs w:val="28"/>
                <w:lang w:val="vi-VN"/>
              </w:rPr>
              <w:t>2. Sự phát triển của vành đai công nghiệp mới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- Hướng chuyển dịch vốn và lao động tr</w:t>
            </w:r>
            <w:r w:rsidR="00EA4A56">
              <w:rPr>
                <w:sz w:val="28"/>
                <w:szCs w:val="28"/>
                <w:lang w:val="vi-VN"/>
              </w:rPr>
              <w:t>ên lãnh thổ Hoa Kì: Chuyển từ vù</w:t>
            </w:r>
            <w:r w:rsidRPr="00707926">
              <w:rPr>
                <w:sz w:val="28"/>
                <w:szCs w:val="28"/>
                <w:lang w:val="vi-VN"/>
              </w:rPr>
              <w:t xml:space="preserve">ng Đông Bắc xuống vành đai công nghiệp mới ( Vành đai Mặt Trời ) </w:t>
            </w:r>
          </w:p>
          <w:p w:rsidR="00146A87" w:rsidRPr="00707926" w:rsidRDefault="00EA4A56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Nguyên nhâ</w:t>
            </w:r>
            <w:r w:rsidR="00146A87" w:rsidRPr="00707926">
              <w:rPr>
                <w:sz w:val="28"/>
                <w:szCs w:val="28"/>
                <w:lang w:val="vi-VN"/>
              </w:rPr>
              <w:t xml:space="preserve">n: 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 xml:space="preserve">  + Do sự phát triển của vùng </w:t>
            </w:r>
            <w:r w:rsidR="00EA4A56">
              <w:rPr>
                <w:sz w:val="28"/>
                <w:szCs w:val="28"/>
                <w:lang w:val="vi-VN"/>
              </w:rPr>
              <w:t>công nghiệp mới ở phía nam và tây nam có nhiều lợi thế phát triển (lao động, nguyên liệu, thị trường, cô</w:t>
            </w:r>
            <w:r w:rsidRPr="00707926">
              <w:rPr>
                <w:sz w:val="28"/>
                <w:szCs w:val="28"/>
                <w:lang w:val="vi-VN"/>
              </w:rPr>
              <w:t>ng nghệ kĩ thuật mới)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 xml:space="preserve">  + Hơn nữa vùng Đông Bắc là vùng đông dân và là trung tâm tài chính của Hoa Kì đang bị sa sút đòi hỏi phải có hướng đầu tư mới  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- Vị trí của vùng công nghiệp mới (Vành đai Mặt Trời) rất thuận lợi:</w:t>
            </w:r>
          </w:p>
          <w:p w:rsidR="00146A87" w:rsidRPr="00707926" w:rsidRDefault="00EA4A56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 + Phía nam g</w:t>
            </w:r>
            <w:r w:rsidR="00146A87" w:rsidRPr="00707926">
              <w:rPr>
                <w:sz w:val="28"/>
                <w:szCs w:val="28"/>
                <w:lang w:val="vi-VN"/>
              </w:rPr>
              <w:t>ần biên giới Mê-hi-cô dễ nhập khẩu nguyên liệu và xuất khẩu h</w:t>
            </w:r>
            <w:r>
              <w:rPr>
                <w:sz w:val="28"/>
                <w:szCs w:val="28"/>
                <w:lang w:val="vi-VN"/>
              </w:rPr>
              <w:t>àng hoá sang các nước Trung và N</w:t>
            </w:r>
            <w:r w:rsidR="00146A87" w:rsidRPr="00707926">
              <w:rPr>
                <w:sz w:val="28"/>
                <w:szCs w:val="28"/>
                <w:lang w:val="vi-VN"/>
              </w:rPr>
              <w:t>am Mĩ</w:t>
            </w:r>
          </w:p>
          <w:p w:rsidR="00146A87" w:rsidRPr="00707926" w:rsidRDefault="00146A87" w:rsidP="008B76F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7926">
              <w:rPr>
                <w:sz w:val="28"/>
                <w:szCs w:val="28"/>
                <w:lang w:val="vi-VN"/>
              </w:rPr>
              <w:t>- Phía Tây thuận l</w:t>
            </w:r>
            <w:r w:rsidR="00EA4A56">
              <w:rPr>
                <w:sz w:val="28"/>
                <w:szCs w:val="28"/>
                <w:lang w:val="vi-VN"/>
              </w:rPr>
              <w:t>ợi cho việc giao tiếp với Châu Á</w:t>
            </w:r>
            <w:r w:rsidRPr="00707926">
              <w:rPr>
                <w:sz w:val="28"/>
                <w:szCs w:val="28"/>
                <w:lang w:val="vi-VN"/>
              </w:rPr>
              <w:t xml:space="preserve"> Thái Bình Dương</w:t>
            </w:r>
          </w:p>
        </w:tc>
      </w:tr>
    </w:tbl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9200E2" w:rsidRPr="00707926" w:rsidRDefault="009200E2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Pr="00707926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146A87" w:rsidRDefault="00146A87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EA4A56" w:rsidRDefault="00EA4A56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EA4A56" w:rsidRPr="00707926" w:rsidRDefault="00EA4A56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28486D" w:rsidRPr="00707926" w:rsidRDefault="0028486D" w:rsidP="006E5F1C">
      <w:pPr>
        <w:pStyle w:val="ListParagraph"/>
        <w:spacing w:line="276" w:lineRule="auto"/>
        <w:ind w:left="0"/>
        <w:rPr>
          <w:sz w:val="28"/>
          <w:szCs w:val="28"/>
          <w:lang w:val="pt-BR"/>
        </w:rPr>
      </w:pPr>
    </w:p>
    <w:p w:rsidR="006E5F1C" w:rsidRPr="00DC76C7" w:rsidRDefault="00DC76C7" w:rsidP="006E5F1C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C76C7">
        <w:rPr>
          <w:b/>
          <w:sz w:val="28"/>
          <w:szCs w:val="28"/>
          <w:u w:val="single"/>
        </w:rPr>
        <w:t>BÀI  41</w:t>
      </w:r>
      <w:proofErr w:type="gramEnd"/>
      <w:r w:rsidRPr="00DC76C7">
        <w:rPr>
          <w:b/>
          <w:sz w:val="28"/>
          <w:szCs w:val="28"/>
          <w:u w:val="single"/>
        </w:rPr>
        <w:t xml:space="preserve"> + BÀI </w:t>
      </w:r>
      <w:r w:rsidR="00EA4A56" w:rsidRPr="00DC76C7">
        <w:rPr>
          <w:b/>
          <w:sz w:val="28"/>
          <w:szCs w:val="28"/>
          <w:u w:val="single"/>
        </w:rPr>
        <w:t>42</w:t>
      </w:r>
      <w:r w:rsidR="006E5F1C" w:rsidRPr="00DC76C7">
        <w:rPr>
          <w:b/>
          <w:sz w:val="28"/>
          <w:szCs w:val="28"/>
        </w:rPr>
        <w:t xml:space="preserve">: </w:t>
      </w:r>
    </w:p>
    <w:p w:rsidR="009200E2" w:rsidRPr="00707926" w:rsidRDefault="006E5F1C" w:rsidP="006E5F1C">
      <w:pPr>
        <w:pStyle w:val="ListParagraph"/>
        <w:spacing w:line="276" w:lineRule="auto"/>
        <w:ind w:left="0"/>
        <w:jc w:val="center"/>
        <w:rPr>
          <w:b/>
          <w:sz w:val="28"/>
          <w:szCs w:val="28"/>
        </w:rPr>
      </w:pPr>
      <w:r w:rsidRPr="00707926">
        <w:rPr>
          <w:b/>
          <w:sz w:val="28"/>
          <w:szCs w:val="28"/>
        </w:rPr>
        <w:t>THIÊN NHIÊN TRUNG VÀ NAM MĨ</w:t>
      </w:r>
      <w:bookmarkStart w:id="0" w:name="_GoBack"/>
      <w:bookmarkEnd w:id="0"/>
    </w:p>
    <w:p w:rsidR="006E5F1C" w:rsidRPr="00EA4A56" w:rsidRDefault="00EA4A56" w:rsidP="00EA4A56">
      <w:pPr>
        <w:tabs>
          <w:tab w:val="left" w:pos="28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*Dặn </w:t>
      </w:r>
      <w:proofErr w:type="gramStart"/>
      <w:r>
        <w:rPr>
          <w:b/>
          <w:sz w:val="28"/>
          <w:szCs w:val="28"/>
        </w:rPr>
        <w:t>dò</w:t>
      </w:r>
      <w:r w:rsidR="006E5F1C" w:rsidRPr="00EA4A56">
        <w:rPr>
          <w:sz w:val="28"/>
          <w:szCs w:val="28"/>
        </w:rPr>
        <w:t xml:space="preserve"> :</w:t>
      </w:r>
      <w:proofErr w:type="gramEnd"/>
    </w:p>
    <w:p w:rsidR="006E5F1C" w:rsidRPr="00707926" w:rsidRDefault="006E5F1C" w:rsidP="0028486D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707926">
        <w:rPr>
          <w:sz w:val="28"/>
          <w:szCs w:val="28"/>
        </w:rPr>
        <w:t>Học s</w:t>
      </w:r>
      <w:r w:rsidR="00EA4A56">
        <w:rPr>
          <w:sz w:val="28"/>
          <w:szCs w:val="28"/>
        </w:rPr>
        <w:t xml:space="preserve">inh đọc trước bài Thiên nhiên Trung và Nam </w:t>
      </w:r>
      <w:proofErr w:type="gramStart"/>
      <w:r w:rsidR="00EA4A56">
        <w:rPr>
          <w:sz w:val="28"/>
          <w:szCs w:val="28"/>
        </w:rPr>
        <w:t>Mĩ  trong</w:t>
      </w:r>
      <w:proofErr w:type="gramEnd"/>
      <w:r w:rsidR="00EA4A56">
        <w:rPr>
          <w:sz w:val="28"/>
          <w:szCs w:val="28"/>
        </w:rPr>
        <w:t xml:space="preserve"> SGK</w:t>
      </w:r>
      <w:r w:rsidRPr="00707926">
        <w:rPr>
          <w:sz w:val="28"/>
          <w:szCs w:val="28"/>
        </w:rPr>
        <w:t>.</w:t>
      </w:r>
    </w:p>
    <w:p w:rsidR="006E5F1C" w:rsidRPr="00707926" w:rsidRDefault="006E5F1C" w:rsidP="0028486D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707926">
        <w:rPr>
          <w:sz w:val="28"/>
          <w:szCs w:val="28"/>
        </w:rPr>
        <w:t>Chép bài này vào vở và giáo viên sẽ giảng lại bài khi học sinh đi học trở lại.</w:t>
      </w:r>
    </w:p>
    <w:p w:rsidR="006E5F1C" w:rsidRPr="00707926" w:rsidRDefault="006E5F1C" w:rsidP="00EA4A56">
      <w:pPr>
        <w:pStyle w:val="ListParagraph"/>
        <w:tabs>
          <w:tab w:val="left" w:pos="284"/>
          <w:tab w:val="left" w:pos="426"/>
        </w:tabs>
        <w:spacing w:line="276" w:lineRule="auto"/>
        <w:ind w:left="66"/>
        <w:rPr>
          <w:b/>
          <w:sz w:val="28"/>
          <w:szCs w:val="28"/>
        </w:rPr>
      </w:pPr>
      <w:r w:rsidRPr="00707926">
        <w:rPr>
          <w:b/>
          <w:sz w:val="28"/>
          <w:szCs w:val="28"/>
        </w:rPr>
        <w:t>Nội dung chính:</w:t>
      </w: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146A87" w:rsidRPr="00707926" w:rsidTr="002F0D42">
        <w:tc>
          <w:tcPr>
            <w:tcW w:w="9781" w:type="dxa"/>
          </w:tcPr>
          <w:p w:rsidR="00146A87" w:rsidRPr="00707926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707926">
              <w:rPr>
                <w:b/>
                <w:i/>
                <w:sz w:val="28"/>
                <w:szCs w:val="28"/>
                <w:lang w:val="pt-BR"/>
              </w:rPr>
              <w:t>1. Khái quát tự nhiên</w:t>
            </w:r>
          </w:p>
          <w:p w:rsidR="00440884" w:rsidRPr="00440884" w:rsidRDefault="00146A87" w:rsidP="002F0D42">
            <w:pPr>
              <w:spacing w:line="276" w:lineRule="auto"/>
              <w:jc w:val="both"/>
              <w:rPr>
                <w:sz w:val="28"/>
                <w:szCs w:val="28"/>
                <w:vertAlign w:val="superscript"/>
                <w:lang w:val="pt-BR"/>
              </w:rPr>
            </w:pPr>
            <w:r w:rsidRPr="00707926">
              <w:rPr>
                <w:sz w:val="28"/>
                <w:szCs w:val="28"/>
                <w:lang w:val="pt-BR"/>
              </w:rPr>
              <w:t>- Diện tích : 20,5 triệu km</w:t>
            </w:r>
            <w:r w:rsidRPr="00707926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="00440884">
              <w:rPr>
                <w:sz w:val="28"/>
                <w:szCs w:val="28"/>
                <w:vertAlign w:val="superscript"/>
                <w:lang w:val="pt-BR"/>
              </w:rPr>
              <w:t xml:space="preserve">. </w:t>
            </w:r>
          </w:p>
          <w:p w:rsidR="00146A87" w:rsidRDefault="00EA4A56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6A87" w:rsidRPr="00707926">
              <w:rPr>
                <w:sz w:val="28"/>
                <w:szCs w:val="28"/>
              </w:rPr>
              <w:t xml:space="preserve"> Trung và Nam Mĩ nằm trong 1 không gian địa lí rộng lớn</w:t>
            </w:r>
          </w:p>
          <w:p w:rsidR="00440884" w:rsidRPr="00707926" w:rsidRDefault="00440884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gồm: eo đất Trung Mĩ, các quần đảo trong biển Ca-ri-bê và toàn bộ lục địa Nam Mĩ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707926">
              <w:rPr>
                <w:b/>
                <w:i/>
                <w:sz w:val="28"/>
                <w:szCs w:val="28"/>
              </w:rPr>
              <w:t>a. Eo đất Trung Mĩ và quần đảo Ăng-ti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+ Eo đất Trung Mĩ là n</w:t>
            </w:r>
            <w:r w:rsidRPr="00707926">
              <w:rPr>
                <w:sz w:val="28"/>
                <w:szCs w:val="28"/>
                <w:lang w:val="vi-VN"/>
              </w:rPr>
              <w:t>ơi tận c</w:t>
            </w:r>
            <w:r w:rsidR="00EA4A56">
              <w:rPr>
                <w:sz w:val="28"/>
                <w:szCs w:val="28"/>
              </w:rPr>
              <w:t>ù</w:t>
            </w:r>
            <w:r w:rsidRPr="00707926">
              <w:rPr>
                <w:sz w:val="28"/>
                <w:szCs w:val="28"/>
              </w:rPr>
              <w:t>ng</w:t>
            </w:r>
            <w:r w:rsidRPr="00707926">
              <w:rPr>
                <w:sz w:val="28"/>
                <w:szCs w:val="28"/>
                <w:lang w:val="vi-VN"/>
              </w:rPr>
              <w:t xml:space="preserve"> của hệ thống C</w:t>
            </w:r>
            <w:r w:rsidRPr="00707926">
              <w:rPr>
                <w:sz w:val="28"/>
                <w:szCs w:val="28"/>
              </w:rPr>
              <w:t>oo</w:t>
            </w:r>
            <w:r w:rsidRPr="00707926">
              <w:rPr>
                <w:sz w:val="28"/>
                <w:szCs w:val="28"/>
                <w:lang w:val="vi-VN"/>
              </w:rPr>
              <w:t>c-di-e</w:t>
            </w:r>
            <w:r w:rsidR="00A75BCA">
              <w:rPr>
                <w:sz w:val="28"/>
                <w:szCs w:val="28"/>
              </w:rPr>
              <w:t xml:space="preserve">, </w:t>
            </w:r>
            <w:r w:rsidRPr="00707926">
              <w:rPr>
                <w:sz w:val="28"/>
                <w:szCs w:val="28"/>
              </w:rPr>
              <w:t>có nhiều núi lửa đang hoạt độ</w:t>
            </w:r>
            <w:r w:rsidR="00A75BCA">
              <w:rPr>
                <w:sz w:val="28"/>
                <w:szCs w:val="28"/>
              </w:rPr>
              <w:t>ng.</w:t>
            </w:r>
          </w:p>
          <w:p w:rsidR="00146A87" w:rsidRPr="00707926" w:rsidRDefault="00A75BCA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Quần đảo Ăng-ti là một vòng cung gồm vô số các đảo lớn nhỏ, ké</w:t>
            </w:r>
            <w:r w:rsidR="00146A87" w:rsidRPr="00707926">
              <w:rPr>
                <w:sz w:val="28"/>
                <w:szCs w:val="28"/>
              </w:rPr>
              <w:t>o dài từ</w:t>
            </w:r>
            <w:r w:rsidR="00146A87" w:rsidRPr="00707926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cửa vịnh Mê-hi-cô</w:t>
            </w:r>
            <w:r w:rsidR="00146A87" w:rsidRPr="00707926">
              <w:rPr>
                <w:sz w:val="28"/>
                <w:szCs w:val="28"/>
              </w:rPr>
              <w:t xml:space="preserve"> đến bờ đại lục Nam Mĩ, </w:t>
            </w:r>
            <w:r>
              <w:rPr>
                <w:sz w:val="28"/>
                <w:szCs w:val="28"/>
              </w:rPr>
              <w:t>bao quanh biển Ca-ri-bê</w:t>
            </w:r>
          </w:p>
        </w:tc>
      </w:tr>
      <w:tr w:rsidR="00146A87" w:rsidRPr="00707926" w:rsidTr="002F0D42">
        <w:tc>
          <w:tcPr>
            <w:tcW w:w="9781" w:type="dxa"/>
          </w:tcPr>
          <w:p w:rsidR="00146A87" w:rsidRPr="00707926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707926">
              <w:rPr>
                <w:b/>
                <w:i/>
                <w:sz w:val="28"/>
                <w:szCs w:val="28"/>
              </w:rPr>
              <w:t>b. Khu vực Nam Mĩ</w:t>
            </w:r>
          </w:p>
          <w:p w:rsidR="00146A87" w:rsidRPr="00707926" w:rsidRDefault="00440884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Nam Mĩ có 3 khu vực đ</w:t>
            </w:r>
            <w:r w:rsidR="00146A87" w:rsidRPr="00707926">
              <w:rPr>
                <w:sz w:val="28"/>
                <w:szCs w:val="28"/>
              </w:rPr>
              <w:t>ịa hình chính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 xml:space="preserve"> + Phía Tây: Hệ thống núi</w:t>
            </w:r>
            <w:r w:rsidR="00A75BCA">
              <w:rPr>
                <w:sz w:val="28"/>
                <w:szCs w:val="28"/>
              </w:rPr>
              <w:t xml:space="preserve"> trẻ</w:t>
            </w:r>
            <w:r w:rsidRPr="00707926">
              <w:rPr>
                <w:sz w:val="28"/>
                <w:szCs w:val="28"/>
              </w:rPr>
              <w:t xml:space="preserve"> An-det </w:t>
            </w:r>
            <w:r w:rsidR="00A75BCA">
              <w:rPr>
                <w:sz w:val="28"/>
                <w:szCs w:val="28"/>
              </w:rPr>
              <w:t xml:space="preserve">cao, </w:t>
            </w:r>
            <w:r w:rsidRPr="00707926">
              <w:rPr>
                <w:sz w:val="28"/>
                <w:szCs w:val="28"/>
              </w:rPr>
              <w:t>đồ sộ xen kẽ</w:t>
            </w:r>
            <w:r w:rsidR="00A75BCA">
              <w:rPr>
                <w:sz w:val="28"/>
                <w:szCs w:val="28"/>
              </w:rPr>
              <w:t xml:space="preserve"> các thung lũng và cao nguyên </w:t>
            </w:r>
            <w:r w:rsidRPr="00707926">
              <w:rPr>
                <w:sz w:val="28"/>
                <w:szCs w:val="28"/>
              </w:rPr>
              <w:t xml:space="preserve"> rộng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7926">
              <w:rPr>
                <w:sz w:val="28"/>
                <w:szCs w:val="28"/>
              </w:rPr>
              <w:t>+ Trun</w:t>
            </w:r>
            <w:r w:rsidR="00A75BCA">
              <w:rPr>
                <w:sz w:val="28"/>
                <w:szCs w:val="28"/>
              </w:rPr>
              <w:t>g tâm: Các đồng bằng: Ô-ri-nô-cô, A-ma-dôn</w:t>
            </w:r>
            <w:r w:rsidRPr="00707926">
              <w:rPr>
                <w:sz w:val="28"/>
                <w:szCs w:val="28"/>
              </w:rPr>
              <w:t>, Pam-pa, La-pla-ta</w:t>
            </w:r>
          </w:p>
          <w:p w:rsidR="00146A87" w:rsidRPr="00707926" w:rsidRDefault="00440884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Phía Đ</w:t>
            </w:r>
            <w:r w:rsidR="00146A87" w:rsidRPr="00707926">
              <w:rPr>
                <w:sz w:val="28"/>
                <w:szCs w:val="28"/>
              </w:rPr>
              <w:t>ông: các sơn nguyên: Guy-an, Bra-xin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46A87" w:rsidRPr="00DC76C7" w:rsidTr="002F0D42">
        <w:tc>
          <w:tcPr>
            <w:tcW w:w="9781" w:type="dxa"/>
          </w:tcPr>
          <w:p w:rsidR="00146A87" w:rsidRPr="00707926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707926">
              <w:rPr>
                <w:b/>
                <w:i/>
                <w:sz w:val="28"/>
                <w:szCs w:val="28"/>
                <w:lang w:val="pt-BR"/>
              </w:rPr>
              <w:t>2. Sự phân hoá tự nhiên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707926">
              <w:rPr>
                <w:b/>
                <w:i/>
                <w:sz w:val="28"/>
                <w:szCs w:val="28"/>
                <w:lang w:val="pt-BR"/>
              </w:rPr>
              <w:t>a. Khí hậu</w:t>
            </w:r>
          </w:p>
          <w:p w:rsidR="00146A87" w:rsidRPr="00707926" w:rsidRDefault="00A75BCA" w:rsidP="002F0D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Trung và Nam Mĩ có các kiểu</w:t>
            </w:r>
            <w:r w:rsidR="00146A87" w:rsidRPr="00707926">
              <w:rPr>
                <w:sz w:val="28"/>
                <w:szCs w:val="28"/>
                <w:lang w:val="pt-BR"/>
              </w:rPr>
              <w:t xml:space="preserve"> khí hậu : Xích đạo, cận xích đạo, nhiệt đới, cận nhiệt đới, ôn đới.</w:t>
            </w: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707926">
              <w:rPr>
                <w:sz w:val="28"/>
                <w:szCs w:val="28"/>
                <w:lang w:val="pt-BR"/>
              </w:rPr>
              <w:t>-</w:t>
            </w:r>
            <w:r w:rsidR="00A75BCA">
              <w:rPr>
                <w:sz w:val="28"/>
                <w:szCs w:val="28"/>
                <w:lang w:val="pt-BR"/>
              </w:rPr>
              <w:t>&gt;  Trung và Nam Mĩ có gần đủ các kiểu khí hậu trên Trái đất</w:t>
            </w:r>
          </w:p>
        </w:tc>
      </w:tr>
      <w:tr w:rsidR="00146A87" w:rsidRPr="00DC76C7" w:rsidTr="002F0D42">
        <w:tc>
          <w:tcPr>
            <w:tcW w:w="9781" w:type="dxa"/>
          </w:tcPr>
          <w:p w:rsidR="00146A87" w:rsidRPr="00DC76C7" w:rsidRDefault="00146A87" w:rsidP="002F0D42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DC76C7">
              <w:rPr>
                <w:b/>
                <w:i/>
                <w:sz w:val="28"/>
                <w:szCs w:val="28"/>
                <w:lang w:val="pt-BR"/>
              </w:rPr>
              <w:t>b. Các đặc điểm khác của môi trường</w:t>
            </w:r>
          </w:p>
          <w:p w:rsidR="00146A87" w:rsidRPr="00DC76C7" w:rsidRDefault="00146A87" w:rsidP="002F0D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DC76C7">
              <w:rPr>
                <w:sz w:val="28"/>
                <w:szCs w:val="28"/>
                <w:lang w:val="pt-BR"/>
              </w:rPr>
              <w:t>- Thiên nhiên Trung và Nam</w:t>
            </w:r>
            <w:r w:rsidR="00440884" w:rsidRPr="00DC76C7">
              <w:rPr>
                <w:sz w:val="28"/>
                <w:szCs w:val="28"/>
                <w:lang w:val="pt-BR"/>
              </w:rPr>
              <w:t xml:space="preserve"> Mĩ phong phú và đa dạng</w:t>
            </w:r>
          </w:p>
          <w:p w:rsidR="00146A87" w:rsidRPr="00DC76C7" w:rsidRDefault="00440884" w:rsidP="002F0D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DC76C7">
              <w:rPr>
                <w:sz w:val="28"/>
                <w:szCs w:val="28"/>
                <w:lang w:val="pt-BR"/>
              </w:rPr>
              <w:t>- Phần lớn diện tích khu vực nằm trong môi trường xích đạo ẩm và môi trường nhiệt đới</w:t>
            </w:r>
          </w:p>
          <w:p w:rsidR="00440884" w:rsidRPr="00707926" w:rsidRDefault="00440884" w:rsidP="00440884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  <w:p w:rsidR="00146A87" w:rsidRPr="00707926" w:rsidRDefault="00146A87" w:rsidP="002F0D4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6E5F1C" w:rsidRPr="00707926" w:rsidRDefault="006E5F1C" w:rsidP="006E5F1C">
      <w:pPr>
        <w:pStyle w:val="ListParagraph"/>
        <w:spacing w:line="276" w:lineRule="auto"/>
        <w:ind w:left="66"/>
        <w:rPr>
          <w:b/>
          <w:sz w:val="28"/>
          <w:szCs w:val="28"/>
          <w:lang w:val="pt-BR"/>
        </w:rPr>
      </w:pPr>
    </w:p>
    <w:p w:rsidR="006E5F1C" w:rsidRPr="00707926" w:rsidRDefault="006E5F1C" w:rsidP="006E5F1C">
      <w:pPr>
        <w:pStyle w:val="ListParagraph"/>
        <w:spacing w:line="276" w:lineRule="auto"/>
        <w:ind w:left="0"/>
        <w:jc w:val="center"/>
        <w:rPr>
          <w:sz w:val="28"/>
          <w:szCs w:val="28"/>
          <w:lang w:val="pt-BR"/>
        </w:rPr>
      </w:pPr>
    </w:p>
    <w:sectPr w:rsidR="006E5F1C" w:rsidRPr="00707926" w:rsidSect="006E5F1C">
      <w:footerReference w:type="default" r:id="rId7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B6" w:rsidRDefault="003B2CB6" w:rsidP="00146A87">
      <w:r>
        <w:separator/>
      </w:r>
    </w:p>
  </w:endnote>
  <w:endnote w:type="continuationSeparator" w:id="0">
    <w:p w:rsidR="003B2CB6" w:rsidRDefault="003B2CB6" w:rsidP="0014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17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A87" w:rsidRDefault="00146A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6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6A87" w:rsidRDefault="00146A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B6" w:rsidRDefault="003B2CB6" w:rsidP="00146A87">
      <w:r>
        <w:separator/>
      </w:r>
    </w:p>
  </w:footnote>
  <w:footnote w:type="continuationSeparator" w:id="0">
    <w:p w:rsidR="003B2CB6" w:rsidRDefault="003B2CB6" w:rsidP="0014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247"/>
    <w:multiLevelType w:val="hybridMultilevel"/>
    <w:tmpl w:val="A30228DC"/>
    <w:lvl w:ilvl="0" w:tplc="0F50CF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543"/>
    <w:multiLevelType w:val="hybridMultilevel"/>
    <w:tmpl w:val="3418C8BE"/>
    <w:lvl w:ilvl="0" w:tplc="655ACC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BB7E71"/>
    <w:multiLevelType w:val="hybridMultilevel"/>
    <w:tmpl w:val="93026250"/>
    <w:lvl w:ilvl="0" w:tplc="34CC011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8115F"/>
    <w:multiLevelType w:val="hybridMultilevel"/>
    <w:tmpl w:val="86C48356"/>
    <w:lvl w:ilvl="0" w:tplc="16A89E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BEF"/>
    <w:multiLevelType w:val="hybridMultilevel"/>
    <w:tmpl w:val="A97C7164"/>
    <w:lvl w:ilvl="0" w:tplc="063213AA">
      <w:start w:val="2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E2"/>
    <w:rsid w:val="00146A87"/>
    <w:rsid w:val="001836A0"/>
    <w:rsid w:val="0028486D"/>
    <w:rsid w:val="003B2CB6"/>
    <w:rsid w:val="00440884"/>
    <w:rsid w:val="006A650D"/>
    <w:rsid w:val="006E5F1C"/>
    <w:rsid w:val="00707926"/>
    <w:rsid w:val="009200E2"/>
    <w:rsid w:val="0092166F"/>
    <w:rsid w:val="00A75BCA"/>
    <w:rsid w:val="00D0794A"/>
    <w:rsid w:val="00DA5B22"/>
    <w:rsid w:val="00DC76C7"/>
    <w:rsid w:val="00E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B51E9-8DDC-4C9C-8EB2-C7CDD037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E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9200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200E2"/>
    <w:pPr>
      <w:ind w:left="720"/>
      <w:contextualSpacing/>
    </w:pPr>
  </w:style>
  <w:style w:type="paragraph" w:styleId="Header">
    <w:name w:val="header"/>
    <w:basedOn w:val="Normal"/>
    <w:link w:val="HeaderChar"/>
    <w:rsid w:val="009200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00E2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6E5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6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A8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vancuongb911@gmail.com</cp:lastModifiedBy>
  <cp:revision>3</cp:revision>
  <dcterms:created xsi:type="dcterms:W3CDTF">2020-02-18T16:33:00Z</dcterms:created>
  <dcterms:modified xsi:type="dcterms:W3CDTF">2020-02-18T16:37:00Z</dcterms:modified>
</cp:coreProperties>
</file>