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FE7" w:rsidRDefault="00320FE7" w:rsidP="0088045F">
      <w:pPr>
        <w:spacing w:after="0" w:line="240" w:lineRule="auto"/>
        <w:jc w:val="both"/>
        <w:rPr>
          <w:rFonts w:ascii="Times New Roman" w:eastAsia="Times New Roman" w:hAnsi="Times New Roman" w:cs="Times New Roman"/>
          <w:b/>
          <w:sz w:val="24"/>
          <w:szCs w:val="24"/>
          <w:u w:val="single"/>
        </w:rPr>
      </w:pPr>
    </w:p>
    <w:p w:rsidR="00320FE7" w:rsidRDefault="00320FE7" w:rsidP="0088045F">
      <w:pPr>
        <w:spacing w:after="0" w:line="240" w:lineRule="auto"/>
        <w:jc w:val="both"/>
        <w:rPr>
          <w:rFonts w:ascii="Times New Roman" w:eastAsia="Times New Roman" w:hAnsi="Times New Roman" w:cs="Times New Roman"/>
          <w:b/>
          <w:sz w:val="24"/>
          <w:szCs w:val="24"/>
          <w:u w:val="single"/>
        </w:rPr>
      </w:pPr>
    </w:p>
    <w:p w:rsidR="00320FE7" w:rsidRDefault="00320FE7" w:rsidP="0088045F">
      <w:pPr>
        <w:spacing w:after="0" w:line="240" w:lineRule="auto"/>
        <w:jc w:val="both"/>
        <w:rPr>
          <w:rFonts w:ascii="Times New Roman" w:eastAsia="Times New Roman" w:hAnsi="Times New Roman" w:cs="Times New Roman"/>
          <w:b/>
          <w:sz w:val="24"/>
          <w:szCs w:val="24"/>
          <w:u w:val="single"/>
        </w:rPr>
      </w:pPr>
    </w:p>
    <w:p w:rsidR="00320FE7" w:rsidRPr="0088045F" w:rsidRDefault="00320FE7" w:rsidP="0088045F">
      <w:pPr>
        <w:spacing w:after="0"/>
        <w:jc w:val="center"/>
        <w:rPr>
          <w:rFonts w:ascii="Times New Roman" w:eastAsia="Times New Roman" w:hAnsi="Times New Roman" w:cs="Times New Roman"/>
          <w:b/>
          <w:sz w:val="26"/>
          <w:szCs w:val="26"/>
        </w:rPr>
      </w:pPr>
      <w:r w:rsidRPr="0088045F">
        <w:rPr>
          <w:rFonts w:ascii="Times New Roman" w:eastAsia="Times New Roman" w:hAnsi="Times New Roman" w:cs="Times New Roman"/>
          <w:b/>
          <w:sz w:val="26"/>
          <w:szCs w:val="26"/>
        </w:rPr>
        <w:t>CHỦ ĐỀ 29: MẮT CẬN – MẮT LÃO</w:t>
      </w:r>
    </w:p>
    <w:p w:rsidR="00320FE7" w:rsidRPr="0088045F" w:rsidRDefault="00320FE7" w:rsidP="0088045F">
      <w:pPr>
        <w:spacing w:after="0"/>
        <w:jc w:val="both"/>
        <w:rPr>
          <w:rFonts w:ascii="Times New Roman" w:eastAsia="Times New Roman" w:hAnsi="Times New Roman" w:cs="Times New Roman"/>
          <w:b/>
          <w:sz w:val="26"/>
          <w:szCs w:val="26"/>
          <w:u w:val="single"/>
        </w:rPr>
      </w:pPr>
    </w:p>
    <w:p w:rsidR="00320FE7" w:rsidRPr="00320FE7" w:rsidRDefault="00320FE7" w:rsidP="0088045F">
      <w:pPr>
        <w:spacing w:after="0"/>
        <w:jc w:val="both"/>
        <w:rPr>
          <w:rFonts w:ascii="Times New Roman" w:eastAsia="Times New Roman" w:hAnsi="Times New Roman" w:cs="Times New Roman"/>
          <w:b/>
          <w:sz w:val="26"/>
          <w:szCs w:val="26"/>
          <w:u w:val="single"/>
        </w:rPr>
      </w:pPr>
      <w:r w:rsidRPr="00320FE7">
        <w:rPr>
          <w:rFonts w:ascii="Times New Roman" w:eastAsia="Times New Roman" w:hAnsi="Times New Roman" w:cs="Times New Roman"/>
          <w:b/>
          <w:sz w:val="26"/>
          <w:szCs w:val="26"/>
          <w:u w:val="single"/>
        </w:rPr>
        <w:t>I. Mắt cận :</w:t>
      </w:r>
    </w:p>
    <w:p w:rsidR="00320FE7" w:rsidRPr="00320FE7" w:rsidRDefault="00320FE7" w:rsidP="0088045F">
      <w:pPr>
        <w:spacing w:after="0"/>
        <w:jc w:val="both"/>
        <w:rPr>
          <w:rFonts w:ascii="Times New Roman" w:eastAsia="Times New Roman" w:hAnsi="Times New Roman" w:cs="Times New Roman"/>
          <w:b/>
          <w:sz w:val="26"/>
          <w:szCs w:val="26"/>
          <w:u w:val="single"/>
        </w:rPr>
      </w:pPr>
      <w:r w:rsidRPr="00320FE7">
        <w:rPr>
          <w:rFonts w:ascii="Times New Roman" w:eastAsia="Times New Roman" w:hAnsi="Times New Roman" w:cs="Times New Roman"/>
          <w:b/>
          <w:sz w:val="26"/>
          <w:szCs w:val="26"/>
          <w:u w:val="single"/>
        </w:rPr>
        <w:t>1. Những biểu hiện của tật cận thị</w:t>
      </w:r>
    </w:p>
    <w:p w:rsidR="00320FE7" w:rsidRPr="0088045F" w:rsidRDefault="00320FE7" w:rsidP="0088045F">
      <w:pPr>
        <w:pStyle w:val="ListParagraph"/>
        <w:numPr>
          <w:ilvl w:val="0"/>
          <w:numId w:val="1"/>
        </w:numPr>
        <w:spacing w:after="0"/>
        <w:jc w:val="both"/>
        <w:rPr>
          <w:rFonts w:ascii="Times New Roman" w:eastAsia="Times New Roman" w:hAnsi="Times New Roman" w:cs="Times New Roman"/>
          <w:sz w:val="26"/>
          <w:szCs w:val="26"/>
        </w:rPr>
      </w:pPr>
      <w:r w:rsidRPr="0088045F">
        <w:rPr>
          <w:rFonts w:ascii="Times New Roman" w:eastAsia="Times New Roman" w:hAnsi="Times New Roman" w:cs="Times New Roman"/>
          <w:sz w:val="26"/>
          <w:szCs w:val="26"/>
        </w:rPr>
        <w:t xml:space="preserve">Mắt cận nhìn rõ những vật ở gần, nhưng không nhìn rõ những vật ở xa. </w:t>
      </w:r>
    </w:p>
    <w:p w:rsidR="00320FE7" w:rsidRPr="0088045F" w:rsidRDefault="00320FE7" w:rsidP="0088045F">
      <w:pPr>
        <w:pStyle w:val="ListParagraph"/>
        <w:numPr>
          <w:ilvl w:val="0"/>
          <w:numId w:val="1"/>
        </w:numPr>
        <w:spacing w:after="0"/>
        <w:jc w:val="both"/>
        <w:rPr>
          <w:rFonts w:ascii="Times New Roman" w:eastAsia="Times New Roman" w:hAnsi="Times New Roman" w:cs="Times New Roman"/>
          <w:sz w:val="26"/>
          <w:szCs w:val="26"/>
        </w:rPr>
      </w:pPr>
      <w:r w:rsidRPr="0088045F">
        <w:rPr>
          <w:rFonts w:ascii="Times New Roman" w:eastAsia="Times New Roman" w:hAnsi="Times New Roman" w:cs="Times New Roman"/>
          <w:sz w:val="26"/>
          <w:szCs w:val="26"/>
        </w:rPr>
        <w:t>Điểm cực viễn C</w:t>
      </w:r>
      <w:r w:rsidRPr="0088045F">
        <w:rPr>
          <w:rFonts w:ascii="Times New Roman" w:eastAsia="Times New Roman" w:hAnsi="Times New Roman" w:cs="Times New Roman"/>
          <w:sz w:val="26"/>
          <w:szCs w:val="26"/>
          <w:vertAlign w:val="subscript"/>
        </w:rPr>
        <w:t>V</w:t>
      </w:r>
      <w:r w:rsidRPr="0088045F">
        <w:rPr>
          <w:rFonts w:ascii="Times New Roman" w:eastAsia="Times New Roman" w:hAnsi="Times New Roman" w:cs="Times New Roman"/>
          <w:sz w:val="26"/>
          <w:szCs w:val="26"/>
        </w:rPr>
        <w:t xml:space="preserve"> của mắt cận ở gần mắt hơn bình thường.</w:t>
      </w:r>
    </w:p>
    <w:p w:rsidR="00320FE7" w:rsidRPr="00320FE7" w:rsidRDefault="00320FE7" w:rsidP="0088045F">
      <w:pPr>
        <w:spacing w:after="0"/>
        <w:jc w:val="both"/>
        <w:rPr>
          <w:rFonts w:ascii="Times New Roman" w:eastAsia="Times New Roman" w:hAnsi="Times New Roman" w:cs="Times New Roman"/>
          <w:b/>
          <w:sz w:val="26"/>
          <w:szCs w:val="26"/>
          <w:u w:val="single"/>
        </w:rPr>
      </w:pPr>
      <w:r w:rsidRPr="00320FE7">
        <w:rPr>
          <w:rFonts w:ascii="Times New Roman" w:eastAsia="Times New Roman" w:hAnsi="Times New Roman" w:cs="Times New Roman"/>
          <w:b/>
          <w:sz w:val="26"/>
          <w:szCs w:val="26"/>
          <w:u w:val="single"/>
        </w:rPr>
        <w:t>2. Cách khắc phục tật cận thị</w:t>
      </w:r>
    </w:p>
    <w:p w:rsidR="00320FE7" w:rsidRPr="0088045F" w:rsidRDefault="00320FE7" w:rsidP="0088045F">
      <w:pPr>
        <w:pStyle w:val="ListParagraph"/>
        <w:numPr>
          <w:ilvl w:val="0"/>
          <w:numId w:val="2"/>
        </w:numPr>
        <w:spacing w:after="0"/>
        <w:jc w:val="both"/>
        <w:rPr>
          <w:rFonts w:ascii="Times New Roman" w:eastAsia="Times New Roman" w:hAnsi="Times New Roman" w:cs="Times New Roman"/>
          <w:sz w:val="26"/>
          <w:szCs w:val="26"/>
        </w:rPr>
      </w:pPr>
      <w:r w:rsidRPr="0088045F">
        <w:rPr>
          <w:rFonts w:ascii="Times New Roman" w:eastAsia="Times New Roman" w:hAnsi="Times New Roman" w:cs="Times New Roman"/>
          <w:sz w:val="26"/>
          <w:szCs w:val="26"/>
        </w:rPr>
        <w:t xml:space="preserve">Kính cận là thấu kính phân kì. </w:t>
      </w:r>
    </w:p>
    <w:p w:rsidR="00320FE7" w:rsidRPr="0088045F" w:rsidRDefault="00320FE7" w:rsidP="0088045F">
      <w:pPr>
        <w:pStyle w:val="ListParagraph"/>
        <w:numPr>
          <w:ilvl w:val="0"/>
          <w:numId w:val="2"/>
        </w:numPr>
        <w:spacing w:after="0"/>
        <w:jc w:val="both"/>
        <w:rPr>
          <w:rFonts w:ascii="Times New Roman" w:eastAsia="Times New Roman" w:hAnsi="Times New Roman" w:cs="Times New Roman"/>
          <w:sz w:val="26"/>
          <w:szCs w:val="26"/>
        </w:rPr>
      </w:pPr>
      <w:r w:rsidRPr="0088045F">
        <w:rPr>
          <w:rFonts w:ascii="Times New Roman" w:eastAsia="Times New Roman" w:hAnsi="Times New Roman" w:cs="Times New Roman"/>
          <w:sz w:val="26"/>
          <w:szCs w:val="26"/>
        </w:rPr>
        <w:t xml:space="preserve">Mắt cận phải đeo kính phân kì để nhìn rõ những vật ở xa. </w:t>
      </w:r>
    </w:p>
    <w:p w:rsidR="00320FE7" w:rsidRPr="0088045F" w:rsidRDefault="00320FE7" w:rsidP="0088045F">
      <w:pPr>
        <w:pStyle w:val="ListParagraph"/>
        <w:numPr>
          <w:ilvl w:val="0"/>
          <w:numId w:val="2"/>
        </w:numPr>
        <w:spacing w:after="0"/>
        <w:jc w:val="both"/>
        <w:rPr>
          <w:rFonts w:ascii="Times New Roman" w:eastAsia="Times New Roman" w:hAnsi="Times New Roman" w:cs="Times New Roman"/>
          <w:sz w:val="26"/>
          <w:szCs w:val="26"/>
        </w:rPr>
      </w:pPr>
      <w:r w:rsidRPr="0088045F">
        <w:rPr>
          <w:rFonts w:ascii="Times New Roman" w:eastAsia="Times New Roman" w:hAnsi="Times New Roman" w:cs="Times New Roman"/>
          <w:sz w:val="26"/>
          <w:szCs w:val="26"/>
        </w:rPr>
        <w:t>Kính cận thích hợp có tiêu điểm F trùng với điểm cực viễn C</w:t>
      </w:r>
      <w:r w:rsidRPr="0088045F">
        <w:rPr>
          <w:rFonts w:ascii="Times New Roman" w:eastAsia="Times New Roman" w:hAnsi="Times New Roman" w:cs="Times New Roman"/>
          <w:sz w:val="26"/>
          <w:szCs w:val="26"/>
          <w:vertAlign w:val="subscript"/>
        </w:rPr>
        <w:t>V</w:t>
      </w:r>
      <w:r w:rsidRPr="0088045F">
        <w:rPr>
          <w:rFonts w:ascii="Times New Roman" w:eastAsia="Times New Roman" w:hAnsi="Times New Roman" w:cs="Times New Roman"/>
          <w:sz w:val="26"/>
          <w:szCs w:val="26"/>
        </w:rPr>
        <w:t xml:space="preserve"> của mắt.</w:t>
      </w:r>
    </w:p>
    <w:p w:rsidR="00320FE7" w:rsidRPr="0088045F" w:rsidRDefault="00320FE7" w:rsidP="0088045F">
      <w:pPr>
        <w:pStyle w:val="ListParagraph"/>
        <w:spacing w:after="0"/>
        <w:jc w:val="both"/>
        <w:rPr>
          <w:rFonts w:ascii="Times New Roman" w:eastAsia="Times New Roman" w:hAnsi="Times New Roman" w:cs="Times New Roman"/>
          <w:sz w:val="26"/>
          <w:szCs w:val="26"/>
        </w:rPr>
      </w:pPr>
    </w:p>
    <w:p w:rsidR="00320FE7" w:rsidRPr="00320FE7" w:rsidRDefault="00320FE7" w:rsidP="0088045F">
      <w:pPr>
        <w:spacing w:after="0"/>
        <w:jc w:val="both"/>
        <w:rPr>
          <w:rFonts w:ascii="Times New Roman" w:eastAsia="Times New Roman" w:hAnsi="Times New Roman" w:cs="Times New Roman"/>
          <w:b/>
          <w:sz w:val="26"/>
          <w:szCs w:val="26"/>
          <w:u w:val="single"/>
        </w:rPr>
      </w:pPr>
      <w:r w:rsidRPr="0088045F">
        <w:rPr>
          <w:rFonts w:ascii="Times New Roman" w:eastAsia="Times New Roman" w:hAnsi="Times New Roman" w:cs="Times New Roman"/>
          <w:b/>
          <w:sz w:val="26"/>
          <w:szCs w:val="26"/>
          <w:u w:val="single"/>
        </w:rPr>
        <w:t>I</w:t>
      </w:r>
      <w:r w:rsidRPr="00320FE7">
        <w:rPr>
          <w:rFonts w:ascii="Times New Roman" w:eastAsia="Times New Roman" w:hAnsi="Times New Roman" w:cs="Times New Roman"/>
          <w:b/>
          <w:sz w:val="26"/>
          <w:szCs w:val="26"/>
          <w:u w:val="single"/>
        </w:rPr>
        <w:t>I. Mắt lão :</w:t>
      </w:r>
    </w:p>
    <w:p w:rsidR="00320FE7" w:rsidRPr="00320FE7" w:rsidRDefault="00320FE7" w:rsidP="0088045F">
      <w:pPr>
        <w:spacing w:after="0"/>
        <w:jc w:val="both"/>
        <w:rPr>
          <w:rFonts w:ascii="Times New Roman" w:eastAsia="Times New Roman" w:hAnsi="Times New Roman" w:cs="Times New Roman"/>
          <w:b/>
          <w:sz w:val="26"/>
          <w:szCs w:val="26"/>
          <w:u w:val="single"/>
        </w:rPr>
      </w:pPr>
      <w:r w:rsidRPr="00320FE7">
        <w:rPr>
          <w:rFonts w:ascii="Times New Roman" w:eastAsia="Times New Roman" w:hAnsi="Times New Roman" w:cs="Times New Roman"/>
          <w:b/>
          <w:sz w:val="26"/>
          <w:szCs w:val="26"/>
          <w:u w:val="single"/>
        </w:rPr>
        <w:t>1. Những biểu hiện của mắt lão</w:t>
      </w:r>
    </w:p>
    <w:p w:rsidR="00320FE7" w:rsidRPr="0088045F" w:rsidRDefault="00320FE7" w:rsidP="0088045F">
      <w:pPr>
        <w:pStyle w:val="ListParagraph"/>
        <w:numPr>
          <w:ilvl w:val="0"/>
          <w:numId w:val="3"/>
        </w:numPr>
        <w:spacing w:after="0"/>
        <w:jc w:val="both"/>
        <w:rPr>
          <w:rFonts w:ascii="Times New Roman" w:eastAsia="Times New Roman" w:hAnsi="Times New Roman" w:cs="Times New Roman"/>
          <w:sz w:val="26"/>
          <w:szCs w:val="26"/>
        </w:rPr>
      </w:pPr>
      <w:r w:rsidRPr="0088045F">
        <w:rPr>
          <w:rFonts w:ascii="Times New Roman" w:eastAsia="Times New Roman" w:hAnsi="Times New Roman" w:cs="Times New Roman"/>
          <w:sz w:val="26"/>
          <w:szCs w:val="26"/>
        </w:rPr>
        <w:t xml:space="preserve">Mắt lão nhìn rõ những vật ở xa nhưng không nhìn rõ những vật ở gần. </w:t>
      </w:r>
    </w:p>
    <w:p w:rsidR="00320FE7" w:rsidRPr="0088045F" w:rsidRDefault="00320FE7" w:rsidP="0088045F">
      <w:pPr>
        <w:pStyle w:val="ListParagraph"/>
        <w:numPr>
          <w:ilvl w:val="0"/>
          <w:numId w:val="3"/>
        </w:numPr>
        <w:spacing w:after="0"/>
        <w:jc w:val="both"/>
        <w:rPr>
          <w:rFonts w:ascii="Times New Roman" w:eastAsia="Times New Roman" w:hAnsi="Times New Roman" w:cs="Times New Roman"/>
          <w:sz w:val="26"/>
          <w:szCs w:val="26"/>
        </w:rPr>
      </w:pPr>
      <w:r w:rsidRPr="0088045F">
        <w:rPr>
          <w:rFonts w:ascii="Times New Roman" w:eastAsia="Times New Roman" w:hAnsi="Times New Roman" w:cs="Times New Roman"/>
          <w:sz w:val="26"/>
          <w:szCs w:val="26"/>
        </w:rPr>
        <w:t>Điểm cực cận của mắt lão xa mắt hơn so với mắt bình thường.</w:t>
      </w:r>
    </w:p>
    <w:p w:rsidR="00320FE7" w:rsidRPr="00320FE7" w:rsidRDefault="00320FE7" w:rsidP="0088045F">
      <w:pPr>
        <w:spacing w:after="0"/>
        <w:jc w:val="both"/>
        <w:rPr>
          <w:rFonts w:ascii="Times New Roman" w:eastAsia="Times New Roman" w:hAnsi="Times New Roman" w:cs="Times New Roman"/>
          <w:b/>
          <w:sz w:val="26"/>
          <w:szCs w:val="26"/>
          <w:u w:val="single"/>
        </w:rPr>
      </w:pPr>
      <w:r w:rsidRPr="00320FE7">
        <w:rPr>
          <w:rFonts w:ascii="Times New Roman" w:eastAsia="Times New Roman" w:hAnsi="Times New Roman" w:cs="Times New Roman"/>
          <w:b/>
          <w:sz w:val="26"/>
          <w:szCs w:val="26"/>
          <w:u w:val="single"/>
        </w:rPr>
        <w:t>2. Cách khắc phục mắt lão</w:t>
      </w:r>
    </w:p>
    <w:p w:rsidR="00320FE7" w:rsidRPr="0088045F" w:rsidRDefault="00320FE7" w:rsidP="0088045F">
      <w:pPr>
        <w:pStyle w:val="ListParagraph"/>
        <w:numPr>
          <w:ilvl w:val="0"/>
          <w:numId w:val="4"/>
        </w:numPr>
        <w:spacing w:after="0"/>
        <w:jc w:val="both"/>
        <w:rPr>
          <w:rFonts w:ascii="Times New Roman" w:eastAsia="Times New Roman" w:hAnsi="Times New Roman" w:cs="Times New Roman"/>
          <w:sz w:val="26"/>
          <w:szCs w:val="26"/>
        </w:rPr>
      </w:pPr>
      <w:r w:rsidRPr="0088045F">
        <w:rPr>
          <w:rFonts w:ascii="Times New Roman" w:eastAsia="Times New Roman" w:hAnsi="Times New Roman" w:cs="Times New Roman"/>
          <w:sz w:val="26"/>
          <w:szCs w:val="26"/>
        </w:rPr>
        <w:t xml:space="preserve">Kính lão là thấu kính hội tụ. </w:t>
      </w:r>
    </w:p>
    <w:p w:rsidR="00320FE7" w:rsidRPr="0088045F" w:rsidRDefault="00320FE7" w:rsidP="0088045F">
      <w:pPr>
        <w:pStyle w:val="ListParagraph"/>
        <w:numPr>
          <w:ilvl w:val="0"/>
          <w:numId w:val="4"/>
        </w:numPr>
        <w:spacing w:after="0"/>
        <w:jc w:val="both"/>
        <w:rPr>
          <w:rFonts w:ascii="Times New Roman" w:eastAsia="Times New Roman" w:hAnsi="Times New Roman" w:cs="Times New Roman"/>
          <w:sz w:val="26"/>
          <w:szCs w:val="26"/>
        </w:rPr>
      </w:pPr>
      <w:r w:rsidRPr="0088045F">
        <w:rPr>
          <w:rFonts w:ascii="Times New Roman" w:eastAsia="Times New Roman" w:hAnsi="Times New Roman" w:cs="Times New Roman"/>
          <w:sz w:val="26"/>
          <w:szCs w:val="26"/>
        </w:rPr>
        <w:t>Mắt lão phải đeo kính hội tụ để nhìn rõ các vật ở gần.</w:t>
      </w:r>
    </w:p>
    <w:p w:rsidR="00320FE7" w:rsidRPr="00320FE7" w:rsidRDefault="00320FE7" w:rsidP="0088045F">
      <w:pPr>
        <w:spacing w:after="0"/>
        <w:jc w:val="both"/>
        <w:rPr>
          <w:rFonts w:ascii="Times New Roman" w:eastAsia="Times New Roman" w:hAnsi="Times New Roman" w:cs="Times New Roman"/>
          <w:sz w:val="26"/>
          <w:szCs w:val="26"/>
        </w:rPr>
      </w:pPr>
    </w:p>
    <w:p w:rsidR="00320FE7" w:rsidRPr="00320FE7" w:rsidRDefault="00320FE7" w:rsidP="0088045F">
      <w:pPr>
        <w:spacing w:after="0"/>
        <w:jc w:val="both"/>
        <w:rPr>
          <w:rFonts w:ascii="Times New Roman" w:eastAsia="Times New Roman" w:hAnsi="Times New Roman" w:cs="Times New Roman"/>
          <w:b/>
          <w:sz w:val="26"/>
          <w:szCs w:val="26"/>
          <w:u w:val="single"/>
        </w:rPr>
      </w:pPr>
      <w:r w:rsidRPr="00320FE7">
        <w:rPr>
          <w:rFonts w:ascii="Times New Roman" w:eastAsia="Times New Roman" w:hAnsi="Times New Roman" w:cs="Times New Roman"/>
          <w:b/>
          <w:sz w:val="26"/>
          <w:szCs w:val="26"/>
          <w:u w:val="single"/>
        </w:rPr>
        <w:t>III. Vận dụng</w:t>
      </w:r>
    </w:p>
    <w:p w:rsidR="00770244" w:rsidRPr="0088045F" w:rsidRDefault="00320FE7" w:rsidP="0088045F">
      <w:pPr>
        <w:pStyle w:val="ListParagraph"/>
        <w:numPr>
          <w:ilvl w:val="0"/>
          <w:numId w:val="6"/>
        </w:numPr>
        <w:jc w:val="both"/>
        <w:rPr>
          <w:rFonts w:ascii="Times New Roman" w:hAnsi="Times New Roman" w:cs="Times New Roman"/>
          <w:sz w:val="26"/>
          <w:szCs w:val="26"/>
        </w:rPr>
      </w:pPr>
      <w:r w:rsidRPr="0088045F">
        <w:rPr>
          <w:rFonts w:ascii="Times New Roman" w:hAnsi="Times New Roman" w:cs="Times New Roman"/>
          <w:sz w:val="26"/>
          <w:szCs w:val="26"/>
        </w:rPr>
        <w:t xml:space="preserve">Mắt một người khi không đeo kính chỉ thấy </w:t>
      </w:r>
      <w:r w:rsidR="0088045F" w:rsidRPr="0088045F">
        <w:rPr>
          <w:rFonts w:ascii="Times New Roman" w:hAnsi="Times New Roman" w:cs="Times New Roman"/>
          <w:sz w:val="26"/>
          <w:szCs w:val="26"/>
        </w:rPr>
        <w:t xml:space="preserve">rõ </w:t>
      </w:r>
      <w:r w:rsidRPr="0088045F">
        <w:rPr>
          <w:rFonts w:ascii="Times New Roman" w:hAnsi="Times New Roman" w:cs="Times New Roman"/>
          <w:sz w:val="26"/>
          <w:szCs w:val="26"/>
        </w:rPr>
        <w:t>được những vật ở xa nhất cách mắt 50 cm.</w:t>
      </w:r>
    </w:p>
    <w:p w:rsidR="00320FE7" w:rsidRPr="0088045F" w:rsidRDefault="00320FE7" w:rsidP="0088045F">
      <w:pPr>
        <w:pStyle w:val="ListParagraph"/>
        <w:numPr>
          <w:ilvl w:val="0"/>
          <w:numId w:val="4"/>
        </w:numPr>
        <w:jc w:val="both"/>
        <w:rPr>
          <w:rFonts w:ascii="Times New Roman" w:hAnsi="Times New Roman" w:cs="Times New Roman"/>
          <w:sz w:val="26"/>
          <w:szCs w:val="26"/>
        </w:rPr>
      </w:pPr>
      <w:r w:rsidRPr="0088045F">
        <w:rPr>
          <w:rFonts w:ascii="Times New Roman" w:hAnsi="Times New Roman" w:cs="Times New Roman"/>
          <w:sz w:val="26"/>
          <w:szCs w:val="26"/>
        </w:rPr>
        <w:t>Hỏi mắt người này bị tật khúc xạ gì? Vì sao?</w:t>
      </w:r>
    </w:p>
    <w:p w:rsidR="00320FE7" w:rsidRPr="0088045F" w:rsidRDefault="00320FE7" w:rsidP="0088045F">
      <w:pPr>
        <w:pStyle w:val="ListParagraph"/>
        <w:numPr>
          <w:ilvl w:val="0"/>
          <w:numId w:val="4"/>
        </w:numPr>
        <w:jc w:val="both"/>
        <w:rPr>
          <w:rFonts w:ascii="Times New Roman" w:hAnsi="Times New Roman" w:cs="Times New Roman"/>
          <w:sz w:val="26"/>
          <w:szCs w:val="26"/>
        </w:rPr>
      </w:pPr>
      <w:r w:rsidRPr="0088045F">
        <w:rPr>
          <w:rFonts w:ascii="Times New Roman" w:hAnsi="Times New Roman" w:cs="Times New Roman"/>
          <w:sz w:val="26"/>
          <w:szCs w:val="26"/>
        </w:rPr>
        <w:t xml:space="preserve">Để khắc phục tật khúc xạ này thì người </w:t>
      </w:r>
      <w:r w:rsidR="0088045F" w:rsidRPr="0088045F">
        <w:rPr>
          <w:rFonts w:ascii="Times New Roman" w:hAnsi="Times New Roman" w:cs="Times New Roman"/>
          <w:sz w:val="26"/>
          <w:szCs w:val="26"/>
        </w:rPr>
        <w:t>đó</w:t>
      </w:r>
      <w:r w:rsidRPr="0088045F">
        <w:rPr>
          <w:rFonts w:ascii="Times New Roman" w:hAnsi="Times New Roman" w:cs="Times New Roman"/>
          <w:sz w:val="26"/>
          <w:szCs w:val="26"/>
        </w:rPr>
        <w:t xml:space="preserve"> phải đeo loại thấu kinh gì? Vì sao? Thấu kính đó phải có tiêu cự là bao nhiêu?</w:t>
      </w:r>
    </w:p>
    <w:p w:rsidR="00320FE7" w:rsidRPr="0088045F" w:rsidRDefault="00320FE7" w:rsidP="0088045F">
      <w:pPr>
        <w:pStyle w:val="ListParagraph"/>
        <w:numPr>
          <w:ilvl w:val="0"/>
          <w:numId w:val="6"/>
        </w:numPr>
        <w:jc w:val="both"/>
        <w:rPr>
          <w:rFonts w:ascii="Times New Roman" w:hAnsi="Times New Roman" w:cs="Times New Roman"/>
          <w:sz w:val="26"/>
          <w:szCs w:val="26"/>
        </w:rPr>
      </w:pPr>
      <w:r w:rsidRPr="0088045F">
        <w:rPr>
          <w:rFonts w:ascii="Times New Roman" w:hAnsi="Times New Roman" w:cs="Times New Roman"/>
          <w:sz w:val="26"/>
          <w:szCs w:val="26"/>
        </w:rPr>
        <w:t xml:space="preserve">Mắt một người khi không đeo kính chỉ </w:t>
      </w:r>
      <w:r w:rsidR="0088045F" w:rsidRPr="0088045F">
        <w:rPr>
          <w:rFonts w:ascii="Times New Roman" w:hAnsi="Times New Roman" w:cs="Times New Roman"/>
          <w:sz w:val="26"/>
          <w:szCs w:val="26"/>
        </w:rPr>
        <w:t>nhìn thấy rõ được những vật ở gần nhất cách mắt 50cm.</w:t>
      </w:r>
    </w:p>
    <w:p w:rsidR="0088045F" w:rsidRPr="0088045F" w:rsidRDefault="0088045F" w:rsidP="0088045F">
      <w:pPr>
        <w:pStyle w:val="ListParagraph"/>
        <w:numPr>
          <w:ilvl w:val="0"/>
          <w:numId w:val="4"/>
        </w:numPr>
        <w:jc w:val="both"/>
        <w:rPr>
          <w:rFonts w:ascii="Times New Roman" w:hAnsi="Times New Roman" w:cs="Times New Roman"/>
          <w:sz w:val="26"/>
          <w:szCs w:val="26"/>
        </w:rPr>
      </w:pPr>
      <w:r w:rsidRPr="0088045F">
        <w:rPr>
          <w:rFonts w:ascii="Times New Roman" w:hAnsi="Times New Roman" w:cs="Times New Roman"/>
          <w:sz w:val="26"/>
          <w:szCs w:val="26"/>
        </w:rPr>
        <w:t>Hỏi mắt người bị tật khúc xạ gì? Vì sao?</w:t>
      </w:r>
    </w:p>
    <w:p w:rsidR="0088045F" w:rsidRDefault="0088045F" w:rsidP="0088045F">
      <w:pPr>
        <w:pStyle w:val="ListParagraph"/>
        <w:numPr>
          <w:ilvl w:val="0"/>
          <w:numId w:val="4"/>
        </w:numPr>
        <w:jc w:val="both"/>
        <w:rPr>
          <w:rFonts w:ascii="Times New Roman" w:hAnsi="Times New Roman" w:cs="Times New Roman"/>
          <w:sz w:val="26"/>
          <w:szCs w:val="26"/>
        </w:rPr>
      </w:pPr>
      <w:r w:rsidRPr="0088045F">
        <w:rPr>
          <w:rFonts w:ascii="Times New Roman" w:hAnsi="Times New Roman" w:cs="Times New Roman"/>
          <w:sz w:val="26"/>
          <w:szCs w:val="26"/>
        </w:rPr>
        <w:t>Để khắc phục tật khúc xạ  này thì người đó phải đeo loại thấu kính gì? Vì sao?</w:t>
      </w:r>
    </w:p>
    <w:p w:rsidR="0088045F" w:rsidRDefault="0088045F" w:rsidP="0088045F">
      <w:pPr>
        <w:jc w:val="both"/>
        <w:rPr>
          <w:rFonts w:ascii="Times New Roman" w:hAnsi="Times New Roman" w:cs="Times New Roman"/>
          <w:sz w:val="26"/>
          <w:szCs w:val="26"/>
        </w:rPr>
      </w:pPr>
    </w:p>
    <w:p w:rsidR="0088045F" w:rsidRDefault="0088045F" w:rsidP="0088045F">
      <w:pPr>
        <w:jc w:val="both"/>
        <w:rPr>
          <w:rFonts w:ascii="Times New Roman" w:hAnsi="Times New Roman" w:cs="Times New Roman"/>
          <w:sz w:val="26"/>
          <w:szCs w:val="26"/>
        </w:rPr>
      </w:pPr>
    </w:p>
    <w:p w:rsidR="0088045F" w:rsidRDefault="0088045F" w:rsidP="0088045F">
      <w:pPr>
        <w:jc w:val="both"/>
        <w:rPr>
          <w:rFonts w:ascii="Times New Roman" w:hAnsi="Times New Roman" w:cs="Times New Roman"/>
          <w:sz w:val="26"/>
          <w:szCs w:val="26"/>
        </w:rPr>
      </w:pPr>
    </w:p>
    <w:p w:rsidR="0088045F" w:rsidRDefault="0088045F" w:rsidP="0088045F">
      <w:pPr>
        <w:jc w:val="both"/>
        <w:rPr>
          <w:rFonts w:ascii="Times New Roman" w:hAnsi="Times New Roman" w:cs="Times New Roman"/>
          <w:sz w:val="26"/>
          <w:szCs w:val="26"/>
        </w:rPr>
      </w:pPr>
    </w:p>
    <w:p w:rsidR="0088045F" w:rsidRPr="00D91E55" w:rsidRDefault="0088045F" w:rsidP="00D91E55">
      <w:pPr>
        <w:jc w:val="center"/>
        <w:rPr>
          <w:rFonts w:ascii="Times New Roman" w:hAnsi="Times New Roman" w:cs="Times New Roman"/>
          <w:b/>
          <w:sz w:val="26"/>
          <w:szCs w:val="26"/>
        </w:rPr>
      </w:pPr>
      <w:r w:rsidRPr="00D91E55">
        <w:rPr>
          <w:rFonts w:ascii="Times New Roman" w:hAnsi="Times New Roman" w:cs="Times New Roman"/>
          <w:b/>
          <w:sz w:val="26"/>
          <w:szCs w:val="26"/>
        </w:rPr>
        <w:lastRenderedPageBreak/>
        <w:t>CHỦ ĐỀ 30: KÍNH LÚP</w:t>
      </w:r>
    </w:p>
    <w:p w:rsidR="0088045F" w:rsidRPr="0088045F" w:rsidRDefault="0088045F" w:rsidP="00D91E55">
      <w:pPr>
        <w:spacing w:after="0"/>
        <w:jc w:val="both"/>
        <w:rPr>
          <w:rFonts w:ascii="Times New Roman" w:eastAsia="Times New Roman" w:hAnsi="Times New Roman" w:cs="Times New Roman"/>
          <w:b/>
          <w:sz w:val="26"/>
          <w:szCs w:val="26"/>
          <w:u w:val="single"/>
        </w:rPr>
      </w:pPr>
      <w:r w:rsidRPr="0088045F">
        <w:rPr>
          <w:rFonts w:ascii="Times New Roman" w:eastAsia="Times New Roman" w:hAnsi="Times New Roman" w:cs="Times New Roman"/>
          <w:b/>
          <w:sz w:val="26"/>
          <w:szCs w:val="26"/>
          <w:u w:val="single"/>
        </w:rPr>
        <w:t>I. Kính lúp là gì ?</w:t>
      </w:r>
    </w:p>
    <w:p w:rsidR="0088045F" w:rsidRDefault="0088045F" w:rsidP="00D91E55">
      <w:pPr>
        <w:spacing w:after="0"/>
        <w:jc w:val="both"/>
        <w:rPr>
          <w:rFonts w:ascii="Times New Roman" w:eastAsia="Times New Roman" w:hAnsi="Times New Roman" w:cs="Times New Roman"/>
          <w:sz w:val="26"/>
          <w:szCs w:val="26"/>
        </w:rPr>
      </w:pPr>
      <w:r w:rsidRPr="0088045F">
        <w:rPr>
          <w:rFonts w:ascii="Times New Roman" w:eastAsia="Times New Roman" w:hAnsi="Times New Roman" w:cs="Times New Roman"/>
          <w:sz w:val="26"/>
          <w:szCs w:val="26"/>
        </w:rPr>
        <w:t>- Kính lúp là TKHT có tiêu cự ngắn, dùng để quan sát các vật nhỏ</w:t>
      </w:r>
      <w:r w:rsidR="00D91E55" w:rsidRPr="00D91E55">
        <w:rPr>
          <w:rFonts w:ascii="Times New Roman" w:eastAsia="Times New Roman" w:hAnsi="Times New Roman" w:cs="Times New Roman"/>
          <w:sz w:val="26"/>
          <w:szCs w:val="26"/>
        </w:rPr>
        <w:t xml:space="preserve"> hoặc các chi tiết nhỏ trên vật.</w:t>
      </w:r>
    </w:p>
    <w:p w:rsidR="00255A0B" w:rsidRPr="0088045F" w:rsidRDefault="00255A0B" w:rsidP="00D91E55">
      <w:pPr>
        <w:spacing w:after="0"/>
        <w:jc w:val="both"/>
        <w:rPr>
          <w:rFonts w:ascii="Times New Roman" w:eastAsia="Times New Roman" w:hAnsi="Times New Roman" w:cs="Times New Roman"/>
          <w:sz w:val="26"/>
          <w:szCs w:val="26"/>
        </w:rPr>
      </w:pPr>
    </w:p>
    <w:p w:rsidR="00255A0B" w:rsidRPr="00255A0B" w:rsidRDefault="00255A0B" w:rsidP="00D91E55">
      <w:pPr>
        <w:spacing w:after="0"/>
        <w:jc w:val="both"/>
        <w:rPr>
          <w:rFonts w:ascii="Times New Roman" w:eastAsia="Times New Roman" w:hAnsi="Times New Roman" w:cs="Times New Roman"/>
          <w:b/>
          <w:sz w:val="26"/>
          <w:szCs w:val="26"/>
          <w:u w:val="single"/>
        </w:rPr>
      </w:pPr>
      <w:r w:rsidRPr="00255A0B">
        <w:rPr>
          <w:rFonts w:ascii="Times New Roman" w:eastAsia="Times New Roman" w:hAnsi="Times New Roman" w:cs="Times New Roman"/>
          <w:b/>
          <w:sz w:val="26"/>
          <w:szCs w:val="26"/>
          <w:u w:val="single"/>
        </w:rPr>
        <w:t>II. Số bội giác của kính lúp:</w:t>
      </w:r>
    </w:p>
    <w:p w:rsidR="0088045F" w:rsidRPr="0088045F" w:rsidRDefault="0088045F" w:rsidP="00D91E55">
      <w:pPr>
        <w:spacing w:after="0"/>
        <w:jc w:val="both"/>
        <w:rPr>
          <w:rFonts w:ascii="Times New Roman" w:eastAsia="Times New Roman" w:hAnsi="Times New Roman" w:cs="Times New Roman"/>
          <w:b/>
          <w:sz w:val="26"/>
          <w:szCs w:val="26"/>
          <w:u w:val="single"/>
        </w:rPr>
      </w:pPr>
      <w:r w:rsidRPr="0088045F">
        <w:rPr>
          <w:rFonts w:ascii="Times New Roman" w:eastAsia="Times New Roman" w:hAnsi="Times New Roman" w:cs="Times New Roman"/>
          <w:sz w:val="26"/>
          <w:szCs w:val="26"/>
          <w:u w:val="single"/>
        </w:rPr>
        <w:t>Hệ thức</w:t>
      </w:r>
      <w:r w:rsidRPr="0088045F">
        <w:rPr>
          <w:rFonts w:ascii="Times New Roman" w:eastAsia="Times New Roman" w:hAnsi="Times New Roman" w:cs="Times New Roman"/>
          <w:sz w:val="26"/>
          <w:szCs w:val="26"/>
        </w:rPr>
        <w:t xml:space="preserve"> : </w:t>
      </w:r>
      <w:r w:rsidRPr="0088045F">
        <w:rPr>
          <w:rFonts w:ascii="Times New Roman" w:eastAsia="Times New Roman" w:hAnsi="Times New Roman" w:cs="Times New Roman"/>
          <w:position w:val="-28"/>
          <w:sz w:val="26"/>
          <w:szCs w:val="26"/>
        </w:rPr>
        <w:object w:dxaOrig="7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32.95pt" o:ole="" fillcolor="window">
            <v:imagedata r:id="rId5" o:title=""/>
          </v:shape>
          <o:OLEObject Type="Embed" ProgID="Equation.DSMT4" ShapeID="_x0000_i1025" DrawAspect="Content" ObjectID="_1645649441" r:id="rId6"/>
        </w:object>
      </w:r>
    </w:p>
    <w:p w:rsidR="0088045F" w:rsidRPr="0088045F" w:rsidRDefault="0088045F" w:rsidP="00D91E55">
      <w:pPr>
        <w:spacing w:after="0"/>
        <w:jc w:val="both"/>
        <w:rPr>
          <w:rFonts w:ascii="Times New Roman" w:eastAsia="Times New Roman" w:hAnsi="Times New Roman" w:cs="Times New Roman"/>
          <w:sz w:val="26"/>
          <w:szCs w:val="26"/>
        </w:rPr>
      </w:pPr>
    </w:p>
    <w:p w:rsidR="0088045F" w:rsidRPr="0088045F" w:rsidRDefault="0088045F" w:rsidP="00D91E55">
      <w:pPr>
        <w:spacing w:after="0"/>
        <w:jc w:val="both"/>
        <w:rPr>
          <w:rFonts w:ascii="Times New Roman" w:eastAsia="Times New Roman" w:hAnsi="Times New Roman" w:cs="Times New Roman"/>
          <w:sz w:val="26"/>
          <w:szCs w:val="26"/>
        </w:rPr>
      </w:pPr>
      <w:r w:rsidRPr="0088045F">
        <w:rPr>
          <w:rFonts w:ascii="Times New Roman" w:eastAsia="Times New Roman" w:hAnsi="Times New Roman" w:cs="Times New Roman"/>
          <w:sz w:val="26"/>
          <w:szCs w:val="26"/>
        </w:rPr>
        <w:t>G : Số bội giác</w:t>
      </w:r>
    </w:p>
    <w:p w:rsidR="0088045F" w:rsidRPr="0088045F" w:rsidRDefault="00D91E55" w:rsidP="00D91E55">
      <w:pPr>
        <w:spacing w:after="0"/>
        <w:jc w:val="both"/>
        <w:rPr>
          <w:rFonts w:ascii="Times New Roman" w:eastAsia="Times New Roman" w:hAnsi="Times New Roman" w:cs="Times New Roman"/>
          <w:sz w:val="26"/>
          <w:szCs w:val="26"/>
        </w:rPr>
      </w:pPr>
      <w:r w:rsidRPr="00D91E55">
        <w:rPr>
          <w:rFonts w:ascii="Times New Roman" w:eastAsia="Times New Roman" w:hAnsi="Times New Roman" w:cs="Times New Roman"/>
          <w:sz w:val="26"/>
          <w:szCs w:val="26"/>
        </w:rPr>
        <w:t xml:space="preserve">f : Tiêu cự  </w:t>
      </w:r>
    </w:p>
    <w:p w:rsidR="00255A0B" w:rsidRPr="0088045F" w:rsidRDefault="00255A0B" w:rsidP="00255A0B">
      <w:pPr>
        <w:spacing w:after="0"/>
        <w:jc w:val="both"/>
        <w:rPr>
          <w:rFonts w:ascii="Times New Roman" w:eastAsia="Times New Roman" w:hAnsi="Times New Roman" w:cs="Times New Roman"/>
          <w:sz w:val="26"/>
          <w:szCs w:val="26"/>
        </w:rPr>
      </w:pPr>
      <w:r w:rsidRPr="0088045F">
        <w:rPr>
          <w:rFonts w:ascii="Times New Roman" w:eastAsia="Times New Roman" w:hAnsi="Times New Roman" w:cs="Times New Roman"/>
          <w:sz w:val="26"/>
          <w:szCs w:val="26"/>
        </w:rPr>
        <w:t>- Dùng kính lúp có số bội giác càng lớn để quan sát thì ta thấy ảnh càng lớn.</w:t>
      </w:r>
    </w:p>
    <w:p w:rsidR="0088045F" w:rsidRPr="0088045F" w:rsidRDefault="0088045F" w:rsidP="00D91E55">
      <w:pPr>
        <w:spacing w:after="0"/>
        <w:jc w:val="both"/>
        <w:rPr>
          <w:rFonts w:ascii="Times New Roman" w:eastAsia="Times New Roman" w:hAnsi="Times New Roman" w:cs="Times New Roman"/>
          <w:sz w:val="26"/>
          <w:szCs w:val="26"/>
        </w:rPr>
      </w:pPr>
    </w:p>
    <w:p w:rsidR="0088045F" w:rsidRPr="0088045F" w:rsidRDefault="0088045F" w:rsidP="00D91E55">
      <w:pPr>
        <w:spacing w:after="0"/>
        <w:jc w:val="both"/>
        <w:rPr>
          <w:rFonts w:ascii="Times New Roman" w:eastAsia="Times New Roman" w:hAnsi="Times New Roman" w:cs="Times New Roman"/>
          <w:sz w:val="26"/>
          <w:szCs w:val="26"/>
          <w:u w:val="single"/>
        </w:rPr>
      </w:pPr>
      <w:r w:rsidRPr="0088045F">
        <w:rPr>
          <w:rFonts w:ascii="Times New Roman" w:eastAsia="Times New Roman" w:hAnsi="Times New Roman" w:cs="Times New Roman"/>
          <w:b/>
          <w:sz w:val="26"/>
          <w:szCs w:val="26"/>
          <w:u w:val="single"/>
        </w:rPr>
        <w:t>I</w:t>
      </w:r>
      <w:r w:rsidR="00255A0B">
        <w:rPr>
          <w:rFonts w:ascii="Times New Roman" w:eastAsia="Times New Roman" w:hAnsi="Times New Roman" w:cs="Times New Roman"/>
          <w:b/>
          <w:sz w:val="26"/>
          <w:szCs w:val="26"/>
          <w:u w:val="single"/>
        </w:rPr>
        <w:t>I</w:t>
      </w:r>
      <w:r w:rsidRPr="0088045F">
        <w:rPr>
          <w:rFonts w:ascii="Times New Roman" w:eastAsia="Times New Roman" w:hAnsi="Times New Roman" w:cs="Times New Roman"/>
          <w:b/>
          <w:sz w:val="26"/>
          <w:szCs w:val="26"/>
          <w:u w:val="single"/>
        </w:rPr>
        <w:t>I. Cách quan sát một vật qua một kính lúp và sự tạo ảnh qua kính lúp.</w:t>
      </w:r>
    </w:p>
    <w:p w:rsidR="0088045F" w:rsidRPr="0088045F" w:rsidRDefault="0088045F" w:rsidP="00D91E55">
      <w:pPr>
        <w:spacing w:after="0"/>
        <w:jc w:val="both"/>
        <w:rPr>
          <w:rFonts w:ascii="Times New Roman" w:eastAsia="Times New Roman" w:hAnsi="Times New Roman" w:cs="Times New Roman"/>
          <w:sz w:val="26"/>
          <w:szCs w:val="26"/>
        </w:rPr>
      </w:pPr>
      <w:r w:rsidRPr="0088045F">
        <w:rPr>
          <w:rFonts w:ascii="Times New Roman" w:eastAsia="Times New Roman" w:hAnsi="Times New Roman" w:cs="Times New Roman"/>
          <w:sz w:val="26"/>
          <w:szCs w:val="26"/>
        </w:rPr>
        <w:t>-Vật cần quan sát phải đặt trong tiêu cự của TKHT để cho ảnh ảo lớn hơn vật. Mắt nhìn thấy rõ ảnh ảo đó</w:t>
      </w:r>
    </w:p>
    <w:p w:rsidR="0088045F" w:rsidRPr="0088045F" w:rsidRDefault="0088045F" w:rsidP="00D91E55">
      <w:pPr>
        <w:spacing w:after="0"/>
        <w:jc w:val="both"/>
        <w:rPr>
          <w:rFonts w:ascii="Times New Roman" w:eastAsia="Times New Roman" w:hAnsi="Times New Roman" w:cs="Times New Roman"/>
          <w:sz w:val="26"/>
          <w:szCs w:val="26"/>
        </w:rPr>
      </w:pPr>
    </w:p>
    <w:p w:rsidR="0088045F" w:rsidRPr="00D91E55" w:rsidRDefault="0088045F" w:rsidP="00D91E55">
      <w:pPr>
        <w:spacing w:after="0"/>
        <w:jc w:val="both"/>
        <w:rPr>
          <w:rFonts w:ascii="Times New Roman" w:eastAsia="Times New Roman" w:hAnsi="Times New Roman" w:cs="Times New Roman"/>
          <w:b/>
          <w:sz w:val="26"/>
          <w:szCs w:val="26"/>
          <w:u w:val="single"/>
        </w:rPr>
      </w:pPr>
      <w:r w:rsidRPr="0088045F">
        <w:rPr>
          <w:rFonts w:ascii="Times New Roman" w:eastAsia="Times New Roman" w:hAnsi="Times New Roman" w:cs="Times New Roman"/>
          <w:b/>
          <w:sz w:val="26"/>
          <w:szCs w:val="26"/>
          <w:u w:val="single"/>
        </w:rPr>
        <w:t>I</w:t>
      </w:r>
      <w:r w:rsidR="00255A0B">
        <w:rPr>
          <w:rFonts w:ascii="Times New Roman" w:eastAsia="Times New Roman" w:hAnsi="Times New Roman" w:cs="Times New Roman"/>
          <w:b/>
          <w:sz w:val="26"/>
          <w:szCs w:val="26"/>
          <w:u w:val="single"/>
        </w:rPr>
        <w:t>V</w:t>
      </w:r>
      <w:r w:rsidRPr="0088045F">
        <w:rPr>
          <w:rFonts w:ascii="Times New Roman" w:eastAsia="Times New Roman" w:hAnsi="Times New Roman" w:cs="Times New Roman"/>
          <w:b/>
          <w:sz w:val="26"/>
          <w:szCs w:val="26"/>
          <w:u w:val="single"/>
        </w:rPr>
        <w:t xml:space="preserve">. Vận dụng </w:t>
      </w:r>
    </w:p>
    <w:p w:rsidR="00D91E55" w:rsidRPr="00D91E55" w:rsidRDefault="00D91E55" w:rsidP="00D91E55">
      <w:pPr>
        <w:pStyle w:val="ListParagraph"/>
        <w:numPr>
          <w:ilvl w:val="0"/>
          <w:numId w:val="7"/>
        </w:numPr>
        <w:spacing w:after="0"/>
        <w:jc w:val="both"/>
        <w:rPr>
          <w:rFonts w:ascii="Times New Roman" w:eastAsia="Times New Roman" w:hAnsi="Times New Roman" w:cs="Times New Roman"/>
          <w:sz w:val="26"/>
          <w:szCs w:val="26"/>
        </w:rPr>
      </w:pPr>
      <w:r w:rsidRPr="00D91E55">
        <w:rPr>
          <w:rFonts w:ascii="Times New Roman" w:eastAsia="Times New Roman" w:hAnsi="Times New Roman" w:cs="Times New Roman"/>
          <w:sz w:val="26"/>
          <w:szCs w:val="26"/>
        </w:rPr>
        <w:t>Trên một kính lúp có ghi 5x</w:t>
      </w:r>
    </w:p>
    <w:p w:rsidR="00D91E55" w:rsidRPr="00D91E55" w:rsidRDefault="00D91E55" w:rsidP="00D91E55">
      <w:pPr>
        <w:pStyle w:val="ListParagraph"/>
        <w:numPr>
          <w:ilvl w:val="0"/>
          <w:numId w:val="4"/>
        </w:numPr>
        <w:spacing w:after="0"/>
        <w:jc w:val="both"/>
        <w:rPr>
          <w:rFonts w:ascii="Times New Roman" w:eastAsia="Times New Roman" w:hAnsi="Times New Roman" w:cs="Times New Roman"/>
          <w:sz w:val="26"/>
          <w:szCs w:val="26"/>
        </w:rPr>
      </w:pPr>
      <w:r w:rsidRPr="00D91E55">
        <w:rPr>
          <w:rFonts w:ascii="Times New Roman" w:eastAsia="Times New Roman" w:hAnsi="Times New Roman" w:cs="Times New Roman"/>
          <w:sz w:val="26"/>
          <w:szCs w:val="26"/>
        </w:rPr>
        <w:t>Số 5x cho ta biết được điều gì?</w:t>
      </w:r>
    </w:p>
    <w:p w:rsidR="00D91E55" w:rsidRPr="00D91E55" w:rsidRDefault="00D91E55" w:rsidP="00D91E55">
      <w:pPr>
        <w:pStyle w:val="ListParagraph"/>
        <w:numPr>
          <w:ilvl w:val="0"/>
          <w:numId w:val="4"/>
        </w:numPr>
        <w:spacing w:after="0"/>
        <w:jc w:val="both"/>
        <w:rPr>
          <w:rFonts w:ascii="Times New Roman" w:eastAsia="Times New Roman" w:hAnsi="Times New Roman" w:cs="Times New Roman"/>
          <w:sz w:val="26"/>
          <w:szCs w:val="26"/>
        </w:rPr>
      </w:pPr>
      <w:r w:rsidRPr="00D91E55">
        <w:rPr>
          <w:rFonts w:ascii="Times New Roman" w:eastAsia="Times New Roman" w:hAnsi="Times New Roman" w:cs="Times New Roman"/>
          <w:sz w:val="26"/>
          <w:szCs w:val="26"/>
        </w:rPr>
        <w:t>Tính tiêu cự của kính lúp.</w:t>
      </w:r>
    </w:p>
    <w:p w:rsidR="00D91E55" w:rsidRPr="00D91E55" w:rsidRDefault="00D91E55" w:rsidP="00D91E55">
      <w:pPr>
        <w:pStyle w:val="ListParagraph"/>
        <w:numPr>
          <w:ilvl w:val="0"/>
          <w:numId w:val="4"/>
        </w:numPr>
        <w:spacing w:after="0"/>
        <w:jc w:val="both"/>
        <w:rPr>
          <w:rFonts w:ascii="Times New Roman" w:eastAsia="Times New Roman" w:hAnsi="Times New Roman" w:cs="Times New Roman"/>
          <w:sz w:val="26"/>
          <w:szCs w:val="26"/>
        </w:rPr>
      </w:pPr>
      <w:r w:rsidRPr="00D91E55">
        <w:rPr>
          <w:rFonts w:ascii="Times New Roman" w:eastAsia="Times New Roman" w:hAnsi="Times New Roman" w:cs="Times New Roman"/>
          <w:sz w:val="26"/>
          <w:szCs w:val="26"/>
        </w:rPr>
        <w:t>Để quan sát rõ ảnh của một vật qua kính lúp thì ta phải đặt kính lúp như thế nào?</w:t>
      </w:r>
    </w:p>
    <w:p w:rsidR="00D91E55" w:rsidRPr="00D91E55" w:rsidRDefault="00D91E55" w:rsidP="00D91E55">
      <w:pPr>
        <w:pStyle w:val="ListParagraph"/>
        <w:numPr>
          <w:ilvl w:val="0"/>
          <w:numId w:val="7"/>
        </w:numPr>
        <w:spacing w:after="0"/>
        <w:jc w:val="both"/>
        <w:rPr>
          <w:rFonts w:ascii="Times New Roman" w:eastAsia="Times New Roman" w:hAnsi="Times New Roman" w:cs="Times New Roman"/>
          <w:sz w:val="26"/>
          <w:szCs w:val="26"/>
        </w:rPr>
      </w:pPr>
      <w:r w:rsidRPr="00D91E55">
        <w:rPr>
          <w:rFonts w:ascii="Times New Roman" w:eastAsia="Times New Roman" w:hAnsi="Times New Roman" w:cs="Times New Roman"/>
          <w:sz w:val="26"/>
          <w:szCs w:val="26"/>
        </w:rPr>
        <w:t>Trên một kính lúp có ghi 5x</w:t>
      </w:r>
    </w:p>
    <w:p w:rsidR="00D91E55" w:rsidRPr="00D91E55" w:rsidRDefault="00D91E55" w:rsidP="00D91E55">
      <w:pPr>
        <w:pStyle w:val="ListParagraph"/>
        <w:numPr>
          <w:ilvl w:val="0"/>
          <w:numId w:val="4"/>
        </w:numPr>
        <w:spacing w:after="0"/>
        <w:jc w:val="both"/>
        <w:rPr>
          <w:rFonts w:ascii="Times New Roman" w:eastAsia="Times New Roman" w:hAnsi="Times New Roman" w:cs="Times New Roman"/>
          <w:sz w:val="26"/>
          <w:szCs w:val="26"/>
        </w:rPr>
      </w:pPr>
      <w:r w:rsidRPr="00D91E55">
        <w:rPr>
          <w:rFonts w:ascii="Times New Roman" w:eastAsia="Times New Roman" w:hAnsi="Times New Roman" w:cs="Times New Roman"/>
          <w:sz w:val="26"/>
          <w:szCs w:val="26"/>
        </w:rPr>
        <w:t>Số 5x cho ta biết được điều gì?</w:t>
      </w:r>
    </w:p>
    <w:p w:rsidR="00D91E55" w:rsidRPr="00D91E55" w:rsidRDefault="00D91E55" w:rsidP="00D91E55">
      <w:pPr>
        <w:pStyle w:val="ListParagraph"/>
        <w:numPr>
          <w:ilvl w:val="0"/>
          <w:numId w:val="4"/>
        </w:numPr>
        <w:spacing w:after="0"/>
        <w:jc w:val="both"/>
        <w:rPr>
          <w:rFonts w:ascii="Times New Roman" w:eastAsia="Times New Roman" w:hAnsi="Times New Roman" w:cs="Times New Roman"/>
          <w:sz w:val="26"/>
          <w:szCs w:val="26"/>
        </w:rPr>
      </w:pPr>
      <w:r w:rsidRPr="00D91E55">
        <w:rPr>
          <w:rFonts w:ascii="Times New Roman" w:eastAsia="Times New Roman" w:hAnsi="Times New Roman" w:cs="Times New Roman"/>
          <w:sz w:val="26"/>
          <w:szCs w:val="26"/>
        </w:rPr>
        <w:t>Tính tiêu cự của kính lúp.</w:t>
      </w:r>
    </w:p>
    <w:p w:rsidR="00D91E55" w:rsidRDefault="00D91E55" w:rsidP="00D91E55">
      <w:pPr>
        <w:pStyle w:val="ListParagraph"/>
        <w:numPr>
          <w:ilvl w:val="0"/>
          <w:numId w:val="4"/>
        </w:numPr>
        <w:spacing w:after="0"/>
        <w:jc w:val="both"/>
        <w:rPr>
          <w:rFonts w:ascii="Times New Roman" w:eastAsia="Times New Roman" w:hAnsi="Times New Roman" w:cs="Times New Roman"/>
          <w:sz w:val="26"/>
          <w:szCs w:val="26"/>
        </w:rPr>
      </w:pPr>
      <w:r w:rsidRPr="00D91E55">
        <w:rPr>
          <w:rFonts w:ascii="Times New Roman" w:eastAsia="Times New Roman" w:hAnsi="Times New Roman" w:cs="Times New Roman"/>
          <w:sz w:val="26"/>
          <w:szCs w:val="26"/>
        </w:rPr>
        <w:t>Để quan sát rõ ảnh của một vật qua kính lúp thì ta phải đặt kính lúp như thế nào?</w:t>
      </w:r>
    </w:p>
    <w:p w:rsidR="00D91E55" w:rsidRDefault="00D91E55" w:rsidP="00D91E55">
      <w:pPr>
        <w:pStyle w:val="ListParagraph"/>
        <w:spacing w:after="0"/>
        <w:jc w:val="both"/>
        <w:rPr>
          <w:rFonts w:ascii="Times New Roman" w:eastAsia="Times New Roman" w:hAnsi="Times New Roman" w:cs="Times New Roman"/>
          <w:sz w:val="26"/>
          <w:szCs w:val="26"/>
        </w:rPr>
      </w:pPr>
    </w:p>
    <w:p w:rsidR="00D91E55" w:rsidRDefault="00D91E55" w:rsidP="00D91E55">
      <w:pPr>
        <w:pStyle w:val="ListParagraph"/>
        <w:spacing w:after="0"/>
        <w:jc w:val="both"/>
        <w:rPr>
          <w:rFonts w:ascii="Times New Roman" w:eastAsia="Times New Roman" w:hAnsi="Times New Roman" w:cs="Times New Roman"/>
          <w:sz w:val="26"/>
          <w:szCs w:val="26"/>
        </w:rPr>
      </w:pPr>
    </w:p>
    <w:p w:rsidR="00D91E55" w:rsidRDefault="00D91E55" w:rsidP="00D91E55">
      <w:pPr>
        <w:pStyle w:val="ListParagraph"/>
        <w:spacing w:after="0"/>
        <w:jc w:val="both"/>
        <w:rPr>
          <w:rFonts w:ascii="Times New Roman" w:eastAsia="Times New Roman" w:hAnsi="Times New Roman" w:cs="Times New Roman"/>
          <w:sz w:val="26"/>
          <w:szCs w:val="26"/>
        </w:rPr>
      </w:pPr>
    </w:p>
    <w:p w:rsidR="00D91E55" w:rsidRDefault="00D91E55" w:rsidP="00D91E55">
      <w:pPr>
        <w:pStyle w:val="ListParagraph"/>
        <w:spacing w:after="0"/>
        <w:jc w:val="both"/>
        <w:rPr>
          <w:rFonts w:ascii="Times New Roman" w:eastAsia="Times New Roman" w:hAnsi="Times New Roman" w:cs="Times New Roman"/>
          <w:sz w:val="26"/>
          <w:szCs w:val="26"/>
        </w:rPr>
      </w:pPr>
    </w:p>
    <w:p w:rsidR="00D91E55" w:rsidRDefault="00D91E55" w:rsidP="00D91E55">
      <w:pPr>
        <w:pStyle w:val="ListParagraph"/>
        <w:spacing w:after="0"/>
        <w:jc w:val="both"/>
        <w:rPr>
          <w:rFonts w:ascii="Times New Roman" w:eastAsia="Times New Roman" w:hAnsi="Times New Roman" w:cs="Times New Roman"/>
          <w:sz w:val="26"/>
          <w:szCs w:val="26"/>
        </w:rPr>
      </w:pPr>
    </w:p>
    <w:p w:rsidR="00D91E55" w:rsidRDefault="00D91E55" w:rsidP="00D91E55">
      <w:pPr>
        <w:pStyle w:val="ListParagraph"/>
        <w:spacing w:after="0"/>
        <w:jc w:val="both"/>
        <w:rPr>
          <w:rFonts w:ascii="Times New Roman" w:eastAsia="Times New Roman" w:hAnsi="Times New Roman" w:cs="Times New Roman"/>
          <w:sz w:val="26"/>
          <w:szCs w:val="26"/>
        </w:rPr>
      </w:pPr>
    </w:p>
    <w:p w:rsidR="00D91E55" w:rsidRDefault="00D91E55" w:rsidP="00D91E55">
      <w:pPr>
        <w:pStyle w:val="ListParagraph"/>
        <w:spacing w:after="0"/>
        <w:jc w:val="both"/>
        <w:rPr>
          <w:rFonts w:ascii="Times New Roman" w:eastAsia="Times New Roman" w:hAnsi="Times New Roman" w:cs="Times New Roman"/>
          <w:sz w:val="26"/>
          <w:szCs w:val="26"/>
        </w:rPr>
      </w:pPr>
    </w:p>
    <w:p w:rsidR="00D91E55" w:rsidRDefault="00D91E55" w:rsidP="00D91E55">
      <w:pPr>
        <w:pStyle w:val="ListParagraph"/>
        <w:spacing w:after="0"/>
        <w:jc w:val="both"/>
        <w:rPr>
          <w:rFonts w:ascii="Times New Roman" w:eastAsia="Times New Roman" w:hAnsi="Times New Roman" w:cs="Times New Roman"/>
          <w:sz w:val="26"/>
          <w:szCs w:val="26"/>
        </w:rPr>
      </w:pPr>
    </w:p>
    <w:p w:rsidR="00D91E55" w:rsidRDefault="00D91E55" w:rsidP="00D91E55">
      <w:pPr>
        <w:pStyle w:val="ListParagraph"/>
        <w:spacing w:after="0"/>
        <w:jc w:val="both"/>
        <w:rPr>
          <w:rFonts w:ascii="Times New Roman" w:eastAsia="Times New Roman" w:hAnsi="Times New Roman" w:cs="Times New Roman"/>
          <w:sz w:val="26"/>
          <w:szCs w:val="26"/>
        </w:rPr>
      </w:pPr>
    </w:p>
    <w:p w:rsidR="00D91E55" w:rsidRDefault="00D91E55" w:rsidP="00D91E55">
      <w:pPr>
        <w:pStyle w:val="ListParagraph"/>
        <w:spacing w:after="0"/>
        <w:jc w:val="both"/>
        <w:rPr>
          <w:rFonts w:ascii="Times New Roman" w:eastAsia="Times New Roman" w:hAnsi="Times New Roman" w:cs="Times New Roman"/>
          <w:sz w:val="26"/>
          <w:szCs w:val="26"/>
        </w:rPr>
      </w:pPr>
    </w:p>
    <w:p w:rsidR="00D91E55" w:rsidRDefault="00D91E55" w:rsidP="00D91E55">
      <w:pPr>
        <w:pStyle w:val="ListParagraph"/>
        <w:spacing w:after="0"/>
        <w:jc w:val="both"/>
        <w:rPr>
          <w:rFonts w:ascii="Times New Roman" w:eastAsia="Times New Roman" w:hAnsi="Times New Roman" w:cs="Times New Roman"/>
          <w:sz w:val="26"/>
          <w:szCs w:val="26"/>
        </w:rPr>
      </w:pPr>
    </w:p>
    <w:p w:rsidR="00D91E55" w:rsidRDefault="00D91E55" w:rsidP="00D91E55">
      <w:pPr>
        <w:pStyle w:val="ListParagraph"/>
        <w:spacing w:after="0"/>
        <w:jc w:val="both"/>
        <w:rPr>
          <w:rFonts w:ascii="Times New Roman" w:eastAsia="Times New Roman" w:hAnsi="Times New Roman" w:cs="Times New Roman"/>
          <w:sz w:val="26"/>
          <w:szCs w:val="26"/>
        </w:rPr>
      </w:pPr>
    </w:p>
    <w:p w:rsidR="00D91E55" w:rsidRDefault="00D91E55" w:rsidP="00D91E55">
      <w:pPr>
        <w:pStyle w:val="ListParagraph"/>
        <w:spacing w:after="0"/>
        <w:jc w:val="both"/>
        <w:rPr>
          <w:rFonts w:ascii="Times New Roman" w:eastAsia="Times New Roman" w:hAnsi="Times New Roman" w:cs="Times New Roman"/>
          <w:sz w:val="26"/>
          <w:szCs w:val="26"/>
        </w:rPr>
      </w:pPr>
    </w:p>
    <w:p w:rsidR="00D91E55" w:rsidRPr="008A6270" w:rsidRDefault="00D91E55" w:rsidP="008A6270">
      <w:pPr>
        <w:pStyle w:val="ListParagraph"/>
        <w:spacing w:after="0"/>
        <w:jc w:val="both"/>
        <w:rPr>
          <w:rFonts w:ascii="Times New Roman" w:eastAsia="Times New Roman" w:hAnsi="Times New Roman" w:cs="Times New Roman"/>
          <w:b/>
          <w:sz w:val="26"/>
          <w:szCs w:val="26"/>
        </w:rPr>
      </w:pPr>
      <w:r w:rsidRPr="008A6270">
        <w:rPr>
          <w:rFonts w:ascii="Times New Roman" w:eastAsia="Times New Roman" w:hAnsi="Times New Roman" w:cs="Times New Roman"/>
          <w:b/>
          <w:sz w:val="26"/>
          <w:szCs w:val="26"/>
        </w:rPr>
        <w:t>CHỦ ĐỀ 31</w:t>
      </w:r>
      <w:r w:rsidR="00407D70" w:rsidRPr="008A6270">
        <w:rPr>
          <w:rFonts w:ascii="Times New Roman" w:eastAsia="Times New Roman" w:hAnsi="Times New Roman" w:cs="Times New Roman"/>
          <w:b/>
          <w:sz w:val="26"/>
          <w:szCs w:val="26"/>
        </w:rPr>
        <w:t>: ÁNH SÁNG TRẮNG VÀ ÁNH SÁNG MÀU</w:t>
      </w:r>
    </w:p>
    <w:p w:rsidR="00407D70" w:rsidRPr="008A6270" w:rsidRDefault="00407D70" w:rsidP="008A6270">
      <w:pPr>
        <w:pStyle w:val="ListParagraph"/>
        <w:spacing w:after="0"/>
        <w:jc w:val="both"/>
        <w:rPr>
          <w:rFonts w:ascii="Times New Roman" w:eastAsia="Times New Roman" w:hAnsi="Times New Roman" w:cs="Times New Roman"/>
          <w:sz w:val="26"/>
          <w:szCs w:val="26"/>
        </w:rPr>
      </w:pPr>
    </w:p>
    <w:p w:rsidR="00255A0B" w:rsidRPr="00255A0B" w:rsidRDefault="00255A0B" w:rsidP="008A6270">
      <w:pPr>
        <w:spacing w:after="0"/>
        <w:jc w:val="both"/>
        <w:rPr>
          <w:rFonts w:ascii="Times New Roman" w:eastAsia="Times New Roman" w:hAnsi="Times New Roman" w:cs="Times New Roman"/>
          <w:b/>
          <w:sz w:val="26"/>
          <w:szCs w:val="26"/>
          <w:u w:val="single"/>
        </w:rPr>
      </w:pPr>
      <w:r w:rsidRPr="00255A0B">
        <w:rPr>
          <w:rFonts w:ascii="Times New Roman" w:eastAsia="Times New Roman" w:hAnsi="Times New Roman" w:cs="Times New Roman"/>
          <w:b/>
          <w:sz w:val="26"/>
          <w:szCs w:val="26"/>
        </w:rPr>
        <w:t xml:space="preserve">I. </w:t>
      </w:r>
      <w:r w:rsidRPr="00255A0B">
        <w:rPr>
          <w:rFonts w:ascii="Times New Roman" w:eastAsia="Times New Roman" w:hAnsi="Times New Roman" w:cs="Times New Roman"/>
          <w:b/>
          <w:sz w:val="26"/>
          <w:szCs w:val="26"/>
          <w:u w:val="single"/>
        </w:rPr>
        <w:t>Nguồn phát ánh sáng trắng và các nguồn phát ánh sáng màu</w:t>
      </w:r>
    </w:p>
    <w:p w:rsidR="00255A0B" w:rsidRPr="00255A0B" w:rsidRDefault="00255A0B" w:rsidP="008A6270">
      <w:pPr>
        <w:spacing w:after="0"/>
        <w:jc w:val="both"/>
        <w:rPr>
          <w:rFonts w:ascii="Times New Roman" w:eastAsia="Times New Roman" w:hAnsi="Times New Roman" w:cs="Times New Roman"/>
          <w:sz w:val="26"/>
          <w:szCs w:val="26"/>
        </w:rPr>
      </w:pPr>
      <w:r w:rsidRPr="00255A0B">
        <w:rPr>
          <w:rFonts w:ascii="Times New Roman" w:eastAsia="Times New Roman" w:hAnsi="Times New Roman" w:cs="Times New Roman"/>
          <w:sz w:val="26"/>
          <w:szCs w:val="26"/>
        </w:rPr>
        <w:t>-Các nguồn phát ra ánh sáng trắng : Đèn pin, mặt trời ( trừ lúc hoàng hôn và bình minh ), đèn dây tóc….</w:t>
      </w:r>
    </w:p>
    <w:p w:rsidR="00255A0B" w:rsidRPr="008A6270" w:rsidRDefault="00255A0B" w:rsidP="008A6270">
      <w:pPr>
        <w:spacing w:after="0"/>
        <w:jc w:val="both"/>
        <w:rPr>
          <w:rFonts w:ascii="Times New Roman" w:eastAsia="Times New Roman" w:hAnsi="Times New Roman" w:cs="Times New Roman"/>
          <w:sz w:val="26"/>
          <w:szCs w:val="26"/>
        </w:rPr>
      </w:pPr>
      <w:r w:rsidRPr="00255A0B">
        <w:rPr>
          <w:rFonts w:ascii="Times New Roman" w:eastAsia="Times New Roman" w:hAnsi="Times New Roman" w:cs="Times New Roman"/>
          <w:sz w:val="26"/>
          <w:szCs w:val="26"/>
        </w:rPr>
        <w:t>-Các nguồn phát ra ánh sáng màu : đèn led, đèn laze….</w:t>
      </w:r>
    </w:p>
    <w:p w:rsidR="00255A0B" w:rsidRPr="008A6270" w:rsidRDefault="00255A0B" w:rsidP="008A6270">
      <w:pPr>
        <w:spacing w:after="0"/>
        <w:jc w:val="both"/>
        <w:rPr>
          <w:rFonts w:ascii="Times New Roman" w:eastAsia="Times New Roman" w:hAnsi="Times New Roman" w:cs="Times New Roman"/>
          <w:sz w:val="26"/>
          <w:szCs w:val="26"/>
        </w:rPr>
      </w:pPr>
    </w:p>
    <w:p w:rsidR="00255A0B" w:rsidRPr="008A6270" w:rsidRDefault="00255A0B" w:rsidP="008A6270">
      <w:pPr>
        <w:spacing w:after="0"/>
        <w:jc w:val="both"/>
        <w:rPr>
          <w:rFonts w:ascii="Times New Roman" w:eastAsia="Times New Roman" w:hAnsi="Times New Roman" w:cs="Times New Roman"/>
          <w:b/>
          <w:sz w:val="26"/>
          <w:szCs w:val="26"/>
          <w:u w:val="single"/>
        </w:rPr>
      </w:pPr>
      <w:r w:rsidRPr="008A6270">
        <w:rPr>
          <w:rFonts w:ascii="Times New Roman" w:eastAsia="Times New Roman" w:hAnsi="Times New Roman" w:cs="Times New Roman"/>
          <w:b/>
          <w:sz w:val="26"/>
          <w:szCs w:val="26"/>
          <w:u w:val="single"/>
        </w:rPr>
        <w:t>II. Phân tích ánh sáng trắng</w:t>
      </w:r>
    </w:p>
    <w:p w:rsidR="00255A0B" w:rsidRPr="008A6270" w:rsidRDefault="00255A0B" w:rsidP="008A6270">
      <w:pPr>
        <w:spacing w:after="0"/>
        <w:jc w:val="both"/>
        <w:rPr>
          <w:rFonts w:ascii="Times New Roman" w:eastAsia="Times New Roman" w:hAnsi="Times New Roman" w:cs="Times New Roman"/>
          <w:sz w:val="26"/>
          <w:szCs w:val="26"/>
        </w:rPr>
      </w:pPr>
      <w:r w:rsidRPr="008A6270">
        <w:rPr>
          <w:rFonts w:ascii="Times New Roman" w:eastAsia="Times New Roman" w:hAnsi="Times New Roman" w:cs="Times New Roman"/>
          <w:sz w:val="26"/>
          <w:szCs w:val="26"/>
        </w:rPr>
        <w:t>-Ánh sáng đơn sắc đi qua lăng kính không bị đổi màu</w:t>
      </w:r>
    </w:p>
    <w:p w:rsidR="00255A0B" w:rsidRPr="008A6270" w:rsidRDefault="00255A0B" w:rsidP="008A6270">
      <w:pPr>
        <w:spacing w:after="0"/>
        <w:jc w:val="both"/>
        <w:rPr>
          <w:rFonts w:ascii="Times New Roman" w:eastAsia="Times New Roman" w:hAnsi="Times New Roman" w:cs="Times New Roman"/>
          <w:sz w:val="26"/>
          <w:szCs w:val="26"/>
        </w:rPr>
      </w:pPr>
      <w:r w:rsidRPr="008A6270">
        <w:rPr>
          <w:rFonts w:ascii="Times New Roman" w:eastAsia="Times New Roman" w:hAnsi="Times New Roman" w:cs="Times New Roman"/>
          <w:sz w:val="26"/>
          <w:szCs w:val="26"/>
        </w:rPr>
        <w:t>-Chùm ánh sáng phức tạp đi qua lăng kính  bị phân tích thành nhiều chùm sáng đơn sắc có màu khác nhau.</w:t>
      </w:r>
    </w:p>
    <w:p w:rsidR="00255A0B" w:rsidRPr="008A6270" w:rsidRDefault="00255A0B" w:rsidP="008A6270">
      <w:pPr>
        <w:spacing w:after="0"/>
        <w:jc w:val="both"/>
        <w:rPr>
          <w:rFonts w:ascii="Times New Roman" w:eastAsia="Times New Roman" w:hAnsi="Times New Roman" w:cs="Times New Roman"/>
          <w:sz w:val="26"/>
          <w:szCs w:val="26"/>
        </w:rPr>
      </w:pPr>
      <w:r w:rsidRPr="008A6270">
        <w:rPr>
          <w:rFonts w:ascii="Times New Roman" w:eastAsia="Times New Roman" w:hAnsi="Times New Roman" w:cs="Times New Roman"/>
          <w:sz w:val="26"/>
          <w:szCs w:val="26"/>
        </w:rPr>
        <w:t>-Chùm ánh sáng của mặt trời là một loại chùm sáng phức tạp  gồm rất nhiều sánh sáng đơn sắc có màu thay đổi liên tục từ đỏ đến tím.</w:t>
      </w:r>
    </w:p>
    <w:p w:rsidR="008A6270" w:rsidRPr="008A6270" w:rsidRDefault="008A6270" w:rsidP="008A6270">
      <w:pPr>
        <w:spacing w:after="0"/>
        <w:jc w:val="both"/>
        <w:rPr>
          <w:rFonts w:ascii="Times New Roman" w:eastAsia="Times New Roman" w:hAnsi="Times New Roman" w:cs="Times New Roman"/>
          <w:sz w:val="26"/>
          <w:szCs w:val="26"/>
        </w:rPr>
      </w:pPr>
    </w:p>
    <w:p w:rsidR="00255A0B" w:rsidRPr="00255A0B" w:rsidRDefault="00255A0B" w:rsidP="008A6270">
      <w:pPr>
        <w:spacing w:after="0"/>
        <w:jc w:val="both"/>
        <w:rPr>
          <w:rFonts w:ascii="Times New Roman" w:eastAsia="Times New Roman" w:hAnsi="Times New Roman" w:cs="Times New Roman"/>
          <w:b/>
          <w:sz w:val="26"/>
          <w:szCs w:val="26"/>
          <w:u w:val="single"/>
        </w:rPr>
      </w:pPr>
      <w:r w:rsidRPr="00255A0B">
        <w:rPr>
          <w:rFonts w:ascii="Times New Roman" w:eastAsia="Times New Roman" w:hAnsi="Times New Roman" w:cs="Times New Roman"/>
          <w:b/>
          <w:sz w:val="26"/>
          <w:szCs w:val="26"/>
          <w:u w:val="single"/>
        </w:rPr>
        <w:t>II</w:t>
      </w:r>
      <w:r w:rsidRPr="008A6270">
        <w:rPr>
          <w:rFonts w:ascii="Times New Roman" w:eastAsia="Times New Roman" w:hAnsi="Times New Roman" w:cs="Times New Roman"/>
          <w:b/>
          <w:sz w:val="26"/>
          <w:szCs w:val="26"/>
          <w:u w:val="single"/>
        </w:rPr>
        <w:t>I</w:t>
      </w:r>
      <w:r w:rsidRPr="00255A0B">
        <w:rPr>
          <w:rFonts w:ascii="Times New Roman" w:eastAsia="Times New Roman" w:hAnsi="Times New Roman" w:cs="Times New Roman"/>
          <w:b/>
          <w:sz w:val="26"/>
          <w:szCs w:val="26"/>
          <w:u w:val="single"/>
        </w:rPr>
        <w:t xml:space="preserve">. </w:t>
      </w:r>
      <w:r w:rsidRPr="008A6270">
        <w:rPr>
          <w:rFonts w:ascii="Times New Roman" w:eastAsia="Times New Roman" w:hAnsi="Times New Roman" w:cs="Times New Roman"/>
          <w:b/>
          <w:sz w:val="26"/>
          <w:szCs w:val="26"/>
          <w:u w:val="single"/>
        </w:rPr>
        <w:t>Trộn ánh sáng màu:</w:t>
      </w:r>
    </w:p>
    <w:p w:rsidR="00255A0B" w:rsidRPr="008A6270" w:rsidRDefault="00255A0B" w:rsidP="008A6270">
      <w:pPr>
        <w:spacing w:after="0"/>
        <w:jc w:val="both"/>
        <w:rPr>
          <w:rFonts w:ascii="Times New Roman" w:eastAsia="Times New Roman" w:hAnsi="Times New Roman" w:cs="Times New Roman"/>
          <w:sz w:val="26"/>
          <w:szCs w:val="26"/>
        </w:rPr>
      </w:pPr>
      <w:r w:rsidRPr="008A6270">
        <w:rPr>
          <w:rFonts w:ascii="Times New Roman" w:eastAsia="Times New Roman" w:hAnsi="Times New Roman" w:cs="Times New Roman"/>
          <w:sz w:val="26"/>
          <w:szCs w:val="26"/>
        </w:rPr>
        <w:t>-Có thể trộn hai hoặc nhiều ánh sáng màu với nhau để được ánh sáng có màu khác.</w:t>
      </w:r>
    </w:p>
    <w:p w:rsidR="00255A0B" w:rsidRPr="00255A0B" w:rsidRDefault="00255A0B" w:rsidP="008A6270">
      <w:pPr>
        <w:spacing w:after="0"/>
        <w:jc w:val="both"/>
        <w:rPr>
          <w:rFonts w:ascii="Times New Roman" w:eastAsia="Times New Roman" w:hAnsi="Times New Roman" w:cs="Times New Roman"/>
          <w:sz w:val="26"/>
          <w:szCs w:val="26"/>
        </w:rPr>
      </w:pPr>
    </w:p>
    <w:p w:rsidR="00D91E55" w:rsidRDefault="00D91E55"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Default="008A6270" w:rsidP="00D91E55">
      <w:pPr>
        <w:spacing w:after="0"/>
        <w:ind w:left="360"/>
        <w:jc w:val="both"/>
        <w:rPr>
          <w:rFonts w:ascii="Times New Roman" w:eastAsia="Times New Roman" w:hAnsi="Times New Roman" w:cs="Times New Roman"/>
          <w:sz w:val="26"/>
          <w:szCs w:val="26"/>
        </w:rPr>
      </w:pPr>
    </w:p>
    <w:p w:rsidR="008A6270" w:rsidRPr="005C6532" w:rsidRDefault="008A6270" w:rsidP="005C6532">
      <w:pPr>
        <w:spacing w:after="0"/>
        <w:ind w:left="360"/>
        <w:jc w:val="center"/>
        <w:rPr>
          <w:rFonts w:ascii="Times New Roman" w:eastAsia="Times New Roman" w:hAnsi="Times New Roman" w:cs="Times New Roman"/>
          <w:b/>
          <w:sz w:val="26"/>
          <w:szCs w:val="26"/>
        </w:rPr>
      </w:pPr>
      <w:r w:rsidRPr="005C6532">
        <w:rPr>
          <w:rFonts w:ascii="Times New Roman" w:eastAsia="Times New Roman" w:hAnsi="Times New Roman" w:cs="Times New Roman"/>
          <w:b/>
          <w:sz w:val="26"/>
          <w:szCs w:val="26"/>
        </w:rPr>
        <w:t xml:space="preserve">CHỦ ĐỀ 32: MÀU SẮC CÁC VẬT </w:t>
      </w:r>
      <w:r w:rsidR="005C6532">
        <w:rPr>
          <w:rFonts w:ascii="Times New Roman" w:eastAsia="Times New Roman" w:hAnsi="Times New Roman" w:cs="Times New Roman"/>
          <w:b/>
          <w:sz w:val="26"/>
          <w:szCs w:val="26"/>
        </w:rPr>
        <w:t>VÀ TÁC DỤNG CỦA ÁNH SÁNG</w:t>
      </w:r>
    </w:p>
    <w:p w:rsidR="008A6270" w:rsidRPr="005C6532" w:rsidRDefault="008A6270" w:rsidP="005C6532">
      <w:pPr>
        <w:spacing w:after="0"/>
        <w:ind w:left="360"/>
        <w:jc w:val="center"/>
        <w:rPr>
          <w:rFonts w:ascii="Times New Roman" w:eastAsia="Times New Roman" w:hAnsi="Times New Roman" w:cs="Times New Roman"/>
          <w:b/>
          <w:sz w:val="26"/>
          <w:szCs w:val="26"/>
        </w:rPr>
      </w:pPr>
    </w:p>
    <w:p w:rsidR="008A6270" w:rsidRPr="005C6532" w:rsidRDefault="008A6270" w:rsidP="005C6532">
      <w:pPr>
        <w:pStyle w:val="ListParagraph"/>
        <w:numPr>
          <w:ilvl w:val="0"/>
          <w:numId w:val="8"/>
        </w:numPr>
        <w:spacing w:after="0"/>
        <w:jc w:val="both"/>
        <w:rPr>
          <w:rFonts w:ascii="Times New Roman" w:eastAsia="Times New Roman" w:hAnsi="Times New Roman" w:cs="Times New Roman"/>
          <w:b/>
          <w:sz w:val="26"/>
          <w:szCs w:val="26"/>
          <w:u w:val="single"/>
        </w:rPr>
      </w:pPr>
      <w:r w:rsidRPr="005C6532">
        <w:rPr>
          <w:rFonts w:ascii="Times New Roman" w:eastAsia="Times New Roman" w:hAnsi="Times New Roman" w:cs="Times New Roman"/>
          <w:b/>
          <w:sz w:val="26"/>
          <w:szCs w:val="26"/>
          <w:u w:val="single"/>
        </w:rPr>
        <w:t>Sự truyền ánh sáng qua các tấm lọc màu:</w:t>
      </w:r>
    </w:p>
    <w:p w:rsidR="008A6270" w:rsidRPr="005C6532" w:rsidRDefault="008A6270" w:rsidP="005C6532">
      <w:pPr>
        <w:pStyle w:val="ListParagraph"/>
        <w:numPr>
          <w:ilvl w:val="0"/>
          <w:numId w:val="11"/>
        </w:numPr>
        <w:spacing w:after="0"/>
        <w:ind w:left="1560" w:hanging="567"/>
        <w:jc w:val="both"/>
        <w:rPr>
          <w:rFonts w:ascii="Times New Roman" w:eastAsia="Times New Roman" w:hAnsi="Times New Roman" w:cs="Times New Roman"/>
          <w:sz w:val="26"/>
          <w:szCs w:val="26"/>
        </w:rPr>
      </w:pPr>
      <w:r w:rsidRPr="005C6532">
        <w:rPr>
          <w:rFonts w:ascii="Times New Roman" w:eastAsia="Times New Roman" w:hAnsi="Times New Roman" w:cs="Times New Roman"/>
          <w:sz w:val="26"/>
          <w:szCs w:val="26"/>
        </w:rPr>
        <w:t>Chiếu ánh sáng trắng qua tấm lọc màu nào sẽ thu được ánh sáng có màu của tấm lọc</w:t>
      </w:r>
    </w:p>
    <w:p w:rsidR="008A6270" w:rsidRPr="005C6532" w:rsidRDefault="008A6270" w:rsidP="005C6532">
      <w:pPr>
        <w:pStyle w:val="ListParagraph"/>
        <w:numPr>
          <w:ilvl w:val="0"/>
          <w:numId w:val="11"/>
        </w:numPr>
        <w:spacing w:after="0"/>
        <w:ind w:left="1560" w:hanging="567"/>
        <w:jc w:val="both"/>
        <w:rPr>
          <w:rFonts w:ascii="Times New Roman" w:eastAsia="Times New Roman" w:hAnsi="Times New Roman" w:cs="Times New Roman"/>
          <w:sz w:val="26"/>
          <w:szCs w:val="26"/>
        </w:rPr>
      </w:pPr>
      <w:r w:rsidRPr="005C6532">
        <w:rPr>
          <w:rFonts w:ascii="Times New Roman" w:eastAsia="Times New Roman" w:hAnsi="Times New Roman" w:cs="Times New Roman"/>
          <w:sz w:val="26"/>
          <w:szCs w:val="26"/>
        </w:rPr>
        <w:t>Chiếu ánh sáng màu qua tấm lọc cùng màu sẽ thu được ánh sáng có màu như cũ</w:t>
      </w:r>
    </w:p>
    <w:p w:rsidR="008A6270" w:rsidRPr="005C6532" w:rsidRDefault="008A6270" w:rsidP="005C6532">
      <w:pPr>
        <w:pStyle w:val="ListParagraph"/>
        <w:numPr>
          <w:ilvl w:val="0"/>
          <w:numId w:val="11"/>
        </w:numPr>
        <w:spacing w:after="0"/>
        <w:ind w:left="1560" w:hanging="567"/>
        <w:jc w:val="both"/>
        <w:rPr>
          <w:rFonts w:ascii="Times New Roman" w:eastAsia="Times New Roman" w:hAnsi="Times New Roman" w:cs="Times New Roman"/>
          <w:sz w:val="26"/>
          <w:szCs w:val="26"/>
        </w:rPr>
      </w:pPr>
      <w:r w:rsidRPr="005C6532">
        <w:rPr>
          <w:rFonts w:ascii="Times New Roman" w:eastAsia="Times New Roman" w:hAnsi="Times New Roman" w:cs="Times New Roman"/>
          <w:sz w:val="26"/>
          <w:szCs w:val="26"/>
        </w:rPr>
        <w:t>Chiếu ánh sáng màu qua tấm lọc khác màu sẽ thu được ánh sáng có màu khác</w:t>
      </w:r>
    </w:p>
    <w:p w:rsidR="008A6270" w:rsidRPr="005C6532" w:rsidRDefault="008A6270" w:rsidP="005C6532">
      <w:pPr>
        <w:pStyle w:val="ListParagraph"/>
        <w:numPr>
          <w:ilvl w:val="0"/>
          <w:numId w:val="10"/>
        </w:numPr>
        <w:spacing w:after="0"/>
        <w:ind w:left="1418" w:hanging="425"/>
        <w:jc w:val="both"/>
        <w:rPr>
          <w:rFonts w:ascii="Times New Roman" w:eastAsia="Times New Roman" w:hAnsi="Times New Roman" w:cs="Times New Roman"/>
          <w:sz w:val="26"/>
          <w:szCs w:val="26"/>
        </w:rPr>
      </w:pPr>
      <w:r w:rsidRPr="005C6532">
        <w:rPr>
          <w:rFonts w:ascii="Times New Roman" w:eastAsia="Times New Roman" w:hAnsi="Times New Roman" w:cs="Times New Roman"/>
          <w:sz w:val="26"/>
          <w:szCs w:val="26"/>
        </w:rPr>
        <w:t>Tấm lọc màu nào hấp thụ ít ánh sáng của màu đó và hấp thụ nhiều ánh sáng của màu khác</w:t>
      </w:r>
    </w:p>
    <w:p w:rsidR="008A6270" w:rsidRPr="005C6532" w:rsidRDefault="008A6270" w:rsidP="005C6532">
      <w:pPr>
        <w:spacing w:after="0"/>
        <w:jc w:val="both"/>
        <w:rPr>
          <w:rFonts w:ascii="Times New Roman" w:eastAsia="Times New Roman" w:hAnsi="Times New Roman" w:cs="Times New Roman"/>
          <w:b/>
          <w:sz w:val="26"/>
          <w:szCs w:val="26"/>
        </w:rPr>
      </w:pPr>
    </w:p>
    <w:p w:rsidR="008A6270" w:rsidRPr="005C6532" w:rsidRDefault="008A6270" w:rsidP="005C6532">
      <w:pPr>
        <w:pStyle w:val="ListParagraph"/>
        <w:numPr>
          <w:ilvl w:val="0"/>
          <w:numId w:val="8"/>
        </w:numPr>
        <w:spacing w:after="0"/>
        <w:jc w:val="both"/>
        <w:rPr>
          <w:rFonts w:ascii="Times New Roman" w:eastAsia="Times New Roman" w:hAnsi="Times New Roman" w:cs="Times New Roman"/>
          <w:b/>
          <w:sz w:val="26"/>
          <w:szCs w:val="26"/>
          <w:u w:val="single"/>
        </w:rPr>
      </w:pPr>
      <w:r w:rsidRPr="005C6532">
        <w:rPr>
          <w:rFonts w:ascii="Times New Roman" w:eastAsia="Times New Roman" w:hAnsi="Times New Roman" w:cs="Times New Roman"/>
          <w:b/>
          <w:sz w:val="26"/>
          <w:szCs w:val="26"/>
          <w:u w:val="single"/>
        </w:rPr>
        <w:t>Màu sắc các vật không cho ánh sáng truyền qua:</w:t>
      </w:r>
    </w:p>
    <w:p w:rsidR="008A6270" w:rsidRPr="005C6532" w:rsidRDefault="008A6270" w:rsidP="005C6532">
      <w:pPr>
        <w:pStyle w:val="ListParagraph"/>
        <w:numPr>
          <w:ilvl w:val="0"/>
          <w:numId w:val="12"/>
        </w:numPr>
        <w:spacing w:after="0"/>
        <w:jc w:val="both"/>
        <w:rPr>
          <w:rFonts w:ascii="Times New Roman" w:eastAsia="Times New Roman" w:hAnsi="Times New Roman" w:cs="Times New Roman"/>
          <w:b/>
          <w:sz w:val="26"/>
          <w:szCs w:val="26"/>
          <w:u w:val="single"/>
        </w:rPr>
      </w:pPr>
      <w:r w:rsidRPr="005C6532">
        <w:rPr>
          <w:rFonts w:ascii="Times New Roman" w:eastAsia="Times New Roman" w:hAnsi="Times New Roman" w:cs="Times New Roman"/>
          <w:b/>
          <w:sz w:val="26"/>
          <w:szCs w:val="26"/>
          <w:u w:val="single"/>
        </w:rPr>
        <w:t>Ánh sáng và màu sắc các vật:</w:t>
      </w:r>
    </w:p>
    <w:p w:rsidR="008A6270" w:rsidRPr="005C6532" w:rsidRDefault="008A6270" w:rsidP="00042D83">
      <w:pPr>
        <w:pStyle w:val="ListParagraph"/>
        <w:numPr>
          <w:ilvl w:val="0"/>
          <w:numId w:val="14"/>
        </w:numPr>
        <w:spacing w:after="0"/>
        <w:ind w:left="1418" w:hanging="425"/>
        <w:jc w:val="both"/>
        <w:rPr>
          <w:rFonts w:ascii="Times New Roman" w:eastAsia="Times New Roman" w:hAnsi="Times New Roman" w:cs="Times New Roman"/>
          <w:sz w:val="26"/>
          <w:szCs w:val="26"/>
        </w:rPr>
      </w:pPr>
      <w:r w:rsidRPr="005C6532">
        <w:rPr>
          <w:rFonts w:ascii="Times New Roman" w:eastAsia="Times New Roman" w:hAnsi="Times New Roman" w:cs="Times New Roman"/>
          <w:sz w:val="26"/>
          <w:szCs w:val="26"/>
        </w:rPr>
        <w:t xml:space="preserve">Khi nhìn thấy vật màu nào thì có ánh sáng màu đó đi từ vật đến mắt ta </w:t>
      </w:r>
    </w:p>
    <w:p w:rsidR="005C6532" w:rsidRPr="005C6532" w:rsidRDefault="005C6532" w:rsidP="005C6532">
      <w:pPr>
        <w:pStyle w:val="ListParagraph"/>
        <w:numPr>
          <w:ilvl w:val="0"/>
          <w:numId w:val="12"/>
        </w:numPr>
        <w:spacing w:after="0"/>
        <w:jc w:val="both"/>
        <w:rPr>
          <w:rFonts w:ascii="Times New Roman" w:eastAsia="Times New Roman" w:hAnsi="Times New Roman" w:cs="Times New Roman"/>
          <w:b/>
          <w:sz w:val="26"/>
          <w:szCs w:val="26"/>
          <w:u w:val="single"/>
        </w:rPr>
      </w:pPr>
      <w:r w:rsidRPr="005C6532">
        <w:rPr>
          <w:rFonts w:ascii="Times New Roman" w:eastAsia="Times New Roman" w:hAnsi="Times New Roman" w:cs="Times New Roman"/>
          <w:b/>
          <w:sz w:val="26"/>
          <w:szCs w:val="26"/>
          <w:u w:val="single"/>
        </w:rPr>
        <w:t>Khả năng tán xạ ánh sáng màu của các vật</w:t>
      </w:r>
    </w:p>
    <w:p w:rsidR="008A6270" w:rsidRPr="005C6532" w:rsidRDefault="008A6270" w:rsidP="005C6532">
      <w:pPr>
        <w:pStyle w:val="ListParagraph"/>
        <w:numPr>
          <w:ilvl w:val="0"/>
          <w:numId w:val="14"/>
        </w:numPr>
        <w:spacing w:after="0"/>
        <w:ind w:left="1560" w:hanging="567"/>
        <w:rPr>
          <w:rFonts w:ascii="Times New Roman" w:eastAsia="Times New Roman" w:hAnsi="Times New Roman" w:cs="Times New Roman"/>
          <w:sz w:val="26"/>
          <w:szCs w:val="26"/>
        </w:rPr>
      </w:pPr>
      <w:r w:rsidRPr="005C6532">
        <w:rPr>
          <w:rFonts w:ascii="Times New Roman" w:eastAsia="Times New Roman" w:hAnsi="Times New Roman" w:cs="Times New Roman"/>
          <w:sz w:val="26"/>
          <w:szCs w:val="26"/>
        </w:rPr>
        <w:t xml:space="preserve">Vật màu nào thì tán xạ mạnh ánh sáng màu đó nhưng tán xạ kém ánh sáng màu khác </w:t>
      </w:r>
    </w:p>
    <w:p w:rsidR="008A6270" w:rsidRPr="005C6532" w:rsidRDefault="008A6270" w:rsidP="005C6532">
      <w:pPr>
        <w:pStyle w:val="ListParagraph"/>
        <w:numPr>
          <w:ilvl w:val="0"/>
          <w:numId w:val="14"/>
        </w:numPr>
        <w:spacing w:after="0"/>
        <w:ind w:left="1560" w:hanging="567"/>
        <w:rPr>
          <w:rFonts w:ascii="Times New Roman" w:eastAsia="Times New Roman" w:hAnsi="Times New Roman" w:cs="Times New Roman"/>
          <w:sz w:val="26"/>
          <w:szCs w:val="26"/>
        </w:rPr>
      </w:pPr>
      <w:r w:rsidRPr="005C6532">
        <w:rPr>
          <w:rFonts w:ascii="Times New Roman" w:eastAsia="Times New Roman" w:hAnsi="Times New Roman" w:cs="Times New Roman"/>
          <w:sz w:val="26"/>
          <w:szCs w:val="26"/>
        </w:rPr>
        <w:t xml:space="preserve">Vật màu trắng có khả năng tán xạ tất cả các ánh sáng màu </w:t>
      </w:r>
    </w:p>
    <w:p w:rsidR="008A6270" w:rsidRPr="005C6532" w:rsidRDefault="008A6270" w:rsidP="005C6532">
      <w:pPr>
        <w:pStyle w:val="ListParagraph"/>
        <w:numPr>
          <w:ilvl w:val="0"/>
          <w:numId w:val="14"/>
        </w:numPr>
        <w:spacing w:after="0"/>
        <w:ind w:left="1560" w:hanging="567"/>
        <w:jc w:val="both"/>
        <w:rPr>
          <w:rFonts w:ascii="Times New Roman" w:eastAsia="Times New Roman" w:hAnsi="Times New Roman" w:cs="Times New Roman"/>
          <w:sz w:val="26"/>
          <w:szCs w:val="26"/>
        </w:rPr>
      </w:pPr>
      <w:r w:rsidRPr="005C6532">
        <w:rPr>
          <w:rFonts w:ascii="Times New Roman" w:eastAsia="Times New Roman" w:hAnsi="Times New Roman" w:cs="Times New Roman"/>
          <w:sz w:val="26"/>
          <w:szCs w:val="26"/>
        </w:rPr>
        <w:t xml:space="preserve">Vật màu đen không có khả năng tán xạ bất kỳ ánh sáng màu nào </w:t>
      </w:r>
    </w:p>
    <w:p w:rsidR="008A6270" w:rsidRPr="005C6532" w:rsidRDefault="008A6270" w:rsidP="005C6532">
      <w:pPr>
        <w:pStyle w:val="ListParagraph"/>
        <w:spacing w:after="0"/>
        <w:ind w:left="1440"/>
        <w:jc w:val="both"/>
        <w:rPr>
          <w:rFonts w:ascii="Times New Roman" w:eastAsia="Times New Roman" w:hAnsi="Times New Roman" w:cs="Times New Roman"/>
          <w:sz w:val="26"/>
          <w:szCs w:val="26"/>
        </w:rPr>
      </w:pPr>
    </w:p>
    <w:p w:rsidR="008A6270" w:rsidRDefault="005C6532" w:rsidP="005C6532">
      <w:pPr>
        <w:pStyle w:val="ListParagraph"/>
        <w:numPr>
          <w:ilvl w:val="0"/>
          <w:numId w:val="8"/>
        </w:numPr>
        <w:spacing w:after="0"/>
        <w:jc w:val="both"/>
        <w:rPr>
          <w:rFonts w:ascii="Times New Roman" w:eastAsia="Times New Roman" w:hAnsi="Times New Roman" w:cs="Times New Roman"/>
          <w:b/>
          <w:sz w:val="26"/>
          <w:szCs w:val="26"/>
          <w:u w:val="single"/>
        </w:rPr>
      </w:pPr>
      <w:r w:rsidRPr="005C6532">
        <w:rPr>
          <w:rFonts w:ascii="Times New Roman" w:eastAsia="Times New Roman" w:hAnsi="Times New Roman" w:cs="Times New Roman"/>
          <w:b/>
          <w:sz w:val="26"/>
          <w:szCs w:val="26"/>
          <w:u w:val="single"/>
        </w:rPr>
        <w:t>Các tác dụng của ánh sáng:</w:t>
      </w:r>
    </w:p>
    <w:p w:rsidR="005C6532" w:rsidRDefault="005C6532" w:rsidP="005C6532">
      <w:pPr>
        <w:pStyle w:val="ListParagraph"/>
        <w:numPr>
          <w:ilvl w:val="0"/>
          <w:numId w:val="15"/>
        </w:numPr>
        <w:spacing w:after="0"/>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Tác dụng nhiệt của ánh sáng:</w:t>
      </w:r>
    </w:p>
    <w:p w:rsidR="005C6532" w:rsidRDefault="005C6532" w:rsidP="00042D83">
      <w:pPr>
        <w:pStyle w:val="ListParagraph"/>
        <w:numPr>
          <w:ilvl w:val="0"/>
          <w:numId w:val="14"/>
        </w:numPr>
        <w:spacing w:after="0"/>
        <w:ind w:left="1418" w:hanging="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Tác dụng nhiệt của ánh sáng làm vật nóng lên</w:t>
      </w:r>
      <w:r w:rsidR="00042D83">
        <w:rPr>
          <w:rFonts w:ascii="Times New Roman" w:eastAsia="Times New Roman" w:hAnsi="Times New Roman" w:cs="Times New Roman"/>
          <w:sz w:val="26"/>
          <w:szCs w:val="26"/>
        </w:rPr>
        <w:t>. Năng lượng của ánh sáng đã chuyển hóa thành nhiệt năng.</w:t>
      </w:r>
    </w:p>
    <w:p w:rsidR="005C6532" w:rsidRDefault="005C6532" w:rsidP="005C6532">
      <w:pPr>
        <w:pStyle w:val="ListParagraph"/>
        <w:numPr>
          <w:ilvl w:val="0"/>
          <w:numId w:val="14"/>
        </w:numPr>
        <w:spacing w:after="0"/>
        <w:ind w:firstLine="27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Vật có màu tối hấp thụ năng lượng ánh sáng mạnh hơn vật có màu tối.</w:t>
      </w:r>
    </w:p>
    <w:p w:rsidR="005C6532" w:rsidRDefault="00EE6E9D" w:rsidP="00EE6E9D">
      <w:pPr>
        <w:pStyle w:val="ListParagraph"/>
        <w:numPr>
          <w:ilvl w:val="0"/>
          <w:numId w:val="15"/>
        </w:numPr>
        <w:spacing w:after="0"/>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Tác dụng sinh lý của ánh sáng:</w:t>
      </w:r>
    </w:p>
    <w:p w:rsidR="00EE6E9D" w:rsidRDefault="00042D83" w:rsidP="00042D83">
      <w:pPr>
        <w:pStyle w:val="ListParagraph"/>
        <w:numPr>
          <w:ilvl w:val="0"/>
          <w:numId w:val="14"/>
        </w:numPr>
        <w:spacing w:after="0"/>
        <w:ind w:left="1418" w:hanging="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Ánh sáng có thể tác động đến sự biến đổi và phát triển  của sinh vật. Đó à tác dụng sinh lý của ánh sáng.</w:t>
      </w:r>
    </w:p>
    <w:p w:rsidR="00042D83" w:rsidRDefault="00042D83" w:rsidP="00042D83">
      <w:pPr>
        <w:pStyle w:val="ListParagraph"/>
        <w:numPr>
          <w:ilvl w:val="0"/>
          <w:numId w:val="14"/>
        </w:numPr>
        <w:spacing w:after="0"/>
        <w:ind w:left="1418" w:hanging="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tác dụng sinh lý của ánh sáng, năng lượng ánh sáng đã chuyển thành các dạng năng lượng khác để thực hiện  sự biến đổi và phát triển của sinh vật.</w:t>
      </w:r>
    </w:p>
    <w:p w:rsidR="00042D83" w:rsidRDefault="00042D83" w:rsidP="00042D83">
      <w:pPr>
        <w:pStyle w:val="ListParagraph"/>
        <w:numPr>
          <w:ilvl w:val="0"/>
          <w:numId w:val="15"/>
        </w:numPr>
        <w:spacing w:after="0"/>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Tác dụng quang điện của ánh sáng:</w:t>
      </w:r>
    </w:p>
    <w:p w:rsidR="00042D83" w:rsidRDefault="00042D83" w:rsidP="00042D83">
      <w:pPr>
        <w:pStyle w:val="ListParagraph"/>
        <w:numPr>
          <w:ilvl w:val="0"/>
          <w:numId w:val="14"/>
        </w:numPr>
        <w:spacing w:after="0"/>
        <w:ind w:firstLine="27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Pin mặt trời còn được gọi là pin quang điện</w:t>
      </w:r>
    </w:p>
    <w:p w:rsidR="00042D83" w:rsidRDefault="00042D83" w:rsidP="00042D83">
      <w:pPr>
        <w:pStyle w:val="ListParagraph"/>
        <w:numPr>
          <w:ilvl w:val="0"/>
          <w:numId w:val="14"/>
        </w:numPr>
        <w:spacing w:after="0"/>
        <w:ind w:left="1418" w:hanging="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Trong pin quang điện, có sự biến đổi trực tiếp của năng lượng ánh sáng thành năng lượng điện.</w:t>
      </w:r>
    </w:p>
    <w:p w:rsidR="00042D83" w:rsidRPr="00042D83" w:rsidRDefault="00042D83" w:rsidP="00042D83">
      <w:pPr>
        <w:pStyle w:val="ListParagraph"/>
        <w:numPr>
          <w:ilvl w:val="0"/>
          <w:numId w:val="14"/>
        </w:numPr>
        <w:tabs>
          <w:tab w:val="left" w:pos="1418"/>
        </w:tabs>
        <w:spacing w:after="0"/>
        <w:ind w:left="1418" w:hanging="425"/>
        <w:jc w:val="both"/>
        <w:rPr>
          <w:rFonts w:ascii="Times New Roman" w:eastAsia="Times New Roman" w:hAnsi="Times New Roman" w:cs="Times New Roman"/>
          <w:sz w:val="26"/>
          <w:szCs w:val="26"/>
        </w:rPr>
      </w:pPr>
      <w:r w:rsidRPr="00042D83">
        <w:rPr>
          <w:rFonts w:ascii="Times New Roman" w:eastAsia="Times New Roman" w:hAnsi="Times New Roman" w:cs="Times New Roman"/>
          <w:sz w:val="26"/>
          <w:szCs w:val="26"/>
        </w:rPr>
        <w:t>Tác dụng của ánh sáng tạo ra dòng điện trong pin quang điện gọi là tác dụng quang điện.</w:t>
      </w:r>
    </w:p>
    <w:sectPr w:rsidR="00042D83" w:rsidRPr="00042D83" w:rsidSect="007702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hruti">
    <w:panose1 w:val="02000500000000000000"/>
    <w:charset w:val="00"/>
    <w:family w:val="auto"/>
    <w:pitch w:val="variable"/>
    <w:sig w:usb0="0004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4FE2"/>
    <w:multiLevelType w:val="hybridMultilevel"/>
    <w:tmpl w:val="CC601F34"/>
    <w:lvl w:ilvl="0" w:tplc="03C0273A">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E56F3"/>
    <w:multiLevelType w:val="hybridMultilevel"/>
    <w:tmpl w:val="BE70621E"/>
    <w:lvl w:ilvl="0" w:tplc="03C0273A">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21BCF"/>
    <w:multiLevelType w:val="hybridMultilevel"/>
    <w:tmpl w:val="3B64E5B8"/>
    <w:lvl w:ilvl="0" w:tplc="03C0273A">
      <w:start w:val="1"/>
      <w:numFmt w:val="bullet"/>
      <w:lvlText w:val="-"/>
      <w:lvlJc w:val="left"/>
      <w:pPr>
        <w:ind w:left="1800" w:hanging="360"/>
      </w:pPr>
      <w:rPr>
        <w:rFonts w:ascii="Shruti" w:hAnsi="Shrut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71A549B"/>
    <w:multiLevelType w:val="hybridMultilevel"/>
    <w:tmpl w:val="16EE16DC"/>
    <w:lvl w:ilvl="0" w:tplc="03C0273A">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83D7C"/>
    <w:multiLevelType w:val="hybridMultilevel"/>
    <w:tmpl w:val="E3BE8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D65FA"/>
    <w:multiLevelType w:val="hybridMultilevel"/>
    <w:tmpl w:val="E8C6A91E"/>
    <w:lvl w:ilvl="0" w:tplc="D7D835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C61A04"/>
    <w:multiLevelType w:val="hybridMultilevel"/>
    <w:tmpl w:val="892E520A"/>
    <w:lvl w:ilvl="0" w:tplc="6BE00BE0">
      <w:numFmt w:val="bullet"/>
      <w:lvlText w:val="-"/>
      <w:lvlJc w:val="left"/>
      <w:pPr>
        <w:tabs>
          <w:tab w:val="num" w:pos="720"/>
        </w:tabs>
        <w:ind w:left="720" w:hanging="360"/>
      </w:pPr>
      <w:rPr>
        <w:rFonts w:ascii="Times New Roman" w:eastAsia="Times New Roman" w:hAnsi="Times New Roman" w:hint="default"/>
      </w:rPr>
    </w:lvl>
    <w:lvl w:ilvl="1" w:tplc="1F4AB842" w:tentative="1">
      <w:start w:val="1"/>
      <w:numFmt w:val="bullet"/>
      <w:lvlText w:val="o"/>
      <w:lvlJc w:val="left"/>
      <w:pPr>
        <w:tabs>
          <w:tab w:val="num" w:pos="1440"/>
        </w:tabs>
        <w:ind w:left="1440" w:hanging="360"/>
      </w:pPr>
      <w:rPr>
        <w:rFonts w:ascii="Courier New" w:hAnsi="Courier New" w:hint="default"/>
      </w:rPr>
    </w:lvl>
    <w:lvl w:ilvl="2" w:tplc="C5A4DC5A" w:tentative="1">
      <w:start w:val="1"/>
      <w:numFmt w:val="bullet"/>
      <w:lvlText w:val=""/>
      <w:lvlJc w:val="left"/>
      <w:pPr>
        <w:tabs>
          <w:tab w:val="num" w:pos="2160"/>
        </w:tabs>
        <w:ind w:left="2160" w:hanging="360"/>
      </w:pPr>
      <w:rPr>
        <w:rFonts w:ascii="Times New Roman" w:hAnsi="Times New Roman" w:hint="default"/>
      </w:rPr>
    </w:lvl>
    <w:lvl w:ilvl="3" w:tplc="B016E846" w:tentative="1">
      <w:start w:val="1"/>
      <w:numFmt w:val="bullet"/>
      <w:lvlText w:val=""/>
      <w:lvlJc w:val="left"/>
      <w:pPr>
        <w:tabs>
          <w:tab w:val="num" w:pos="2880"/>
        </w:tabs>
        <w:ind w:left="2880" w:hanging="360"/>
      </w:pPr>
      <w:rPr>
        <w:rFonts w:ascii="Times New Roman" w:hAnsi="Times New Roman" w:hint="default"/>
      </w:rPr>
    </w:lvl>
    <w:lvl w:ilvl="4" w:tplc="DFC2D898"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nsid w:val="55FD2258"/>
    <w:multiLevelType w:val="hybridMultilevel"/>
    <w:tmpl w:val="910A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D65F75"/>
    <w:multiLevelType w:val="hybridMultilevel"/>
    <w:tmpl w:val="2CB0B900"/>
    <w:lvl w:ilvl="0" w:tplc="57E44B88">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C774C7"/>
    <w:multiLevelType w:val="hybridMultilevel"/>
    <w:tmpl w:val="99747132"/>
    <w:lvl w:ilvl="0" w:tplc="03C0273A">
      <w:start w:val="1"/>
      <w:numFmt w:val="bullet"/>
      <w:lvlText w:val="-"/>
      <w:lvlJc w:val="left"/>
      <w:pPr>
        <w:ind w:left="1080" w:hanging="720"/>
      </w:pPr>
      <w:rPr>
        <w:rFonts w:ascii="Shruti" w:hAnsi="Shru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213362"/>
    <w:multiLevelType w:val="hybridMultilevel"/>
    <w:tmpl w:val="065684E8"/>
    <w:lvl w:ilvl="0" w:tplc="990281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84D1892"/>
    <w:multiLevelType w:val="hybridMultilevel"/>
    <w:tmpl w:val="42BA69E6"/>
    <w:lvl w:ilvl="0" w:tplc="8AB247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B737369"/>
    <w:multiLevelType w:val="hybridMultilevel"/>
    <w:tmpl w:val="10C22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8D1309"/>
    <w:multiLevelType w:val="hybridMultilevel"/>
    <w:tmpl w:val="0D4A28A8"/>
    <w:lvl w:ilvl="0" w:tplc="03C0273A">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845B8F"/>
    <w:multiLevelType w:val="hybridMultilevel"/>
    <w:tmpl w:val="688AF016"/>
    <w:lvl w:ilvl="0" w:tplc="03C0273A">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3"/>
  </w:num>
  <w:num w:numId="5">
    <w:abstractNumId w:val="4"/>
  </w:num>
  <w:num w:numId="6">
    <w:abstractNumId w:val="7"/>
  </w:num>
  <w:num w:numId="7">
    <w:abstractNumId w:val="12"/>
  </w:num>
  <w:num w:numId="8">
    <w:abstractNumId w:val="5"/>
  </w:num>
  <w:num w:numId="9">
    <w:abstractNumId w:val="9"/>
  </w:num>
  <w:num w:numId="10">
    <w:abstractNumId w:val="8"/>
  </w:num>
  <w:num w:numId="11">
    <w:abstractNumId w:val="2"/>
  </w:num>
  <w:num w:numId="12">
    <w:abstractNumId w:val="10"/>
  </w:num>
  <w:num w:numId="13">
    <w:abstractNumId w:val="6"/>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defaultTabStop w:val="720"/>
  <w:characterSpacingControl w:val="doNotCompress"/>
  <w:compat/>
  <w:rsids>
    <w:rsidRoot w:val="00320FE7"/>
    <w:rsid w:val="00042D83"/>
    <w:rsid w:val="00255A0B"/>
    <w:rsid w:val="00320FE7"/>
    <w:rsid w:val="00407D70"/>
    <w:rsid w:val="005C6532"/>
    <w:rsid w:val="00770244"/>
    <w:rsid w:val="0088045F"/>
    <w:rsid w:val="008A6270"/>
    <w:rsid w:val="00D91E55"/>
    <w:rsid w:val="00EE6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F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XP SP3 Multi main</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4</cp:revision>
  <dcterms:created xsi:type="dcterms:W3CDTF">2020-03-13T16:04:00Z</dcterms:created>
  <dcterms:modified xsi:type="dcterms:W3CDTF">2020-03-13T17:04:00Z</dcterms:modified>
</cp:coreProperties>
</file>