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21"/>
      </w:tblGrid>
      <w:tr w:rsidR="008126EF" w:rsidRPr="00D94AB0" w14:paraId="75205C24" w14:textId="77777777" w:rsidTr="008126EF">
        <w:tc>
          <w:tcPr>
            <w:tcW w:w="4536" w:type="dxa"/>
          </w:tcPr>
          <w:p w14:paraId="40110470" w14:textId="649FE285" w:rsidR="008126EF" w:rsidRDefault="008126EF" w:rsidP="00930132">
            <w:pPr>
              <w:jc w:val="center"/>
              <w:rPr>
                <w:sz w:val="26"/>
                <w:szCs w:val="22"/>
                <w:lang w:val="vi-VN"/>
              </w:rPr>
            </w:pPr>
            <w:r>
              <w:rPr>
                <w:sz w:val="26"/>
                <w:szCs w:val="22"/>
                <w:lang w:val="vi-VN"/>
              </w:rPr>
              <w:t>SỞ GIÁO DỤC VÀ ĐÀO TẠO</w:t>
            </w:r>
          </w:p>
          <w:p w14:paraId="64C1F449" w14:textId="1C2E685B" w:rsidR="008126EF" w:rsidRPr="00D94AB0" w:rsidRDefault="008126EF" w:rsidP="00930132">
            <w:pPr>
              <w:jc w:val="center"/>
              <w:rPr>
                <w:sz w:val="26"/>
                <w:szCs w:val="22"/>
                <w:lang w:val="vi-VN"/>
              </w:rPr>
            </w:pPr>
            <w:r>
              <w:rPr>
                <w:sz w:val="26"/>
                <w:szCs w:val="22"/>
                <w:lang w:val="vi-VN"/>
              </w:rPr>
              <w:t>THÀNH PHỐ HỒ CHÍ MINH</w:t>
            </w:r>
          </w:p>
          <w:p w14:paraId="67E41972" w14:textId="6C382D73" w:rsidR="008126EF" w:rsidRPr="00D94AB0" w:rsidRDefault="008126EF" w:rsidP="00930132">
            <w:pPr>
              <w:jc w:val="center"/>
              <w:rPr>
                <w:b/>
                <w:bCs/>
                <w:sz w:val="26"/>
                <w:szCs w:val="22"/>
                <w:lang w:val="vi-VN"/>
              </w:rPr>
            </w:pPr>
            <w:r>
              <w:rPr>
                <w:b/>
                <w:bCs/>
                <w:sz w:val="26"/>
                <w:szCs w:val="22"/>
                <w:lang w:val="vi-VN"/>
              </w:rPr>
              <w:t>PHÒNG GIÁO DỤC TRUNG HỌC</w:t>
            </w:r>
          </w:p>
        </w:tc>
        <w:tc>
          <w:tcPr>
            <w:tcW w:w="6521" w:type="dxa"/>
          </w:tcPr>
          <w:p w14:paraId="0AFF099C" w14:textId="1E247379" w:rsidR="008126EF" w:rsidRPr="00D94AB0" w:rsidRDefault="008126EF" w:rsidP="00930132">
            <w:pPr>
              <w:jc w:val="center"/>
              <w:rPr>
                <w:b/>
                <w:bCs/>
                <w:lang w:val="vi-VN"/>
              </w:rPr>
            </w:pPr>
          </w:p>
        </w:tc>
      </w:tr>
    </w:tbl>
    <w:p w14:paraId="69D2C986" w14:textId="4234877E" w:rsidR="008126EF" w:rsidRPr="00D94AB0" w:rsidRDefault="008126EF" w:rsidP="00D94AB0">
      <w:pPr>
        <w:rPr>
          <w:lang w:val="vi-VN"/>
        </w:rPr>
      </w:pPr>
      <w:r>
        <w:rPr>
          <w:noProof/>
          <w:lang w:val="vi-VN"/>
        </w:rPr>
        <mc:AlternateContent>
          <mc:Choice Requires="wps">
            <w:drawing>
              <wp:anchor distT="0" distB="0" distL="114300" distR="114300" simplePos="0" relativeHeight="251661312" behindDoc="0" locked="0" layoutInCell="1" allowOverlap="1" wp14:anchorId="60185FAF" wp14:editId="4237E4B9">
                <wp:simplePos x="0" y="0"/>
                <wp:positionH relativeFrom="column">
                  <wp:posOffset>256540</wp:posOffset>
                </wp:positionH>
                <wp:positionV relativeFrom="paragraph">
                  <wp:posOffset>57996</wp:posOffset>
                </wp:positionV>
                <wp:extent cx="790222"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790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A4DA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pt,4.55pt" to="82.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" strokecolor="black [3200]" strokeweight=".5pt">
                <v:stroke joinstyle="miter"/>
              </v:line>
            </w:pict>
          </mc:Fallback>
        </mc:AlternateContent>
      </w:r>
    </w:p>
    <w:p w14:paraId="5A6DD47F" w14:textId="3323B5C5" w:rsidR="001B58FD" w:rsidRDefault="001B58FD">
      <w:pPr>
        <w:rPr>
          <w:lang w:val="vi-VN"/>
        </w:rPr>
      </w:pPr>
    </w:p>
    <w:p w14:paraId="68D559DD" w14:textId="77777777" w:rsidR="009842DF" w:rsidRDefault="009842DF" w:rsidP="008126EF">
      <w:pPr>
        <w:jc w:val="center"/>
        <w:rPr>
          <w:b/>
          <w:bCs/>
          <w:lang w:val="vi-VN"/>
        </w:rPr>
      </w:pPr>
    </w:p>
    <w:p w14:paraId="41A8D41F" w14:textId="6BDF192A" w:rsidR="008126EF" w:rsidRPr="008126EF" w:rsidRDefault="008126EF" w:rsidP="008126EF">
      <w:pPr>
        <w:jc w:val="center"/>
        <w:rPr>
          <w:b/>
          <w:bCs/>
          <w:lang w:val="vi-VN"/>
        </w:rPr>
      </w:pPr>
      <w:r w:rsidRPr="008126EF">
        <w:rPr>
          <w:b/>
          <w:bCs/>
          <w:lang w:val="vi-VN"/>
        </w:rPr>
        <w:t>HỘI THẢO</w:t>
      </w:r>
    </w:p>
    <w:p w14:paraId="607305DE" w14:textId="29115689" w:rsidR="008126EF" w:rsidRPr="008126EF" w:rsidRDefault="008126EF" w:rsidP="008126EF">
      <w:pPr>
        <w:jc w:val="center"/>
        <w:rPr>
          <w:b/>
          <w:bCs/>
          <w:lang w:val="vi-VN"/>
        </w:rPr>
      </w:pPr>
      <w:r w:rsidRPr="008126EF">
        <w:rPr>
          <w:b/>
          <w:bCs/>
          <w:lang w:val="vi-VN"/>
        </w:rPr>
        <w:t>Giới thiệu Sách giáo khoa Cánh Diều</w:t>
      </w:r>
      <w:r>
        <w:rPr>
          <w:b/>
          <w:bCs/>
          <w:lang w:val="vi-VN"/>
        </w:rPr>
        <w:t xml:space="preserve"> lớp 6</w:t>
      </w:r>
    </w:p>
    <w:p w14:paraId="237CCCD3" w14:textId="6D80C52C" w:rsidR="008126EF" w:rsidRDefault="008126EF">
      <w:pPr>
        <w:rPr>
          <w:lang w:val="vi-VN"/>
        </w:rPr>
      </w:pPr>
      <w:r>
        <w:rPr>
          <w:noProof/>
          <w:lang w:val="vi-VN"/>
        </w:rPr>
        <mc:AlternateContent>
          <mc:Choice Requires="wps">
            <w:drawing>
              <wp:anchor distT="0" distB="0" distL="114300" distR="114300" simplePos="0" relativeHeight="251659264" behindDoc="0" locked="0" layoutInCell="1" allowOverlap="1" wp14:anchorId="71531C58" wp14:editId="65F3DC25">
                <wp:simplePos x="0" y="0"/>
                <wp:positionH relativeFrom="column">
                  <wp:posOffset>2498372</wp:posOffset>
                </wp:positionH>
                <wp:positionV relativeFrom="paragraph">
                  <wp:posOffset>42686</wp:posOffset>
                </wp:positionV>
                <wp:extent cx="790222"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790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3A8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7pt,3.35pt" to="258.9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" strokecolor="black [3200]" strokeweight=".5pt">
                <v:stroke joinstyle="miter"/>
              </v:line>
            </w:pict>
          </mc:Fallback>
        </mc:AlternateContent>
      </w:r>
    </w:p>
    <w:p w14:paraId="42F82DC3" w14:textId="754E7607" w:rsidR="008126EF" w:rsidRPr="008126EF" w:rsidRDefault="008126EF" w:rsidP="008126EF">
      <w:pPr>
        <w:spacing w:before="120"/>
        <w:ind w:firstLine="720"/>
        <w:jc w:val="both"/>
        <w:rPr>
          <w:b/>
          <w:bCs/>
          <w:lang w:val="vi-VN"/>
        </w:rPr>
      </w:pPr>
      <w:r w:rsidRPr="008126EF">
        <w:rPr>
          <w:b/>
          <w:bCs/>
          <w:lang w:val="vi-VN"/>
        </w:rPr>
        <w:t>A. HỘI THẢO TRỰC TUYẾN</w:t>
      </w:r>
    </w:p>
    <w:p w14:paraId="5E12EF2A" w14:textId="16EF7F58" w:rsidR="008126EF" w:rsidRDefault="008126EF" w:rsidP="008126EF">
      <w:pPr>
        <w:spacing w:before="120"/>
        <w:ind w:firstLine="720"/>
        <w:jc w:val="both"/>
        <w:rPr>
          <w:lang w:val="vi-VN"/>
        </w:rPr>
      </w:pPr>
      <w:r>
        <w:rPr>
          <w:lang w:val="vi-VN"/>
        </w:rPr>
        <w:t xml:space="preserve">- Thời gian: </w:t>
      </w:r>
      <w:r w:rsidRPr="008126EF">
        <w:rPr>
          <w:b/>
          <w:bCs/>
          <w:lang w:val="vi-VN"/>
        </w:rPr>
        <w:t>Từ 07 giờ 30, ngày 02/3/2021</w:t>
      </w:r>
      <w:r>
        <w:rPr>
          <w:lang w:val="vi-VN"/>
        </w:rPr>
        <w:t>.</w:t>
      </w:r>
    </w:p>
    <w:p w14:paraId="10F62F7A" w14:textId="7E3AB515" w:rsidR="008126EF" w:rsidRDefault="008126EF" w:rsidP="008126EF">
      <w:pPr>
        <w:spacing w:before="120"/>
        <w:ind w:firstLine="720"/>
        <w:jc w:val="both"/>
        <w:rPr>
          <w:lang w:val="vi-VN"/>
        </w:rPr>
      </w:pPr>
      <w:r>
        <w:rPr>
          <w:lang w:val="vi-VN"/>
        </w:rPr>
        <w:t>- Tổ chức điểm cầu: Mỗi Phòng GD&amp;ĐT, mỗi trường THCS, trường có cấp THCS tổ chức 01 điểm cầu.</w:t>
      </w:r>
    </w:p>
    <w:p w14:paraId="2D41EA6E" w14:textId="6F1DCF05" w:rsidR="009842DF" w:rsidRDefault="009842DF" w:rsidP="008126EF">
      <w:pPr>
        <w:spacing w:before="120"/>
        <w:ind w:firstLine="720"/>
        <w:jc w:val="both"/>
        <w:rPr>
          <w:lang w:val="vi-VN"/>
        </w:rPr>
      </w:pPr>
      <w:r>
        <w:rPr>
          <w:lang w:val="vi-VN"/>
        </w:rPr>
        <w:t>- Thành phần tham dự:</w:t>
      </w:r>
    </w:p>
    <w:p w14:paraId="659BD545" w14:textId="03115BF9" w:rsidR="009842DF" w:rsidRDefault="009842DF" w:rsidP="008126EF">
      <w:pPr>
        <w:spacing w:before="120"/>
        <w:ind w:firstLine="720"/>
        <w:jc w:val="both"/>
        <w:rPr>
          <w:lang w:val="vi-VN"/>
        </w:rPr>
      </w:pPr>
      <w:r>
        <w:rPr>
          <w:lang w:val="vi-VN"/>
        </w:rPr>
        <w:t>+ Lãnh đạo Sở Giáo dục và Đào tạo.</w:t>
      </w:r>
    </w:p>
    <w:p w14:paraId="4C021F5F" w14:textId="76431FD2" w:rsidR="009842DF" w:rsidRDefault="009842DF" w:rsidP="008126EF">
      <w:pPr>
        <w:spacing w:before="120"/>
        <w:ind w:firstLine="720"/>
        <w:jc w:val="both"/>
        <w:rPr>
          <w:lang w:val="vi-VN"/>
        </w:rPr>
      </w:pPr>
      <w:r>
        <w:rPr>
          <w:lang w:val="vi-VN"/>
        </w:rPr>
        <w:t>+ Lãnh đạo Phòng Giáo dục và Đào tạo (tại điểm cầu của Phòng GD&amp;ĐT).</w:t>
      </w:r>
    </w:p>
    <w:p w14:paraId="0828C0D1" w14:textId="2126E2FF" w:rsidR="009842DF" w:rsidRDefault="009842DF" w:rsidP="008126EF">
      <w:pPr>
        <w:spacing w:before="120"/>
        <w:ind w:firstLine="720"/>
        <w:jc w:val="both"/>
        <w:rPr>
          <w:lang w:val="vi-VN"/>
        </w:rPr>
      </w:pPr>
      <w:r>
        <w:rPr>
          <w:lang w:val="vi-VN"/>
        </w:rPr>
        <w:t>+ Lãnh đạo và giáo viên trường THCS, trường có cấp THCS (tại điểm cầu của trường). Đối với giáo viên, giáo viên dạy môn học nào thì dự phần giới thiệu sách giáo khoa của môn đó (theo lịch hội thảo).</w:t>
      </w:r>
    </w:p>
    <w:p w14:paraId="287810DB" w14:textId="477A1268" w:rsidR="008126EF" w:rsidRDefault="008126EF" w:rsidP="008126EF">
      <w:pPr>
        <w:spacing w:before="120"/>
        <w:ind w:firstLine="720"/>
        <w:jc w:val="both"/>
        <w:rPr>
          <w:lang w:val="vi-VN"/>
        </w:rPr>
      </w:pPr>
      <w:r>
        <w:rPr>
          <w:lang w:val="vi-VN"/>
        </w:rPr>
        <w:t>- Hệ thống sử dụng: phần mềm ZOOM.</w:t>
      </w:r>
    </w:p>
    <w:p w14:paraId="30BE1AB3" w14:textId="7027AFB7" w:rsidR="008126EF" w:rsidRPr="008126EF" w:rsidRDefault="008126EF" w:rsidP="008126EF">
      <w:pPr>
        <w:spacing w:before="120"/>
        <w:ind w:firstLine="720"/>
        <w:jc w:val="both"/>
        <w:rPr>
          <w:lang w:val="vi-VN"/>
        </w:rPr>
      </w:pPr>
      <w:r>
        <w:rPr>
          <w:lang w:val="vi-VN"/>
        </w:rPr>
        <w:t xml:space="preserve">- Đơn vị tổ chức: </w:t>
      </w:r>
      <w:r w:rsidRPr="008126EF">
        <w:rPr>
          <w:lang w:val="vi-VN"/>
        </w:rPr>
        <w:t>Công ty Cổ phần Đầu tư Xuất bản - Thiết bị Giáo dục Việt Nam - bộ sách Cánh Diều</w:t>
      </w:r>
    </w:p>
    <w:p w14:paraId="08132158" w14:textId="6505F0A6" w:rsidR="008126EF" w:rsidRPr="008126EF" w:rsidRDefault="008126EF" w:rsidP="008126EF">
      <w:pPr>
        <w:spacing w:before="120"/>
        <w:ind w:firstLine="720"/>
        <w:jc w:val="both"/>
        <w:rPr>
          <w:lang w:val="vi-VN"/>
        </w:rPr>
      </w:pPr>
      <w:r>
        <w:rPr>
          <w:lang w:val="vi-VN"/>
        </w:rPr>
        <w:t xml:space="preserve">- </w:t>
      </w:r>
      <w:r w:rsidRPr="008126EF">
        <w:rPr>
          <w:lang w:val="vi-VN"/>
        </w:rPr>
        <w:t>Chủ đề: Hội thảo Giới thiệu Sách Cánh Diều lớp 6 – Thành phố Hồ Chí Minh</w:t>
      </w:r>
    </w:p>
    <w:p w14:paraId="60F2D80D" w14:textId="0291F7FC" w:rsidR="008126EF" w:rsidRPr="008126EF" w:rsidRDefault="008126EF" w:rsidP="008126EF">
      <w:pPr>
        <w:spacing w:before="120"/>
        <w:ind w:firstLine="720"/>
        <w:jc w:val="both"/>
        <w:rPr>
          <w:b/>
          <w:bCs/>
          <w:lang w:val="vi-VN"/>
        </w:rPr>
      </w:pPr>
      <w:r w:rsidRPr="008126EF">
        <w:rPr>
          <w:b/>
          <w:bCs/>
          <w:lang w:val="vi-VN"/>
        </w:rPr>
        <w:t>Hướng dẫn đăng nhập:</w:t>
      </w:r>
    </w:p>
    <w:p w14:paraId="347A9CA1" w14:textId="0100E43E" w:rsidR="008126EF" w:rsidRPr="009842DF" w:rsidRDefault="008126EF" w:rsidP="008126EF">
      <w:pPr>
        <w:spacing w:before="120"/>
        <w:ind w:firstLine="720"/>
        <w:jc w:val="both"/>
        <w:rPr>
          <w:i/>
          <w:iCs/>
          <w:lang w:val="vi-VN"/>
        </w:rPr>
      </w:pPr>
      <w:r w:rsidRPr="008126EF">
        <w:rPr>
          <w:lang w:val="vi-VN"/>
        </w:rPr>
        <w:t xml:space="preserve">Các điểm cầu có thể vào theo 2 cách: </w:t>
      </w:r>
      <w:r w:rsidRPr="009842DF">
        <w:rPr>
          <w:i/>
          <w:iCs/>
          <w:lang w:val="vi-VN"/>
        </w:rPr>
        <w:t>(Có thể sử dụng trực tiếp trên web hoặc phần mềm Zoom trên máy tính)</w:t>
      </w:r>
    </w:p>
    <w:p w14:paraId="0FCD3072" w14:textId="1A40C890" w:rsidR="008126EF" w:rsidRPr="008126EF" w:rsidRDefault="008126EF" w:rsidP="008126EF">
      <w:pPr>
        <w:spacing w:before="120"/>
        <w:ind w:firstLine="720"/>
        <w:jc w:val="both"/>
        <w:rPr>
          <w:lang w:val="vi-VN"/>
        </w:rPr>
      </w:pPr>
      <w:r w:rsidRPr="008126EF">
        <w:rPr>
          <w:b/>
          <w:bCs/>
          <w:lang w:val="vi-VN"/>
        </w:rPr>
        <w:t>Cách 1:</w:t>
      </w:r>
      <w:r w:rsidRPr="008126EF">
        <w:rPr>
          <w:lang w:val="vi-VN"/>
        </w:rPr>
        <w:t xml:space="preserve"> Click vào đường link:</w:t>
      </w:r>
    </w:p>
    <w:p w14:paraId="140D8215" w14:textId="64B95547" w:rsidR="008126EF" w:rsidRPr="008126EF" w:rsidRDefault="007016B2" w:rsidP="008126EF">
      <w:pPr>
        <w:spacing w:before="120"/>
        <w:ind w:firstLine="720"/>
        <w:jc w:val="both"/>
        <w:rPr>
          <w:lang w:val="vi-VN"/>
        </w:rPr>
      </w:pPr>
      <w:hyperlink r:id="rId6" w:history="1">
        <w:r w:rsidR="008126EF" w:rsidRPr="00B94F34">
          <w:rPr>
            <w:rStyle w:val="Hyperlink"/>
            <w:lang w:val="vi-VN"/>
          </w:rPr>
          <w:t>https://us02web.zoom.us/j/84003626581?pwd=YnVtWmVIZUVRckFRZ05VeGRPSjNxZz09</w:t>
        </w:r>
      </w:hyperlink>
      <w:r w:rsidR="008126EF">
        <w:rPr>
          <w:lang w:val="vi-VN"/>
        </w:rPr>
        <w:t xml:space="preserve"> </w:t>
      </w:r>
      <w:r w:rsidR="008126EF" w:rsidRPr="008126EF">
        <w:rPr>
          <w:lang w:val="vi-VN"/>
        </w:rPr>
        <w:t xml:space="preserve"> (Trên trình duyệt Google Chrome hoặc FireFox)</w:t>
      </w:r>
    </w:p>
    <w:p w14:paraId="65441D5E" w14:textId="77777777" w:rsidR="008126EF" w:rsidRPr="008126EF" w:rsidRDefault="008126EF" w:rsidP="008126EF">
      <w:pPr>
        <w:spacing w:before="120"/>
        <w:ind w:firstLine="720"/>
        <w:jc w:val="both"/>
        <w:rPr>
          <w:lang w:val="vi-VN"/>
        </w:rPr>
      </w:pPr>
      <w:r w:rsidRPr="008126EF">
        <w:rPr>
          <w:lang w:val="vi-VN"/>
        </w:rPr>
        <w:t>Hoặc:</w:t>
      </w:r>
    </w:p>
    <w:p w14:paraId="66362718" w14:textId="77777777" w:rsidR="008126EF" w:rsidRPr="008126EF" w:rsidRDefault="008126EF" w:rsidP="008126EF">
      <w:pPr>
        <w:spacing w:before="120"/>
        <w:ind w:firstLine="720"/>
        <w:jc w:val="both"/>
        <w:rPr>
          <w:lang w:val="vi-VN"/>
        </w:rPr>
      </w:pPr>
      <w:r w:rsidRPr="008126EF">
        <w:rPr>
          <w:b/>
          <w:bCs/>
          <w:lang w:val="vi-VN"/>
        </w:rPr>
        <w:t>Cách 2:</w:t>
      </w:r>
      <w:r w:rsidRPr="008126EF">
        <w:rPr>
          <w:lang w:val="vi-VN"/>
        </w:rPr>
        <w:t xml:space="preserve"> Mở phần mềm Zoom trên máy tính</w:t>
      </w:r>
    </w:p>
    <w:p w14:paraId="358B11C2" w14:textId="77777777" w:rsidR="008126EF" w:rsidRPr="008126EF" w:rsidRDefault="008126EF" w:rsidP="008126EF">
      <w:pPr>
        <w:spacing w:before="120"/>
        <w:ind w:firstLine="720"/>
        <w:jc w:val="both"/>
        <w:rPr>
          <w:lang w:val="vi-VN"/>
        </w:rPr>
      </w:pPr>
      <w:r w:rsidRPr="008126EF">
        <w:rPr>
          <w:lang w:val="vi-VN"/>
        </w:rPr>
        <w:t xml:space="preserve">Truy cập theo ID: </w:t>
      </w:r>
      <w:r w:rsidRPr="008126EF">
        <w:rPr>
          <w:b/>
          <w:bCs/>
          <w:lang w:val="vi-VN"/>
        </w:rPr>
        <w:t>840 0362 6581</w:t>
      </w:r>
    </w:p>
    <w:p w14:paraId="1635F451" w14:textId="77777777" w:rsidR="008126EF" w:rsidRPr="008126EF" w:rsidRDefault="008126EF" w:rsidP="008126EF">
      <w:pPr>
        <w:spacing w:before="120"/>
        <w:ind w:firstLine="720"/>
        <w:jc w:val="both"/>
        <w:rPr>
          <w:lang w:val="vi-VN"/>
        </w:rPr>
      </w:pPr>
      <w:r w:rsidRPr="008126EF">
        <w:rPr>
          <w:lang w:val="vi-VN"/>
        </w:rPr>
        <w:t xml:space="preserve">Mật khẩu: </w:t>
      </w:r>
      <w:r w:rsidRPr="008126EF">
        <w:rPr>
          <w:b/>
          <w:bCs/>
          <w:lang w:val="vi-VN"/>
        </w:rPr>
        <w:t>010321</w:t>
      </w:r>
    </w:p>
    <w:p w14:paraId="77344229" w14:textId="77777777" w:rsidR="008126EF" w:rsidRPr="008126EF" w:rsidRDefault="008126EF" w:rsidP="008126EF">
      <w:pPr>
        <w:spacing w:before="120"/>
        <w:ind w:firstLine="720"/>
        <w:jc w:val="both"/>
        <w:rPr>
          <w:i/>
          <w:iCs/>
          <w:lang w:val="vi-VN"/>
        </w:rPr>
      </w:pPr>
      <w:r w:rsidRPr="008126EF">
        <w:rPr>
          <w:i/>
          <w:iCs/>
          <w:lang w:val="vi-VN"/>
        </w:rPr>
        <w:t>(Các điểm cầu phòng GD&amp;ĐT vui lòng cử nhân viên hỗ trợ kĩ thuật tham gia kiểm tra đường truyền)</w:t>
      </w:r>
    </w:p>
    <w:p w14:paraId="0B6CE105" w14:textId="77777777" w:rsidR="009842DF" w:rsidRDefault="009842DF" w:rsidP="008126EF">
      <w:pPr>
        <w:spacing w:before="120"/>
        <w:ind w:firstLine="720"/>
        <w:jc w:val="both"/>
        <w:rPr>
          <w:b/>
          <w:bCs/>
          <w:lang w:val="vi-VN"/>
        </w:rPr>
      </w:pPr>
    </w:p>
    <w:p w14:paraId="417AAFAB" w14:textId="5BE56BFE" w:rsidR="008126EF" w:rsidRPr="009842DF" w:rsidRDefault="009842DF" w:rsidP="008126EF">
      <w:pPr>
        <w:spacing w:before="120"/>
        <w:ind w:firstLine="720"/>
        <w:jc w:val="both"/>
        <w:rPr>
          <w:b/>
          <w:bCs/>
          <w:lang w:val="vi-VN"/>
        </w:rPr>
      </w:pPr>
      <w:r w:rsidRPr="009842DF">
        <w:rPr>
          <w:b/>
          <w:bCs/>
          <w:lang w:val="vi-VN"/>
        </w:rPr>
        <w:t>Chú ý:</w:t>
      </w:r>
    </w:p>
    <w:p w14:paraId="3D6596FE" w14:textId="587BEA53" w:rsidR="008126EF" w:rsidRPr="008126EF" w:rsidRDefault="008126EF" w:rsidP="008126EF">
      <w:pPr>
        <w:spacing w:before="120"/>
        <w:ind w:firstLine="720"/>
        <w:jc w:val="both"/>
        <w:rPr>
          <w:lang w:val="vi-VN"/>
        </w:rPr>
      </w:pPr>
      <w:r w:rsidRPr="008126EF">
        <w:rPr>
          <w:lang w:val="vi-VN"/>
        </w:rPr>
        <w:t>1.</w:t>
      </w:r>
      <w:r w:rsidR="009842DF">
        <w:rPr>
          <w:lang w:val="vi-VN"/>
        </w:rPr>
        <w:t xml:space="preserve"> Mỗi</w:t>
      </w:r>
      <w:r w:rsidRPr="008126EF">
        <w:rPr>
          <w:lang w:val="vi-VN"/>
        </w:rPr>
        <w:t xml:space="preserve"> điểm cầu chuẩn bị máy tính, laptop kết nối đến loa, máy chiếu và micro.</w:t>
      </w:r>
    </w:p>
    <w:p w14:paraId="2BBE3BD6" w14:textId="421224FD" w:rsidR="008126EF" w:rsidRPr="008126EF" w:rsidRDefault="008126EF" w:rsidP="008126EF">
      <w:pPr>
        <w:spacing w:before="120"/>
        <w:ind w:firstLine="720"/>
        <w:jc w:val="both"/>
        <w:rPr>
          <w:lang w:val="vi-VN"/>
        </w:rPr>
      </w:pPr>
      <w:r w:rsidRPr="008126EF">
        <w:rPr>
          <w:lang w:val="vi-VN"/>
        </w:rPr>
        <w:t xml:space="preserve">2. </w:t>
      </w:r>
      <w:r w:rsidR="009842DF">
        <w:rPr>
          <w:lang w:val="vi-VN"/>
        </w:rPr>
        <w:t>Mỗi</w:t>
      </w:r>
      <w:r w:rsidRPr="008126EF">
        <w:rPr>
          <w:lang w:val="vi-VN"/>
        </w:rPr>
        <w:t xml:space="preserve"> điểm cầu khi truy cập vào buổi hội thảo vui lòng đăng nhập </w:t>
      </w:r>
      <w:r w:rsidR="009842DF" w:rsidRPr="009842DF">
        <w:rPr>
          <w:b/>
          <w:bCs/>
          <w:lang w:val="vi-VN"/>
        </w:rPr>
        <w:t>tên Trường, tên quận/huyện/thành phố</w:t>
      </w:r>
      <w:r w:rsidRPr="008126EF">
        <w:rPr>
          <w:lang w:val="vi-VN"/>
        </w:rPr>
        <w:t xml:space="preserve"> nơi điểm cầu tổ chức </w:t>
      </w:r>
      <w:r w:rsidR="009842DF">
        <w:rPr>
          <w:lang w:val="vi-VN"/>
        </w:rPr>
        <w:t>(</w:t>
      </w:r>
      <w:r w:rsidR="009842DF" w:rsidRPr="009842DF">
        <w:rPr>
          <w:b/>
          <w:bCs/>
          <w:lang w:val="vi-VN"/>
        </w:rPr>
        <w:t>nhập có dấu tiếng Việt</w:t>
      </w:r>
      <w:r w:rsidR="009842DF">
        <w:rPr>
          <w:lang w:val="vi-VN"/>
        </w:rPr>
        <w:t>)</w:t>
      </w:r>
      <w:r w:rsidRPr="008126EF">
        <w:rPr>
          <w:lang w:val="vi-VN"/>
        </w:rPr>
        <w:t xml:space="preserve"> để kích hoạt chế độ điểm danh và đảm bảo tính bảo mật của hội thảo.</w:t>
      </w:r>
    </w:p>
    <w:p w14:paraId="1F4451E7" w14:textId="77777777" w:rsidR="009842DF" w:rsidRDefault="009842DF" w:rsidP="008126EF">
      <w:pPr>
        <w:spacing w:before="120"/>
        <w:ind w:firstLine="720"/>
        <w:jc w:val="both"/>
        <w:rPr>
          <w:lang w:val="vi-VN"/>
        </w:rPr>
      </w:pPr>
      <w:r>
        <w:rPr>
          <w:lang w:val="vi-VN"/>
        </w:rPr>
        <w:t>Ví dụ:</w:t>
      </w:r>
    </w:p>
    <w:p w14:paraId="3C0A43CE" w14:textId="1B06D4A6" w:rsidR="008126EF" w:rsidRDefault="009842DF" w:rsidP="008126EF">
      <w:pPr>
        <w:spacing w:before="120"/>
        <w:ind w:firstLine="720"/>
        <w:jc w:val="both"/>
        <w:rPr>
          <w:lang w:val="vi-VN"/>
        </w:rPr>
      </w:pPr>
      <w:r>
        <w:rPr>
          <w:lang w:val="vi-VN"/>
        </w:rPr>
        <w:t>THCS Trần Văn Ơn, Quận 1</w:t>
      </w:r>
    </w:p>
    <w:p w14:paraId="7018B3F3" w14:textId="1B53F467" w:rsidR="009842DF" w:rsidRDefault="009842DF" w:rsidP="008126EF">
      <w:pPr>
        <w:spacing w:before="120"/>
        <w:ind w:firstLine="720"/>
        <w:jc w:val="both"/>
        <w:rPr>
          <w:lang w:val="vi-VN"/>
        </w:rPr>
      </w:pPr>
      <w:r>
        <w:rPr>
          <w:lang w:val="vi-VN"/>
        </w:rPr>
        <w:t>THCS Lê Minh Xuân, Bình Chánh</w:t>
      </w:r>
    </w:p>
    <w:p w14:paraId="7ED3E3F6" w14:textId="741D3325" w:rsidR="009842DF" w:rsidRDefault="009842DF" w:rsidP="008126EF">
      <w:pPr>
        <w:spacing w:before="120"/>
        <w:ind w:firstLine="720"/>
        <w:jc w:val="both"/>
        <w:rPr>
          <w:lang w:val="vi-VN"/>
        </w:rPr>
      </w:pPr>
      <w:r>
        <w:rPr>
          <w:lang w:val="vi-VN"/>
        </w:rPr>
        <w:t>THCS Lương Định Của, Thủ Đức</w:t>
      </w:r>
    </w:p>
    <w:p w14:paraId="70D7FF1D" w14:textId="1D91C0F8" w:rsidR="008126EF" w:rsidRPr="008126EF" w:rsidRDefault="008126EF" w:rsidP="008126EF">
      <w:pPr>
        <w:spacing w:before="120"/>
        <w:ind w:firstLine="720"/>
        <w:jc w:val="both"/>
        <w:rPr>
          <w:lang w:val="vi-VN"/>
        </w:rPr>
      </w:pPr>
      <w:r w:rsidRPr="008126EF">
        <w:rPr>
          <w:lang w:val="vi-VN"/>
        </w:rPr>
        <w:t xml:space="preserve">3. </w:t>
      </w:r>
      <w:r w:rsidR="009842DF">
        <w:rPr>
          <w:lang w:val="vi-VN"/>
        </w:rPr>
        <w:t>Các</w:t>
      </w:r>
      <w:r w:rsidRPr="008126EF">
        <w:rPr>
          <w:lang w:val="vi-VN"/>
        </w:rPr>
        <w:t xml:space="preserve"> điểm cầu đăng nhập để kiểm tra kết nối trước thời gian diễn ra hội thảo 30 phút.</w:t>
      </w:r>
    </w:p>
    <w:p w14:paraId="53552AF2" w14:textId="77777777" w:rsidR="008126EF" w:rsidRPr="008126EF" w:rsidRDefault="008126EF" w:rsidP="008126EF">
      <w:pPr>
        <w:spacing w:before="120"/>
        <w:ind w:firstLine="720"/>
        <w:jc w:val="both"/>
        <w:rPr>
          <w:lang w:val="vi-VN"/>
        </w:rPr>
      </w:pPr>
      <w:r w:rsidRPr="008126EF">
        <w:rPr>
          <w:lang w:val="vi-VN"/>
        </w:rPr>
        <w:t>4. Trong quá trình họp, quý thầy/cô vui lòng tắt micro (chế độ Mute) để không ảnh hưởng đến buổi hội thảo. Khi chủ trì mời phát biểu, quý thầy/ cô mở Micro để phát biểu. Sau khi phát biểu xong nhớ tắt Micro.</w:t>
      </w:r>
    </w:p>
    <w:p w14:paraId="68943347" w14:textId="77777777" w:rsidR="008126EF" w:rsidRPr="008126EF" w:rsidRDefault="008126EF" w:rsidP="008126EF">
      <w:pPr>
        <w:spacing w:before="120"/>
        <w:ind w:firstLine="720"/>
        <w:jc w:val="both"/>
        <w:rPr>
          <w:lang w:val="vi-VN"/>
        </w:rPr>
      </w:pPr>
      <w:r w:rsidRPr="008126EF">
        <w:rPr>
          <w:lang w:val="vi-VN"/>
        </w:rPr>
        <w:t>5. Khi họp, nếu hai người ngồi gần nhau kết nối vào hội thảo thì chỉ để 01 máy bật loa để tránh gây tiếng vọng, ồn ảnh hưởng đến chất lượng âm thanh cuộc họp.</w:t>
      </w:r>
    </w:p>
    <w:p w14:paraId="04411561" w14:textId="618A5A60" w:rsidR="008126EF" w:rsidRPr="008126EF" w:rsidRDefault="008126EF" w:rsidP="008126EF">
      <w:pPr>
        <w:spacing w:before="120"/>
        <w:ind w:firstLine="720"/>
        <w:jc w:val="both"/>
        <w:rPr>
          <w:lang w:val="vi-VN"/>
        </w:rPr>
      </w:pPr>
      <w:r w:rsidRPr="008126EF">
        <w:rPr>
          <w:lang w:val="vi-VN"/>
        </w:rPr>
        <w:t xml:space="preserve">Mọi thắc mắc hay </w:t>
      </w:r>
      <w:r w:rsidR="009842DF">
        <w:rPr>
          <w:lang w:val="vi-VN"/>
        </w:rPr>
        <w:t xml:space="preserve">hay cần hỗ trợ quá trình kiểm tra hệ thống hoặc trong lúc hội thảo, </w:t>
      </w:r>
      <w:r w:rsidRPr="008126EF">
        <w:rPr>
          <w:lang w:val="vi-VN"/>
        </w:rPr>
        <w:t xml:space="preserve">Thầy/Cô </w:t>
      </w:r>
      <w:r w:rsidR="009842DF">
        <w:rPr>
          <w:lang w:val="vi-VN"/>
        </w:rPr>
        <w:t xml:space="preserve">vu lòng </w:t>
      </w:r>
      <w:r w:rsidRPr="008126EF">
        <w:rPr>
          <w:lang w:val="vi-VN"/>
        </w:rPr>
        <w:t>liên hệ:</w:t>
      </w:r>
    </w:p>
    <w:p w14:paraId="0C2DF710" w14:textId="6B9B48BC" w:rsidR="008126EF" w:rsidRPr="008126EF" w:rsidRDefault="009842DF" w:rsidP="008126EF">
      <w:pPr>
        <w:spacing w:before="120"/>
        <w:ind w:firstLine="720"/>
        <w:jc w:val="both"/>
        <w:rPr>
          <w:lang w:val="vi-VN"/>
        </w:rPr>
      </w:pPr>
      <w:r>
        <w:rPr>
          <w:lang w:val="vi-VN"/>
        </w:rPr>
        <w:t>Ông</w:t>
      </w:r>
      <w:r w:rsidR="008126EF" w:rsidRPr="008126EF">
        <w:rPr>
          <w:lang w:val="vi-VN"/>
        </w:rPr>
        <w:t xml:space="preserve"> Võ Việt Tùng</w:t>
      </w:r>
      <w:r>
        <w:rPr>
          <w:lang w:val="vi-VN"/>
        </w:rPr>
        <w:t>, điện thoại:</w:t>
      </w:r>
      <w:r w:rsidR="008126EF" w:rsidRPr="008126EF">
        <w:rPr>
          <w:lang w:val="vi-VN"/>
        </w:rPr>
        <w:t xml:space="preserve"> 0983101291</w:t>
      </w:r>
    </w:p>
    <w:p w14:paraId="76E3FF3B" w14:textId="313FF8DB" w:rsidR="008126EF" w:rsidRPr="008126EF" w:rsidRDefault="009842DF" w:rsidP="008126EF">
      <w:pPr>
        <w:spacing w:before="120"/>
        <w:ind w:firstLine="720"/>
        <w:jc w:val="both"/>
        <w:rPr>
          <w:lang w:val="vi-VN"/>
        </w:rPr>
      </w:pPr>
      <w:r>
        <w:rPr>
          <w:lang w:val="vi-VN"/>
        </w:rPr>
        <w:t>Ông</w:t>
      </w:r>
      <w:r w:rsidR="008126EF" w:rsidRPr="008126EF">
        <w:rPr>
          <w:lang w:val="vi-VN"/>
        </w:rPr>
        <w:t xml:space="preserve"> Tuấn Anh</w:t>
      </w:r>
      <w:r>
        <w:rPr>
          <w:lang w:val="vi-VN"/>
        </w:rPr>
        <w:t>, điện thoại:</w:t>
      </w:r>
      <w:r w:rsidR="008126EF" w:rsidRPr="008126EF">
        <w:rPr>
          <w:lang w:val="vi-VN"/>
        </w:rPr>
        <w:t xml:space="preserve"> 0377071305</w:t>
      </w:r>
    </w:p>
    <w:p w14:paraId="743FC5EF" w14:textId="655C077C" w:rsidR="008126EF" w:rsidRDefault="008126EF" w:rsidP="008126EF">
      <w:pPr>
        <w:spacing w:before="120"/>
        <w:ind w:firstLine="720"/>
        <w:jc w:val="both"/>
        <w:rPr>
          <w:b/>
          <w:bCs/>
          <w:lang w:val="vi-VN"/>
        </w:rPr>
      </w:pPr>
      <w:r w:rsidRPr="009842DF">
        <w:rPr>
          <w:b/>
          <w:bCs/>
          <w:lang w:val="vi-VN"/>
        </w:rPr>
        <w:t>B. LỊCH HỘI THẢO</w:t>
      </w:r>
    </w:p>
    <w:p w14:paraId="633FBE42" w14:textId="28C74B77" w:rsidR="009842DF" w:rsidRPr="009842DF" w:rsidRDefault="009842DF" w:rsidP="009842DF">
      <w:pPr>
        <w:spacing w:before="120"/>
        <w:ind w:firstLine="720"/>
        <w:jc w:val="both"/>
        <w:rPr>
          <w:lang w:val="vi-VN"/>
        </w:rPr>
      </w:pPr>
      <w:r w:rsidRPr="009842DF">
        <w:rPr>
          <w:lang w:val="vi-VN"/>
        </w:rPr>
        <w:t>Các báo cáo viên đến TP. Hồ Chí Minh trực tiếp báo cáo.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4"/>
        <w:gridCol w:w="1715"/>
        <w:gridCol w:w="6227"/>
      </w:tblGrid>
      <w:tr w:rsidR="009842DF" w14:paraId="0177B0B2" w14:textId="77777777" w:rsidTr="009842DF">
        <w:trPr>
          <w:trHeight w:val="577"/>
          <w:tblHeader/>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1F72DF2B" w14:textId="77777777" w:rsidR="009842DF" w:rsidRDefault="009842DF" w:rsidP="00F0374D">
            <w:pPr>
              <w:spacing w:before="60" w:after="60" w:line="340" w:lineRule="exact"/>
              <w:jc w:val="center"/>
              <w:rPr>
                <w:sz w:val="26"/>
                <w:szCs w:val="26"/>
              </w:rPr>
            </w:pPr>
            <w:r>
              <w:rPr>
                <w:b/>
              </w:rPr>
              <w:t>Thời gian</w:t>
            </w:r>
          </w:p>
        </w:tc>
        <w:tc>
          <w:tcPr>
            <w:tcW w:w="947" w:type="pct"/>
            <w:tcBorders>
              <w:top w:val="single" w:sz="4" w:space="0" w:color="000000"/>
              <w:left w:val="single" w:sz="4" w:space="0" w:color="000000"/>
              <w:bottom w:val="single" w:sz="4" w:space="0" w:color="000000"/>
              <w:right w:val="single" w:sz="4" w:space="0" w:color="000000"/>
            </w:tcBorders>
            <w:vAlign w:val="center"/>
          </w:tcPr>
          <w:p w14:paraId="14E82B66" w14:textId="77777777" w:rsidR="009842DF" w:rsidRDefault="009842DF" w:rsidP="00F0374D">
            <w:pPr>
              <w:spacing w:before="60" w:after="60" w:line="340" w:lineRule="exact"/>
              <w:jc w:val="center"/>
              <w:rPr>
                <w:sz w:val="26"/>
                <w:szCs w:val="26"/>
              </w:rPr>
            </w:pPr>
            <w:r>
              <w:rPr>
                <w:b/>
              </w:rPr>
              <w:t>Nội dung</w:t>
            </w:r>
          </w:p>
        </w:tc>
        <w:tc>
          <w:tcPr>
            <w:tcW w:w="3438" w:type="pct"/>
            <w:tcBorders>
              <w:top w:val="single" w:sz="4" w:space="0" w:color="000000"/>
              <w:left w:val="single" w:sz="4" w:space="0" w:color="000000"/>
              <w:bottom w:val="single" w:sz="4" w:space="0" w:color="000000"/>
              <w:right w:val="single" w:sz="4" w:space="0" w:color="000000"/>
            </w:tcBorders>
            <w:vAlign w:val="center"/>
          </w:tcPr>
          <w:p w14:paraId="29D59311" w14:textId="77777777" w:rsidR="009842DF" w:rsidRDefault="009842DF" w:rsidP="00F0374D">
            <w:pPr>
              <w:spacing w:before="60" w:after="60" w:line="340" w:lineRule="exact"/>
              <w:jc w:val="center"/>
              <w:rPr>
                <w:sz w:val="26"/>
                <w:szCs w:val="26"/>
              </w:rPr>
            </w:pPr>
            <w:r>
              <w:rPr>
                <w:b/>
              </w:rPr>
              <w:t>Phụ trách</w:t>
            </w:r>
          </w:p>
        </w:tc>
      </w:tr>
      <w:tr w:rsidR="009842DF" w14:paraId="25441E59" w14:textId="77777777" w:rsidTr="009842DF">
        <w:trPr>
          <w:trHeight w:val="577"/>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7C25502" w14:textId="77777777" w:rsidR="009842DF" w:rsidRDefault="009842DF" w:rsidP="00F0374D">
            <w:pPr>
              <w:spacing w:before="60" w:after="60" w:line="340" w:lineRule="exact"/>
              <w:rPr>
                <w:b/>
              </w:rPr>
            </w:pPr>
            <w:r>
              <w:rPr>
                <w:b/>
              </w:rPr>
              <w:t>Buổi sáng</w:t>
            </w:r>
          </w:p>
        </w:tc>
      </w:tr>
      <w:tr w:rsidR="009842DF" w14:paraId="16258247" w14:textId="77777777" w:rsidTr="009842DF">
        <w:trPr>
          <w:trHeight w:val="539"/>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414CFB7F" w14:textId="77777777" w:rsidR="009842DF" w:rsidRDefault="009842DF" w:rsidP="00F0374D">
            <w:pPr>
              <w:spacing w:before="60" w:after="60" w:line="340" w:lineRule="exact"/>
              <w:jc w:val="center"/>
              <w:rPr>
                <w:sz w:val="26"/>
                <w:szCs w:val="26"/>
              </w:rPr>
            </w:pPr>
            <w:r>
              <w:rPr>
                <w:sz w:val="26"/>
                <w:szCs w:val="26"/>
              </w:rPr>
              <w:t>7:30 – 7:35</w:t>
            </w:r>
          </w:p>
        </w:tc>
        <w:tc>
          <w:tcPr>
            <w:tcW w:w="947" w:type="pct"/>
            <w:tcBorders>
              <w:top w:val="single" w:sz="4" w:space="0" w:color="000000"/>
              <w:left w:val="single" w:sz="4" w:space="0" w:color="000000"/>
              <w:bottom w:val="single" w:sz="4" w:space="0" w:color="000000"/>
              <w:right w:val="single" w:sz="4" w:space="0" w:color="000000"/>
            </w:tcBorders>
            <w:vAlign w:val="center"/>
          </w:tcPr>
          <w:p w14:paraId="415915B2" w14:textId="77777777" w:rsidR="009842DF" w:rsidRDefault="009842DF" w:rsidP="00F0374D">
            <w:pPr>
              <w:spacing w:before="60" w:after="60" w:line="340" w:lineRule="exact"/>
              <w:rPr>
                <w:sz w:val="26"/>
                <w:szCs w:val="26"/>
              </w:rPr>
            </w:pPr>
            <w:r>
              <w:rPr>
                <w:sz w:val="26"/>
                <w:szCs w:val="26"/>
              </w:rPr>
              <w:t>Khai mạc</w:t>
            </w:r>
          </w:p>
        </w:tc>
        <w:tc>
          <w:tcPr>
            <w:tcW w:w="3438" w:type="pct"/>
            <w:tcBorders>
              <w:top w:val="single" w:sz="4" w:space="0" w:color="000000"/>
              <w:left w:val="single" w:sz="4" w:space="0" w:color="000000"/>
              <w:bottom w:val="single" w:sz="4" w:space="0" w:color="000000"/>
              <w:right w:val="single" w:sz="4" w:space="0" w:color="000000"/>
            </w:tcBorders>
            <w:vAlign w:val="center"/>
          </w:tcPr>
          <w:p w14:paraId="11A23059" w14:textId="77777777" w:rsidR="009842DF" w:rsidRDefault="009842DF" w:rsidP="00F0374D">
            <w:pPr>
              <w:spacing w:before="60" w:after="60" w:line="340" w:lineRule="exact"/>
              <w:jc w:val="center"/>
            </w:pPr>
            <w:r>
              <w:t>Sở GDĐT</w:t>
            </w:r>
          </w:p>
        </w:tc>
      </w:tr>
      <w:tr w:rsidR="009842DF" w14:paraId="3F4E1A77" w14:textId="77777777" w:rsidTr="009842DF">
        <w:trPr>
          <w:trHeight w:val="642"/>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38039D42" w14:textId="77777777" w:rsidR="009842DF" w:rsidRDefault="009842DF" w:rsidP="00F0374D">
            <w:pPr>
              <w:spacing w:before="60" w:after="60" w:line="340" w:lineRule="exact"/>
              <w:jc w:val="center"/>
              <w:rPr>
                <w:sz w:val="26"/>
                <w:szCs w:val="26"/>
              </w:rPr>
            </w:pPr>
            <w:r>
              <w:rPr>
                <w:sz w:val="26"/>
                <w:szCs w:val="26"/>
              </w:rPr>
              <w:t>7:35 – 8:10</w:t>
            </w:r>
          </w:p>
        </w:tc>
        <w:tc>
          <w:tcPr>
            <w:tcW w:w="947" w:type="pct"/>
            <w:tcBorders>
              <w:top w:val="single" w:sz="4" w:space="0" w:color="000000"/>
              <w:left w:val="single" w:sz="4" w:space="0" w:color="000000"/>
              <w:bottom w:val="single" w:sz="4" w:space="0" w:color="000000"/>
              <w:right w:val="single" w:sz="4" w:space="0" w:color="000000"/>
            </w:tcBorders>
            <w:vAlign w:val="center"/>
          </w:tcPr>
          <w:p w14:paraId="7DB4C10B" w14:textId="77777777" w:rsidR="009842DF" w:rsidRDefault="009842DF" w:rsidP="00F0374D">
            <w:pPr>
              <w:spacing w:before="60" w:after="60" w:line="340" w:lineRule="exact"/>
              <w:rPr>
                <w:sz w:val="26"/>
                <w:szCs w:val="26"/>
              </w:rPr>
            </w:pPr>
            <w:r>
              <w:rPr>
                <w:sz w:val="26"/>
                <w:szCs w:val="26"/>
              </w:rPr>
              <w:t xml:space="preserve">Giới thiệu sách </w:t>
            </w:r>
            <w:r w:rsidRPr="004458B5">
              <w:rPr>
                <w:sz w:val="26"/>
                <w:szCs w:val="26"/>
              </w:rPr>
              <w:t>Ngữ văn 6</w:t>
            </w:r>
          </w:p>
        </w:tc>
        <w:tc>
          <w:tcPr>
            <w:tcW w:w="3438" w:type="pct"/>
            <w:tcBorders>
              <w:top w:val="single" w:sz="4" w:space="0" w:color="000000"/>
              <w:left w:val="single" w:sz="4" w:space="0" w:color="000000"/>
              <w:bottom w:val="single" w:sz="4" w:space="0" w:color="000000"/>
              <w:right w:val="single" w:sz="4" w:space="0" w:color="000000"/>
            </w:tcBorders>
            <w:vAlign w:val="center"/>
          </w:tcPr>
          <w:p w14:paraId="1A5EBB8F" w14:textId="77777777" w:rsidR="009842DF" w:rsidRDefault="009842DF" w:rsidP="00F0374D">
            <w:pPr>
              <w:spacing w:before="60" w:after="60" w:line="340" w:lineRule="exact"/>
              <w:rPr>
                <w:sz w:val="26"/>
                <w:szCs w:val="26"/>
              </w:rPr>
            </w:pPr>
            <w:r>
              <w:rPr>
                <w:sz w:val="26"/>
                <w:szCs w:val="26"/>
              </w:rPr>
              <w:t xml:space="preserve">PGS TS Đỗ Ngọc Thống (Nguyên Phó Vụ trưởng Vụ Giáo dục Trung học Bộ GDĐT, Chủ biên CT GDPT môn Ngữ văn 2018)- </w:t>
            </w:r>
            <w:r>
              <w:rPr>
                <w:b/>
                <w:sz w:val="26"/>
                <w:szCs w:val="26"/>
              </w:rPr>
              <w:t>Chủ biên SGK Ngữ văn 6 Cánh Diều</w:t>
            </w:r>
            <w:r>
              <w:rPr>
                <w:sz w:val="26"/>
                <w:szCs w:val="26"/>
              </w:rPr>
              <w:t xml:space="preserve"> </w:t>
            </w:r>
          </w:p>
        </w:tc>
      </w:tr>
      <w:tr w:rsidR="009842DF" w14:paraId="2BFC4E22" w14:textId="77777777" w:rsidTr="009842DF">
        <w:trPr>
          <w:trHeight w:val="866"/>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325A25F1" w14:textId="77777777" w:rsidR="009842DF" w:rsidRDefault="009842DF" w:rsidP="00F0374D">
            <w:pPr>
              <w:spacing w:before="60" w:after="60" w:line="340" w:lineRule="exact"/>
              <w:jc w:val="center"/>
              <w:rPr>
                <w:sz w:val="26"/>
                <w:szCs w:val="26"/>
              </w:rPr>
            </w:pPr>
            <w:r>
              <w:rPr>
                <w:sz w:val="26"/>
                <w:szCs w:val="26"/>
              </w:rPr>
              <w:t>8:10 – 8:45</w:t>
            </w:r>
          </w:p>
        </w:tc>
        <w:tc>
          <w:tcPr>
            <w:tcW w:w="947" w:type="pct"/>
            <w:tcBorders>
              <w:top w:val="single" w:sz="4" w:space="0" w:color="000000"/>
              <w:left w:val="single" w:sz="4" w:space="0" w:color="000000"/>
              <w:bottom w:val="single" w:sz="4" w:space="0" w:color="000000"/>
              <w:right w:val="single" w:sz="4" w:space="0" w:color="000000"/>
            </w:tcBorders>
            <w:vAlign w:val="center"/>
          </w:tcPr>
          <w:p w14:paraId="476E58CE" w14:textId="77777777" w:rsidR="009842DF" w:rsidRPr="00FE20C2" w:rsidRDefault="009842DF" w:rsidP="00F0374D">
            <w:pPr>
              <w:spacing w:before="60" w:after="60" w:line="340" w:lineRule="exact"/>
              <w:rPr>
                <w:spacing w:val="-10"/>
                <w:sz w:val="26"/>
                <w:szCs w:val="26"/>
              </w:rPr>
            </w:pPr>
            <w:r w:rsidRPr="00FE20C2">
              <w:rPr>
                <w:spacing w:val="-10"/>
                <w:sz w:val="26"/>
                <w:szCs w:val="26"/>
              </w:rPr>
              <w:t>Giới thiệu sách Toán 6</w:t>
            </w:r>
          </w:p>
        </w:tc>
        <w:tc>
          <w:tcPr>
            <w:tcW w:w="3438" w:type="pct"/>
            <w:tcBorders>
              <w:top w:val="single" w:sz="4" w:space="0" w:color="000000"/>
              <w:left w:val="single" w:sz="4" w:space="0" w:color="000000"/>
              <w:bottom w:val="single" w:sz="4" w:space="0" w:color="000000"/>
              <w:right w:val="single" w:sz="4" w:space="0" w:color="000000"/>
            </w:tcBorders>
            <w:vAlign w:val="center"/>
          </w:tcPr>
          <w:p w14:paraId="6F51B0E6" w14:textId="77777777" w:rsidR="009842DF" w:rsidRDefault="009842DF" w:rsidP="00F0374D">
            <w:pPr>
              <w:spacing w:before="60" w:after="60" w:line="340" w:lineRule="exact"/>
              <w:rPr>
                <w:sz w:val="26"/>
                <w:szCs w:val="26"/>
              </w:rPr>
            </w:pPr>
            <w:r>
              <w:rPr>
                <w:sz w:val="26"/>
                <w:szCs w:val="26"/>
              </w:rPr>
              <w:t xml:space="preserve">GS TSKH Đỗ Đức Thái (Giảng viên cao cấp, Trưởng khoa Toán-Tin, Trường ĐHSP Hà Nội, Chủ biên CT GDPT môn Toán 2018)- </w:t>
            </w:r>
            <w:r>
              <w:rPr>
                <w:b/>
                <w:sz w:val="26"/>
                <w:szCs w:val="26"/>
              </w:rPr>
              <w:t>Tổng Chủ biên SGK Toán 6 Cánh Diều</w:t>
            </w:r>
          </w:p>
        </w:tc>
      </w:tr>
      <w:tr w:rsidR="009842DF" w14:paraId="48D0AA16" w14:textId="77777777" w:rsidTr="009842DF">
        <w:trPr>
          <w:trHeight w:val="866"/>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094E3B75" w14:textId="77777777" w:rsidR="009842DF" w:rsidRDefault="009842DF" w:rsidP="00F0374D">
            <w:pPr>
              <w:spacing w:before="60" w:after="60" w:line="340" w:lineRule="exact"/>
              <w:jc w:val="center"/>
              <w:rPr>
                <w:sz w:val="26"/>
                <w:szCs w:val="26"/>
              </w:rPr>
            </w:pPr>
            <w:r>
              <w:rPr>
                <w:sz w:val="26"/>
                <w:szCs w:val="26"/>
              </w:rPr>
              <w:t>8:45 – 9:20</w:t>
            </w:r>
          </w:p>
        </w:tc>
        <w:tc>
          <w:tcPr>
            <w:tcW w:w="947" w:type="pct"/>
            <w:tcBorders>
              <w:top w:val="single" w:sz="4" w:space="0" w:color="000000"/>
              <w:left w:val="single" w:sz="4" w:space="0" w:color="000000"/>
              <w:bottom w:val="single" w:sz="4" w:space="0" w:color="000000"/>
              <w:right w:val="single" w:sz="4" w:space="0" w:color="000000"/>
            </w:tcBorders>
            <w:vAlign w:val="center"/>
          </w:tcPr>
          <w:p w14:paraId="194BA776" w14:textId="77777777" w:rsidR="009842DF" w:rsidRDefault="009842DF" w:rsidP="00F0374D">
            <w:pPr>
              <w:spacing w:before="60" w:after="60" w:line="340" w:lineRule="exact"/>
              <w:rPr>
                <w:sz w:val="26"/>
                <w:szCs w:val="26"/>
              </w:rPr>
            </w:pPr>
            <w:r>
              <w:rPr>
                <w:sz w:val="26"/>
                <w:szCs w:val="26"/>
              </w:rPr>
              <w:t>Giới thiệu sách Khoa học tự nhiên 6</w:t>
            </w:r>
          </w:p>
        </w:tc>
        <w:tc>
          <w:tcPr>
            <w:tcW w:w="3438" w:type="pct"/>
            <w:tcBorders>
              <w:top w:val="single" w:sz="4" w:space="0" w:color="000000"/>
              <w:left w:val="single" w:sz="4" w:space="0" w:color="000000"/>
              <w:bottom w:val="single" w:sz="4" w:space="0" w:color="000000"/>
              <w:right w:val="single" w:sz="4" w:space="0" w:color="000000"/>
            </w:tcBorders>
            <w:vAlign w:val="center"/>
          </w:tcPr>
          <w:p w14:paraId="066416F0" w14:textId="77777777" w:rsidR="009842DF" w:rsidRDefault="009842DF" w:rsidP="00F0374D">
            <w:pPr>
              <w:spacing w:before="60" w:after="60" w:line="340" w:lineRule="exact"/>
              <w:rPr>
                <w:sz w:val="26"/>
                <w:szCs w:val="26"/>
              </w:rPr>
            </w:pPr>
            <w:r>
              <w:rPr>
                <w:sz w:val="26"/>
                <w:szCs w:val="26"/>
              </w:rPr>
              <w:t xml:space="preserve">PGS TS Nguyễn Văn Khánh (Nguyên Phó Trưởng khoa Sinh học, Trường ĐHSP Hà Nội, Tác giả CT GDPT môn Khoa học tự nhiên 2018)- </w:t>
            </w:r>
            <w:r>
              <w:rPr>
                <w:b/>
                <w:sz w:val="26"/>
                <w:szCs w:val="26"/>
              </w:rPr>
              <w:t>Chủ biên SGK Khoa học tự nhiên 6 Cánh Diều</w:t>
            </w:r>
          </w:p>
        </w:tc>
      </w:tr>
      <w:tr w:rsidR="009842DF" w14:paraId="5EBA637F" w14:textId="77777777" w:rsidTr="009842DF">
        <w:trPr>
          <w:trHeight w:val="866"/>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0819F0FA" w14:textId="77777777" w:rsidR="009842DF" w:rsidRDefault="009842DF" w:rsidP="00F0374D">
            <w:pPr>
              <w:spacing w:before="60" w:after="60" w:line="340" w:lineRule="exact"/>
              <w:jc w:val="center"/>
              <w:rPr>
                <w:sz w:val="26"/>
                <w:szCs w:val="26"/>
              </w:rPr>
            </w:pPr>
            <w:r>
              <w:rPr>
                <w:sz w:val="26"/>
                <w:szCs w:val="26"/>
              </w:rPr>
              <w:t>9:20 – 10:00</w:t>
            </w:r>
          </w:p>
        </w:tc>
        <w:tc>
          <w:tcPr>
            <w:tcW w:w="947" w:type="pct"/>
            <w:tcBorders>
              <w:top w:val="single" w:sz="4" w:space="0" w:color="000000"/>
              <w:left w:val="single" w:sz="4" w:space="0" w:color="000000"/>
              <w:bottom w:val="single" w:sz="4" w:space="0" w:color="000000"/>
              <w:right w:val="single" w:sz="4" w:space="0" w:color="000000"/>
            </w:tcBorders>
            <w:vAlign w:val="center"/>
          </w:tcPr>
          <w:p w14:paraId="663E5845" w14:textId="77777777" w:rsidR="009842DF" w:rsidRDefault="009842DF" w:rsidP="00F0374D">
            <w:pPr>
              <w:spacing w:before="60" w:after="60" w:line="340" w:lineRule="exact"/>
              <w:rPr>
                <w:sz w:val="26"/>
                <w:szCs w:val="26"/>
              </w:rPr>
            </w:pPr>
            <w:r>
              <w:rPr>
                <w:sz w:val="26"/>
                <w:szCs w:val="26"/>
              </w:rPr>
              <w:t>Giới thiệu sách Giáo dục Công dân 6</w:t>
            </w:r>
          </w:p>
        </w:tc>
        <w:tc>
          <w:tcPr>
            <w:tcW w:w="3438" w:type="pct"/>
            <w:tcBorders>
              <w:top w:val="single" w:sz="4" w:space="0" w:color="000000"/>
              <w:left w:val="single" w:sz="4" w:space="0" w:color="000000"/>
              <w:bottom w:val="single" w:sz="4" w:space="0" w:color="000000"/>
              <w:right w:val="single" w:sz="4" w:space="0" w:color="000000"/>
            </w:tcBorders>
            <w:vAlign w:val="center"/>
          </w:tcPr>
          <w:p w14:paraId="00CD4AC7" w14:textId="77777777" w:rsidR="009842DF" w:rsidRDefault="009842DF" w:rsidP="00F0374D">
            <w:pPr>
              <w:spacing w:before="60" w:after="60" w:line="340" w:lineRule="exact"/>
              <w:rPr>
                <w:sz w:val="26"/>
                <w:szCs w:val="26"/>
              </w:rPr>
            </w:pPr>
            <w:r>
              <w:rPr>
                <w:sz w:val="26"/>
                <w:szCs w:val="26"/>
              </w:rPr>
              <w:t xml:space="preserve">TS. Trần Văn Thắng (Nguyên Trưởng ban Biên tập NXB Giáo dục Việt Nam)- </w:t>
            </w:r>
            <w:r w:rsidRPr="007D14D0">
              <w:rPr>
                <w:b/>
                <w:bCs/>
                <w:sz w:val="26"/>
                <w:szCs w:val="26"/>
              </w:rPr>
              <w:t>Tổng Chủ biên kiêm Chủ biên SGK Giáo dục công dân 6</w:t>
            </w:r>
          </w:p>
        </w:tc>
      </w:tr>
      <w:tr w:rsidR="009842DF" w14:paraId="37A89EC5" w14:textId="77777777" w:rsidTr="009842DF">
        <w:trPr>
          <w:trHeight w:val="533"/>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2F87E99D" w14:textId="77777777" w:rsidR="009842DF" w:rsidRDefault="009842DF" w:rsidP="00F0374D">
            <w:pPr>
              <w:spacing w:before="60" w:after="60" w:line="340" w:lineRule="exact"/>
              <w:jc w:val="center"/>
              <w:rPr>
                <w:sz w:val="26"/>
                <w:szCs w:val="26"/>
              </w:rPr>
            </w:pPr>
            <w:r>
              <w:rPr>
                <w:sz w:val="26"/>
                <w:szCs w:val="26"/>
              </w:rPr>
              <w:t>10:00 – 10:15</w:t>
            </w:r>
          </w:p>
        </w:tc>
        <w:tc>
          <w:tcPr>
            <w:tcW w:w="947" w:type="pct"/>
            <w:tcBorders>
              <w:top w:val="single" w:sz="4" w:space="0" w:color="000000"/>
              <w:left w:val="single" w:sz="4" w:space="0" w:color="000000"/>
              <w:bottom w:val="single" w:sz="4" w:space="0" w:color="000000"/>
              <w:right w:val="single" w:sz="4" w:space="0" w:color="000000"/>
            </w:tcBorders>
            <w:vAlign w:val="center"/>
          </w:tcPr>
          <w:p w14:paraId="0C19EF40" w14:textId="77777777" w:rsidR="009842DF" w:rsidRDefault="009842DF" w:rsidP="00F0374D">
            <w:pPr>
              <w:spacing w:before="60" w:after="60" w:line="340" w:lineRule="exact"/>
              <w:rPr>
                <w:sz w:val="26"/>
                <w:szCs w:val="26"/>
              </w:rPr>
            </w:pPr>
            <w:r>
              <w:rPr>
                <w:i/>
                <w:sz w:val="26"/>
                <w:szCs w:val="26"/>
              </w:rPr>
              <w:t>Giải lao</w:t>
            </w:r>
          </w:p>
        </w:tc>
        <w:tc>
          <w:tcPr>
            <w:tcW w:w="3438" w:type="pct"/>
            <w:tcBorders>
              <w:top w:val="single" w:sz="4" w:space="0" w:color="000000"/>
              <w:left w:val="single" w:sz="4" w:space="0" w:color="000000"/>
              <w:bottom w:val="single" w:sz="4" w:space="0" w:color="000000"/>
              <w:right w:val="single" w:sz="4" w:space="0" w:color="000000"/>
            </w:tcBorders>
          </w:tcPr>
          <w:p w14:paraId="59FC1B1A" w14:textId="77777777" w:rsidR="009842DF" w:rsidRDefault="009842DF" w:rsidP="00F0374D">
            <w:pPr>
              <w:spacing w:before="60" w:after="60" w:line="340" w:lineRule="exact"/>
              <w:rPr>
                <w:sz w:val="26"/>
                <w:szCs w:val="26"/>
              </w:rPr>
            </w:pPr>
          </w:p>
        </w:tc>
      </w:tr>
      <w:tr w:rsidR="009842DF" w14:paraId="2364CA01" w14:textId="77777777" w:rsidTr="009842DF">
        <w:trPr>
          <w:trHeight w:val="613"/>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5ADFBBBD" w14:textId="77777777" w:rsidR="009842DF" w:rsidRDefault="009842DF" w:rsidP="00F0374D">
            <w:pPr>
              <w:spacing w:before="60" w:after="60" w:line="340" w:lineRule="exact"/>
              <w:jc w:val="center"/>
              <w:rPr>
                <w:sz w:val="26"/>
                <w:szCs w:val="26"/>
              </w:rPr>
            </w:pPr>
            <w:r>
              <w:rPr>
                <w:sz w:val="26"/>
                <w:szCs w:val="26"/>
              </w:rPr>
              <w:t>10:15 – 10:55</w:t>
            </w:r>
          </w:p>
        </w:tc>
        <w:tc>
          <w:tcPr>
            <w:tcW w:w="947" w:type="pct"/>
            <w:tcBorders>
              <w:top w:val="single" w:sz="4" w:space="0" w:color="000000"/>
              <w:left w:val="single" w:sz="4" w:space="0" w:color="000000"/>
              <w:bottom w:val="single" w:sz="4" w:space="0" w:color="000000"/>
              <w:right w:val="single" w:sz="4" w:space="0" w:color="000000"/>
            </w:tcBorders>
            <w:vAlign w:val="center"/>
          </w:tcPr>
          <w:p w14:paraId="54322923" w14:textId="77777777" w:rsidR="009842DF" w:rsidRDefault="009842DF" w:rsidP="00F0374D">
            <w:pPr>
              <w:spacing w:before="60" w:after="60" w:line="340" w:lineRule="exact"/>
              <w:rPr>
                <w:sz w:val="26"/>
                <w:szCs w:val="26"/>
              </w:rPr>
            </w:pPr>
            <w:r>
              <w:rPr>
                <w:sz w:val="26"/>
                <w:szCs w:val="26"/>
              </w:rPr>
              <w:t>Giới thiệu sách Lịch sử và Địa lý 6</w:t>
            </w:r>
          </w:p>
        </w:tc>
        <w:tc>
          <w:tcPr>
            <w:tcW w:w="3438" w:type="pct"/>
            <w:tcBorders>
              <w:top w:val="single" w:sz="4" w:space="0" w:color="000000"/>
              <w:left w:val="single" w:sz="4" w:space="0" w:color="000000"/>
              <w:bottom w:val="single" w:sz="4" w:space="0" w:color="000000"/>
              <w:right w:val="single" w:sz="4" w:space="0" w:color="000000"/>
            </w:tcBorders>
          </w:tcPr>
          <w:p w14:paraId="2360F7A3" w14:textId="77777777" w:rsidR="009842DF" w:rsidRDefault="009842DF" w:rsidP="00F0374D">
            <w:pPr>
              <w:spacing w:before="60" w:after="60" w:line="340" w:lineRule="exact"/>
              <w:rPr>
                <w:sz w:val="26"/>
                <w:szCs w:val="26"/>
              </w:rPr>
            </w:pPr>
            <w:r>
              <w:rPr>
                <w:sz w:val="26"/>
                <w:szCs w:val="26"/>
              </w:rPr>
              <w:t xml:space="preserve">GS TS NGND Đỗ Thanh Bình (Nguyên Trưởng khoa Lịch sử, Trường ĐHSP Hà Nội)- </w:t>
            </w:r>
            <w:r>
              <w:rPr>
                <w:b/>
                <w:sz w:val="26"/>
                <w:szCs w:val="26"/>
              </w:rPr>
              <w:t>Tổng Chủ biên SGK Lịch sử và Địa lí 6 Cánh Diều</w:t>
            </w:r>
          </w:p>
          <w:p w14:paraId="5A08EC79" w14:textId="77777777" w:rsidR="009842DF" w:rsidRDefault="009842DF" w:rsidP="00F0374D">
            <w:pPr>
              <w:spacing w:before="60" w:after="60" w:line="340" w:lineRule="exact"/>
              <w:rPr>
                <w:sz w:val="26"/>
                <w:szCs w:val="26"/>
              </w:rPr>
            </w:pPr>
            <w:r>
              <w:rPr>
                <w:sz w:val="26"/>
                <w:szCs w:val="26"/>
              </w:rPr>
              <w:t xml:space="preserve">PGS TS Ngô Thị Hải Yến (Giảng viên, Trưởng bộ môn Phương pháp dạy học, khoa Địa lí, Trường ĐHSP Hà Nội)- </w:t>
            </w:r>
            <w:r>
              <w:rPr>
                <w:b/>
                <w:sz w:val="26"/>
                <w:szCs w:val="26"/>
              </w:rPr>
              <w:t>Tác giả SGK Lịch sử và Địa lí 6 Cánh Diều</w:t>
            </w:r>
          </w:p>
        </w:tc>
      </w:tr>
      <w:tr w:rsidR="009842DF" w14:paraId="55ADDEE9" w14:textId="77777777" w:rsidTr="009842DF">
        <w:trPr>
          <w:trHeight w:val="613"/>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6CA65F5A" w14:textId="77777777" w:rsidR="009842DF" w:rsidRDefault="009842DF" w:rsidP="00F0374D">
            <w:pPr>
              <w:spacing w:before="60" w:after="60" w:line="340" w:lineRule="exact"/>
              <w:jc w:val="center"/>
              <w:rPr>
                <w:sz w:val="26"/>
                <w:szCs w:val="26"/>
              </w:rPr>
            </w:pPr>
            <w:r>
              <w:rPr>
                <w:sz w:val="26"/>
                <w:szCs w:val="26"/>
              </w:rPr>
              <w:t>10:55 – 11:15</w:t>
            </w:r>
          </w:p>
        </w:tc>
        <w:tc>
          <w:tcPr>
            <w:tcW w:w="947" w:type="pct"/>
            <w:tcBorders>
              <w:top w:val="single" w:sz="4" w:space="0" w:color="000000"/>
              <w:left w:val="single" w:sz="4" w:space="0" w:color="000000"/>
              <w:bottom w:val="single" w:sz="4" w:space="0" w:color="000000"/>
              <w:right w:val="single" w:sz="4" w:space="0" w:color="000000"/>
            </w:tcBorders>
            <w:vAlign w:val="center"/>
          </w:tcPr>
          <w:p w14:paraId="45A4FB7A" w14:textId="77777777" w:rsidR="009842DF" w:rsidRDefault="009842DF" w:rsidP="00F0374D">
            <w:pPr>
              <w:spacing w:before="60" w:after="60" w:line="340" w:lineRule="exact"/>
              <w:rPr>
                <w:sz w:val="26"/>
                <w:szCs w:val="26"/>
              </w:rPr>
            </w:pPr>
            <w:r>
              <w:rPr>
                <w:sz w:val="26"/>
                <w:szCs w:val="26"/>
              </w:rPr>
              <w:t>Giới thiệu sách Âm nhạc 6</w:t>
            </w:r>
          </w:p>
        </w:tc>
        <w:tc>
          <w:tcPr>
            <w:tcW w:w="3438" w:type="pct"/>
            <w:tcBorders>
              <w:top w:val="single" w:sz="4" w:space="0" w:color="000000"/>
              <w:left w:val="single" w:sz="4" w:space="0" w:color="000000"/>
              <w:bottom w:val="single" w:sz="4" w:space="0" w:color="000000"/>
              <w:right w:val="single" w:sz="4" w:space="0" w:color="000000"/>
            </w:tcBorders>
          </w:tcPr>
          <w:p w14:paraId="655053DB" w14:textId="77777777" w:rsidR="009842DF" w:rsidRDefault="009842DF" w:rsidP="00F0374D">
            <w:pPr>
              <w:spacing w:before="60" w:after="60" w:line="340" w:lineRule="exact"/>
              <w:rPr>
                <w:sz w:val="26"/>
                <w:szCs w:val="26"/>
              </w:rPr>
            </w:pPr>
            <w:r>
              <w:rPr>
                <w:sz w:val="26"/>
                <w:szCs w:val="26"/>
              </w:rPr>
              <w:t xml:space="preserve">ThS Đỗ Thanh Hiên (Nguyên Giảng viên chính, Trưởng bộ môn Âm nhạc Trường Đại học thủ đô Hà Nội, Tác giả CT GDPT 2018)- </w:t>
            </w:r>
            <w:r>
              <w:rPr>
                <w:b/>
                <w:sz w:val="26"/>
                <w:szCs w:val="26"/>
              </w:rPr>
              <w:t>Tổng Chủ biên kiêm Chủ biên SGK Âm nhạc 6</w:t>
            </w:r>
            <w:r>
              <w:rPr>
                <w:sz w:val="26"/>
                <w:szCs w:val="26"/>
              </w:rPr>
              <w:t xml:space="preserve"> </w:t>
            </w:r>
          </w:p>
        </w:tc>
      </w:tr>
      <w:tr w:rsidR="009842DF" w14:paraId="65909C97" w14:textId="77777777" w:rsidTr="009842DF">
        <w:trPr>
          <w:trHeight w:val="591"/>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0A4D6F22" w14:textId="77777777" w:rsidR="009842DF" w:rsidRPr="00FE20C2" w:rsidRDefault="009842DF" w:rsidP="00F0374D">
            <w:pPr>
              <w:spacing w:before="60" w:after="60" w:line="340" w:lineRule="exact"/>
              <w:jc w:val="center"/>
              <w:rPr>
                <w:b/>
                <w:bCs/>
                <w:sz w:val="26"/>
                <w:szCs w:val="26"/>
              </w:rPr>
            </w:pPr>
            <w:r w:rsidRPr="00FE20C2">
              <w:rPr>
                <w:b/>
                <w:bCs/>
                <w:sz w:val="26"/>
                <w:szCs w:val="26"/>
              </w:rPr>
              <w:t>Buổi chiều</w:t>
            </w:r>
          </w:p>
        </w:tc>
        <w:tc>
          <w:tcPr>
            <w:tcW w:w="947" w:type="pct"/>
            <w:tcBorders>
              <w:top w:val="single" w:sz="4" w:space="0" w:color="000000"/>
              <w:left w:val="single" w:sz="4" w:space="0" w:color="000000"/>
              <w:bottom w:val="single" w:sz="4" w:space="0" w:color="000000"/>
              <w:right w:val="single" w:sz="4" w:space="0" w:color="000000"/>
            </w:tcBorders>
            <w:vAlign w:val="center"/>
          </w:tcPr>
          <w:p w14:paraId="57AD20B3" w14:textId="77777777" w:rsidR="009842DF" w:rsidRDefault="009842DF" w:rsidP="00F0374D">
            <w:pPr>
              <w:spacing w:before="60" w:after="60" w:line="340" w:lineRule="exact"/>
              <w:rPr>
                <w:sz w:val="26"/>
                <w:szCs w:val="26"/>
              </w:rPr>
            </w:pPr>
          </w:p>
        </w:tc>
        <w:tc>
          <w:tcPr>
            <w:tcW w:w="3438" w:type="pct"/>
            <w:tcBorders>
              <w:top w:val="single" w:sz="4" w:space="0" w:color="000000"/>
              <w:left w:val="single" w:sz="4" w:space="0" w:color="000000"/>
              <w:bottom w:val="single" w:sz="4" w:space="0" w:color="000000"/>
              <w:right w:val="single" w:sz="4" w:space="0" w:color="000000"/>
            </w:tcBorders>
          </w:tcPr>
          <w:p w14:paraId="27CC5975" w14:textId="77777777" w:rsidR="009842DF" w:rsidRDefault="009842DF" w:rsidP="00F0374D">
            <w:pPr>
              <w:spacing w:before="60" w:after="60" w:line="340" w:lineRule="exact"/>
              <w:rPr>
                <w:sz w:val="26"/>
                <w:szCs w:val="26"/>
              </w:rPr>
            </w:pPr>
          </w:p>
        </w:tc>
      </w:tr>
      <w:tr w:rsidR="009842DF" w14:paraId="5DF20ECF"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77D44ACF" w14:textId="77777777" w:rsidR="009842DF" w:rsidRDefault="009842DF" w:rsidP="00F0374D">
            <w:pPr>
              <w:spacing w:before="60" w:after="60" w:line="340" w:lineRule="exact"/>
              <w:jc w:val="center"/>
              <w:rPr>
                <w:sz w:val="26"/>
                <w:szCs w:val="26"/>
              </w:rPr>
            </w:pPr>
            <w:r>
              <w:rPr>
                <w:sz w:val="26"/>
                <w:szCs w:val="26"/>
              </w:rPr>
              <w:t>13:30 – 14:00</w:t>
            </w:r>
          </w:p>
        </w:tc>
        <w:tc>
          <w:tcPr>
            <w:tcW w:w="947" w:type="pct"/>
            <w:tcBorders>
              <w:top w:val="single" w:sz="4" w:space="0" w:color="000000"/>
              <w:left w:val="single" w:sz="4" w:space="0" w:color="000000"/>
              <w:bottom w:val="single" w:sz="4" w:space="0" w:color="000000"/>
              <w:right w:val="single" w:sz="4" w:space="0" w:color="000000"/>
            </w:tcBorders>
            <w:vAlign w:val="center"/>
          </w:tcPr>
          <w:p w14:paraId="2646CE01" w14:textId="77777777" w:rsidR="009842DF" w:rsidRDefault="009842DF" w:rsidP="00F0374D">
            <w:pPr>
              <w:spacing w:before="60" w:after="60" w:line="340" w:lineRule="exact"/>
              <w:rPr>
                <w:sz w:val="26"/>
                <w:szCs w:val="26"/>
              </w:rPr>
            </w:pPr>
            <w:r>
              <w:rPr>
                <w:sz w:val="26"/>
                <w:szCs w:val="26"/>
              </w:rPr>
              <w:t>Giới thiệu sách Tin học 6</w:t>
            </w:r>
          </w:p>
        </w:tc>
        <w:tc>
          <w:tcPr>
            <w:tcW w:w="3438" w:type="pct"/>
            <w:tcBorders>
              <w:top w:val="single" w:sz="4" w:space="0" w:color="000000"/>
              <w:left w:val="single" w:sz="4" w:space="0" w:color="000000"/>
              <w:bottom w:val="single" w:sz="4" w:space="0" w:color="000000"/>
              <w:right w:val="single" w:sz="4" w:space="0" w:color="000000"/>
            </w:tcBorders>
          </w:tcPr>
          <w:p w14:paraId="0559B7EF" w14:textId="77777777" w:rsidR="009842DF" w:rsidRDefault="009842DF" w:rsidP="00F0374D">
            <w:pPr>
              <w:spacing w:before="60" w:after="60" w:line="340" w:lineRule="exact"/>
            </w:pPr>
            <w:r>
              <w:rPr>
                <w:sz w:val="26"/>
                <w:szCs w:val="26"/>
              </w:rPr>
              <w:t>PGS TS NGND Hồ Sĩ Đàm (Giảng viên cao cấp Đại học Quốc gia Hà Nội, Chủ biên CT GDPT môn Tin học 2018)-</w:t>
            </w:r>
            <w:r>
              <w:rPr>
                <w:b/>
                <w:sz w:val="26"/>
                <w:szCs w:val="26"/>
              </w:rPr>
              <w:t>Tổng chủ biên SGK Tin học 6</w:t>
            </w:r>
          </w:p>
        </w:tc>
      </w:tr>
      <w:tr w:rsidR="009842DF" w14:paraId="54CBDCF1"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2A2F03E0" w14:textId="77777777" w:rsidR="009842DF" w:rsidRDefault="009842DF" w:rsidP="00F0374D">
            <w:pPr>
              <w:spacing w:before="60" w:after="60" w:line="340" w:lineRule="exact"/>
              <w:jc w:val="center"/>
              <w:rPr>
                <w:sz w:val="26"/>
                <w:szCs w:val="26"/>
              </w:rPr>
            </w:pPr>
            <w:r>
              <w:rPr>
                <w:sz w:val="26"/>
                <w:szCs w:val="26"/>
              </w:rPr>
              <w:t>14:00 – 14:20</w:t>
            </w:r>
          </w:p>
        </w:tc>
        <w:tc>
          <w:tcPr>
            <w:tcW w:w="947" w:type="pct"/>
            <w:tcBorders>
              <w:top w:val="single" w:sz="4" w:space="0" w:color="000000"/>
              <w:left w:val="single" w:sz="4" w:space="0" w:color="000000"/>
              <w:bottom w:val="single" w:sz="4" w:space="0" w:color="000000"/>
              <w:right w:val="single" w:sz="4" w:space="0" w:color="000000"/>
            </w:tcBorders>
            <w:vAlign w:val="center"/>
          </w:tcPr>
          <w:p w14:paraId="68B478B2" w14:textId="77777777" w:rsidR="009842DF" w:rsidRDefault="009842DF" w:rsidP="00F0374D">
            <w:pPr>
              <w:spacing w:before="60" w:after="60" w:line="340" w:lineRule="exact"/>
              <w:rPr>
                <w:sz w:val="26"/>
                <w:szCs w:val="26"/>
              </w:rPr>
            </w:pPr>
            <w:r>
              <w:rPr>
                <w:sz w:val="26"/>
                <w:szCs w:val="26"/>
              </w:rPr>
              <w:t>Giới thiệu sách Hoạt động trải nghiệm, hướng nghiệp 6</w:t>
            </w:r>
          </w:p>
        </w:tc>
        <w:tc>
          <w:tcPr>
            <w:tcW w:w="3438" w:type="pct"/>
            <w:tcBorders>
              <w:top w:val="single" w:sz="4" w:space="0" w:color="000000"/>
              <w:left w:val="single" w:sz="4" w:space="0" w:color="000000"/>
              <w:bottom w:val="single" w:sz="4" w:space="0" w:color="000000"/>
              <w:right w:val="single" w:sz="4" w:space="0" w:color="000000"/>
            </w:tcBorders>
          </w:tcPr>
          <w:p w14:paraId="6E873A13" w14:textId="77777777" w:rsidR="009842DF" w:rsidRDefault="009842DF" w:rsidP="00F0374D">
            <w:pPr>
              <w:spacing w:before="60" w:after="60" w:line="340" w:lineRule="exact"/>
            </w:pPr>
            <w:r>
              <w:rPr>
                <w:sz w:val="26"/>
                <w:szCs w:val="26"/>
              </w:rPr>
              <w:t xml:space="preserve">PGS TS Nguyễn Đức Sơn (Trưởng khoa Tâm lí Giáo dục, Trường ĐHSP Hà Nội) – </w:t>
            </w:r>
            <w:r>
              <w:rPr>
                <w:b/>
                <w:sz w:val="26"/>
                <w:szCs w:val="26"/>
              </w:rPr>
              <w:t>Chủ biên SGK Hoạt động trải nghiệm, hướng nghiệp 6</w:t>
            </w:r>
          </w:p>
        </w:tc>
      </w:tr>
      <w:tr w:rsidR="009842DF" w14:paraId="0120BC7C"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2BE7F513" w14:textId="77777777" w:rsidR="009842DF" w:rsidRDefault="009842DF" w:rsidP="00F0374D">
            <w:pPr>
              <w:spacing w:before="60" w:after="60" w:line="340" w:lineRule="exact"/>
              <w:jc w:val="center"/>
              <w:rPr>
                <w:sz w:val="26"/>
                <w:szCs w:val="26"/>
              </w:rPr>
            </w:pPr>
            <w:r>
              <w:rPr>
                <w:sz w:val="26"/>
                <w:szCs w:val="26"/>
              </w:rPr>
              <w:t>14:20 – 14:40</w:t>
            </w:r>
          </w:p>
        </w:tc>
        <w:tc>
          <w:tcPr>
            <w:tcW w:w="947" w:type="pct"/>
            <w:tcBorders>
              <w:top w:val="single" w:sz="4" w:space="0" w:color="000000"/>
              <w:left w:val="single" w:sz="4" w:space="0" w:color="000000"/>
              <w:bottom w:val="single" w:sz="4" w:space="0" w:color="000000"/>
              <w:right w:val="single" w:sz="4" w:space="0" w:color="000000"/>
            </w:tcBorders>
            <w:vAlign w:val="center"/>
          </w:tcPr>
          <w:p w14:paraId="7CB1A67A" w14:textId="77777777" w:rsidR="009842DF" w:rsidRDefault="009842DF" w:rsidP="00F0374D">
            <w:pPr>
              <w:spacing w:before="60" w:after="60" w:line="340" w:lineRule="exact"/>
              <w:rPr>
                <w:sz w:val="26"/>
                <w:szCs w:val="26"/>
              </w:rPr>
            </w:pPr>
            <w:r>
              <w:rPr>
                <w:sz w:val="26"/>
                <w:szCs w:val="26"/>
              </w:rPr>
              <w:t>Giới thiệu sách Mĩ thuật 6</w:t>
            </w:r>
          </w:p>
        </w:tc>
        <w:tc>
          <w:tcPr>
            <w:tcW w:w="3438" w:type="pct"/>
            <w:tcBorders>
              <w:top w:val="single" w:sz="4" w:space="0" w:color="000000"/>
              <w:left w:val="single" w:sz="4" w:space="0" w:color="000000"/>
              <w:bottom w:val="single" w:sz="4" w:space="0" w:color="000000"/>
              <w:right w:val="single" w:sz="4" w:space="0" w:color="000000"/>
            </w:tcBorders>
          </w:tcPr>
          <w:p w14:paraId="464C8896" w14:textId="77777777" w:rsidR="009842DF" w:rsidRDefault="009842DF" w:rsidP="00F0374D">
            <w:pPr>
              <w:spacing w:before="60" w:after="60" w:line="340" w:lineRule="exact"/>
              <w:rPr>
                <w:sz w:val="26"/>
                <w:szCs w:val="26"/>
              </w:rPr>
            </w:pPr>
            <w:r>
              <w:rPr>
                <w:sz w:val="26"/>
                <w:szCs w:val="26"/>
              </w:rPr>
              <w:t xml:space="preserve">ThS Nguyễn Thị Hồng Thắm (Giảng viên Khoa Nghệ thuật, Trường ĐHSP Hà Nội) – </w:t>
            </w:r>
            <w:r w:rsidRPr="006C3FE9">
              <w:rPr>
                <w:b/>
                <w:bCs/>
                <w:sz w:val="26"/>
                <w:szCs w:val="26"/>
              </w:rPr>
              <w:t>Tác giả SGK Mĩ thuật 6</w:t>
            </w:r>
          </w:p>
        </w:tc>
      </w:tr>
      <w:tr w:rsidR="009842DF" w14:paraId="73EDBE1E"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5FEB9A4A" w14:textId="77777777" w:rsidR="009842DF" w:rsidRDefault="009842DF" w:rsidP="00F0374D">
            <w:pPr>
              <w:spacing w:before="60" w:after="60" w:line="340" w:lineRule="exact"/>
              <w:jc w:val="center"/>
              <w:rPr>
                <w:sz w:val="26"/>
                <w:szCs w:val="26"/>
              </w:rPr>
            </w:pPr>
            <w:r>
              <w:rPr>
                <w:sz w:val="26"/>
                <w:szCs w:val="26"/>
              </w:rPr>
              <w:t>14:40 – 15:00</w:t>
            </w:r>
          </w:p>
        </w:tc>
        <w:tc>
          <w:tcPr>
            <w:tcW w:w="947" w:type="pct"/>
            <w:tcBorders>
              <w:top w:val="single" w:sz="4" w:space="0" w:color="000000"/>
              <w:left w:val="single" w:sz="4" w:space="0" w:color="000000"/>
              <w:bottom w:val="single" w:sz="4" w:space="0" w:color="000000"/>
              <w:right w:val="single" w:sz="4" w:space="0" w:color="000000"/>
            </w:tcBorders>
            <w:vAlign w:val="center"/>
          </w:tcPr>
          <w:p w14:paraId="6C8B0064" w14:textId="77777777" w:rsidR="009842DF" w:rsidRDefault="009842DF" w:rsidP="00F0374D">
            <w:pPr>
              <w:spacing w:before="60" w:after="60" w:line="340" w:lineRule="exact"/>
              <w:rPr>
                <w:sz w:val="26"/>
                <w:szCs w:val="26"/>
              </w:rPr>
            </w:pPr>
            <w:r w:rsidRPr="003D41E5">
              <w:rPr>
                <w:sz w:val="26"/>
                <w:szCs w:val="26"/>
              </w:rPr>
              <w:t xml:space="preserve">Giới thiệu sách </w:t>
            </w:r>
            <w:r>
              <w:rPr>
                <w:sz w:val="26"/>
                <w:szCs w:val="26"/>
              </w:rPr>
              <w:t>Giáo dục thể chất</w:t>
            </w:r>
            <w:r w:rsidRPr="003D41E5">
              <w:rPr>
                <w:sz w:val="26"/>
                <w:szCs w:val="26"/>
              </w:rPr>
              <w:t xml:space="preserve"> 6</w:t>
            </w:r>
          </w:p>
        </w:tc>
        <w:tc>
          <w:tcPr>
            <w:tcW w:w="3438" w:type="pct"/>
            <w:tcBorders>
              <w:top w:val="single" w:sz="4" w:space="0" w:color="000000"/>
              <w:left w:val="single" w:sz="4" w:space="0" w:color="000000"/>
              <w:bottom w:val="single" w:sz="4" w:space="0" w:color="000000"/>
              <w:right w:val="single" w:sz="4" w:space="0" w:color="000000"/>
            </w:tcBorders>
          </w:tcPr>
          <w:p w14:paraId="2B9AFD22" w14:textId="77777777" w:rsidR="009842DF" w:rsidRDefault="009842DF" w:rsidP="00F0374D">
            <w:pPr>
              <w:spacing w:before="60" w:after="60" w:line="340" w:lineRule="exact"/>
              <w:rPr>
                <w:sz w:val="26"/>
                <w:szCs w:val="26"/>
              </w:rPr>
            </w:pPr>
            <w:r>
              <w:rPr>
                <w:sz w:val="26"/>
                <w:szCs w:val="26"/>
              </w:rPr>
              <w:t xml:space="preserve">PGS TS Đinh Quang Ngọc (Viện trưởng Viện Khao học và Công nghệ Thể dục Thể thao, Trường Đại học TDTT Bắc Ninh) – </w:t>
            </w:r>
            <w:r w:rsidRPr="004458B5">
              <w:rPr>
                <w:b/>
                <w:bCs/>
                <w:sz w:val="26"/>
                <w:szCs w:val="26"/>
              </w:rPr>
              <w:t>Chủ biên SGK Giáo dục thể chất 6</w:t>
            </w:r>
          </w:p>
        </w:tc>
      </w:tr>
      <w:tr w:rsidR="009842DF" w14:paraId="601B7850"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02A36AA8" w14:textId="77777777" w:rsidR="009842DF" w:rsidRDefault="009842DF" w:rsidP="00F0374D">
            <w:pPr>
              <w:spacing w:before="60" w:after="60" w:line="340" w:lineRule="exact"/>
              <w:jc w:val="center"/>
              <w:rPr>
                <w:sz w:val="26"/>
                <w:szCs w:val="26"/>
              </w:rPr>
            </w:pPr>
            <w:r>
              <w:rPr>
                <w:sz w:val="26"/>
                <w:szCs w:val="26"/>
              </w:rPr>
              <w:t>15:00 - 15:15</w:t>
            </w:r>
          </w:p>
        </w:tc>
        <w:tc>
          <w:tcPr>
            <w:tcW w:w="947" w:type="pct"/>
            <w:tcBorders>
              <w:top w:val="single" w:sz="4" w:space="0" w:color="000000"/>
              <w:left w:val="single" w:sz="4" w:space="0" w:color="000000"/>
              <w:bottom w:val="single" w:sz="4" w:space="0" w:color="000000"/>
              <w:right w:val="single" w:sz="4" w:space="0" w:color="000000"/>
            </w:tcBorders>
            <w:vAlign w:val="center"/>
          </w:tcPr>
          <w:p w14:paraId="523F55EB" w14:textId="77777777" w:rsidR="009842DF" w:rsidRPr="004458B5" w:rsidRDefault="009842DF" w:rsidP="00F0374D">
            <w:pPr>
              <w:spacing w:before="60" w:after="60" w:line="340" w:lineRule="exact"/>
              <w:rPr>
                <w:i/>
                <w:iCs/>
                <w:sz w:val="26"/>
                <w:szCs w:val="26"/>
              </w:rPr>
            </w:pPr>
            <w:r w:rsidRPr="004458B5">
              <w:rPr>
                <w:i/>
                <w:iCs/>
                <w:sz w:val="26"/>
                <w:szCs w:val="26"/>
              </w:rPr>
              <w:t>Giải lao</w:t>
            </w:r>
          </w:p>
        </w:tc>
        <w:tc>
          <w:tcPr>
            <w:tcW w:w="3438" w:type="pct"/>
            <w:tcBorders>
              <w:top w:val="single" w:sz="4" w:space="0" w:color="000000"/>
              <w:left w:val="single" w:sz="4" w:space="0" w:color="000000"/>
              <w:bottom w:val="single" w:sz="4" w:space="0" w:color="000000"/>
              <w:right w:val="single" w:sz="4" w:space="0" w:color="000000"/>
            </w:tcBorders>
          </w:tcPr>
          <w:p w14:paraId="62CFFCA0" w14:textId="77777777" w:rsidR="009842DF" w:rsidRDefault="009842DF" w:rsidP="00F0374D">
            <w:pPr>
              <w:spacing w:before="60" w:after="60" w:line="340" w:lineRule="exact"/>
              <w:rPr>
                <w:sz w:val="26"/>
                <w:szCs w:val="26"/>
              </w:rPr>
            </w:pPr>
          </w:p>
        </w:tc>
      </w:tr>
      <w:tr w:rsidR="009842DF" w14:paraId="26DB735A"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18E38E60" w14:textId="77777777" w:rsidR="009842DF" w:rsidRDefault="009842DF" w:rsidP="00F0374D">
            <w:pPr>
              <w:spacing w:before="60" w:after="60" w:line="340" w:lineRule="exact"/>
              <w:jc w:val="center"/>
              <w:rPr>
                <w:sz w:val="26"/>
                <w:szCs w:val="26"/>
              </w:rPr>
            </w:pPr>
            <w:r>
              <w:rPr>
                <w:sz w:val="26"/>
                <w:szCs w:val="26"/>
              </w:rPr>
              <w:t>15:15 - 15:35</w:t>
            </w:r>
          </w:p>
        </w:tc>
        <w:tc>
          <w:tcPr>
            <w:tcW w:w="947" w:type="pct"/>
            <w:tcBorders>
              <w:top w:val="single" w:sz="4" w:space="0" w:color="000000"/>
              <w:left w:val="single" w:sz="4" w:space="0" w:color="000000"/>
              <w:bottom w:val="single" w:sz="4" w:space="0" w:color="000000"/>
              <w:right w:val="single" w:sz="4" w:space="0" w:color="000000"/>
            </w:tcBorders>
            <w:vAlign w:val="center"/>
          </w:tcPr>
          <w:p w14:paraId="6CD9AF45" w14:textId="77777777" w:rsidR="009842DF" w:rsidRDefault="009842DF" w:rsidP="00F0374D">
            <w:pPr>
              <w:spacing w:before="60" w:after="60" w:line="340" w:lineRule="exact"/>
              <w:rPr>
                <w:sz w:val="26"/>
                <w:szCs w:val="26"/>
              </w:rPr>
            </w:pPr>
            <w:r w:rsidRPr="003D41E5">
              <w:rPr>
                <w:sz w:val="26"/>
                <w:szCs w:val="26"/>
              </w:rPr>
              <w:t>Giới thiệu sách</w:t>
            </w:r>
            <w:r>
              <w:rPr>
                <w:sz w:val="26"/>
                <w:szCs w:val="26"/>
              </w:rPr>
              <w:t xml:space="preserve"> Công nghệ</w:t>
            </w:r>
            <w:r w:rsidRPr="003D41E5">
              <w:rPr>
                <w:sz w:val="26"/>
                <w:szCs w:val="26"/>
              </w:rPr>
              <w:t xml:space="preserve"> 6</w:t>
            </w:r>
          </w:p>
        </w:tc>
        <w:tc>
          <w:tcPr>
            <w:tcW w:w="3438" w:type="pct"/>
            <w:tcBorders>
              <w:top w:val="single" w:sz="4" w:space="0" w:color="000000"/>
              <w:left w:val="single" w:sz="4" w:space="0" w:color="000000"/>
              <w:bottom w:val="single" w:sz="4" w:space="0" w:color="000000"/>
              <w:right w:val="single" w:sz="4" w:space="0" w:color="000000"/>
            </w:tcBorders>
          </w:tcPr>
          <w:p w14:paraId="7625E552" w14:textId="77777777" w:rsidR="009842DF" w:rsidRDefault="009842DF" w:rsidP="00F0374D">
            <w:pPr>
              <w:spacing w:before="60" w:after="60" w:line="340" w:lineRule="exact"/>
              <w:rPr>
                <w:sz w:val="26"/>
                <w:szCs w:val="26"/>
              </w:rPr>
            </w:pPr>
            <w:r>
              <w:rPr>
                <w:sz w:val="26"/>
                <w:szCs w:val="26"/>
              </w:rPr>
              <w:t xml:space="preserve">ThS Hoàng Xuân Anh (Giảng viên chính, Phó Trưởng Bộ môn Thiết bị bảo quản và Chế biến nông sản, Học viện Nông nghiệp Việt Nam)- </w:t>
            </w:r>
            <w:r w:rsidRPr="006C3FE9">
              <w:rPr>
                <w:b/>
                <w:bCs/>
                <w:sz w:val="26"/>
                <w:szCs w:val="26"/>
              </w:rPr>
              <w:t>Tác giả SGK Công nghệ 6</w:t>
            </w:r>
          </w:p>
        </w:tc>
      </w:tr>
      <w:tr w:rsidR="009842DF" w14:paraId="35F66AA2" w14:textId="77777777" w:rsidTr="009842DF">
        <w:trPr>
          <w:trHeight w:val="705"/>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4BE50136" w14:textId="77777777" w:rsidR="009842DF" w:rsidRDefault="009842DF" w:rsidP="00F0374D">
            <w:pPr>
              <w:spacing w:before="60" w:after="60" w:line="340" w:lineRule="exact"/>
              <w:jc w:val="center"/>
              <w:rPr>
                <w:sz w:val="26"/>
                <w:szCs w:val="26"/>
              </w:rPr>
            </w:pPr>
            <w:r>
              <w:rPr>
                <w:sz w:val="26"/>
                <w:szCs w:val="26"/>
              </w:rPr>
              <w:t>15:35 – 15:55</w:t>
            </w:r>
          </w:p>
        </w:tc>
        <w:tc>
          <w:tcPr>
            <w:tcW w:w="947" w:type="pct"/>
            <w:tcBorders>
              <w:top w:val="single" w:sz="4" w:space="0" w:color="000000"/>
              <w:left w:val="single" w:sz="4" w:space="0" w:color="000000"/>
              <w:bottom w:val="single" w:sz="4" w:space="0" w:color="000000"/>
              <w:right w:val="single" w:sz="4" w:space="0" w:color="000000"/>
            </w:tcBorders>
            <w:vAlign w:val="center"/>
          </w:tcPr>
          <w:p w14:paraId="2B6C5354" w14:textId="77777777" w:rsidR="009842DF" w:rsidRPr="003D41E5" w:rsidRDefault="009842DF" w:rsidP="00F0374D">
            <w:pPr>
              <w:spacing w:before="60" w:after="60" w:line="340" w:lineRule="exact"/>
              <w:rPr>
                <w:sz w:val="26"/>
                <w:szCs w:val="26"/>
              </w:rPr>
            </w:pPr>
            <w:r w:rsidRPr="003D41E5">
              <w:rPr>
                <w:sz w:val="26"/>
                <w:szCs w:val="26"/>
              </w:rPr>
              <w:t>Giới thiệu sách</w:t>
            </w:r>
            <w:r>
              <w:rPr>
                <w:sz w:val="26"/>
                <w:szCs w:val="26"/>
              </w:rPr>
              <w:t xml:space="preserve"> Tiếng Anh</w:t>
            </w:r>
            <w:r w:rsidRPr="003D41E5">
              <w:rPr>
                <w:sz w:val="26"/>
                <w:szCs w:val="26"/>
              </w:rPr>
              <w:t xml:space="preserve"> 6</w:t>
            </w:r>
          </w:p>
        </w:tc>
        <w:tc>
          <w:tcPr>
            <w:tcW w:w="3438" w:type="pct"/>
            <w:tcBorders>
              <w:top w:val="single" w:sz="4" w:space="0" w:color="000000"/>
              <w:left w:val="single" w:sz="4" w:space="0" w:color="000000"/>
              <w:bottom w:val="single" w:sz="4" w:space="0" w:color="000000"/>
              <w:right w:val="single" w:sz="4" w:space="0" w:color="000000"/>
            </w:tcBorders>
          </w:tcPr>
          <w:p w14:paraId="75C587C4" w14:textId="77777777" w:rsidR="009842DF" w:rsidRDefault="009842DF" w:rsidP="00F0374D">
            <w:pPr>
              <w:spacing w:before="60" w:after="60" w:line="340" w:lineRule="exact"/>
              <w:rPr>
                <w:sz w:val="26"/>
                <w:szCs w:val="26"/>
              </w:rPr>
            </w:pPr>
            <w:r>
              <w:rPr>
                <w:sz w:val="26"/>
                <w:szCs w:val="26"/>
              </w:rPr>
              <w:t xml:space="preserve">TS Nguyễn Thanh Bình (Trưởng khoa Tiếng Anh, Trưởng ban Đề án Ngoại ngữ Quốc gia, Trường ĐHSP TP. Hồ Chí Minh)- </w:t>
            </w:r>
            <w:r w:rsidRPr="004458B5">
              <w:rPr>
                <w:b/>
                <w:bCs/>
                <w:sz w:val="26"/>
                <w:szCs w:val="26"/>
              </w:rPr>
              <w:t>Chủ biên SGK Tiếng Anh 6</w:t>
            </w:r>
          </w:p>
        </w:tc>
      </w:tr>
      <w:tr w:rsidR="009842DF" w14:paraId="2ECC2C1E" w14:textId="77777777" w:rsidTr="009842DF">
        <w:trPr>
          <w:trHeight w:val="448"/>
          <w:jc w:val="center"/>
        </w:trPr>
        <w:tc>
          <w:tcPr>
            <w:tcW w:w="615" w:type="pct"/>
            <w:tcBorders>
              <w:top w:val="single" w:sz="4" w:space="0" w:color="000000"/>
              <w:left w:val="single" w:sz="4" w:space="0" w:color="000000"/>
              <w:bottom w:val="single" w:sz="4" w:space="0" w:color="000000"/>
              <w:right w:val="single" w:sz="4" w:space="0" w:color="000000"/>
            </w:tcBorders>
            <w:vAlign w:val="center"/>
          </w:tcPr>
          <w:p w14:paraId="49658937" w14:textId="77777777" w:rsidR="009842DF" w:rsidRDefault="009842DF" w:rsidP="00F0374D">
            <w:pPr>
              <w:spacing w:before="60" w:after="60" w:line="340" w:lineRule="exact"/>
              <w:jc w:val="center"/>
              <w:rPr>
                <w:sz w:val="26"/>
                <w:szCs w:val="26"/>
              </w:rPr>
            </w:pPr>
            <w:r>
              <w:rPr>
                <w:sz w:val="26"/>
                <w:szCs w:val="26"/>
              </w:rPr>
              <w:t>15:55– 16:15</w:t>
            </w:r>
          </w:p>
        </w:tc>
        <w:tc>
          <w:tcPr>
            <w:tcW w:w="947" w:type="pct"/>
            <w:tcBorders>
              <w:top w:val="single" w:sz="4" w:space="0" w:color="000000"/>
              <w:left w:val="single" w:sz="4" w:space="0" w:color="000000"/>
              <w:bottom w:val="single" w:sz="4" w:space="0" w:color="000000"/>
              <w:right w:val="single" w:sz="4" w:space="0" w:color="000000"/>
            </w:tcBorders>
            <w:vAlign w:val="center"/>
          </w:tcPr>
          <w:p w14:paraId="574DDDF1" w14:textId="77777777" w:rsidR="009842DF" w:rsidRDefault="009842DF" w:rsidP="00F0374D">
            <w:pPr>
              <w:spacing w:before="60" w:after="60" w:line="340" w:lineRule="exact"/>
              <w:rPr>
                <w:sz w:val="26"/>
                <w:szCs w:val="26"/>
              </w:rPr>
            </w:pPr>
            <w:r>
              <w:rPr>
                <w:sz w:val="26"/>
                <w:szCs w:val="26"/>
              </w:rPr>
              <w:t>Bế mạc</w:t>
            </w:r>
          </w:p>
        </w:tc>
        <w:tc>
          <w:tcPr>
            <w:tcW w:w="3438" w:type="pct"/>
            <w:tcBorders>
              <w:top w:val="single" w:sz="4" w:space="0" w:color="000000"/>
              <w:left w:val="single" w:sz="4" w:space="0" w:color="000000"/>
              <w:bottom w:val="single" w:sz="4" w:space="0" w:color="000000"/>
              <w:right w:val="single" w:sz="4" w:space="0" w:color="000000"/>
            </w:tcBorders>
            <w:vAlign w:val="center"/>
          </w:tcPr>
          <w:p w14:paraId="61485405" w14:textId="77777777" w:rsidR="009842DF" w:rsidRDefault="009842DF" w:rsidP="00F0374D">
            <w:pPr>
              <w:spacing w:before="60" w:after="60" w:line="340" w:lineRule="exact"/>
              <w:rPr>
                <w:sz w:val="26"/>
                <w:szCs w:val="26"/>
              </w:rPr>
            </w:pPr>
            <w:r>
              <w:rPr>
                <w:sz w:val="26"/>
                <w:szCs w:val="26"/>
              </w:rPr>
              <w:t xml:space="preserve"> Sở GDĐT        </w:t>
            </w:r>
          </w:p>
        </w:tc>
      </w:tr>
    </w:tbl>
    <w:p w14:paraId="69C54EBE" w14:textId="77777777" w:rsidR="009842DF" w:rsidRDefault="009842DF" w:rsidP="009842DF">
      <w:r>
        <w:t xml:space="preserve"> </w:t>
      </w:r>
    </w:p>
    <w:p w14:paraId="516AB2AD" w14:textId="77777777" w:rsidR="009842DF" w:rsidRDefault="009842DF" w:rsidP="009842DF"/>
    <w:p w14:paraId="05558705" w14:textId="77777777" w:rsidR="009842DF" w:rsidRDefault="009842DF" w:rsidP="009842DF"/>
    <w:p w14:paraId="169813E4" w14:textId="77777777" w:rsidR="009842DF" w:rsidRPr="009842DF" w:rsidRDefault="009842DF" w:rsidP="009842DF">
      <w:pPr>
        <w:spacing w:before="120"/>
        <w:jc w:val="both"/>
        <w:rPr>
          <w:b/>
          <w:bCs/>
          <w:lang w:val="vi-VN"/>
        </w:rPr>
      </w:pPr>
    </w:p>
    <w:sectPr w:rsidR="009842DF" w:rsidRPr="009842DF" w:rsidSect="009842DF">
      <w:headerReference w:type="even" r:id="rId7"/>
      <w:headerReference w:type="default" r:id="rId8"/>
      <w:pgSz w:w="11901" w:h="16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D0C3" w14:textId="77777777" w:rsidR="009842DF" w:rsidRDefault="009842DF" w:rsidP="009842DF">
      <w:r>
        <w:separator/>
      </w:r>
    </w:p>
  </w:endnote>
  <w:endnote w:type="continuationSeparator" w:id="0">
    <w:p w14:paraId="17B6F73B" w14:textId="77777777" w:rsidR="009842DF" w:rsidRDefault="009842DF" w:rsidP="0098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D002" w14:textId="77777777" w:rsidR="009842DF" w:rsidRDefault="009842DF" w:rsidP="009842DF">
      <w:r>
        <w:separator/>
      </w:r>
    </w:p>
  </w:footnote>
  <w:footnote w:type="continuationSeparator" w:id="0">
    <w:p w14:paraId="77888B7D" w14:textId="77777777" w:rsidR="009842DF" w:rsidRDefault="009842DF" w:rsidP="0098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1840099"/>
      <w:docPartObj>
        <w:docPartGallery w:val="Page Numbers (Top of Page)"/>
        <w:docPartUnique/>
      </w:docPartObj>
    </w:sdtPr>
    <w:sdtEndPr>
      <w:rPr>
        <w:rStyle w:val="PageNumber"/>
      </w:rPr>
    </w:sdtEndPr>
    <w:sdtContent>
      <w:p w14:paraId="31809184" w14:textId="459CF6E9" w:rsidR="009842DF" w:rsidRDefault="009842DF" w:rsidP="00B94F3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9BEE4" w14:textId="77777777" w:rsidR="009842DF" w:rsidRDefault="00984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2300023"/>
      <w:docPartObj>
        <w:docPartGallery w:val="Page Numbers (Top of Page)"/>
        <w:docPartUnique/>
      </w:docPartObj>
    </w:sdtPr>
    <w:sdtEndPr>
      <w:rPr>
        <w:rStyle w:val="PageNumber"/>
      </w:rPr>
    </w:sdtEndPr>
    <w:sdtContent>
      <w:p w14:paraId="648E1713" w14:textId="3DE2A0AF" w:rsidR="009842DF" w:rsidRDefault="009842DF" w:rsidP="00B94F3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EF19F2" w14:textId="77777777" w:rsidR="009842DF" w:rsidRDefault="00984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grammar="clean"/>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EF"/>
    <w:rsid w:val="000B766D"/>
    <w:rsid w:val="001261E0"/>
    <w:rsid w:val="001B58FD"/>
    <w:rsid w:val="003830AF"/>
    <w:rsid w:val="00627DD0"/>
    <w:rsid w:val="007016B2"/>
    <w:rsid w:val="008126EF"/>
    <w:rsid w:val="009842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7DAF"/>
  <w15:chartTrackingRefBased/>
  <w15:docId w15:val="{26658D18-D6CB-0D45-B8B1-4C2808B1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6EF"/>
    <w:rPr>
      <w:color w:val="0563C1" w:themeColor="hyperlink"/>
      <w:u w:val="single"/>
    </w:rPr>
  </w:style>
  <w:style w:type="character" w:styleId="UnresolvedMention">
    <w:name w:val="Unresolved Mention"/>
    <w:basedOn w:val="DefaultParagraphFont"/>
    <w:uiPriority w:val="99"/>
    <w:semiHidden/>
    <w:unhideWhenUsed/>
    <w:rsid w:val="008126EF"/>
    <w:rPr>
      <w:color w:val="605E5C"/>
      <w:shd w:val="clear" w:color="auto" w:fill="E1DFDD"/>
    </w:rPr>
  </w:style>
  <w:style w:type="paragraph" w:styleId="Header">
    <w:name w:val="header"/>
    <w:basedOn w:val="Normal"/>
    <w:link w:val="HeaderChar"/>
    <w:uiPriority w:val="99"/>
    <w:unhideWhenUsed/>
    <w:rsid w:val="009842DF"/>
    <w:pPr>
      <w:tabs>
        <w:tab w:val="center" w:pos="4680"/>
        <w:tab w:val="right" w:pos="9360"/>
      </w:tabs>
    </w:pPr>
  </w:style>
  <w:style w:type="character" w:customStyle="1" w:styleId="HeaderChar">
    <w:name w:val="Header Char"/>
    <w:basedOn w:val="DefaultParagraphFont"/>
    <w:link w:val="Header"/>
    <w:uiPriority w:val="99"/>
    <w:rsid w:val="009842DF"/>
  </w:style>
  <w:style w:type="paragraph" w:styleId="Footer">
    <w:name w:val="footer"/>
    <w:basedOn w:val="Normal"/>
    <w:link w:val="FooterChar"/>
    <w:uiPriority w:val="99"/>
    <w:unhideWhenUsed/>
    <w:rsid w:val="009842DF"/>
    <w:pPr>
      <w:tabs>
        <w:tab w:val="center" w:pos="4680"/>
        <w:tab w:val="right" w:pos="9360"/>
      </w:tabs>
    </w:pPr>
  </w:style>
  <w:style w:type="character" w:customStyle="1" w:styleId="FooterChar">
    <w:name w:val="Footer Char"/>
    <w:basedOn w:val="DefaultParagraphFont"/>
    <w:link w:val="Footer"/>
    <w:uiPriority w:val="99"/>
    <w:rsid w:val="009842DF"/>
  </w:style>
  <w:style w:type="character" w:styleId="PageNumber">
    <w:name w:val="page number"/>
    <w:basedOn w:val="DefaultParagraphFont"/>
    <w:uiPriority w:val="99"/>
    <w:semiHidden/>
    <w:unhideWhenUsed/>
    <w:rsid w:val="0098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us02web.zoom.us/j/84003626581?pwd=YnVtWmVIZUVRckFRZ05VeGRPSjNxZz09"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ntvnguyen@hcm.edu.vn</cp:lastModifiedBy>
  <cp:revision>2</cp:revision>
  <dcterms:created xsi:type="dcterms:W3CDTF">2021-02-28T08:55:00Z</dcterms:created>
  <dcterms:modified xsi:type="dcterms:W3CDTF">2021-02-28T08:55:00Z</dcterms:modified>
</cp:coreProperties>
</file>