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C142E" w14:textId="045D2EE0" w:rsidR="00C42B5E" w:rsidRPr="00C42B5E" w:rsidRDefault="00C42B5E" w:rsidP="00C42B5E">
      <w:pPr>
        <w:pStyle w:val="Bodytext20"/>
        <w:shd w:val="clear" w:color="auto" w:fill="auto"/>
        <w:spacing w:after="56" w:line="276" w:lineRule="auto"/>
        <w:ind w:left="160" w:right="240" w:firstLine="720"/>
        <w:jc w:val="both"/>
        <w:rPr>
          <w:rFonts w:ascii="Times New Roman" w:hAnsi="Times New Roman" w:cs="Times New Roman"/>
          <w:b/>
          <w:sz w:val="24"/>
          <w:szCs w:val="24"/>
        </w:rPr>
      </w:pPr>
      <w:bookmarkStart w:id="0" w:name="_GoBack"/>
      <w:bookmarkEnd w:id="0"/>
      <w:r w:rsidRPr="00C42B5E">
        <w:rPr>
          <w:rFonts w:ascii="Times New Roman" w:hAnsi="Times New Roman" w:cs="Times New Roman"/>
          <w:b/>
          <w:sz w:val="24"/>
          <w:szCs w:val="24"/>
        </w:rPr>
        <w:t>BẢO HIỂM XÃ HỘI QUẬN 3</w:t>
      </w:r>
      <w:r>
        <w:rPr>
          <w:rFonts w:ascii="Times New Roman" w:hAnsi="Times New Roman" w:cs="Times New Roman"/>
          <w:b/>
          <w:sz w:val="24"/>
          <w:szCs w:val="24"/>
        </w:rPr>
        <w:t>:</w:t>
      </w:r>
      <w:r w:rsidRPr="00C42B5E">
        <w:rPr>
          <w:rFonts w:ascii="Times New Roman" w:hAnsi="Times New Roman" w:cs="Times New Roman"/>
          <w:b/>
          <w:sz w:val="24"/>
          <w:szCs w:val="24"/>
        </w:rPr>
        <w:t xml:space="preserve"> HƯỚNG DẪN CÀI ĐẶT</w:t>
      </w:r>
      <w:r>
        <w:rPr>
          <w:rFonts w:ascii="Times New Roman" w:hAnsi="Times New Roman" w:cs="Times New Roman"/>
          <w:b/>
          <w:sz w:val="24"/>
          <w:szCs w:val="24"/>
        </w:rPr>
        <w:t xml:space="preserve"> VssID -</w:t>
      </w:r>
      <w:r w:rsidRPr="00C42B5E">
        <w:rPr>
          <w:rFonts w:ascii="Times New Roman" w:hAnsi="Times New Roman" w:cs="Times New Roman"/>
          <w:b/>
          <w:sz w:val="24"/>
          <w:szCs w:val="24"/>
        </w:rPr>
        <w:t xml:space="preserve"> BHXH SỐ</w:t>
      </w:r>
    </w:p>
    <w:p w14:paraId="12677047" w14:textId="05DBE726" w:rsidR="00C42B5E" w:rsidRPr="00C42B5E" w:rsidRDefault="00C42B5E" w:rsidP="00C42B5E">
      <w:pPr>
        <w:pStyle w:val="Bodytext20"/>
        <w:shd w:val="clear" w:color="auto" w:fill="auto"/>
        <w:spacing w:after="56" w:line="276" w:lineRule="auto"/>
        <w:ind w:left="160" w:right="240" w:firstLine="720"/>
        <w:jc w:val="both"/>
        <w:rPr>
          <w:rFonts w:ascii="Times New Roman" w:hAnsi="Times New Roman" w:cs="Times New Roman"/>
          <w:sz w:val="24"/>
          <w:szCs w:val="24"/>
        </w:rPr>
      </w:pPr>
      <w:r w:rsidRPr="00C42B5E">
        <w:rPr>
          <w:rFonts w:ascii="Times New Roman" w:hAnsi="Times New Roman" w:cs="Times New Roman"/>
          <w:sz w:val="24"/>
          <w:szCs w:val="24"/>
        </w:rPr>
        <w:t>Để đăng nhập và sử dụng các chức năng, tiện ích của ứng dụng. Người dùng cần đăng ký tài khoản giao dịch điện tử với cơ quan BHXH và tải ứng dụng VssID, cụ thể như sau:</w:t>
      </w:r>
    </w:p>
    <w:p w14:paraId="0DF07B33" w14:textId="63A37F9D" w:rsidR="00000D70" w:rsidRPr="00000D70" w:rsidRDefault="00000D70" w:rsidP="00000D70">
      <w:pPr>
        <w:pStyle w:val="Bodytext20"/>
        <w:shd w:val="clear" w:color="auto" w:fill="auto"/>
        <w:tabs>
          <w:tab w:val="left" w:pos="1162"/>
        </w:tabs>
        <w:spacing w:after="0" w:line="276" w:lineRule="auto"/>
        <w:ind w:left="160" w:right="240"/>
        <w:jc w:val="both"/>
        <w:rPr>
          <w:rFonts w:ascii="Times New Roman" w:hAnsi="Times New Roman" w:cs="Times New Roman"/>
          <w:b/>
          <w:bCs/>
          <w:sz w:val="24"/>
          <w:szCs w:val="24"/>
        </w:rPr>
      </w:pPr>
      <w:r w:rsidRPr="00000D70">
        <w:rPr>
          <w:rFonts w:ascii="Times New Roman" w:hAnsi="Times New Roman" w:cs="Times New Roman"/>
          <w:b/>
          <w:bCs/>
          <w:sz w:val="24"/>
          <w:szCs w:val="24"/>
        </w:rPr>
        <w:t>1. Tải ứng dụng BHXH số - VssID</w:t>
      </w:r>
    </w:p>
    <w:p w14:paraId="5DB2FF5C" w14:textId="77777777" w:rsidR="00000D70" w:rsidRPr="00000D70" w:rsidRDefault="00000D70" w:rsidP="00000D70">
      <w:pPr>
        <w:pStyle w:val="Bodytext20"/>
        <w:shd w:val="clear" w:color="auto" w:fill="auto"/>
        <w:spacing w:after="56" w:line="276" w:lineRule="auto"/>
        <w:ind w:right="240" w:firstLine="720"/>
        <w:jc w:val="both"/>
        <w:rPr>
          <w:rFonts w:ascii="Times New Roman" w:hAnsi="Times New Roman" w:cs="Times New Roman"/>
          <w:sz w:val="24"/>
          <w:szCs w:val="24"/>
        </w:rPr>
      </w:pPr>
      <w:r w:rsidRPr="00000D70">
        <w:rPr>
          <w:rFonts w:ascii="Times New Roman" w:hAnsi="Times New Roman" w:cs="Times New Roman"/>
          <w:sz w:val="24"/>
          <w:szCs w:val="24"/>
        </w:rPr>
        <w:t>- Người dùng vào kho ứng dụng Google Play (hệ điều hành Android) hoặc AppStore (hệ điều hành iOS), gõ vào ô tìm kiếm từ khóa “</w:t>
      </w:r>
      <w:r w:rsidRPr="00000D70">
        <w:rPr>
          <w:rFonts w:ascii="Times New Roman" w:hAnsi="Times New Roman" w:cs="Times New Roman"/>
          <w:b/>
          <w:bCs/>
          <w:sz w:val="24"/>
          <w:szCs w:val="24"/>
        </w:rPr>
        <w:t>VssID</w:t>
      </w:r>
      <w:r w:rsidRPr="00000D70">
        <w:rPr>
          <w:rFonts w:ascii="Times New Roman" w:hAnsi="Times New Roman" w:cs="Times New Roman"/>
          <w:sz w:val="24"/>
          <w:szCs w:val="24"/>
        </w:rPr>
        <w:t xml:space="preserve">” </w:t>
      </w:r>
    </w:p>
    <w:p w14:paraId="36FB503A" w14:textId="77777777" w:rsidR="00000D70" w:rsidRPr="00000D70" w:rsidRDefault="00000D70" w:rsidP="00000D70">
      <w:pPr>
        <w:pStyle w:val="NormalWeb"/>
        <w:shd w:val="clear" w:color="auto" w:fill="FFFFFF"/>
        <w:spacing w:before="0" w:beforeAutospacing="0" w:after="150" w:afterAutospacing="0"/>
        <w:ind w:firstLine="720"/>
        <w:jc w:val="both"/>
      </w:pPr>
      <w:r w:rsidRPr="00000D70">
        <w:t>- Chọn ứng dụng VssID (hình LOGO của ngành BHXH, màu xanh):</w:t>
      </w:r>
    </w:p>
    <w:p w14:paraId="624198CF" w14:textId="77777777" w:rsidR="00000D70" w:rsidRPr="00000D70" w:rsidRDefault="00000D70" w:rsidP="00000D70">
      <w:pPr>
        <w:pStyle w:val="NormalWeb"/>
        <w:shd w:val="clear" w:color="auto" w:fill="FFFFFF"/>
        <w:spacing w:before="0" w:beforeAutospacing="0" w:after="150" w:afterAutospacing="0"/>
        <w:ind w:firstLine="720"/>
        <w:jc w:val="both"/>
      </w:pPr>
      <w:r w:rsidRPr="00000D70">
        <w:t>- Chọn “Cài đặt/Install” để thực hiện cài đặt ứng dụng.</w:t>
      </w:r>
    </w:p>
    <w:p w14:paraId="099031F1" w14:textId="77777777" w:rsidR="00000D70" w:rsidRPr="00000D70" w:rsidRDefault="00000D70" w:rsidP="00000D70">
      <w:pPr>
        <w:pStyle w:val="Bodytext20"/>
        <w:shd w:val="clear" w:color="auto" w:fill="auto"/>
        <w:spacing w:before="240" w:after="56" w:line="276" w:lineRule="auto"/>
        <w:ind w:right="240" w:firstLine="567"/>
        <w:jc w:val="both"/>
        <w:rPr>
          <w:rFonts w:ascii="Times New Roman" w:hAnsi="Times New Roman" w:cs="Times New Roman"/>
          <w:sz w:val="24"/>
          <w:szCs w:val="24"/>
        </w:rPr>
      </w:pPr>
      <w:r w:rsidRPr="00000D70">
        <w:rPr>
          <w:rFonts w:ascii="Times New Roman" w:hAnsi="Times New Roman" w:cs="Times New Roman"/>
          <w:sz w:val="24"/>
          <w:szCs w:val="24"/>
        </w:rPr>
        <w:t>Hoặc có thể sử dụng Camera, Zalo, các ứng dụng có chức năng quét mã để Scan theo mã QR-code dưới đây</w:t>
      </w:r>
    </w:p>
    <w:p w14:paraId="7BD89DE0" w14:textId="1473E91F" w:rsidR="00000D70" w:rsidRPr="00000D70" w:rsidRDefault="00000D70" w:rsidP="00000D70">
      <w:pPr>
        <w:pStyle w:val="NormalWeb"/>
        <w:shd w:val="clear" w:color="auto" w:fill="FFFFFF"/>
        <w:spacing w:before="0" w:beforeAutospacing="0" w:after="300" w:afterAutospacing="0"/>
        <w:jc w:val="center"/>
        <w:textAlignment w:val="baseline"/>
      </w:pPr>
      <w:r w:rsidRPr="00000D70">
        <w:fldChar w:fldCharType="begin"/>
      </w:r>
      <w:r w:rsidRPr="00000D70">
        <w:instrText xml:space="preserve"> INCLUDEPICTURE "https://blogbhxh.info/wp-content/uploads/2020/08/Scan-300x129.png" \* MERGEFORMATINET </w:instrText>
      </w:r>
      <w:r w:rsidRPr="00000D70">
        <w:fldChar w:fldCharType="separate"/>
      </w:r>
      <w:r w:rsidR="005C1D3F">
        <w:fldChar w:fldCharType="begin"/>
      </w:r>
      <w:r w:rsidR="005C1D3F">
        <w:instrText xml:space="preserve"> INCLUDEPICTURE  "https://blogbhxh.info/wp-content/uploads/2020/08/Scan-300x129.png" \* MERGEFORMATINET </w:instrText>
      </w:r>
      <w:r w:rsidR="005C1D3F">
        <w:fldChar w:fldCharType="separate"/>
      </w:r>
      <w:r w:rsidR="00572B42">
        <w:fldChar w:fldCharType="begin"/>
      </w:r>
      <w:r w:rsidR="00572B42">
        <w:instrText xml:space="preserve"> INCLUDEPICTURE  "https://blogbhxh.info/wp-content/uploads/2020/08/Scan-300x129.png" \* MERGEFORMATINET </w:instrText>
      </w:r>
      <w:r w:rsidR="00572B42">
        <w:fldChar w:fldCharType="separate"/>
      </w:r>
      <w:r w:rsidR="00354EA2">
        <w:fldChar w:fldCharType="begin"/>
      </w:r>
      <w:r w:rsidR="00354EA2">
        <w:instrText xml:space="preserve"> INCLUDEPICTURE  "https://blogbhxh.info/wp-content/uploads/2020/08/Scan-300x129.png" \* MERGEFORMATINET </w:instrText>
      </w:r>
      <w:r w:rsidR="00354EA2">
        <w:fldChar w:fldCharType="separate"/>
      </w:r>
      <w:r w:rsidR="002E6D7B">
        <w:fldChar w:fldCharType="begin"/>
      </w:r>
      <w:r w:rsidR="002E6D7B">
        <w:instrText xml:space="preserve"> </w:instrText>
      </w:r>
      <w:r w:rsidR="002E6D7B">
        <w:instrText>INCLUDEPICTURE  "https://blogbhxh.info/wp-content/uploads/2020/08/Scan-300x129.png" \* MERGEFORMATINET</w:instrText>
      </w:r>
      <w:r w:rsidR="002E6D7B">
        <w:instrText xml:space="preserve"> </w:instrText>
      </w:r>
      <w:r w:rsidR="002E6D7B">
        <w:fldChar w:fldCharType="separate"/>
      </w:r>
      <w:r w:rsidR="002E6D7B">
        <w:pict w14:anchorId="3E45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ử dụng ứng dụng Bảo hiểm xã hội (VssID) tra cứu thông tin" style="width:166.5pt;height:1in">
            <v:imagedata r:id="rId6" r:href="rId7"/>
          </v:shape>
        </w:pict>
      </w:r>
      <w:r w:rsidR="002E6D7B">
        <w:fldChar w:fldCharType="end"/>
      </w:r>
      <w:r w:rsidR="00354EA2">
        <w:fldChar w:fldCharType="end"/>
      </w:r>
      <w:r w:rsidR="00572B42">
        <w:fldChar w:fldCharType="end"/>
      </w:r>
      <w:r w:rsidR="005C1D3F">
        <w:fldChar w:fldCharType="end"/>
      </w:r>
      <w:r w:rsidRPr="00000D70">
        <w:fldChar w:fldCharType="end"/>
      </w:r>
    </w:p>
    <w:p w14:paraId="402D8479" w14:textId="77777777" w:rsidR="00000D70" w:rsidRPr="00000D70" w:rsidRDefault="00000D70" w:rsidP="00000D70">
      <w:pPr>
        <w:pStyle w:val="NormalWeb"/>
        <w:shd w:val="clear" w:color="auto" w:fill="FFFFFF"/>
        <w:spacing w:before="0" w:beforeAutospacing="0" w:after="150" w:afterAutospacing="0"/>
        <w:ind w:firstLine="720"/>
        <w:jc w:val="both"/>
      </w:pPr>
      <w:r w:rsidRPr="00000D70">
        <w:t>- Chọn “Cài đặt/Install” để thực hiện cài đặt ứng dụng.</w:t>
      </w:r>
    </w:p>
    <w:p w14:paraId="2D3FF797" w14:textId="77777777" w:rsidR="00000D70" w:rsidRPr="00000D70" w:rsidRDefault="00000D70" w:rsidP="00000D70">
      <w:pPr>
        <w:pStyle w:val="Bodytext20"/>
        <w:shd w:val="clear" w:color="auto" w:fill="auto"/>
        <w:tabs>
          <w:tab w:val="left" w:pos="1162"/>
        </w:tabs>
        <w:spacing w:after="0" w:line="276" w:lineRule="auto"/>
        <w:ind w:left="160" w:right="240"/>
        <w:jc w:val="both"/>
        <w:rPr>
          <w:rFonts w:ascii="Times New Roman" w:hAnsi="Times New Roman" w:cs="Times New Roman"/>
          <w:b/>
          <w:bCs/>
          <w:sz w:val="24"/>
          <w:szCs w:val="24"/>
        </w:rPr>
      </w:pPr>
      <w:r w:rsidRPr="00000D70">
        <w:rPr>
          <w:rFonts w:ascii="Times New Roman" w:hAnsi="Times New Roman" w:cs="Times New Roman"/>
          <w:b/>
          <w:bCs/>
          <w:sz w:val="24"/>
          <w:szCs w:val="24"/>
        </w:rPr>
        <w:t>2. Đăng ký tài khoản giao dịch điện tử với cơ quan BHXH</w:t>
      </w:r>
    </w:p>
    <w:p w14:paraId="0A0A2956" w14:textId="77777777" w:rsidR="00000D70" w:rsidRPr="00000D70" w:rsidRDefault="00000D70" w:rsidP="00000D70">
      <w:pPr>
        <w:pStyle w:val="Bodytext20"/>
        <w:shd w:val="clear" w:color="auto" w:fill="auto"/>
        <w:tabs>
          <w:tab w:val="left" w:pos="1162"/>
        </w:tabs>
        <w:spacing w:after="0" w:line="276" w:lineRule="auto"/>
        <w:ind w:left="160" w:right="240"/>
        <w:jc w:val="both"/>
        <w:rPr>
          <w:rFonts w:ascii="Times New Roman" w:hAnsi="Times New Roman" w:cs="Times New Roman"/>
          <w:bCs/>
          <w:sz w:val="24"/>
          <w:szCs w:val="24"/>
        </w:rPr>
      </w:pPr>
      <w:r w:rsidRPr="00000D70">
        <w:rPr>
          <w:rFonts w:ascii="Times New Roman" w:hAnsi="Times New Roman" w:cs="Times New Roman"/>
          <w:b/>
          <w:bCs/>
          <w:sz w:val="24"/>
          <w:szCs w:val="24"/>
        </w:rPr>
        <w:t xml:space="preserve">Cách 1: </w:t>
      </w:r>
      <w:r w:rsidRPr="00000D70">
        <w:rPr>
          <w:rFonts w:ascii="Times New Roman" w:hAnsi="Times New Roman" w:cs="Times New Roman"/>
          <w:bCs/>
          <w:sz w:val="24"/>
          <w:szCs w:val="24"/>
        </w:rPr>
        <w:t xml:space="preserve">Vào giao diện của ứng dụng VssID chọn mục </w:t>
      </w:r>
      <w:r w:rsidRPr="00000D70">
        <w:rPr>
          <w:rFonts w:ascii="Times New Roman" w:hAnsi="Times New Roman" w:cs="Times New Roman"/>
          <w:b/>
          <w:bCs/>
          <w:sz w:val="24"/>
          <w:szCs w:val="24"/>
        </w:rPr>
        <w:t>đăng ký ngay</w:t>
      </w:r>
    </w:p>
    <w:p w14:paraId="42E074AD" w14:textId="65BB0C87" w:rsidR="00000D70" w:rsidRPr="00000D70" w:rsidRDefault="00000D70" w:rsidP="00000D70">
      <w:pPr>
        <w:pStyle w:val="Bodytext20"/>
        <w:numPr>
          <w:ilvl w:val="0"/>
          <w:numId w:val="5"/>
        </w:numPr>
        <w:shd w:val="clear" w:color="auto" w:fill="auto"/>
        <w:tabs>
          <w:tab w:val="left" w:pos="1162"/>
        </w:tabs>
        <w:spacing w:after="0" w:line="276" w:lineRule="auto"/>
        <w:ind w:right="240"/>
        <w:jc w:val="both"/>
        <w:rPr>
          <w:rFonts w:ascii="Times New Roman" w:hAnsi="Times New Roman" w:cs="Times New Roman"/>
          <w:bCs/>
          <w:sz w:val="24"/>
          <w:szCs w:val="24"/>
        </w:rPr>
      </w:pPr>
      <w:r w:rsidRPr="00000D70">
        <w:rPr>
          <w:rFonts w:ascii="Times New Roman" w:hAnsi="Times New Roman" w:cs="Times New Roman"/>
          <w:bCs/>
          <w:sz w:val="24"/>
          <w:szCs w:val="24"/>
        </w:rPr>
        <w:t xml:space="preserve">Đăng ký </w:t>
      </w:r>
      <w:r w:rsidRPr="00000D70">
        <w:rPr>
          <w:rFonts w:ascii="Times New Roman" w:hAnsi="Times New Roman" w:cs="Times New Roman"/>
          <w:b/>
          <w:bCs/>
          <w:sz w:val="24"/>
          <w:szCs w:val="24"/>
        </w:rPr>
        <w:t>chọn cá nhân</w:t>
      </w:r>
      <w:r w:rsidRPr="00000D70">
        <w:rPr>
          <w:rFonts w:ascii="Times New Roman" w:hAnsi="Times New Roman" w:cs="Times New Roman"/>
          <w:bCs/>
          <w:sz w:val="24"/>
          <w:szCs w:val="24"/>
        </w:rPr>
        <w:t xml:space="preserve"> tương tự giống Cách 2 </w:t>
      </w:r>
    </w:p>
    <w:p w14:paraId="37E8DFAC" w14:textId="77777777" w:rsidR="00000D70" w:rsidRPr="00000D70" w:rsidRDefault="00000D70" w:rsidP="00000D70">
      <w:pPr>
        <w:pStyle w:val="Bodytext20"/>
        <w:shd w:val="clear" w:color="auto" w:fill="auto"/>
        <w:spacing w:after="56" w:line="276" w:lineRule="auto"/>
        <w:ind w:right="240"/>
        <w:jc w:val="both"/>
        <w:rPr>
          <w:rFonts w:ascii="Times New Roman" w:hAnsi="Times New Roman" w:cs="Times New Roman"/>
          <w:sz w:val="24"/>
          <w:szCs w:val="24"/>
        </w:rPr>
      </w:pPr>
      <w:r w:rsidRPr="00000D70">
        <w:rPr>
          <w:rFonts w:ascii="Times New Roman" w:hAnsi="Times New Roman" w:cs="Times New Roman"/>
          <w:sz w:val="24"/>
          <w:szCs w:val="24"/>
        </w:rPr>
        <w:t xml:space="preserve">   </w:t>
      </w:r>
      <w:r w:rsidRPr="00000D70">
        <w:rPr>
          <w:rFonts w:ascii="Times New Roman" w:hAnsi="Times New Roman" w:cs="Times New Roman"/>
          <w:b/>
          <w:sz w:val="24"/>
          <w:szCs w:val="24"/>
        </w:rPr>
        <w:t>Cách 2:</w:t>
      </w:r>
      <w:r w:rsidRPr="00000D70">
        <w:rPr>
          <w:rFonts w:ascii="Times New Roman" w:hAnsi="Times New Roman" w:cs="Times New Roman"/>
          <w:sz w:val="24"/>
          <w:szCs w:val="24"/>
        </w:rPr>
        <w:t xml:space="preserve"> Đăng nhập trang web </w:t>
      </w:r>
      <w:hyperlink r:id="rId8" w:history="1">
        <w:r w:rsidRPr="00000D70">
          <w:rPr>
            <w:rStyle w:val="Hyperlink"/>
            <w:rFonts w:ascii="Times New Roman" w:hAnsi="Times New Roman" w:cs="Times New Roman"/>
            <w:color w:val="auto"/>
            <w:sz w:val="24"/>
            <w:szCs w:val="24"/>
          </w:rPr>
          <w:t>https://dichvucong.baohiemxahoi.gov.vn</w:t>
        </w:r>
      </w:hyperlink>
    </w:p>
    <w:p w14:paraId="7BD9A69E" w14:textId="7630BA69" w:rsidR="00000D70" w:rsidRPr="00000D70" w:rsidRDefault="00000D70" w:rsidP="00000D70">
      <w:pPr>
        <w:pStyle w:val="Bodytext20"/>
        <w:shd w:val="clear" w:color="auto" w:fill="auto"/>
        <w:spacing w:after="56" w:line="276" w:lineRule="auto"/>
        <w:ind w:right="240" w:firstLine="7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00D70">
        <w:rPr>
          <w:rFonts w:ascii="Times New Roman" w:hAnsi="Times New Roman" w:cs="Times New Roman"/>
          <w:sz w:val="24"/>
          <w:szCs w:val="24"/>
        </w:rPr>
        <w:t xml:space="preserve">Nhấn </w:t>
      </w:r>
      <w:r w:rsidRPr="00000D70">
        <w:rPr>
          <w:rFonts w:ascii="Times New Roman" w:hAnsi="Times New Roman" w:cs="Times New Roman"/>
          <w:b/>
          <w:bCs/>
          <w:sz w:val="24"/>
          <w:szCs w:val="24"/>
        </w:rPr>
        <w:t>Đăng ký</w:t>
      </w:r>
      <w:r w:rsidRPr="00000D70">
        <w:rPr>
          <w:rFonts w:ascii="Times New Roman" w:hAnsi="Times New Roman" w:cs="Times New Roman"/>
          <w:sz w:val="24"/>
          <w:szCs w:val="24"/>
        </w:rPr>
        <w:t xml:space="preserve"> chọn đối tượng </w:t>
      </w:r>
      <w:r w:rsidRPr="00000D70">
        <w:rPr>
          <w:rFonts w:ascii="Times New Roman" w:hAnsi="Times New Roman" w:cs="Times New Roman"/>
          <w:b/>
          <w:bCs/>
          <w:sz w:val="24"/>
          <w:szCs w:val="24"/>
        </w:rPr>
        <w:t>Cá nhân</w:t>
      </w:r>
      <w:r w:rsidRPr="00000D70">
        <w:rPr>
          <w:rFonts w:ascii="Times New Roman" w:hAnsi="Times New Roman" w:cs="Times New Roman"/>
          <w:sz w:val="24"/>
          <w:szCs w:val="24"/>
        </w:rPr>
        <w:t xml:space="preserve"> rồi bấm </w:t>
      </w:r>
      <w:r w:rsidRPr="00000D70">
        <w:rPr>
          <w:rFonts w:ascii="Times New Roman" w:hAnsi="Times New Roman" w:cs="Times New Roman"/>
          <w:b/>
          <w:bCs/>
          <w:sz w:val="24"/>
          <w:szCs w:val="24"/>
        </w:rPr>
        <w:t>“Tiếp</w:t>
      </w:r>
      <w:r w:rsidRPr="00000D70">
        <w:rPr>
          <w:rFonts w:ascii="Times New Roman" w:hAnsi="Times New Roman" w:cs="Times New Roman"/>
          <w:sz w:val="24"/>
          <w:szCs w:val="24"/>
        </w:rPr>
        <w:t xml:space="preserve">” sẽ thấy </w:t>
      </w:r>
      <w:r w:rsidRPr="00000D70">
        <w:rPr>
          <w:rFonts w:ascii="Times New Roman" w:hAnsi="Times New Roman" w:cs="Times New Roman"/>
          <w:b/>
          <w:bCs/>
          <w:sz w:val="24"/>
          <w:szCs w:val="24"/>
        </w:rPr>
        <w:t>Tờ Khai</w:t>
      </w:r>
    </w:p>
    <w:p w14:paraId="2F514362" w14:textId="0CDD6602" w:rsidR="00000D70" w:rsidRPr="00000D70" w:rsidRDefault="00000D70" w:rsidP="00000D70">
      <w:pPr>
        <w:pStyle w:val="Bodytext20"/>
        <w:shd w:val="clear" w:color="auto" w:fill="auto"/>
        <w:spacing w:after="56" w:line="276" w:lineRule="auto"/>
        <w:ind w:right="2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00D70">
        <w:rPr>
          <w:rFonts w:ascii="Times New Roman" w:hAnsi="Times New Roman" w:cs="Times New Roman"/>
          <w:sz w:val="24"/>
          <w:szCs w:val="24"/>
        </w:rPr>
        <w:t>Cập nhật ảnh: + Ảnh chân dung</w:t>
      </w:r>
    </w:p>
    <w:p w14:paraId="5B92CCE2" w14:textId="0324C742" w:rsidR="00000D70" w:rsidRPr="00000D70" w:rsidRDefault="00000D70" w:rsidP="00000D70">
      <w:pPr>
        <w:pStyle w:val="Bodytext20"/>
        <w:shd w:val="clear" w:color="auto" w:fill="auto"/>
        <w:spacing w:after="56" w:line="276" w:lineRule="auto"/>
        <w:ind w:left="160" w:right="240" w:firstLine="720"/>
        <w:jc w:val="both"/>
        <w:rPr>
          <w:rFonts w:ascii="Times New Roman" w:hAnsi="Times New Roman" w:cs="Times New Roman"/>
          <w:sz w:val="24"/>
          <w:szCs w:val="24"/>
        </w:rPr>
      </w:pPr>
      <w:r w:rsidRPr="00000D70">
        <w:rPr>
          <w:rFonts w:ascii="Times New Roman" w:hAnsi="Times New Roman" w:cs="Times New Roman"/>
          <w:sz w:val="24"/>
          <w:szCs w:val="24"/>
        </w:rPr>
        <w:tab/>
      </w:r>
      <w:r w:rsidRPr="00000D70">
        <w:rPr>
          <w:rFonts w:ascii="Times New Roman" w:hAnsi="Times New Roman" w:cs="Times New Roman"/>
          <w:sz w:val="24"/>
          <w:szCs w:val="24"/>
        </w:rPr>
        <w:tab/>
      </w:r>
      <w:r>
        <w:rPr>
          <w:rFonts w:ascii="Times New Roman" w:hAnsi="Times New Roman" w:cs="Times New Roman"/>
          <w:sz w:val="24"/>
          <w:szCs w:val="24"/>
        </w:rPr>
        <w:t xml:space="preserve"> </w:t>
      </w:r>
      <w:r w:rsidRPr="00000D70">
        <w:rPr>
          <w:rFonts w:ascii="Times New Roman" w:hAnsi="Times New Roman" w:cs="Times New Roman"/>
          <w:sz w:val="24"/>
          <w:szCs w:val="24"/>
        </w:rPr>
        <w:t xml:space="preserve">+ Ảnh CMND/CCCD/hộ chiếu: mặt trước và mặt sau </w:t>
      </w:r>
    </w:p>
    <w:p w14:paraId="675F3D22" w14:textId="73490045" w:rsidR="00000D70" w:rsidRPr="00000D70" w:rsidRDefault="00000D70" w:rsidP="00000D70">
      <w:pPr>
        <w:pStyle w:val="Bodytext20"/>
        <w:shd w:val="clear" w:color="auto" w:fill="auto"/>
        <w:spacing w:after="56" w:line="276" w:lineRule="auto"/>
        <w:ind w:right="2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00D70">
        <w:rPr>
          <w:rFonts w:ascii="Times New Roman" w:hAnsi="Times New Roman" w:cs="Times New Roman"/>
          <w:sz w:val="24"/>
          <w:szCs w:val="24"/>
        </w:rPr>
        <w:t>Khai báo các thông tin bắt buộc gồm:</w:t>
      </w:r>
      <w:r>
        <w:rPr>
          <w:rFonts w:ascii="Times New Roman" w:hAnsi="Times New Roman" w:cs="Times New Roman"/>
          <w:sz w:val="24"/>
          <w:szCs w:val="24"/>
        </w:rPr>
        <w:t xml:space="preserve"> </w:t>
      </w:r>
      <w:r w:rsidRPr="00000D70">
        <w:rPr>
          <w:rFonts w:ascii="Times New Roman" w:hAnsi="Times New Roman" w:cs="Times New Roman"/>
          <w:sz w:val="24"/>
          <w:szCs w:val="24"/>
        </w:rPr>
        <w:t>+ Họ tên (viết đầy đủ có dấu)</w:t>
      </w:r>
    </w:p>
    <w:p w14:paraId="4BB920E2" w14:textId="7B9BFBE6" w:rsidR="00000D70" w:rsidRPr="00000D70" w:rsidRDefault="00000D70" w:rsidP="00000D70">
      <w:pPr>
        <w:pStyle w:val="Bodytext20"/>
        <w:shd w:val="clear" w:color="auto" w:fill="auto"/>
        <w:spacing w:after="56" w:line="276" w:lineRule="auto"/>
        <w:ind w:left="160" w:right="240" w:firstLine="720"/>
        <w:jc w:val="both"/>
        <w:rPr>
          <w:rFonts w:ascii="Times New Roman" w:hAnsi="Times New Roman" w:cs="Times New Roman"/>
          <w:sz w:val="24"/>
          <w:szCs w:val="24"/>
        </w:rPr>
      </w:pPr>
      <w:r w:rsidRPr="00000D70">
        <w:rPr>
          <w:rFonts w:ascii="Times New Roman" w:hAnsi="Times New Roman" w:cs="Times New Roman"/>
          <w:sz w:val="24"/>
          <w:szCs w:val="24"/>
        </w:rPr>
        <w:tab/>
      </w:r>
      <w:r w:rsidRPr="00000D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00D70">
        <w:rPr>
          <w:rFonts w:ascii="Times New Roman" w:hAnsi="Times New Roman" w:cs="Times New Roman"/>
          <w:sz w:val="24"/>
          <w:szCs w:val="24"/>
        </w:rPr>
        <w:t xml:space="preserve">+  Mã số </w:t>
      </w:r>
      <w:r>
        <w:rPr>
          <w:rFonts w:ascii="Times New Roman" w:hAnsi="Times New Roman" w:cs="Times New Roman"/>
          <w:sz w:val="24"/>
          <w:szCs w:val="24"/>
        </w:rPr>
        <w:t>BHXH</w:t>
      </w:r>
      <w:r w:rsidRPr="00000D70">
        <w:rPr>
          <w:rFonts w:ascii="Times New Roman" w:hAnsi="Times New Roman" w:cs="Times New Roman"/>
          <w:sz w:val="24"/>
          <w:szCs w:val="24"/>
        </w:rPr>
        <w:t xml:space="preserve"> (là 10 số cuối trên thẻ BHYT)</w:t>
      </w:r>
    </w:p>
    <w:p w14:paraId="182F6EA6" w14:textId="5B7ACC6C" w:rsidR="00000D70" w:rsidRPr="00000D70" w:rsidRDefault="00000D70" w:rsidP="00000D70">
      <w:pPr>
        <w:pStyle w:val="Bodytext20"/>
        <w:shd w:val="clear" w:color="auto" w:fill="auto"/>
        <w:spacing w:after="56" w:line="276" w:lineRule="auto"/>
        <w:ind w:left="160" w:right="240" w:firstLine="720"/>
        <w:jc w:val="both"/>
        <w:rPr>
          <w:rFonts w:ascii="Times New Roman" w:hAnsi="Times New Roman" w:cs="Times New Roman"/>
          <w:sz w:val="24"/>
          <w:szCs w:val="24"/>
        </w:rPr>
      </w:pPr>
      <w:r w:rsidRPr="00000D70">
        <w:rPr>
          <w:rFonts w:ascii="Times New Roman" w:hAnsi="Times New Roman" w:cs="Times New Roman"/>
          <w:sz w:val="24"/>
          <w:szCs w:val="24"/>
        </w:rPr>
        <w:tab/>
      </w:r>
      <w:r w:rsidRPr="00000D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00D70">
        <w:rPr>
          <w:rFonts w:ascii="Times New Roman" w:hAnsi="Times New Roman" w:cs="Times New Roman"/>
          <w:sz w:val="24"/>
          <w:szCs w:val="24"/>
        </w:rPr>
        <w:t>+ Số CMND/HC/CCCD</w:t>
      </w:r>
    </w:p>
    <w:p w14:paraId="6EB48309" w14:textId="16DB313B" w:rsidR="00000D70" w:rsidRPr="00000D70" w:rsidRDefault="00000D70" w:rsidP="00000D70">
      <w:pPr>
        <w:pStyle w:val="Bodytext20"/>
        <w:shd w:val="clear" w:color="auto" w:fill="auto"/>
        <w:spacing w:after="56" w:line="276" w:lineRule="auto"/>
        <w:ind w:left="160" w:right="240" w:firstLine="720"/>
        <w:jc w:val="both"/>
        <w:rPr>
          <w:rFonts w:ascii="Times New Roman" w:hAnsi="Times New Roman" w:cs="Times New Roman"/>
          <w:sz w:val="24"/>
          <w:szCs w:val="24"/>
        </w:rPr>
      </w:pPr>
      <w:r w:rsidRPr="00000D70">
        <w:rPr>
          <w:rFonts w:ascii="Times New Roman" w:hAnsi="Times New Roman" w:cs="Times New Roman"/>
          <w:sz w:val="24"/>
          <w:szCs w:val="24"/>
        </w:rPr>
        <w:tab/>
      </w:r>
      <w:r w:rsidRPr="00000D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00D70">
        <w:rPr>
          <w:rFonts w:ascii="Times New Roman" w:hAnsi="Times New Roman" w:cs="Times New Roman"/>
          <w:sz w:val="24"/>
          <w:szCs w:val="24"/>
        </w:rPr>
        <w:t>+ Địa chỉ liên hệ</w:t>
      </w:r>
    </w:p>
    <w:p w14:paraId="3EAAC753" w14:textId="77777777" w:rsidR="00000D70" w:rsidRDefault="00000D70" w:rsidP="00000D70">
      <w:pPr>
        <w:pStyle w:val="Bodytext20"/>
        <w:shd w:val="clear" w:color="auto" w:fill="auto"/>
        <w:spacing w:after="56" w:line="276" w:lineRule="auto"/>
        <w:ind w:left="160" w:right="240" w:firstLine="720"/>
        <w:jc w:val="both"/>
        <w:rPr>
          <w:rFonts w:ascii="Times New Roman" w:hAnsi="Times New Roman" w:cs="Times New Roman"/>
          <w:sz w:val="24"/>
          <w:szCs w:val="24"/>
        </w:rPr>
      </w:pPr>
      <w:r w:rsidRPr="00000D70">
        <w:rPr>
          <w:rFonts w:ascii="Times New Roman" w:hAnsi="Times New Roman" w:cs="Times New Roman"/>
          <w:sz w:val="24"/>
          <w:szCs w:val="24"/>
        </w:rPr>
        <w:tab/>
      </w:r>
      <w:r w:rsidRPr="00000D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00D70">
        <w:rPr>
          <w:rFonts w:ascii="Times New Roman" w:hAnsi="Times New Roman" w:cs="Times New Roman"/>
          <w:sz w:val="24"/>
          <w:szCs w:val="24"/>
        </w:rPr>
        <w:t>+ Điện thoại di động</w:t>
      </w:r>
    </w:p>
    <w:p w14:paraId="7AC428BE" w14:textId="158C0B84" w:rsidR="00000D70" w:rsidRPr="00000D70" w:rsidRDefault="00000D70" w:rsidP="00000D70">
      <w:pPr>
        <w:pStyle w:val="Bodytext20"/>
        <w:shd w:val="clear" w:color="auto" w:fill="auto"/>
        <w:spacing w:after="56" w:line="276"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            - </w:t>
      </w:r>
      <w:r w:rsidRPr="00000D70">
        <w:rPr>
          <w:rFonts w:ascii="Times New Roman" w:hAnsi="Times New Roman" w:cs="Times New Roman"/>
          <w:sz w:val="24"/>
          <w:szCs w:val="24"/>
        </w:rPr>
        <w:t>Bấm nút “</w:t>
      </w:r>
      <w:r w:rsidRPr="00000D70">
        <w:rPr>
          <w:rFonts w:ascii="Times New Roman" w:hAnsi="Times New Roman" w:cs="Times New Roman"/>
          <w:b/>
          <w:bCs/>
          <w:sz w:val="24"/>
          <w:szCs w:val="24"/>
        </w:rPr>
        <w:t>CHỌN</w:t>
      </w:r>
      <w:r w:rsidRPr="00000D70">
        <w:rPr>
          <w:rFonts w:ascii="Times New Roman" w:hAnsi="Times New Roman" w:cs="Times New Roman"/>
          <w:sz w:val="24"/>
          <w:szCs w:val="24"/>
        </w:rPr>
        <w:t>” để chọn cơ quan BHXH tiếp nhận đăng ký:</w:t>
      </w:r>
    </w:p>
    <w:p w14:paraId="69B09D52" w14:textId="4A156F68" w:rsidR="00000D70" w:rsidRDefault="00000D70" w:rsidP="00C42B5E">
      <w:pPr>
        <w:pStyle w:val="Bodytext20"/>
        <w:shd w:val="clear" w:color="auto" w:fill="auto"/>
        <w:tabs>
          <w:tab w:val="left" w:pos="1162"/>
        </w:tabs>
        <w:spacing w:after="0" w:line="276" w:lineRule="auto"/>
        <w:ind w:right="240"/>
        <w:jc w:val="both"/>
        <w:rPr>
          <w:rFonts w:ascii="Times New Roman" w:hAnsi="Times New Roman" w:cs="Times New Roman"/>
          <w:sz w:val="24"/>
          <w:szCs w:val="24"/>
        </w:rPr>
      </w:pPr>
      <w:r>
        <w:rPr>
          <w:rFonts w:ascii="Times New Roman" w:hAnsi="Times New Roman" w:cs="Times New Roman"/>
          <w:sz w:val="24"/>
          <w:szCs w:val="24"/>
        </w:rPr>
        <w:tab/>
      </w:r>
      <w:r w:rsidR="00C42B5E">
        <w:rPr>
          <w:rFonts w:ascii="Times New Roman" w:hAnsi="Times New Roman" w:cs="Times New Roman"/>
          <w:sz w:val="24"/>
          <w:szCs w:val="24"/>
        </w:rPr>
        <w:t xml:space="preserve">+ </w:t>
      </w:r>
      <w:r w:rsidRPr="00000D70">
        <w:rPr>
          <w:rFonts w:ascii="Times New Roman" w:hAnsi="Times New Roman" w:cs="Times New Roman"/>
          <w:sz w:val="24"/>
          <w:szCs w:val="24"/>
        </w:rPr>
        <w:t>[079] BHXH TP. Hồ Chí Minh</w:t>
      </w:r>
      <w:r w:rsidR="00C42B5E">
        <w:rPr>
          <w:rFonts w:ascii="Times New Roman" w:hAnsi="Times New Roman" w:cs="Times New Roman"/>
          <w:sz w:val="24"/>
          <w:szCs w:val="24"/>
        </w:rPr>
        <w:t xml:space="preserve"> -&gt; </w:t>
      </w:r>
      <w:r w:rsidRPr="00000D70">
        <w:rPr>
          <w:rFonts w:ascii="Times New Roman" w:hAnsi="Times New Roman" w:cs="Times New Roman"/>
          <w:sz w:val="24"/>
          <w:szCs w:val="24"/>
        </w:rPr>
        <w:t xml:space="preserve">[07911] </w:t>
      </w:r>
      <w:r w:rsidRPr="00C42B5E">
        <w:rPr>
          <w:rFonts w:ascii="Times New Roman" w:hAnsi="Times New Roman" w:cs="Times New Roman"/>
          <w:b/>
          <w:bCs/>
          <w:sz w:val="24"/>
          <w:szCs w:val="24"/>
        </w:rPr>
        <w:t>BHXH Quận 3</w:t>
      </w:r>
      <w:r w:rsidR="00C42B5E">
        <w:rPr>
          <w:rFonts w:ascii="Times New Roman" w:hAnsi="Times New Roman" w:cs="Times New Roman"/>
          <w:sz w:val="24"/>
          <w:szCs w:val="24"/>
        </w:rPr>
        <w:t xml:space="preserve"> -&gt;</w:t>
      </w:r>
      <w:r w:rsidRPr="00000D70">
        <w:rPr>
          <w:rFonts w:ascii="Times New Roman" w:hAnsi="Times New Roman" w:cs="Times New Roman"/>
          <w:sz w:val="24"/>
          <w:szCs w:val="24"/>
        </w:rPr>
        <w:t>Nhấp nút “</w:t>
      </w:r>
      <w:r w:rsidRPr="00000D70">
        <w:rPr>
          <w:rFonts w:ascii="Times New Roman" w:hAnsi="Times New Roman" w:cs="Times New Roman"/>
          <w:b/>
          <w:bCs/>
          <w:sz w:val="24"/>
          <w:szCs w:val="24"/>
        </w:rPr>
        <w:t>Chọn</w:t>
      </w:r>
      <w:r w:rsidRPr="00000D70">
        <w:rPr>
          <w:rFonts w:ascii="Times New Roman" w:hAnsi="Times New Roman" w:cs="Times New Roman"/>
          <w:sz w:val="24"/>
          <w:szCs w:val="24"/>
        </w:rPr>
        <w:t>”</w:t>
      </w:r>
    </w:p>
    <w:p w14:paraId="379042A8" w14:textId="083EF879" w:rsidR="00000D70" w:rsidRPr="00000D70" w:rsidRDefault="00C42B5E" w:rsidP="00C42B5E">
      <w:pPr>
        <w:pStyle w:val="Bodytext20"/>
        <w:shd w:val="clear" w:color="auto" w:fill="auto"/>
        <w:tabs>
          <w:tab w:val="left" w:pos="1162"/>
        </w:tabs>
        <w:spacing w:after="93" w:line="276"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            - </w:t>
      </w:r>
      <w:r w:rsidR="00000D70" w:rsidRPr="00000D70">
        <w:rPr>
          <w:rFonts w:ascii="Times New Roman" w:hAnsi="Times New Roman" w:cs="Times New Roman"/>
          <w:sz w:val="24"/>
          <w:szCs w:val="24"/>
        </w:rPr>
        <w:t>Cuối cùng bấm nút “</w:t>
      </w:r>
      <w:r w:rsidR="00000D70" w:rsidRPr="00000D70">
        <w:rPr>
          <w:rFonts w:ascii="Times New Roman" w:hAnsi="Times New Roman" w:cs="Times New Roman"/>
          <w:b/>
          <w:bCs/>
          <w:sz w:val="24"/>
          <w:szCs w:val="24"/>
        </w:rPr>
        <w:t>Ghi nhận</w:t>
      </w:r>
      <w:r w:rsidR="00000D70" w:rsidRPr="00000D70">
        <w:rPr>
          <w:rFonts w:ascii="Times New Roman" w:hAnsi="Times New Roman" w:cs="Times New Roman"/>
          <w:sz w:val="24"/>
          <w:szCs w:val="24"/>
        </w:rPr>
        <w:t>”: sẽ xuất file Tờ Khai, người đăng ký sẽ in Tờ khai, ký tên và nộp cho Bộ phận phụ trách của đơn vị tổng hợp nộp về BHXH Quận 3 để duyệt kích hoạt (gởi mã số và Pass word đăng nhập vào Điện thoại di động của người đăng ký).</w:t>
      </w:r>
    </w:p>
    <w:p w14:paraId="345A0824" w14:textId="77777777" w:rsidR="00000D70" w:rsidRPr="00000D70" w:rsidRDefault="00000D70" w:rsidP="00000D70">
      <w:pPr>
        <w:jc w:val="both"/>
      </w:pPr>
      <w:r w:rsidRPr="00000D70">
        <w:tab/>
        <w:t>- Sau khi người đăng ký lấy mã số BHXH và Pass Word trong tin nhắn từ BHXH Việt Nam thì vào ứng dụng VssID để đăng nhập vào xem: quá trình tham gia BHXH, BHYT và các tiện ích khác.</w:t>
      </w:r>
    </w:p>
    <w:p w14:paraId="525B06C2" w14:textId="75AB9AE4" w:rsidR="00BE395C" w:rsidRDefault="00000D70" w:rsidP="00000D70">
      <w:pPr>
        <w:rPr>
          <w:b/>
          <w:bCs/>
        </w:rPr>
      </w:pPr>
      <w:r>
        <w:t xml:space="preserve">      </w:t>
      </w:r>
      <w:r w:rsidRPr="00C42B5E">
        <w:rPr>
          <w:b/>
          <w:bCs/>
        </w:rPr>
        <w:t>Cá nhân</w:t>
      </w:r>
      <w:r w:rsidR="003C6604">
        <w:rPr>
          <w:b/>
          <w:bCs/>
        </w:rPr>
        <w:t xml:space="preserve">, đơn vị </w:t>
      </w:r>
      <w:r w:rsidRPr="00C42B5E">
        <w:rPr>
          <w:b/>
          <w:bCs/>
        </w:rPr>
        <w:t>cần hỗ trợ cài đặt</w:t>
      </w:r>
      <w:r w:rsidR="00C42B5E">
        <w:rPr>
          <w:b/>
          <w:bCs/>
        </w:rPr>
        <w:t xml:space="preserve"> VssID – BHXH </w:t>
      </w:r>
      <w:r w:rsidR="003C6604">
        <w:rPr>
          <w:b/>
          <w:bCs/>
        </w:rPr>
        <w:t xml:space="preserve"> liên hệ</w:t>
      </w:r>
      <w:r w:rsidR="00354EA2">
        <w:rPr>
          <w:b/>
          <w:bCs/>
        </w:rPr>
        <w:t>:</w:t>
      </w:r>
    </w:p>
    <w:p w14:paraId="749C1DB0" w14:textId="77777777" w:rsidR="00354EA2" w:rsidRPr="002676E0" w:rsidRDefault="00354EA2" w:rsidP="00354EA2">
      <w:pPr>
        <w:pStyle w:val="NormalWeb"/>
        <w:shd w:val="clear" w:color="auto" w:fill="FFFFFF"/>
        <w:spacing w:before="0" w:beforeAutospacing="0" w:after="150" w:afterAutospacing="0"/>
        <w:ind w:firstLine="720"/>
        <w:jc w:val="both"/>
        <w:rPr>
          <w:sz w:val="26"/>
          <w:szCs w:val="26"/>
        </w:rPr>
      </w:pPr>
      <w:r w:rsidRPr="002676E0">
        <w:rPr>
          <w:sz w:val="26"/>
          <w:szCs w:val="26"/>
        </w:rPr>
        <w:t xml:space="preserve">+ BGĐ: Thảo 0983779762/ Đức 0933110011/ Hương 0908872804 </w:t>
      </w:r>
    </w:p>
    <w:p w14:paraId="536213BD" w14:textId="6392C86C" w:rsidR="00354EA2" w:rsidRPr="00C42B5E" w:rsidRDefault="00354EA2" w:rsidP="00354EA2">
      <w:pPr>
        <w:pStyle w:val="NormalWeb"/>
        <w:shd w:val="clear" w:color="auto" w:fill="FFFFFF"/>
        <w:spacing w:before="0" w:beforeAutospacing="0" w:after="150" w:afterAutospacing="0"/>
        <w:ind w:firstLine="720"/>
        <w:jc w:val="both"/>
        <w:rPr>
          <w:b/>
          <w:bCs/>
        </w:rPr>
      </w:pPr>
      <w:r w:rsidRPr="002676E0">
        <w:rPr>
          <w:sz w:val="26"/>
          <w:szCs w:val="26"/>
        </w:rPr>
        <w:t>+ Các Tổ trưởng nghiệp vụ: Quỳnh 0903878724/ Đào 0908029020 / Tịnh 0982084001/ An 0987537050</w:t>
      </w:r>
      <w:r>
        <w:rPr>
          <w:sz w:val="26"/>
          <w:szCs w:val="26"/>
        </w:rPr>
        <w:t>.</w:t>
      </w:r>
    </w:p>
    <w:sectPr w:rsidR="00354EA2" w:rsidRPr="00C42B5E" w:rsidSect="00C42B5E">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0A23"/>
    <w:multiLevelType w:val="hybridMultilevel"/>
    <w:tmpl w:val="4028D21A"/>
    <w:lvl w:ilvl="0" w:tplc="5DFE64F4">
      <w:numFmt w:val="bullet"/>
      <w:lvlText w:val="-"/>
      <w:lvlJc w:val="left"/>
      <w:pPr>
        <w:ind w:left="1240" w:hanging="360"/>
      </w:pPr>
      <w:rPr>
        <w:rFonts w:ascii="Times New Roman" w:eastAsia="Times New Roman"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
    <w:nsid w:val="34CD54AB"/>
    <w:multiLevelType w:val="hybridMultilevel"/>
    <w:tmpl w:val="E3887D08"/>
    <w:lvl w:ilvl="0" w:tplc="9306BAE8">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D0D313E"/>
    <w:multiLevelType w:val="multilevel"/>
    <w:tmpl w:val="85442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90309D"/>
    <w:multiLevelType w:val="hybridMultilevel"/>
    <w:tmpl w:val="D08AD0A0"/>
    <w:lvl w:ilvl="0" w:tplc="D070EBCE">
      <w:start w:val="1"/>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66A2208"/>
    <w:multiLevelType w:val="hybridMultilevel"/>
    <w:tmpl w:val="F54E34A0"/>
    <w:lvl w:ilvl="0" w:tplc="22EAD9F4">
      <w:start w:val="2"/>
      <w:numFmt w:val="bullet"/>
      <w:lvlText w:val="-"/>
      <w:lvlJc w:val="left"/>
      <w:pPr>
        <w:ind w:left="1510" w:hanging="360"/>
      </w:pPr>
      <w:rPr>
        <w:rFonts w:ascii="Times New Roman" w:eastAsia="Times New Roman" w:hAnsi="Times New Roman" w:cs="Times New Roman"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70"/>
    <w:rsid w:val="00000D70"/>
    <w:rsid w:val="002E6D7B"/>
    <w:rsid w:val="00354EA2"/>
    <w:rsid w:val="003C6604"/>
    <w:rsid w:val="00572B42"/>
    <w:rsid w:val="005C1D3F"/>
    <w:rsid w:val="00BE395C"/>
    <w:rsid w:val="00C42B5E"/>
    <w:rsid w:val="00DB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0D70"/>
    <w:rPr>
      <w:color w:val="0066CC"/>
      <w:u w:val="single"/>
    </w:rPr>
  </w:style>
  <w:style w:type="character" w:customStyle="1" w:styleId="Bodytext2">
    <w:name w:val="Body text (2)_"/>
    <w:link w:val="Bodytext20"/>
    <w:rsid w:val="00000D70"/>
    <w:rPr>
      <w:sz w:val="26"/>
      <w:szCs w:val="26"/>
      <w:shd w:val="clear" w:color="auto" w:fill="FFFFFF"/>
    </w:rPr>
  </w:style>
  <w:style w:type="paragraph" w:customStyle="1" w:styleId="Bodytext20">
    <w:name w:val="Body text (2)"/>
    <w:basedOn w:val="Normal"/>
    <w:link w:val="Bodytext2"/>
    <w:rsid w:val="00000D70"/>
    <w:pPr>
      <w:widowControl w:val="0"/>
      <w:shd w:val="clear" w:color="auto" w:fill="FFFFFF"/>
      <w:spacing w:after="360" w:line="302" w:lineRule="exact"/>
      <w:jc w:val="center"/>
    </w:pPr>
    <w:rPr>
      <w:rFonts w:asciiTheme="minorHAnsi" w:eastAsiaTheme="minorHAnsi" w:hAnsiTheme="minorHAnsi" w:cstheme="minorBidi"/>
      <w:sz w:val="26"/>
      <w:szCs w:val="26"/>
    </w:rPr>
  </w:style>
  <w:style w:type="paragraph" w:styleId="NormalWeb">
    <w:name w:val="Normal (Web)"/>
    <w:basedOn w:val="Normal"/>
    <w:uiPriority w:val="99"/>
    <w:unhideWhenUsed/>
    <w:rsid w:val="00000D7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0D70"/>
    <w:rPr>
      <w:color w:val="0066CC"/>
      <w:u w:val="single"/>
    </w:rPr>
  </w:style>
  <w:style w:type="character" w:customStyle="1" w:styleId="Bodytext2">
    <w:name w:val="Body text (2)_"/>
    <w:link w:val="Bodytext20"/>
    <w:rsid w:val="00000D70"/>
    <w:rPr>
      <w:sz w:val="26"/>
      <w:szCs w:val="26"/>
      <w:shd w:val="clear" w:color="auto" w:fill="FFFFFF"/>
    </w:rPr>
  </w:style>
  <w:style w:type="paragraph" w:customStyle="1" w:styleId="Bodytext20">
    <w:name w:val="Body text (2)"/>
    <w:basedOn w:val="Normal"/>
    <w:link w:val="Bodytext2"/>
    <w:rsid w:val="00000D70"/>
    <w:pPr>
      <w:widowControl w:val="0"/>
      <w:shd w:val="clear" w:color="auto" w:fill="FFFFFF"/>
      <w:spacing w:after="360" w:line="302" w:lineRule="exact"/>
      <w:jc w:val="center"/>
    </w:pPr>
    <w:rPr>
      <w:rFonts w:asciiTheme="minorHAnsi" w:eastAsiaTheme="minorHAnsi" w:hAnsiTheme="minorHAnsi" w:cstheme="minorBidi"/>
      <w:sz w:val="26"/>
      <w:szCs w:val="26"/>
    </w:rPr>
  </w:style>
  <w:style w:type="paragraph" w:styleId="NormalWeb">
    <w:name w:val="Normal (Web)"/>
    <w:basedOn w:val="Normal"/>
    <w:uiPriority w:val="99"/>
    <w:unhideWhenUsed/>
    <w:rsid w:val="00000D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baohiemxahoi.gov.vn" TargetMode="External"/><Relationship Id="rId3" Type="http://schemas.microsoft.com/office/2007/relationships/stylesWithEffects" Target="stylesWithEffects.xml"/><Relationship Id="rId7" Type="http://schemas.openxmlformats.org/officeDocument/2006/relationships/image" Target="https://blogbhxh.info/wp-content/uploads/2020/08/Scan-300x12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Hong Thao</dc:creator>
  <cp:lastModifiedBy>Nguyen </cp:lastModifiedBy>
  <cp:revision>2</cp:revision>
  <dcterms:created xsi:type="dcterms:W3CDTF">2021-06-25T04:04:00Z</dcterms:created>
  <dcterms:modified xsi:type="dcterms:W3CDTF">2021-06-25T04:04:00Z</dcterms:modified>
</cp:coreProperties>
</file>