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E7A" w:rsidRDefault="00694E7A" w:rsidP="00694E7A">
      <w:pPr>
        <w:pStyle w:val="Heading3"/>
        <w:jc w:val="both"/>
        <w:rPr>
          <w:rFonts w:ascii="Times New Roman" w:hAnsi="Times New Roman" w:cs="Times New Roman"/>
          <w:u w:val="single"/>
          <w:lang w:val="pt-BR"/>
        </w:rPr>
      </w:pPr>
      <w:bookmarkStart w:id="0" w:name="_GoBack"/>
      <w:bookmarkEnd w:id="0"/>
      <w:r>
        <w:rPr>
          <w:rFonts w:ascii="Times New Roman" w:hAnsi="Times New Roman" w:cs="Times New Roman"/>
          <w:u w:val="single"/>
          <w:lang w:val="pt-BR"/>
        </w:rPr>
        <w:t>ĐÂY LÀ NỘI DUNG BÀI GHI CỦA MÔN SINH HỌC LỚP 9, CÁC EM XEM NẾU LỚP MÌNH ĐÃ HỌC BÀI NÀO TRONG NỘI DUNG BÀI GHI NÀY RỒI THÌ CÁC EM GHI BÀI TIẾP THEO.</w:t>
      </w:r>
    </w:p>
    <w:p w:rsidR="00C81477" w:rsidRPr="00A10AD8" w:rsidRDefault="00A10AD8" w:rsidP="00A10AD8">
      <w:pPr>
        <w:jc w:val="both"/>
        <w:rPr>
          <w:rFonts w:ascii="Times New Roman" w:hAnsi="Times New Roman"/>
          <w:b/>
          <w:sz w:val="32"/>
          <w:szCs w:val="32"/>
          <w:lang w:val="nl-NL"/>
        </w:rPr>
      </w:pPr>
      <w:r>
        <w:rPr>
          <w:rFonts w:ascii="Times New Roman" w:hAnsi="Times New Roman"/>
          <w:b/>
          <w:sz w:val="32"/>
          <w:szCs w:val="32"/>
          <w:lang w:val="nl-NL"/>
        </w:rPr>
        <w:t xml:space="preserve">Tiết 42: BÀI 41. </w:t>
      </w:r>
      <w:r w:rsidR="009512FA" w:rsidRPr="00A10AD8">
        <w:rPr>
          <w:rFonts w:ascii="Times New Roman" w:hAnsi="Times New Roman"/>
          <w:b/>
          <w:sz w:val="32"/>
          <w:szCs w:val="32"/>
          <w:lang w:val="nl-NL"/>
        </w:rPr>
        <w:t xml:space="preserve"> MÔI TRƯỜNG VÀ CÁC NHÂN TỐ SINH THÁI</w:t>
      </w:r>
    </w:p>
    <w:p w:rsidR="009512FA" w:rsidRPr="00A10AD8" w:rsidRDefault="009512FA" w:rsidP="00A10AD8">
      <w:pPr>
        <w:jc w:val="both"/>
        <w:rPr>
          <w:rFonts w:ascii="Times New Roman" w:hAnsi="Times New Roman"/>
          <w:b/>
          <w:sz w:val="26"/>
          <w:szCs w:val="26"/>
          <w:lang w:val="nl-NL"/>
        </w:rPr>
      </w:pPr>
      <w:r w:rsidRPr="00A10AD8">
        <w:rPr>
          <w:rFonts w:ascii="Times New Roman" w:hAnsi="Times New Roman"/>
          <w:b/>
          <w:sz w:val="26"/>
          <w:szCs w:val="26"/>
          <w:lang w:val="nl-NL"/>
        </w:rPr>
        <w:t>I. Môi trường sống của sinh vật :</w:t>
      </w:r>
    </w:p>
    <w:p w:rsidR="009512FA" w:rsidRDefault="009512FA" w:rsidP="00A10AD8">
      <w:pPr>
        <w:jc w:val="both"/>
        <w:rPr>
          <w:rFonts w:ascii="Times New Roman" w:hAnsi="Times New Roman"/>
          <w:b/>
          <w:sz w:val="26"/>
          <w:szCs w:val="26"/>
          <w:lang w:val="nl-NL"/>
        </w:rPr>
      </w:pPr>
      <w:r>
        <w:rPr>
          <w:rFonts w:ascii="Times New Roman" w:hAnsi="Times New Roman"/>
          <w:sz w:val="26"/>
          <w:szCs w:val="26"/>
          <w:lang w:val="nl-NL"/>
        </w:rPr>
        <w:t>* Môi trường sống: Là nơi sinh sống của sinh vật, bao gồm tất cả những gì bao quanh sinh vật.</w:t>
      </w:r>
    </w:p>
    <w:p w:rsidR="009512FA" w:rsidRDefault="009512FA" w:rsidP="00A10AD8">
      <w:pPr>
        <w:jc w:val="both"/>
        <w:rPr>
          <w:rFonts w:ascii="Times New Roman" w:hAnsi="Times New Roman"/>
          <w:b/>
          <w:sz w:val="26"/>
          <w:szCs w:val="26"/>
          <w:lang w:val="nl-NL"/>
        </w:rPr>
      </w:pPr>
      <w:r>
        <w:rPr>
          <w:rFonts w:ascii="Times New Roman" w:hAnsi="Times New Roman"/>
          <w:sz w:val="26"/>
          <w:szCs w:val="26"/>
          <w:lang w:val="nl-NL"/>
        </w:rPr>
        <w:t>* Các loại môi trường:</w:t>
      </w:r>
    </w:p>
    <w:p w:rsidR="009512FA" w:rsidRDefault="009512FA" w:rsidP="00A10AD8">
      <w:pPr>
        <w:jc w:val="both"/>
        <w:rPr>
          <w:rFonts w:ascii="Times New Roman" w:hAnsi="Times New Roman"/>
          <w:b/>
          <w:sz w:val="26"/>
          <w:szCs w:val="26"/>
          <w:lang w:val="nl-NL"/>
        </w:rPr>
      </w:pPr>
      <w:r>
        <w:rPr>
          <w:rFonts w:ascii="Times New Roman" w:hAnsi="Times New Roman"/>
          <w:sz w:val="26"/>
          <w:szCs w:val="26"/>
          <w:lang w:val="nl-NL"/>
        </w:rPr>
        <w:t xml:space="preserve"> - Môi trường nước</w:t>
      </w:r>
    </w:p>
    <w:p w:rsidR="009512FA" w:rsidRDefault="009512FA" w:rsidP="00A10AD8">
      <w:pPr>
        <w:jc w:val="both"/>
        <w:rPr>
          <w:rFonts w:ascii="Times New Roman" w:hAnsi="Times New Roman"/>
          <w:b/>
          <w:sz w:val="26"/>
          <w:szCs w:val="26"/>
          <w:lang w:val="nl-NL"/>
        </w:rPr>
      </w:pPr>
      <w:r>
        <w:rPr>
          <w:rFonts w:ascii="Times New Roman" w:hAnsi="Times New Roman"/>
          <w:sz w:val="26"/>
          <w:szCs w:val="26"/>
          <w:lang w:val="nl-NL"/>
        </w:rPr>
        <w:t xml:space="preserve"> - Môi trường trên mặt đất, không khí</w:t>
      </w:r>
    </w:p>
    <w:p w:rsidR="009512FA" w:rsidRDefault="009512FA" w:rsidP="00A10AD8">
      <w:pPr>
        <w:jc w:val="both"/>
        <w:rPr>
          <w:rFonts w:ascii="Times New Roman" w:hAnsi="Times New Roman"/>
          <w:b/>
          <w:sz w:val="26"/>
          <w:szCs w:val="26"/>
          <w:lang w:val="nl-NL"/>
        </w:rPr>
      </w:pPr>
      <w:r>
        <w:rPr>
          <w:rFonts w:ascii="Times New Roman" w:hAnsi="Times New Roman"/>
          <w:sz w:val="26"/>
          <w:szCs w:val="26"/>
          <w:lang w:val="nl-NL"/>
        </w:rPr>
        <w:t xml:space="preserve"> - Môi trường trong đất</w:t>
      </w:r>
    </w:p>
    <w:p w:rsidR="009512FA" w:rsidRDefault="009512FA" w:rsidP="00A10AD8">
      <w:pPr>
        <w:jc w:val="both"/>
        <w:rPr>
          <w:rFonts w:ascii="Times New Roman" w:hAnsi="Times New Roman"/>
          <w:sz w:val="26"/>
          <w:szCs w:val="26"/>
          <w:lang w:val="nl-NL"/>
        </w:rPr>
      </w:pPr>
      <w:r>
        <w:rPr>
          <w:rFonts w:ascii="Times New Roman" w:hAnsi="Times New Roman"/>
          <w:sz w:val="26"/>
          <w:szCs w:val="26"/>
          <w:lang w:val="nl-NL"/>
        </w:rPr>
        <w:t xml:space="preserve"> - Môi trường sinh vật</w:t>
      </w:r>
    </w:p>
    <w:p w:rsidR="009512FA" w:rsidRPr="00A10AD8" w:rsidRDefault="009512FA" w:rsidP="00A10AD8">
      <w:pPr>
        <w:jc w:val="both"/>
        <w:rPr>
          <w:rFonts w:ascii="Times New Roman" w:hAnsi="Times New Roman"/>
          <w:b/>
          <w:sz w:val="26"/>
          <w:szCs w:val="26"/>
          <w:lang w:val="nl-NL"/>
        </w:rPr>
      </w:pPr>
      <w:r w:rsidRPr="00A10AD8">
        <w:rPr>
          <w:rFonts w:ascii="Times New Roman" w:hAnsi="Times New Roman"/>
          <w:b/>
          <w:sz w:val="26"/>
          <w:szCs w:val="26"/>
          <w:lang w:val="nl-NL"/>
        </w:rPr>
        <w:t>II. Các nhân tố sinh thái của môi trường .</w:t>
      </w:r>
    </w:p>
    <w:p w:rsidR="009512FA" w:rsidRDefault="009512FA" w:rsidP="00A10AD8">
      <w:pPr>
        <w:pStyle w:val="ListParagraph"/>
        <w:numPr>
          <w:ilvl w:val="0"/>
          <w:numId w:val="1"/>
        </w:numPr>
        <w:ind w:left="270" w:hanging="270"/>
        <w:jc w:val="both"/>
        <w:rPr>
          <w:rFonts w:ascii="Times New Roman" w:hAnsi="Times New Roman"/>
          <w:sz w:val="26"/>
          <w:szCs w:val="26"/>
          <w:lang w:val="nl-NL"/>
        </w:rPr>
      </w:pPr>
      <w:r w:rsidRPr="009512FA">
        <w:rPr>
          <w:rFonts w:ascii="Times New Roman" w:hAnsi="Times New Roman"/>
          <w:sz w:val="26"/>
          <w:szCs w:val="26"/>
          <w:lang w:val="nl-NL"/>
        </w:rPr>
        <w:t xml:space="preserve">Nhân tố sinh thái là những yếu tố của môi trường tác động tới sinh vật. </w:t>
      </w:r>
    </w:p>
    <w:p w:rsidR="009512FA" w:rsidRPr="009512FA" w:rsidRDefault="009512FA" w:rsidP="00A10AD8">
      <w:pPr>
        <w:pStyle w:val="ListParagraph"/>
        <w:numPr>
          <w:ilvl w:val="0"/>
          <w:numId w:val="1"/>
        </w:numPr>
        <w:ind w:left="270" w:hanging="270"/>
        <w:jc w:val="both"/>
        <w:rPr>
          <w:rFonts w:ascii="Times New Roman" w:hAnsi="Times New Roman"/>
          <w:sz w:val="26"/>
          <w:szCs w:val="26"/>
          <w:lang w:val="nl-NL"/>
        </w:rPr>
      </w:pPr>
      <w:r w:rsidRPr="009512FA">
        <w:rPr>
          <w:rFonts w:ascii="Times New Roman" w:hAnsi="Times New Roman"/>
          <w:sz w:val="26"/>
          <w:szCs w:val="26"/>
          <w:lang w:val="nl-NL"/>
        </w:rPr>
        <w:t>Các nhân tố sinh thái được chia thành 2 nhóm:</w:t>
      </w:r>
    </w:p>
    <w:p w:rsidR="009512FA" w:rsidRDefault="009512FA" w:rsidP="00A10AD8">
      <w:pPr>
        <w:jc w:val="both"/>
        <w:rPr>
          <w:rFonts w:ascii="Times New Roman" w:hAnsi="Times New Roman"/>
          <w:b/>
          <w:sz w:val="26"/>
          <w:szCs w:val="26"/>
          <w:lang w:val="nl-NL"/>
        </w:rPr>
      </w:pPr>
      <w:r>
        <w:rPr>
          <w:rFonts w:ascii="Times New Roman" w:hAnsi="Times New Roman"/>
          <w:sz w:val="26"/>
          <w:szCs w:val="26"/>
          <w:lang w:val="nl-NL"/>
        </w:rPr>
        <w:t>- Nhân tố</w:t>
      </w:r>
      <w:r w:rsidRPr="009512FA">
        <w:rPr>
          <w:rFonts w:ascii="Times New Roman" w:hAnsi="Times New Roman"/>
          <w:sz w:val="26"/>
          <w:szCs w:val="26"/>
          <w:lang w:val="nl-NL"/>
        </w:rPr>
        <w:t xml:space="preserve"> </w:t>
      </w:r>
      <w:r>
        <w:rPr>
          <w:rFonts w:ascii="Times New Roman" w:hAnsi="Times New Roman"/>
          <w:sz w:val="26"/>
          <w:szCs w:val="26"/>
          <w:lang w:val="nl-NL"/>
        </w:rPr>
        <w:t>sinh thái vô sinh :</w:t>
      </w:r>
      <w:r w:rsidRPr="009512FA">
        <w:rPr>
          <w:rFonts w:ascii="Times New Roman" w:hAnsi="Times New Roman"/>
          <w:sz w:val="26"/>
          <w:szCs w:val="26"/>
          <w:lang w:val="nl-NL"/>
        </w:rPr>
        <w:t xml:space="preserve"> </w:t>
      </w:r>
      <w:r>
        <w:rPr>
          <w:rFonts w:ascii="Times New Roman" w:hAnsi="Times New Roman"/>
          <w:sz w:val="26"/>
          <w:szCs w:val="26"/>
          <w:lang w:val="nl-NL"/>
        </w:rPr>
        <w:t>nhiệt độ, ánh sáng, gió, nước ngọt, mặn, lợ</w:t>
      </w:r>
    </w:p>
    <w:p w:rsidR="009512FA" w:rsidRDefault="009512FA" w:rsidP="00A10AD8">
      <w:pPr>
        <w:jc w:val="both"/>
        <w:rPr>
          <w:rFonts w:ascii="Times New Roman" w:hAnsi="Times New Roman"/>
          <w:b/>
          <w:sz w:val="26"/>
          <w:szCs w:val="26"/>
          <w:lang w:val="nl-NL"/>
        </w:rPr>
      </w:pPr>
      <w:r>
        <w:rPr>
          <w:rFonts w:ascii="Times New Roman" w:hAnsi="Times New Roman"/>
          <w:sz w:val="26"/>
          <w:szCs w:val="26"/>
          <w:lang w:val="nl-NL"/>
        </w:rPr>
        <w:t xml:space="preserve">- Nhân tố sinh thái hữu sinh:  </w:t>
      </w:r>
    </w:p>
    <w:p w:rsidR="009512FA" w:rsidRDefault="009512FA" w:rsidP="00A10AD8">
      <w:pPr>
        <w:jc w:val="both"/>
        <w:rPr>
          <w:rFonts w:ascii="Times New Roman" w:hAnsi="Times New Roman"/>
          <w:b/>
          <w:sz w:val="26"/>
          <w:szCs w:val="26"/>
          <w:lang w:val="nl-NL"/>
        </w:rPr>
      </w:pPr>
      <w:r>
        <w:rPr>
          <w:rFonts w:ascii="Times New Roman" w:hAnsi="Times New Roman"/>
          <w:sz w:val="26"/>
          <w:szCs w:val="26"/>
          <w:lang w:val="nl-NL"/>
        </w:rPr>
        <w:t xml:space="preserve"> - Nhân tố sinh thái các sinh vật khác: các vi sinh vật, nấm, thực vât, động vât.</w:t>
      </w:r>
    </w:p>
    <w:p w:rsidR="009512FA" w:rsidRDefault="009512FA" w:rsidP="00A10AD8">
      <w:pPr>
        <w:jc w:val="both"/>
        <w:rPr>
          <w:rFonts w:ascii="Times New Roman" w:hAnsi="Times New Roman"/>
          <w:b/>
          <w:sz w:val="26"/>
          <w:szCs w:val="26"/>
          <w:lang w:val="nl-NL"/>
        </w:rPr>
      </w:pPr>
      <w:r>
        <w:rPr>
          <w:rFonts w:ascii="Times New Roman" w:hAnsi="Times New Roman"/>
          <w:sz w:val="26"/>
          <w:szCs w:val="26"/>
          <w:lang w:val="nl-NL"/>
        </w:rPr>
        <w:t xml:space="preserve"> - Nhân tố sinh thái con người</w:t>
      </w:r>
    </w:p>
    <w:p w:rsidR="009512FA" w:rsidRPr="00A10AD8" w:rsidRDefault="009512FA" w:rsidP="00A10AD8">
      <w:pPr>
        <w:jc w:val="both"/>
        <w:rPr>
          <w:rFonts w:ascii="Times New Roman" w:hAnsi="Times New Roman"/>
          <w:b/>
          <w:sz w:val="26"/>
          <w:szCs w:val="26"/>
          <w:lang w:val="nl-NL"/>
        </w:rPr>
      </w:pPr>
      <w:r w:rsidRPr="00A10AD8">
        <w:rPr>
          <w:rFonts w:ascii="Times New Roman" w:hAnsi="Times New Roman"/>
          <w:b/>
          <w:sz w:val="26"/>
          <w:szCs w:val="26"/>
          <w:lang w:val="nl-NL"/>
        </w:rPr>
        <w:t>III. Giới hạn sinh thái :</w:t>
      </w:r>
    </w:p>
    <w:p w:rsidR="009512FA" w:rsidRDefault="009512FA" w:rsidP="00A10AD8">
      <w:pPr>
        <w:jc w:val="both"/>
        <w:rPr>
          <w:rFonts w:ascii="Times New Roman" w:hAnsi="Times New Roman"/>
          <w:b/>
          <w:sz w:val="26"/>
          <w:szCs w:val="26"/>
          <w:lang w:val="nl-NL"/>
        </w:rPr>
      </w:pPr>
      <w:r>
        <w:rPr>
          <w:rFonts w:ascii="Times New Roman" w:hAnsi="Times New Roman"/>
          <w:sz w:val="26"/>
          <w:szCs w:val="26"/>
          <w:lang w:val="nl-NL"/>
        </w:rPr>
        <w:t>- Giới hạn sinh thái:  là giới hạn chịu đựng của cơ thể sinh vật đối với 1 nhân tố sinh thái nhất định</w:t>
      </w:r>
    </w:p>
    <w:p w:rsidR="009512FA" w:rsidRDefault="009512FA" w:rsidP="00A10AD8">
      <w:pPr>
        <w:jc w:val="both"/>
        <w:rPr>
          <w:rFonts w:ascii="Times New Roman" w:hAnsi="Times New Roman"/>
          <w:sz w:val="26"/>
          <w:szCs w:val="26"/>
          <w:lang w:val="nl-NL"/>
        </w:rPr>
      </w:pPr>
      <w:r>
        <w:rPr>
          <w:rFonts w:ascii="Times New Roman" w:hAnsi="Times New Roman"/>
          <w:sz w:val="26"/>
          <w:szCs w:val="26"/>
          <w:lang w:val="nl-NL"/>
        </w:rPr>
        <w:t>- VD: Giới hạn sinh thái của cá rô phi ở Việt Nam là từ 5</w:t>
      </w:r>
      <w:r>
        <w:rPr>
          <w:rFonts w:ascii="Times New Roman" w:hAnsi="Times New Roman"/>
          <w:sz w:val="26"/>
          <w:szCs w:val="26"/>
          <w:vertAlign w:val="superscript"/>
          <w:lang w:val="nl-NL"/>
        </w:rPr>
        <w:t>0</w:t>
      </w:r>
      <w:r>
        <w:rPr>
          <w:rFonts w:ascii="Times New Roman" w:hAnsi="Times New Roman"/>
          <w:sz w:val="26"/>
          <w:szCs w:val="26"/>
          <w:lang w:val="nl-NL"/>
        </w:rPr>
        <w:t>C  đến 42</w:t>
      </w:r>
      <w:r>
        <w:rPr>
          <w:rFonts w:ascii="Times New Roman" w:hAnsi="Times New Roman"/>
          <w:sz w:val="26"/>
          <w:szCs w:val="26"/>
          <w:vertAlign w:val="superscript"/>
          <w:lang w:val="nl-NL"/>
        </w:rPr>
        <w:t>0</w:t>
      </w:r>
      <w:r>
        <w:rPr>
          <w:rFonts w:ascii="Times New Roman" w:hAnsi="Times New Roman"/>
          <w:sz w:val="26"/>
          <w:szCs w:val="26"/>
          <w:lang w:val="nl-NL"/>
        </w:rPr>
        <w:t>C</w:t>
      </w:r>
    </w:p>
    <w:p w:rsidR="00A10AD8" w:rsidRDefault="00A10AD8" w:rsidP="00A10AD8">
      <w:pPr>
        <w:tabs>
          <w:tab w:val="left" w:pos="6000"/>
        </w:tabs>
        <w:jc w:val="center"/>
        <w:rPr>
          <w:rFonts w:ascii="Times New Roman" w:hAnsi="Times New Roman"/>
          <w:b/>
          <w:sz w:val="32"/>
          <w:szCs w:val="32"/>
          <w:lang w:val="nl-NL"/>
        </w:rPr>
      </w:pPr>
    </w:p>
    <w:p w:rsidR="00A10AD8" w:rsidRDefault="00A10AD8" w:rsidP="00A10AD8">
      <w:pPr>
        <w:tabs>
          <w:tab w:val="left" w:pos="6000"/>
        </w:tabs>
        <w:jc w:val="center"/>
        <w:rPr>
          <w:rFonts w:ascii="Times New Roman" w:hAnsi="Times New Roman"/>
          <w:b/>
          <w:sz w:val="32"/>
          <w:szCs w:val="32"/>
          <w:lang w:val="nl-NL"/>
        </w:rPr>
      </w:pPr>
    </w:p>
    <w:p w:rsidR="009512FA" w:rsidRPr="00A312BA" w:rsidRDefault="00A10AD8" w:rsidP="00A10AD8">
      <w:pPr>
        <w:tabs>
          <w:tab w:val="left" w:pos="6000"/>
        </w:tabs>
        <w:jc w:val="center"/>
        <w:rPr>
          <w:rFonts w:ascii="Times New Roman" w:hAnsi="Times New Roman"/>
          <w:b/>
          <w:sz w:val="26"/>
          <w:szCs w:val="26"/>
          <w:lang w:val="nl-NL"/>
        </w:rPr>
      </w:pPr>
      <w:r>
        <w:rPr>
          <w:rFonts w:ascii="Times New Roman" w:hAnsi="Times New Roman"/>
          <w:b/>
          <w:sz w:val="32"/>
          <w:szCs w:val="32"/>
          <w:lang w:val="nl-NL"/>
        </w:rPr>
        <w:t xml:space="preserve">Tiết 43: </w:t>
      </w:r>
      <w:r>
        <w:rPr>
          <w:rFonts w:ascii="Times New Roman" w:hAnsi="Times New Roman"/>
          <w:b/>
          <w:sz w:val="26"/>
          <w:szCs w:val="26"/>
          <w:lang w:val="nl-NL"/>
        </w:rPr>
        <w:t>BÀI 42 .</w:t>
      </w:r>
      <w:r w:rsidR="009512FA" w:rsidRPr="00A312BA">
        <w:rPr>
          <w:rFonts w:ascii="Times New Roman" w:hAnsi="Times New Roman"/>
          <w:b/>
          <w:sz w:val="26"/>
          <w:szCs w:val="26"/>
          <w:lang w:val="nl-NL"/>
        </w:rPr>
        <w:t xml:space="preserve"> ẢNH HƯỞNG CỦA ÁNH SÁNG  LÊN ĐỜI SỐNG</w:t>
      </w:r>
    </w:p>
    <w:p w:rsidR="009512FA" w:rsidRPr="00A312BA" w:rsidRDefault="009512FA" w:rsidP="00A10AD8">
      <w:pPr>
        <w:tabs>
          <w:tab w:val="left" w:pos="6000"/>
        </w:tabs>
        <w:jc w:val="both"/>
        <w:rPr>
          <w:rFonts w:ascii="Times New Roman" w:hAnsi="Times New Roman"/>
          <w:b/>
          <w:sz w:val="26"/>
          <w:szCs w:val="26"/>
          <w:lang w:val="nl-NL"/>
        </w:rPr>
      </w:pPr>
      <w:r w:rsidRPr="00A312BA">
        <w:rPr>
          <w:rFonts w:ascii="Times New Roman" w:hAnsi="Times New Roman"/>
          <w:b/>
          <w:sz w:val="26"/>
          <w:szCs w:val="26"/>
          <w:lang w:val="nl-NL"/>
        </w:rPr>
        <w:t>SINH VẬT</w:t>
      </w:r>
    </w:p>
    <w:p w:rsidR="00A312BA" w:rsidRPr="00A312BA" w:rsidRDefault="00A312BA" w:rsidP="00A10AD8">
      <w:pPr>
        <w:jc w:val="both"/>
        <w:outlineLvl w:val="0"/>
        <w:rPr>
          <w:rFonts w:ascii="Times New Roman" w:hAnsi="Times New Roman"/>
          <w:b/>
          <w:sz w:val="26"/>
          <w:szCs w:val="26"/>
        </w:rPr>
      </w:pPr>
      <w:r w:rsidRPr="00A312BA">
        <w:rPr>
          <w:rFonts w:ascii="Times New Roman" w:hAnsi="Times New Roman"/>
          <w:b/>
          <w:sz w:val="26"/>
          <w:szCs w:val="26"/>
        </w:rPr>
        <w:t>I</w:t>
      </w:r>
      <w:r w:rsidR="009512FA" w:rsidRPr="00A312BA">
        <w:rPr>
          <w:rFonts w:ascii="Times New Roman" w:hAnsi="Times New Roman"/>
          <w:b/>
          <w:sz w:val="26"/>
          <w:szCs w:val="26"/>
        </w:rPr>
        <w:t>: Ảnh hưởng của ánh sáng lên đời sống thực vật</w:t>
      </w:r>
    </w:p>
    <w:p w:rsidR="009512FA" w:rsidRDefault="009512FA" w:rsidP="00A10AD8">
      <w:pPr>
        <w:jc w:val="both"/>
        <w:outlineLvl w:val="0"/>
        <w:rPr>
          <w:rFonts w:ascii="Times New Roman" w:hAnsi="Times New Roman"/>
          <w:b/>
          <w:sz w:val="26"/>
          <w:szCs w:val="26"/>
        </w:rPr>
      </w:pPr>
      <w:r>
        <w:rPr>
          <w:rFonts w:ascii="Times New Roman" w:hAnsi="Times New Roman"/>
          <w:sz w:val="26"/>
          <w:szCs w:val="26"/>
        </w:rPr>
        <w:lastRenderedPageBreak/>
        <w:t xml:space="preserve"> - Ánh sáng có ảnh hưởng tới đời sống thực vật, làm thay đổi đặc điểm hình thái, sinh lí (quang hợp, hô hấp, thoát hơi nước) của thực vật.</w:t>
      </w:r>
    </w:p>
    <w:p w:rsidR="009512FA" w:rsidRDefault="009512FA" w:rsidP="00A10AD8">
      <w:pPr>
        <w:jc w:val="both"/>
        <w:outlineLvl w:val="0"/>
        <w:rPr>
          <w:rFonts w:ascii="Times New Roman" w:hAnsi="Times New Roman"/>
          <w:b/>
          <w:sz w:val="26"/>
          <w:szCs w:val="26"/>
        </w:rPr>
      </w:pPr>
      <w:r>
        <w:rPr>
          <w:rFonts w:ascii="Times New Roman" w:hAnsi="Times New Roman"/>
          <w:sz w:val="26"/>
          <w:szCs w:val="26"/>
        </w:rPr>
        <w:t xml:space="preserve">- </w:t>
      </w:r>
      <w:r w:rsidR="00A312BA">
        <w:rPr>
          <w:rFonts w:ascii="Times New Roman" w:hAnsi="Times New Roman"/>
          <w:sz w:val="26"/>
          <w:szCs w:val="26"/>
        </w:rPr>
        <w:t>Mỗi loại cây thích nghi với điều kiện chiếu sáng khác nhau</w:t>
      </w:r>
      <w:r>
        <w:rPr>
          <w:rFonts w:ascii="Times New Roman" w:hAnsi="Times New Roman"/>
          <w:sz w:val="26"/>
          <w:szCs w:val="26"/>
        </w:rPr>
        <w:t>:</w:t>
      </w:r>
    </w:p>
    <w:p w:rsidR="009512FA" w:rsidRDefault="009512FA" w:rsidP="00A10AD8">
      <w:pPr>
        <w:jc w:val="both"/>
        <w:outlineLvl w:val="0"/>
        <w:rPr>
          <w:rFonts w:ascii="Times New Roman" w:hAnsi="Times New Roman"/>
          <w:b/>
          <w:sz w:val="26"/>
          <w:szCs w:val="26"/>
        </w:rPr>
      </w:pPr>
      <w:r>
        <w:rPr>
          <w:rFonts w:ascii="Times New Roman" w:hAnsi="Times New Roman"/>
          <w:sz w:val="26"/>
          <w:szCs w:val="26"/>
        </w:rPr>
        <w:t>+ Nhóm cây ưa sáng: gồm những cây sống nơi quang đãng.</w:t>
      </w:r>
    </w:p>
    <w:p w:rsidR="009512FA" w:rsidRDefault="009512FA" w:rsidP="00A10AD8">
      <w:pPr>
        <w:jc w:val="both"/>
        <w:outlineLvl w:val="0"/>
        <w:rPr>
          <w:rFonts w:ascii="Times New Roman" w:hAnsi="Times New Roman"/>
          <w:b/>
          <w:sz w:val="26"/>
          <w:szCs w:val="26"/>
        </w:rPr>
      </w:pPr>
      <w:r>
        <w:rPr>
          <w:rFonts w:ascii="Times New Roman" w:hAnsi="Times New Roman"/>
          <w:sz w:val="26"/>
          <w:szCs w:val="26"/>
        </w:rPr>
        <w:t>+ Nhóm cây ưa bóng; gồm những cây sống nơi ánh sáng yếu, dưới tán cây khác.</w:t>
      </w:r>
    </w:p>
    <w:p w:rsidR="00A312BA" w:rsidRDefault="00A312BA" w:rsidP="00A10AD8">
      <w:pPr>
        <w:jc w:val="both"/>
        <w:outlineLvl w:val="0"/>
        <w:rPr>
          <w:rFonts w:ascii="Times New Roman" w:hAnsi="Times New Roman"/>
          <w:sz w:val="26"/>
          <w:szCs w:val="26"/>
        </w:rPr>
      </w:pPr>
      <w:r w:rsidRPr="00A312BA">
        <w:rPr>
          <w:rFonts w:ascii="Times New Roman" w:hAnsi="Times New Roman"/>
          <w:b/>
          <w:sz w:val="26"/>
          <w:szCs w:val="26"/>
        </w:rPr>
        <w:t>II</w:t>
      </w:r>
      <w:r w:rsidR="009512FA" w:rsidRPr="00A312BA">
        <w:rPr>
          <w:rFonts w:ascii="Times New Roman" w:hAnsi="Times New Roman"/>
          <w:b/>
          <w:sz w:val="26"/>
          <w:szCs w:val="26"/>
        </w:rPr>
        <w:t>: Ảnh hưởng của ánh sáng lên đời sống của động vật</w:t>
      </w:r>
      <w:r w:rsidR="009512FA">
        <w:rPr>
          <w:rFonts w:ascii="Times New Roman" w:hAnsi="Times New Roman"/>
          <w:sz w:val="26"/>
          <w:szCs w:val="26"/>
        </w:rPr>
        <w:t xml:space="preserve"> </w:t>
      </w:r>
    </w:p>
    <w:p w:rsidR="009512FA" w:rsidRDefault="009512FA" w:rsidP="00A10AD8">
      <w:pPr>
        <w:jc w:val="both"/>
        <w:outlineLvl w:val="0"/>
        <w:rPr>
          <w:rFonts w:ascii="Times New Roman" w:hAnsi="Times New Roman"/>
          <w:b/>
          <w:sz w:val="26"/>
          <w:szCs w:val="26"/>
        </w:rPr>
      </w:pPr>
      <w:r>
        <w:rPr>
          <w:rFonts w:ascii="Times New Roman" w:hAnsi="Times New Roman"/>
          <w:sz w:val="26"/>
          <w:szCs w:val="26"/>
        </w:rPr>
        <w:t>- Ánh sáng ảnh hưởng tới đời sống động vật:</w:t>
      </w:r>
    </w:p>
    <w:p w:rsidR="009512FA" w:rsidRDefault="009512FA" w:rsidP="00A10AD8">
      <w:pPr>
        <w:jc w:val="both"/>
        <w:outlineLvl w:val="0"/>
        <w:rPr>
          <w:rFonts w:ascii="Times New Roman" w:hAnsi="Times New Roman"/>
          <w:b/>
          <w:sz w:val="26"/>
          <w:szCs w:val="26"/>
        </w:rPr>
      </w:pPr>
      <w:r>
        <w:rPr>
          <w:rFonts w:ascii="Times New Roman" w:hAnsi="Times New Roman"/>
          <w:sz w:val="26"/>
          <w:szCs w:val="26"/>
        </w:rPr>
        <w:t>+ Tạo điều kiện cho động vật nhận biết các vật và định hướng di chuyển trong không gian.</w:t>
      </w:r>
    </w:p>
    <w:p w:rsidR="009512FA" w:rsidRDefault="009512FA" w:rsidP="00A10AD8">
      <w:pPr>
        <w:jc w:val="both"/>
        <w:outlineLvl w:val="0"/>
        <w:rPr>
          <w:rFonts w:ascii="Times New Roman" w:hAnsi="Times New Roman"/>
          <w:b/>
          <w:sz w:val="26"/>
          <w:szCs w:val="26"/>
        </w:rPr>
      </w:pPr>
      <w:r>
        <w:rPr>
          <w:rFonts w:ascii="Times New Roman" w:hAnsi="Times New Roman"/>
          <w:sz w:val="26"/>
          <w:szCs w:val="26"/>
        </w:rPr>
        <w:t>+ Giúp động vật điều hoà thân nhiệt.</w:t>
      </w:r>
    </w:p>
    <w:p w:rsidR="009512FA" w:rsidRDefault="009512FA" w:rsidP="00A10AD8">
      <w:pPr>
        <w:jc w:val="both"/>
        <w:outlineLvl w:val="0"/>
        <w:rPr>
          <w:rFonts w:ascii="Times New Roman" w:hAnsi="Times New Roman"/>
          <w:b/>
          <w:sz w:val="26"/>
          <w:szCs w:val="26"/>
        </w:rPr>
      </w:pPr>
      <w:r>
        <w:rPr>
          <w:rFonts w:ascii="Times New Roman" w:hAnsi="Times New Roman"/>
          <w:sz w:val="26"/>
          <w:szCs w:val="26"/>
        </w:rPr>
        <w:t>+ Ảnh hưởng tới hoạt động, khả năng sinh sản và sinh trưởng của động vật.</w:t>
      </w:r>
    </w:p>
    <w:p w:rsidR="009512FA" w:rsidRDefault="009512FA" w:rsidP="00A10AD8">
      <w:pPr>
        <w:jc w:val="both"/>
        <w:outlineLvl w:val="0"/>
        <w:rPr>
          <w:rFonts w:ascii="Times New Roman" w:hAnsi="Times New Roman"/>
          <w:b/>
          <w:sz w:val="26"/>
          <w:szCs w:val="26"/>
        </w:rPr>
      </w:pPr>
      <w:r>
        <w:rPr>
          <w:rFonts w:ascii="Times New Roman" w:hAnsi="Times New Roman"/>
          <w:sz w:val="26"/>
          <w:szCs w:val="26"/>
        </w:rPr>
        <w:t>- Động vật thích nghi điều kiện chiếu sáng khác nhau, người ta chia thành 2 nhóm động vật:</w:t>
      </w:r>
    </w:p>
    <w:p w:rsidR="009512FA" w:rsidRDefault="009512FA" w:rsidP="00A10AD8">
      <w:pPr>
        <w:jc w:val="both"/>
        <w:outlineLvl w:val="0"/>
        <w:rPr>
          <w:rFonts w:ascii="Times New Roman" w:hAnsi="Times New Roman"/>
          <w:b/>
          <w:sz w:val="26"/>
          <w:szCs w:val="26"/>
        </w:rPr>
      </w:pPr>
      <w:r>
        <w:rPr>
          <w:rFonts w:ascii="Times New Roman" w:hAnsi="Times New Roman"/>
          <w:sz w:val="26"/>
          <w:szCs w:val="26"/>
        </w:rPr>
        <w:t>+ Nhóm động vật ưa sáng: gồm động vật hoạt động ban ngày.</w:t>
      </w:r>
    </w:p>
    <w:p w:rsidR="009512FA" w:rsidRDefault="009512FA" w:rsidP="00A10AD8">
      <w:pPr>
        <w:jc w:val="both"/>
        <w:outlineLvl w:val="0"/>
        <w:rPr>
          <w:rFonts w:ascii="Times New Roman" w:hAnsi="Times New Roman"/>
          <w:b/>
          <w:sz w:val="26"/>
          <w:szCs w:val="26"/>
        </w:rPr>
      </w:pPr>
      <w:r>
        <w:rPr>
          <w:rFonts w:ascii="Times New Roman" w:hAnsi="Times New Roman"/>
          <w:sz w:val="26"/>
          <w:szCs w:val="26"/>
        </w:rPr>
        <w:t>+ Nhóm động vật ưa tối: gồm động vật hoạt động ban đêm, sống trong hang, đất , đáy biển.</w:t>
      </w:r>
    </w:p>
    <w:p w:rsidR="009512FA" w:rsidRPr="00A10AD8" w:rsidRDefault="00A10AD8" w:rsidP="00A10AD8">
      <w:pPr>
        <w:jc w:val="center"/>
        <w:rPr>
          <w:rFonts w:ascii="Times New Roman" w:hAnsi="Times New Roman"/>
          <w:b/>
          <w:sz w:val="32"/>
          <w:szCs w:val="32"/>
          <w:lang w:val="nl-NL"/>
        </w:rPr>
      </w:pPr>
      <w:r>
        <w:rPr>
          <w:rFonts w:ascii="Times New Roman" w:hAnsi="Times New Roman"/>
          <w:b/>
          <w:sz w:val="32"/>
          <w:szCs w:val="32"/>
          <w:lang w:val="nl-NL"/>
        </w:rPr>
        <w:t xml:space="preserve">Tiết 44: </w:t>
      </w:r>
      <w:r w:rsidR="009512FA" w:rsidRPr="00A10AD8">
        <w:rPr>
          <w:rFonts w:ascii="Times New Roman" w:hAnsi="Times New Roman"/>
          <w:b/>
          <w:sz w:val="32"/>
          <w:szCs w:val="32"/>
          <w:lang w:val="nl-NL"/>
        </w:rPr>
        <w:t>Bà</w:t>
      </w:r>
      <w:r>
        <w:rPr>
          <w:rFonts w:ascii="Times New Roman" w:hAnsi="Times New Roman"/>
          <w:b/>
          <w:sz w:val="32"/>
          <w:szCs w:val="32"/>
          <w:lang w:val="nl-NL"/>
        </w:rPr>
        <w:t xml:space="preserve">i 43. </w:t>
      </w:r>
      <w:r w:rsidR="009512FA" w:rsidRPr="00A10AD8">
        <w:rPr>
          <w:rFonts w:ascii="Times New Roman" w:hAnsi="Times New Roman"/>
          <w:b/>
          <w:sz w:val="32"/>
          <w:szCs w:val="32"/>
          <w:lang w:val="nl-NL"/>
        </w:rPr>
        <w:t xml:space="preserve"> ẢNH  HƯỞNG CỦA NHIỆT ĐỘ VÀ ĐỘ ẨM</w:t>
      </w:r>
    </w:p>
    <w:p w:rsidR="009512FA" w:rsidRPr="00A10AD8" w:rsidRDefault="009512FA" w:rsidP="00A10AD8">
      <w:pPr>
        <w:jc w:val="both"/>
        <w:rPr>
          <w:rFonts w:ascii="Times New Roman" w:hAnsi="Times New Roman"/>
          <w:b/>
          <w:bCs/>
          <w:sz w:val="32"/>
          <w:szCs w:val="32"/>
          <w:lang w:val="nl-NL"/>
        </w:rPr>
      </w:pPr>
      <w:r w:rsidRPr="00A10AD8">
        <w:rPr>
          <w:rFonts w:ascii="Times New Roman" w:hAnsi="Times New Roman"/>
          <w:b/>
          <w:sz w:val="32"/>
          <w:szCs w:val="32"/>
          <w:lang w:val="nl-NL"/>
        </w:rPr>
        <w:t>LÊN ĐỜI SỐNG SINH VẬT</w:t>
      </w:r>
    </w:p>
    <w:p w:rsidR="009512FA" w:rsidRPr="00A312BA" w:rsidRDefault="009512FA" w:rsidP="00A10AD8">
      <w:pPr>
        <w:jc w:val="both"/>
        <w:rPr>
          <w:rFonts w:ascii="Times New Roman" w:hAnsi="Times New Roman"/>
          <w:b/>
          <w:sz w:val="26"/>
          <w:szCs w:val="26"/>
          <w:lang w:val="nl-NL"/>
        </w:rPr>
      </w:pPr>
      <w:r w:rsidRPr="00A312BA">
        <w:rPr>
          <w:rFonts w:ascii="Times New Roman" w:hAnsi="Times New Roman"/>
          <w:b/>
          <w:sz w:val="26"/>
          <w:szCs w:val="26"/>
          <w:lang w:val="nl-NL"/>
        </w:rPr>
        <w:t>I. Ảnh hưởng của nhiệt độ lên đời sống sinh vậ</w:t>
      </w:r>
      <w:r w:rsidR="00A312BA" w:rsidRPr="00A312BA">
        <w:rPr>
          <w:rFonts w:ascii="Times New Roman" w:hAnsi="Times New Roman"/>
          <w:b/>
          <w:sz w:val="26"/>
          <w:szCs w:val="26"/>
          <w:lang w:val="nl-NL"/>
        </w:rPr>
        <w:t xml:space="preserve">t </w:t>
      </w:r>
    </w:p>
    <w:p w:rsidR="009512FA" w:rsidRDefault="009512FA" w:rsidP="00A10AD8">
      <w:pPr>
        <w:jc w:val="both"/>
        <w:outlineLvl w:val="0"/>
        <w:rPr>
          <w:rFonts w:ascii="Times New Roman" w:hAnsi="Times New Roman"/>
          <w:b/>
          <w:sz w:val="26"/>
          <w:szCs w:val="26"/>
          <w:lang w:val="nl-NL"/>
        </w:rPr>
      </w:pPr>
      <w:r>
        <w:rPr>
          <w:rFonts w:ascii="Times New Roman" w:hAnsi="Times New Roman"/>
          <w:sz w:val="26"/>
          <w:szCs w:val="26"/>
          <w:lang w:val="nl-NL"/>
        </w:rPr>
        <w:t>- Nhiệt độ môi trường đã ảnh hưởng tới hình thái, hoạt động sinh lí, tập tính của sinh vật.</w:t>
      </w:r>
    </w:p>
    <w:p w:rsidR="009512FA" w:rsidRDefault="009512FA" w:rsidP="00A10AD8">
      <w:pPr>
        <w:jc w:val="both"/>
        <w:outlineLvl w:val="0"/>
        <w:rPr>
          <w:rFonts w:ascii="Times New Roman" w:hAnsi="Times New Roman"/>
          <w:b/>
          <w:sz w:val="26"/>
          <w:szCs w:val="26"/>
          <w:lang w:val="nl-NL"/>
        </w:rPr>
      </w:pPr>
      <w:r>
        <w:rPr>
          <w:rFonts w:ascii="Times New Roman" w:hAnsi="Times New Roman"/>
          <w:sz w:val="26"/>
          <w:szCs w:val="26"/>
          <w:lang w:val="nl-NL"/>
        </w:rPr>
        <w:t>- Đa số các loài sống trong phạm vi nhiệt độ</w:t>
      </w:r>
      <w:r w:rsidR="00A312BA">
        <w:rPr>
          <w:rFonts w:ascii="Times New Roman" w:hAnsi="Times New Roman"/>
          <w:sz w:val="26"/>
          <w:szCs w:val="26"/>
          <w:lang w:val="nl-NL"/>
        </w:rPr>
        <w:t xml:space="preserve"> 0-5</w:t>
      </w:r>
      <w:r>
        <w:rPr>
          <w:rFonts w:ascii="Times New Roman" w:hAnsi="Times New Roman"/>
          <w:sz w:val="26"/>
          <w:szCs w:val="26"/>
          <w:lang w:val="nl-NL"/>
        </w:rPr>
        <w:t>0</w:t>
      </w:r>
      <w:r>
        <w:rPr>
          <w:rFonts w:ascii="Times New Roman" w:hAnsi="Times New Roman"/>
          <w:sz w:val="26"/>
          <w:szCs w:val="26"/>
          <w:vertAlign w:val="superscript"/>
          <w:lang w:val="nl-NL"/>
        </w:rPr>
        <w:t>o</w:t>
      </w:r>
      <w:r>
        <w:rPr>
          <w:rFonts w:ascii="Times New Roman" w:hAnsi="Times New Roman"/>
          <w:sz w:val="26"/>
          <w:szCs w:val="26"/>
          <w:lang w:val="nl-NL"/>
        </w:rPr>
        <w:t>C. Tuy nhiên cũng có 1 số sinh vật nhờ khả năng thích nghi cao nên có thể sống ở nhiệt độ rất thấp hoặc rất cao.</w:t>
      </w:r>
    </w:p>
    <w:p w:rsidR="009512FA" w:rsidRDefault="009512FA" w:rsidP="00A10AD8">
      <w:pPr>
        <w:jc w:val="both"/>
        <w:outlineLvl w:val="0"/>
        <w:rPr>
          <w:rFonts w:ascii="Times New Roman" w:hAnsi="Times New Roman"/>
          <w:b/>
          <w:sz w:val="26"/>
          <w:szCs w:val="26"/>
          <w:lang w:val="nl-NL"/>
        </w:rPr>
      </w:pPr>
      <w:r>
        <w:rPr>
          <w:rFonts w:ascii="Times New Roman" w:hAnsi="Times New Roman"/>
          <w:sz w:val="26"/>
          <w:szCs w:val="26"/>
          <w:lang w:val="nl-NL"/>
        </w:rPr>
        <w:t>- Sinh vật được chia 2 nhóm:</w:t>
      </w:r>
    </w:p>
    <w:p w:rsidR="009512FA" w:rsidRDefault="009512FA" w:rsidP="00A10AD8">
      <w:pPr>
        <w:jc w:val="both"/>
        <w:outlineLvl w:val="0"/>
        <w:rPr>
          <w:rFonts w:ascii="Times New Roman" w:hAnsi="Times New Roman"/>
          <w:b/>
          <w:sz w:val="26"/>
          <w:szCs w:val="26"/>
          <w:lang w:val="nl-NL"/>
        </w:rPr>
      </w:pPr>
      <w:r>
        <w:rPr>
          <w:rFonts w:ascii="Times New Roman" w:hAnsi="Times New Roman"/>
          <w:sz w:val="26"/>
          <w:szCs w:val="26"/>
          <w:lang w:val="nl-NL"/>
        </w:rPr>
        <w:t>+ Sinh vật biến nhiệt</w:t>
      </w:r>
    </w:p>
    <w:p w:rsidR="009512FA" w:rsidRDefault="009512FA" w:rsidP="00A10AD8">
      <w:pPr>
        <w:jc w:val="both"/>
        <w:outlineLvl w:val="0"/>
        <w:rPr>
          <w:rFonts w:ascii="Times New Roman" w:hAnsi="Times New Roman"/>
          <w:b/>
          <w:sz w:val="26"/>
          <w:szCs w:val="26"/>
          <w:lang w:val="nl-NL"/>
        </w:rPr>
      </w:pPr>
      <w:r>
        <w:rPr>
          <w:rFonts w:ascii="Times New Roman" w:hAnsi="Times New Roman"/>
          <w:sz w:val="26"/>
          <w:szCs w:val="26"/>
          <w:lang w:val="nl-NL"/>
        </w:rPr>
        <w:t>+ Sinh vật hằng nhiệt.</w:t>
      </w:r>
    </w:p>
    <w:p w:rsidR="009512FA" w:rsidRPr="00A312BA" w:rsidRDefault="009512FA" w:rsidP="00A10AD8">
      <w:pPr>
        <w:jc w:val="both"/>
        <w:outlineLvl w:val="0"/>
        <w:rPr>
          <w:rFonts w:ascii="Times New Roman" w:hAnsi="Times New Roman"/>
          <w:b/>
          <w:sz w:val="26"/>
          <w:szCs w:val="26"/>
          <w:lang w:val="nl-NL"/>
        </w:rPr>
      </w:pPr>
      <w:r w:rsidRPr="00A312BA">
        <w:rPr>
          <w:rFonts w:ascii="Times New Roman" w:hAnsi="Times New Roman"/>
          <w:b/>
          <w:sz w:val="26"/>
          <w:szCs w:val="26"/>
          <w:lang w:val="nl-NL"/>
        </w:rPr>
        <w:t>II. Ảnh hưởng của độ ẩm lên đời sống của sinh vậ</w:t>
      </w:r>
      <w:r w:rsidR="00A312BA">
        <w:rPr>
          <w:rFonts w:ascii="Times New Roman" w:hAnsi="Times New Roman"/>
          <w:b/>
          <w:sz w:val="26"/>
          <w:szCs w:val="26"/>
          <w:lang w:val="nl-NL"/>
        </w:rPr>
        <w:t>t</w:t>
      </w:r>
    </w:p>
    <w:p w:rsidR="009512FA" w:rsidRDefault="009512FA" w:rsidP="00A10AD8">
      <w:pPr>
        <w:jc w:val="both"/>
        <w:outlineLvl w:val="0"/>
        <w:rPr>
          <w:rFonts w:ascii="Times New Roman" w:hAnsi="Times New Roman"/>
          <w:b/>
          <w:sz w:val="26"/>
          <w:szCs w:val="26"/>
          <w:lang w:val="nl-NL"/>
        </w:rPr>
      </w:pPr>
      <w:r>
        <w:rPr>
          <w:rFonts w:ascii="Times New Roman" w:hAnsi="Times New Roman"/>
          <w:sz w:val="26"/>
          <w:szCs w:val="26"/>
          <w:lang w:val="nl-NL"/>
        </w:rPr>
        <w:t>- Động vật và thực vật đều mang nhiều đặc điể</w:t>
      </w:r>
      <w:r w:rsidR="00A312BA">
        <w:rPr>
          <w:rFonts w:ascii="Times New Roman" w:hAnsi="Times New Roman"/>
          <w:sz w:val="26"/>
          <w:szCs w:val="26"/>
          <w:lang w:val="nl-NL"/>
        </w:rPr>
        <w:t>m sinh thái</w:t>
      </w:r>
      <w:r>
        <w:rPr>
          <w:rFonts w:ascii="Times New Roman" w:hAnsi="Times New Roman"/>
          <w:sz w:val="26"/>
          <w:szCs w:val="26"/>
          <w:lang w:val="nl-NL"/>
        </w:rPr>
        <w:t xml:space="preserve"> thích nghi với môi trường có độ ẩm khác nhau.</w:t>
      </w:r>
    </w:p>
    <w:p w:rsidR="009512FA" w:rsidRDefault="009512FA" w:rsidP="00A10AD8">
      <w:pPr>
        <w:jc w:val="both"/>
        <w:outlineLvl w:val="0"/>
        <w:rPr>
          <w:rFonts w:ascii="Times New Roman" w:hAnsi="Times New Roman"/>
          <w:b/>
          <w:sz w:val="26"/>
          <w:szCs w:val="26"/>
          <w:lang w:val="nl-NL"/>
        </w:rPr>
      </w:pPr>
      <w:r>
        <w:rPr>
          <w:rFonts w:ascii="Times New Roman" w:hAnsi="Times New Roman"/>
          <w:sz w:val="26"/>
          <w:szCs w:val="26"/>
          <w:lang w:val="nl-NL"/>
        </w:rPr>
        <w:lastRenderedPageBreak/>
        <w:t>- Thực vật chia 2 nhóm:</w:t>
      </w:r>
    </w:p>
    <w:p w:rsidR="009512FA" w:rsidRDefault="009512FA" w:rsidP="00A10AD8">
      <w:pPr>
        <w:jc w:val="both"/>
        <w:rPr>
          <w:rFonts w:ascii="Times New Roman" w:hAnsi="Times New Roman"/>
          <w:b/>
          <w:sz w:val="26"/>
          <w:szCs w:val="26"/>
          <w:lang w:val="nl-NL"/>
        </w:rPr>
      </w:pPr>
      <w:r>
        <w:rPr>
          <w:rFonts w:ascii="Times New Roman" w:hAnsi="Times New Roman"/>
          <w:sz w:val="26"/>
          <w:szCs w:val="26"/>
          <w:lang w:val="nl-NL"/>
        </w:rPr>
        <w:t>+Nhóm ưa ẩm: họ thài lài, họ Ráy...</w:t>
      </w:r>
    </w:p>
    <w:p w:rsidR="009512FA" w:rsidRDefault="009512FA" w:rsidP="00A10AD8">
      <w:pPr>
        <w:jc w:val="both"/>
        <w:rPr>
          <w:rFonts w:ascii="Times New Roman" w:hAnsi="Times New Roman"/>
          <w:b/>
          <w:sz w:val="26"/>
          <w:szCs w:val="26"/>
          <w:lang w:val="nl-NL"/>
        </w:rPr>
      </w:pPr>
      <w:r>
        <w:rPr>
          <w:rFonts w:ascii="Times New Roman" w:hAnsi="Times New Roman"/>
          <w:sz w:val="26"/>
          <w:szCs w:val="26"/>
          <w:lang w:val="nl-NL"/>
        </w:rPr>
        <w:t>+Nhóm chịu hạn: họ xương rồng, thuốc bỏng, thông, phi lao...</w:t>
      </w:r>
    </w:p>
    <w:p w:rsidR="009512FA" w:rsidRDefault="009512FA" w:rsidP="00A10AD8">
      <w:pPr>
        <w:jc w:val="both"/>
        <w:outlineLvl w:val="0"/>
        <w:rPr>
          <w:rFonts w:ascii="Times New Roman" w:hAnsi="Times New Roman"/>
          <w:b/>
          <w:sz w:val="26"/>
          <w:szCs w:val="26"/>
          <w:lang w:val="nl-NL"/>
        </w:rPr>
      </w:pPr>
      <w:r>
        <w:rPr>
          <w:rFonts w:ascii="Times New Roman" w:hAnsi="Times New Roman"/>
          <w:sz w:val="26"/>
          <w:szCs w:val="26"/>
          <w:lang w:val="nl-NL"/>
        </w:rPr>
        <w:t>- Động vật chia 2 nhóm:</w:t>
      </w:r>
    </w:p>
    <w:p w:rsidR="009512FA" w:rsidRDefault="009512FA" w:rsidP="00A10AD8">
      <w:pPr>
        <w:jc w:val="both"/>
        <w:rPr>
          <w:rFonts w:ascii="Times New Roman" w:hAnsi="Times New Roman"/>
          <w:b/>
          <w:sz w:val="26"/>
          <w:szCs w:val="26"/>
          <w:lang w:val="nl-NL"/>
        </w:rPr>
      </w:pPr>
      <w:r>
        <w:rPr>
          <w:rFonts w:ascii="Times New Roman" w:hAnsi="Times New Roman"/>
          <w:sz w:val="26"/>
          <w:szCs w:val="26"/>
          <w:lang w:val="nl-NL"/>
        </w:rPr>
        <w:t xml:space="preserve">+Nhóm ưa ẩm: lớp lưỡng cư, </w:t>
      </w:r>
    </w:p>
    <w:p w:rsidR="009512FA" w:rsidRDefault="009512FA" w:rsidP="00A10AD8">
      <w:pPr>
        <w:jc w:val="both"/>
        <w:outlineLvl w:val="0"/>
        <w:rPr>
          <w:rFonts w:ascii="Times New Roman" w:hAnsi="Times New Roman"/>
          <w:b/>
          <w:sz w:val="26"/>
          <w:szCs w:val="26"/>
          <w:lang w:val="nl-NL"/>
        </w:rPr>
      </w:pPr>
      <w:r>
        <w:rPr>
          <w:rFonts w:ascii="Times New Roman" w:hAnsi="Times New Roman"/>
          <w:sz w:val="26"/>
          <w:szCs w:val="26"/>
          <w:lang w:val="nl-NL"/>
        </w:rPr>
        <w:t xml:space="preserve">+Nhóm ưa khô: lớp bò sát </w:t>
      </w:r>
    </w:p>
    <w:p w:rsidR="00A10AD8" w:rsidRDefault="00A10AD8" w:rsidP="00A10AD8">
      <w:pPr>
        <w:jc w:val="both"/>
        <w:rPr>
          <w:rFonts w:ascii="Times New Roman" w:hAnsi="Times New Roman"/>
          <w:b/>
          <w:sz w:val="26"/>
          <w:szCs w:val="26"/>
          <w:lang w:val="nl-NL"/>
        </w:rPr>
      </w:pPr>
    </w:p>
    <w:p w:rsidR="009512FA" w:rsidRPr="00A10AD8" w:rsidRDefault="00A10AD8" w:rsidP="00A10AD8">
      <w:pPr>
        <w:jc w:val="center"/>
        <w:rPr>
          <w:rFonts w:ascii="Times New Roman" w:hAnsi="Times New Roman"/>
          <w:b/>
          <w:sz w:val="32"/>
          <w:szCs w:val="32"/>
          <w:lang w:val="nl-NL"/>
        </w:rPr>
      </w:pPr>
      <w:r>
        <w:rPr>
          <w:rFonts w:ascii="Times New Roman" w:hAnsi="Times New Roman"/>
          <w:b/>
          <w:sz w:val="32"/>
          <w:szCs w:val="32"/>
          <w:lang w:val="nl-NL"/>
        </w:rPr>
        <w:t>Tiết 45: Bài 44.</w:t>
      </w:r>
      <w:r w:rsidR="009512FA" w:rsidRPr="00A10AD8">
        <w:rPr>
          <w:rFonts w:ascii="Times New Roman" w:hAnsi="Times New Roman"/>
          <w:b/>
          <w:sz w:val="32"/>
          <w:szCs w:val="32"/>
          <w:lang w:val="nl-NL"/>
        </w:rPr>
        <w:t xml:space="preserve"> ẢNH  HƯỞNG LẪN NHAU GIỮA CÁC SINH VẬT</w:t>
      </w:r>
    </w:p>
    <w:p w:rsidR="009512FA" w:rsidRPr="00A312BA" w:rsidRDefault="009512FA" w:rsidP="00A10AD8">
      <w:pPr>
        <w:jc w:val="both"/>
        <w:rPr>
          <w:rFonts w:ascii="Times New Roman" w:hAnsi="Times New Roman"/>
          <w:b/>
          <w:sz w:val="26"/>
          <w:szCs w:val="26"/>
          <w:lang w:val="nl-NL"/>
        </w:rPr>
      </w:pPr>
      <w:r w:rsidRPr="00A312BA">
        <w:rPr>
          <w:rFonts w:ascii="Times New Roman" w:hAnsi="Times New Roman"/>
          <w:b/>
          <w:sz w:val="26"/>
          <w:szCs w:val="26"/>
          <w:lang w:val="nl-NL"/>
        </w:rPr>
        <w:t>I. Quan hệ</w:t>
      </w:r>
      <w:r w:rsidR="00A312BA">
        <w:rPr>
          <w:rFonts w:ascii="Times New Roman" w:hAnsi="Times New Roman"/>
          <w:b/>
          <w:sz w:val="26"/>
          <w:szCs w:val="26"/>
          <w:lang w:val="nl-NL"/>
        </w:rPr>
        <w:t xml:space="preserve"> cùng loài </w:t>
      </w:r>
      <w:r w:rsidRPr="00A312BA">
        <w:rPr>
          <w:rFonts w:ascii="Times New Roman" w:hAnsi="Times New Roman"/>
          <w:b/>
          <w:sz w:val="26"/>
          <w:szCs w:val="26"/>
          <w:lang w:val="nl-NL"/>
        </w:rPr>
        <w:t>:</w:t>
      </w:r>
    </w:p>
    <w:p w:rsidR="009512FA" w:rsidRDefault="009512FA" w:rsidP="00A10AD8">
      <w:pPr>
        <w:jc w:val="both"/>
        <w:rPr>
          <w:rFonts w:ascii="Times New Roman" w:hAnsi="Times New Roman"/>
          <w:b/>
          <w:sz w:val="26"/>
          <w:szCs w:val="26"/>
          <w:lang w:val="nl-NL"/>
        </w:rPr>
      </w:pPr>
      <w:r>
        <w:rPr>
          <w:rFonts w:ascii="Times New Roman" w:hAnsi="Times New Roman"/>
          <w:sz w:val="26"/>
          <w:szCs w:val="26"/>
          <w:lang w:val="nl-NL"/>
        </w:rPr>
        <w:t>- Các sinh vật cùng loài sống gần nhau, liên hệ với nhau, hình thành lên nhóm cá thể.</w:t>
      </w:r>
    </w:p>
    <w:p w:rsidR="009512FA" w:rsidRDefault="009512FA" w:rsidP="00A10AD8">
      <w:pPr>
        <w:jc w:val="both"/>
        <w:rPr>
          <w:rFonts w:ascii="Times New Roman" w:hAnsi="Times New Roman"/>
          <w:b/>
          <w:sz w:val="26"/>
          <w:szCs w:val="26"/>
          <w:lang w:val="nl-NL"/>
        </w:rPr>
      </w:pPr>
      <w:r>
        <w:rPr>
          <w:rFonts w:ascii="Times New Roman" w:hAnsi="Times New Roman"/>
          <w:sz w:val="26"/>
          <w:szCs w:val="26"/>
          <w:lang w:val="nl-NL"/>
        </w:rPr>
        <w:t>- Trong một nhóm có những mối quan hệ:</w:t>
      </w:r>
    </w:p>
    <w:p w:rsidR="009512FA" w:rsidRDefault="009512FA" w:rsidP="00A10AD8">
      <w:pPr>
        <w:jc w:val="both"/>
        <w:rPr>
          <w:rFonts w:ascii="Times New Roman" w:hAnsi="Times New Roman"/>
          <w:b/>
          <w:sz w:val="26"/>
          <w:szCs w:val="26"/>
          <w:lang w:val="nl-NL"/>
        </w:rPr>
      </w:pPr>
      <w:r>
        <w:rPr>
          <w:rFonts w:ascii="Times New Roman" w:hAnsi="Times New Roman"/>
          <w:sz w:val="26"/>
          <w:szCs w:val="26"/>
          <w:lang w:val="nl-NL"/>
        </w:rPr>
        <w:t xml:space="preserve"> + Hỗ trợ: sinh vật được bảo vệ tốt hơn, kiếm được nhiều thức ăn hơn.</w:t>
      </w:r>
    </w:p>
    <w:p w:rsidR="009512FA" w:rsidRDefault="009512FA" w:rsidP="00A10AD8">
      <w:pPr>
        <w:jc w:val="both"/>
        <w:rPr>
          <w:rFonts w:ascii="Times New Roman" w:hAnsi="Times New Roman"/>
          <w:b/>
          <w:sz w:val="26"/>
          <w:szCs w:val="26"/>
          <w:lang w:val="nl-NL"/>
        </w:rPr>
      </w:pPr>
      <w:r>
        <w:rPr>
          <w:rFonts w:ascii="Times New Roman" w:hAnsi="Times New Roman"/>
          <w:sz w:val="26"/>
          <w:szCs w:val="26"/>
          <w:lang w:val="nl-NL"/>
        </w:rPr>
        <w:t xml:space="preserve"> + Cạnh tranh : ngăn ngừa gia tăng số lượng cá thể và sự cạn kiệt nguồn thức ăn.</w:t>
      </w:r>
    </w:p>
    <w:p w:rsidR="009512FA" w:rsidRDefault="009512FA" w:rsidP="00A10AD8">
      <w:pPr>
        <w:jc w:val="both"/>
        <w:rPr>
          <w:rFonts w:ascii="Times New Roman" w:hAnsi="Times New Roman"/>
          <w:b/>
          <w:sz w:val="26"/>
          <w:szCs w:val="26"/>
          <w:lang w:val="nl-NL"/>
        </w:rPr>
      </w:pPr>
      <w:r w:rsidRPr="00A312BA">
        <w:rPr>
          <w:rFonts w:ascii="Times New Roman" w:hAnsi="Times New Roman"/>
          <w:b/>
          <w:sz w:val="26"/>
          <w:szCs w:val="26"/>
          <w:lang w:val="nl-NL"/>
        </w:rPr>
        <w:t xml:space="preserve"> II. Quan hệ khác loài</w:t>
      </w:r>
    </w:p>
    <w:p w:rsidR="00A312BA" w:rsidRDefault="00A312BA" w:rsidP="00A10AD8">
      <w:pPr>
        <w:jc w:val="both"/>
        <w:rPr>
          <w:rFonts w:ascii="Times New Roman" w:hAnsi="Times New Roman"/>
          <w:sz w:val="26"/>
          <w:szCs w:val="26"/>
          <w:lang w:val="nl-NL"/>
        </w:rPr>
      </w:pPr>
      <w:r w:rsidRPr="00A312BA">
        <w:rPr>
          <w:rFonts w:ascii="Times New Roman" w:hAnsi="Times New Roman"/>
          <w:sz w:val="26"/>
          <w:szCs w:val="26"/>
          <w:lang w:val="nl-NL"/>
        </w:rPr>
        <w:t>Trong</w:t>
      </w:r>
      <w:r>
        <w:rPr>
          <w:rFonts w:ascii="Times New Roman" w:hAnsi="Times New Roman"/>
          <w:sz w:val="26"/>
          <w:szCs w:val="26"/>
          <w:lang w:val="nl-NL"/>
        </w:rPr>
        <w:t xml:space="preserve"> mối quan hệ khác loài, các sinh vật hoặc hỗ trợ hoặc đối địch với nhau.</w:t>
      </w:r>
    </w:p>
    <w:p w:rsidR="00A312BA" w:rsidRDefault="00A312BA" w:rsidP="00A10AD8">
      <w:pPr>
        <w:pStyle w:val="ListParagraph"/>
        <w:numPr>
          <w:ilvl w:val="0"/>
          <w:numId w:val="2"/>
        </w:numPr>
        <w:jc w:val="both"/>
        <w:rPr>
          <w:rFonts w:ascii="Times New Roman" w:hAnsi="Times New Roman"/>
          <w:sz w:val="26"/>
          <w:szCs w:val="26"/>
          <w:lang w:val="nl-NL"/>
        </w:rPr>
      </w:pPr>
      <w:r>
        <w:rPr>
          <w:rFonts w:ascii="Times New Roman" w:hAnsi="Times New Roman"/>
          <w:sz w:val="26"/>
          <w:szCs w:val="26"/>
          <w:lang w:val="nl-NL"/>
        </w:rPr>
        <w:t>Quan hệ hỗ trợ là mối quan hệ có lợi (hoặc ít nhất không có hại) gồm cộng sinh và hội sinh.</w:t>
      </w:r>
    </w:p>
    <w:p w:rsidR="00A312BA" w:rsidRPr="00A312BA" w:rsidRDefault="00A312BA" w:rsidP="00A10AD8">
      <w:pPr>
        <w:pStyle w:val="ListParagraph"/>
        <w:numPr>
          <w:ilvl w:val="0"/>
          <w:numId w:val="2"/>
        </w:numPr>
        <w:jc w:val="both"/>
        <w:rPr>
          <w:rFonts w:ascii="Times New Roman" w:hAnsi="Times New Roman"/>
          <w:sz w:val="26"/>
          <w:szCs w:val="26"/>
          <w:lang w:val="nl-NL"/>
        </w:rPr>
      </w:pPr>
      <w:r>
        <w:rPr>
          <w:rFonts w:ascii="Times New Roman" w:hAnsi="Times New Roman"/>
          <w:sz w:val="26"/>
          <w:szCs w:val="26"/>
          <w:lang w:val="nl-NL"/>
        </w:rPr>
        <w:t>Quan hệ đối địch một bên sinh vật được lợi còn bên kia bị hại hoặc cả hai cùng bị hại gồm cạnh tranh; kí sinh, nửa kí sinh; sinh vật ăn sinh vật khác.</w:t>
      </w:r>
    </w:p>
    <w:p w:rsidR="009512FA" w:rsidRDefault="009512FA" w:rsidP="00A10AD8">
      <w:pPr>
        <w:jc w:val="both"/>
        <w:rPr>
          <w:rFonts w:ascii="Times New Roman" w:hAnsi="Times New Roman"/>
          <w:b/>
          <w:sz w:val="26"/>
          <w:szCs w:val="26"/>
          <w:lang w:val="nl-NL"/>
        </w:rPr>
      </w:pPr>
    </w:p>
    <w:p w:rsidR="009512FA" w:rsidRDefault="009512FA" w:rsidP="00A10AD8">
      <w:pPr>
        <w:jc w:val="both"/>
      </w:pPr>
    </w:p>
    <w:sectPr w:rsidR="009512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D6BD0"/>
    <w:multiLevelType w:val="hybridMultilevel"/>
    <w:tmpl w:val="9DDCA7E6"/>
    <w:lvl w:ilvl="0" w:tplc="08F0642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973C51"/>
    <w:multiLevelType w:val="hybridMultilevel"/>
    <w:tmpl w:val="312E0B34"/>
    <w:lvl w:ilvl="0" w:tplc="D150A81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2FA"/>
    <w:rsid w:val="00276EE6"/>
    <w:rsid w:val="00694E7A"/>
    <w:rsid w:val="0083267E"/>
    <w:rsid w:val="009512FA"/>
    <w:rsid w:val="00A10AD8"/>
    <w:rsid w:val="00A312BA"/>
    <w:rsid w:val="00C81477"/>
    <w:rsid w:val="00CF2A01"/>
    <w:rsid w:val="00F21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694E7A"/>
    <w:pPr>
      <w:keepNext/>
      <w:spacing w:before="240" w:after="60" w:line="240" w:lineRule="auto"/>
      <w:outlineLvl w:val="2"/>
    </w:pPr>
    <w:rPr>
      <w:rFonts w:ascii="Arial" w:eastAsia="SimSun" w:hAnsi="Arial" w:cs="Arial"/>
      <w:b/>
      <w:b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2FA"/>
    <w:pPr>
      <w:ind w:left="720"/>
      <w:contextualSpacing/>
    </w:pPr>
  </w:style>
  <w:style w:type="character" w:customStyle="1" w:styleId="Heading3Char">
    <w:name w:val="Heading 3 Char"/>
    <w:basedOn w:val="DefaultParagraphFont"/>
    <w:link w:val="Heading3"/>
    <w:rsid w:val="00694E7A"/>
    <w:rPr>
      <w:rFonts w:ascii="Arial" w:eastAsia="SimSun" w:hAnsi="Arial" w:cs="Arial"/>
      <w:b/>
      <w:bCs/>
      <w:sz w:val="26"/>
      <w:szCs w:val="2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694E7A"/>
    <w:pPr>
      <w:keepNext/>
      <w:spacing w:before="240" w:after="60" w:line="240" w:lineRule="auto"/>
      <w:outlineLvl w:val="2"/>
    </w:pPr>
    <w:rPr>
      <w:rFonts w:ascii="Arial" w:eastAsia="SimSun" w:hAnsi="Arial" w:cs="Arial"/>
      <w:b/>
      <w:b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2FA"/>
    <w:pPr>
      <w:ind w:left="720"/>
      <w:contextualSpacing/>
    </w:pPr>
  </w:style>
  <w:style w:type="character" w:customStyle="1" w:styleId="Heading3Char">
    <w:name w:val="Heading 3 Char"/>
    <w:basedOn w:val="DefaultParagraphFont"/>
    <w:link w:val="Heading3"/>
    <w:rsid w:val="00694E7A"/>
    <w:rPr>
      <w:rFonts w:ascii="Arial" w:eastAsia="SimSun" w:hAnsi="Arial" w:cs="Arial"/>
      <w:b/>
      <w:bCs/>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HP1</cp:lastModifiedBy>
  <cp:revision>2</cp:revision>
  <dcterms:created xsi:type="dcterms:W3CDTF">2021-02-03T04:30:00Z</dcterms:created>
  <dcterms:modified xsi:type="dcterms:W3CDTF">2021-02-03T04:30:00Z</dcterms:modified>
</cp:coreProperties>
</file>