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0D2" w:rsidRDefault="00AD2FD8" w:rsidP="00FC5311">
      <w:pPr>
        <w:jc w:val="center"/>
        <w:rPr>
          <w:b/>
          <w:bCs/>
          <w:szCs w:val="28"/>
        </w:rPr>
      </w:pPr>
      <w:bookmarkStart w:id="0" w:name="_GoBack"/>
      <w:r w:rsidRPr="00A47CF3">
        <w:rPr>
          <w:b/>
          <w:bCs/>
          <w:szCs w:val="28"/>
        </w:rPr>
        <w:t>BÀI TẬP LỊCH SỬ BÀI 19 – 20</w:t>
      </w:r>
    </w:p>
    <w:bookmarkEnd w:id="0"/>
    <w:p w:rsidR="00A47CF3" w:rsidRPr="00A47CF3" w:rsidRDefault="00A47CF3" w:rsidP="00FC5311">
      <w:pPr>
        <w:pStyle w:val="ListParagraph"/>
        <w:numPr>
          <w:ilvl w:val="0"/>
          <w:numId w:val="15"/>
        </w:numPr>
        <w:jc w:val="both"/>
        <w:rPr>
          <w:b/>
          <w:bCs/>
          <w:sz w:val="26"/>
          <w:szCs w:val="26"/>
          <w:u w:val="single"/>
        </w:rPr>
      </w:pPr>
      <w:r w:rsidRPr="00A47CF3">
        <w:rPr>
          <w:b/>
          <w:bCs/>
          <w:sz w:val="26"/>
          <w:szCs w:val="26"/>
          <w:u w:val="single"/>
        </w:rPr>
        <w:t>Hướng dẫn làm bài:</w:t>
      </w:r>
    </w:p>
    <w:p w:rsidR="00A47CF3" w:rsidRPr="00A47CF3" w:rsidRDefault="00A47CF3" w:rsidP="00FC5311">
      <w:pPr>
        <w:pStyle w:val="ListParagraph"/>
        <w:numPr>
          <w:ilvl w:val="0"/>
          <w:numId w:val="14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Đối với bài trắc nghiệm và bài Đúng, Sai: HS ghi số câu, đáp án vào tập (vd: 1a, 2b,…) không cần ghi lại đề bài.</w:t>
      </w:r>
    </w:p>
    <w:p w:rsidR="00A47CF3" w:rsidRPr="00A47CF3" w:rsidRDefault="00A47CF3" w:rsidP="00FC5311">
      <w:pPr>
        <w:pStyle w:val="ListParagraph"/>
        <w:numPr>
          <w:ilvl w:val="0"/>
          <w:numId w:val="14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Đối với phần trả lời câu hỏi: HS ghi đáp án ngắn gọn vào tập và chụp kết quả gửi vào hộp mail của GV trước 21h ngày 13/3/2020.</w:t>
      </w:r>
    </w:p>
    <w:p w:rsidR="00AD2FD8" w:rsidRPr="00A47CF3" w:rsidRDefault="00AD2FD8" w:rsidP="00FC5311">
      <w:pPr>
        <w:jc w:val="both"/>
        <w:rPr>
          <w:b/>
          <w:bCs/>
          <w:sz w:val="26"/>
          <w:szCs w:val="26"/>
          <w:u w:val="single"/>
        </w:rPr>
      </w:pPr>
      <w:r w:rsidRPr="00A47CF3">
        <w:rPr>
          <w:b/>
          <w:bCs/>
          <w:sz w:val="26"/>
          <w:szCs w:val="26"/>
          <w:u w:val="single"/>
        </w:rPr>
        <w:t>Bài 1. Hãy chọn đáp án đúng nhất</w:t>
      </w:r>
    </w:p>
    <w:p w:rsidR="00AD2FD8" w:rsidRPr="00A47CF3" w:rsidRDefault="00AD2FD8" w:rsidP="00FC531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Nền kinh tế ở Việt Nam chịu ảnh hưởng như thế nào bởi tác động của cuộc khủng hoảng kinh tế thế giới 1929 – 1933?</w:t>
      </w:r>
    </w:p>
    <w:p w:rsidR="00AD2FD8" w:rsidRPr="00A47CF3" w:rsidRDefault="00AD2FD8" w:rsidP="00FC531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Nông nghiệp có điều kiện phát triển vì tư bản Pháp lập nhiều đồn điền để trồng chè, cà phê, cao su…</w:t>
      </w:r>
    </w:p>
    <w:p w:rsidR="00AD2FD8" w:rsidRPr="00A47CF3" w:rsidRDefault="00AD2FD8" w:rsidP="00FC531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Công nghiệp phát triển mạnh vì chính sách tập trung vốn đầu tư của chính quyền thực dân.</w:t>
      </w:r>
    </w:p>
    <w:p w:rsidR="00AD2FD8" w:rsidRPr="00A47CF3" w:rsidRDefault="00AD2FD8" w:rsidP="00FC531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Tất cả các ngành kinh tế đều có bước phát triển.</w:t>
      </w:r>
    </w:p>
    <w:p w:rsidR="00AD2FD8" w:rsidRPr="00A47CF3" w:rsidRDefault="00AD2FD8" w:rsidP="00FC531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Nông nghiệp và công nghiệp đều bị suy sụp, xuất nhập khẩu đình đốn, hàng hoá khan hiếm, giá cả đắt đỏ.</w:t>
      </w:r>
    </w:p>
    <w:p w:rsidR="00AD2FD8" w:rsidRPr="00A47CF3" w:rsidRDefault="00AD2FD8" w:rsidP="00FC531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Mâu thuẫn cơ bản trong xã hội Việt Nam những năm khủng hoảng kinh tế thế giới 1929 – 1933 là:</w:t>
      </w:r>
    </w:p>
    <w:p w:rsidR="00AD2FD8" w:rsidRPr="00A47CF3" w:rsidRDefault="00AD2FD8" w:rsidP="00FC5311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Mâu thuẫn giữa dân tộc Việt Nam với thực dân Pháp và giữa nông dân với địa chủ phong kiến.</w:t>
      </w:r>
    </w:p>
    <w:p w:rsidR="00AD2FD8" w:rsidRPr="00A47CF3" w:rsidRDefault="00AD2FD8" w:rsidP="00FC5311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Mâu thuẫn giữa nhân dân Việt Nam với thực dân Pháp và tầng lớp tư sản mại bản</w:t>
      </w:r>
    </w:p>
    <w:p w:rsidR="00AD2FD8" w:rsidRPr="00A47CF3" w:rsidRDefault="00AD2FD8" w:rsidP="00FC5311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Mâu thuẫn giữa nông dân với địa chủ phong kiến và giữa công nhân với tư sản</w:t>
      </w:r>
    </w:p>
    <w:p w:rsidR="00AD2FD8" w:rsidRPr="00A47CF3" w:rsidRDefault="00AD2FD8" w:rsidP="00FC5311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Mâu thuẫn giữa công nhân với thực dân Pháp và tay sai.</w:t>
      </w:r>
    </w:p>
    <w:p w:rsidR="00AD2FD8" w:rsidRPr="00A47CF3" w:rsidRDefault="00AD2FD8" w:rsidP="00FC531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Nguyên nhân cơ bản nhất dẫn đến sự bùng nổ phong trào cách mạng 1930 – 1931 là:</w:t>
      </w:r>
    </w:p>
    <w:p w:rsidR="00AD2FD8" w:rsidRPr="00A47CF3" w:rsidRDefault="00AD2FD8" w:rsidP="00FC5311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Đời sống nhân dân cực khổ, mẫu thuẫn xã hội gay gắt</w:t>
      </w:r>
    </w:p>
    <w:p w:rsidR="00AD2FD8" w:rsidRPr="00A47CF3" w:rsidRDefault="00AD2FD8" w:rsidP="00FC5311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Đảng Cộng sản Việt Nam ra đời và lãnh đạo đấu tranh</w:t>
      </w:r>
    </w:p>
    <w:p w:rsidR="00AD2FD8" w:rsidRPr="00A47CF3" w:rsidRDefault="00AD2FD8" w:rsidP="00FC5311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Thực dân Pháp tăng cường chính sách đàn áp, khủng bố</w:t>
      </w:r>
    </w:p>
    <w:p w:rsidR="00AD2FD8" w:rsidRPr="00A47CF3" w:rsidRDefault="00AD2FD8" w:rsidP="00FC5311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Chủ nghĩa Mác – Lê nin được truyền bá rộng rãi</w:t>
      </w:r>
    </w:p>
    <w:p w:rsidR="00AD2FD8" w:rsidRPr="00A47CF3" w:rsidRDefault="009C49C0" w:rsidP="00FC531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Đỉnh cao của phong trào cách mạng 1930 – 1931 là:</w:t>
      </w:r>
    </w:p>
    <w:p w:rsidR="009C49C0" w:rsidRPr="00A47CF3" w:rsidRDefault="009C49C0" w:rsidP="00FC5311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Tháng 2/1930, từ trong phong trào đấu tranh của quần chúng, cờ đỏ, búa liềm được treo ở một số đường phố tại Hà Nội.</w:t>
      </w:r>
    </w:p>
    <w:p w:rsidR="009C49C0" w:rsidRPr="00A47CF3" w:rsidRDefault="009C49C0" w:rsidP="00FC5311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Cuộc đấu tranh nhân ngày Quốc tế Lao động 1/5/1930 diễn ra trên phạm vi cả nước, thể hiện rõ tinh thần quốc tế vô sản</w:t>
      </w:r>
    </w:p>
    <w:p w:rsidR="009C49C0" w:rsidRPr="00A47CF3" w:rsidRDefault="009C49C0" w:rsidP="00FC5311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Cuộc đấu tranh của công nhân Vinh – Bến Thuỷ hưởng ứng ngày Quốc tế chống chiến tranh 1/8/1930</w:t>
      </w:r>
    </w:p>
    <w:p w:rsidR="009C49C0" w:rsidRPr="00A47CF3" w:rsidRDefault="009C49C0" w:rsidP="00FC5311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Cuộc đấu tranh của nhân dân Nghệ - Tĩnh trong tháng 9/1930 dẫn đến sự ra đời của các Xô Viết.</w:t>
      </w:r>
    </w:p>
    <w:p w:rsidR="009C49C0" w:rsidRPr="00A47CF3" w:rsidRDefault="009C49C0" w:rsidP="00FC531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Nơi diễn ra những cuộc đấu tranh quyết liệt nhất trong phong trào cách mạng 1930 – 1931 là:</w:t>
      </w:r>
    </w:p>
    <w:p w:rsidR="009C49C0" w:rsidRPr="00A47CF3" w:rsidRDefault="009C49C0" w:rsidP="00FC5311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Các thành phố, đô thị lớn</w:t>
      </w:r>
    </w:p>
    <w:p w:rsidR="009C49C0" w:rsidRPr="00A47CF3" w:rsidRDefault="009C49C0" w:rsidP="00FC5311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Các khu công nghiệp và đồn điền</w:t>
      </w:r>
    </w:p>
    <w:p w:rsidR="009C49C0" w:rsidRPr="00A47CF3" w:rsidRDefault="009C49C0" w:rsidP="00FC5311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lastRenderedPageBreak/>
        <w:t>Nghệ An – Hà Tĩnh</w:t>
      </w:r>
    </w:p>
    <w:p w:rsidR="009C49C0" w:rsidRPr="00A47CF3" w:rsidRDefault="009C49C0" w:rsidP="00FC5311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Hà Nội</w:t>
      </w:r>
    </w:p>
    <w:p w:rsidR="009C49C0" w:rsidRPr="00A47CF3" w:rsidRDefault="009C49C0" w:rsidP="00FC531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Đại hội VII Quốc tế Cộng sản (1935) đã xác định kẻ thù nguy hiểm trước mắt của nhân dân thế giới là:</w:t>
      </w:r>
    </w:p>
    <w:p w:rsidR="009C49C0" w:rsidRPr="00A47CF3" w:rsidRDefault="009C49C0" w:rsidP="00FC5311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Chủ nghĩa phát xít</w:t>
      </w:r>
    </w:p>
    <w:p w:rsidR="009C49C0" w:rsidRPr="00A47CF3" w:rsidRDefault="009C49C0" w:rsidP="00FC5311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Chủ nghĩa tư bản</w:t>
      </w:r>
    </w:p>
    <w:p w:rsidR="009C49C0" w:rsidRPr="00A47CF3" w:rsidRDefault="009C49C0" w:rsidP="00FC5311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Chủ nghĩa đế quốc</w:t>
      </w:r>
    </w:p>
    <w:p w:rsidR="009C49C0" w:rsidRPr="00A47CF3" w:rsidRDefault="009C49C0" w:rsidP="00FC5311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Các thế lực phong kiến</w:t>
      </w:r>
    </w:p>
    <w:p w:rsidR="009C49C0" w:rsidRPr="00A47CF3" w:rsidRDefault="009C49C0" w:rsidP="00FC531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Nhiệm vụ cụ thể của cách mạng Đông Dương trong những năm 1936 – 1939 được Đảng ta xác định là:</w:t>
      </w:r>
    </w:p>
    <w:p w:rsidR="009C49C0" w:rsidRPr="00A47CF3" w:rsidRDefault="009C49C0" w:rsidP="00FC5311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Thực hiện đồng thời hai nhiệm vụ chiến lược là chống đế quốc và chống phong kiến</w:t>
      </w:r>
    </w:p>
    <w:p w:rsidR="009C49C0" w:rsidRPr="00A47CF3" w:rsidRDefault="009C49C0" w:rsidP="00FC5311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Chống chủ nghĩa phát xít, chống đế quốc Pháp xâm lược</w:t>
      </w:r>
    </w:p>
    <w:p w:rsidR="009C49C0" w:rsidRPr="00A47CF3" w:rsidRDefault="009C49C0" w:rsidP="00FC5311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Chống phát xít, chống chiến tranh, chống bọn phản động thuộc địa và tay sai, đòi các quyền tự do, dân chủ, cơm áo, hoà bình</w:t>
      </w:r>
    </w:p>
    <w:p w:rsidR="009C49C0" w:rsidRPr="00A47CF3" w:rsidRDefault="009C49C0" w:rsidP="00FC5311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Chống đế quốc Pháp, tay sai phản động, đòi tự do, dân chủ</w:t>
      </w:r>
    </w:p>
    <w:p w:rsidR="009C49C0" w:rsidRPr="00A47CF3" w:rsidRDefault="009C49C0" w:rsidP="00FC531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Đảng chủ trương thành lập Mặt trận Nhân dân phản đế Đông Dương để:</w:t>
      </w:r>
    </w:p>
    <w:p w:rsidR="009C49C0" w:rsidRPr="00A47CF3" w:rsidRDefault="009C49C0" w:rsidP="00FC5311">
      <w:pPr>
        <w:pStyle w:val="ListParagraph"/>
        <w:numPr>
          <w:ilvl w:val="0"/>
          <w:numId w:val="9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Tập hợp đông đảo mọi lực lượng yêu nước dân chủ tiến bộ, đấu tranh chống chủ nghĩa phát xít và bảo vệ hoà bình thế giới</w:t>
      </w:r>
    </w:p>
    <w:p w:rsidR="009C49C0" w:rsidRPr="00A47CF3" w:rsidRDefault="009C49C0" w:rsidP="00FC5311">
      <w:pPr>
        <w:pStyle w:val="ListParagraph"/>
        <w:numPr>
          <w:ilvl w:val="0"/>
          <w:numId w:val="9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Cô lập, phân hoá kẻ thù chính của cách mạng là chủ nghĩa phát xít, các thế lực phản động thuộc địa và tay sai</w:t>
      </w:r>
    </w:p>
    <w:p w:rsidR="009C49C0" w:rsidRPr="00A47CF3" w:rsidRDefault="009C49C0" w:rsidP="00FC5311">
      <w:pPr>
        <w:pStyle w:val="ListParagraph"/>
        <w:numPr>
          <w:ilvl w:val="0"/>
          <w:numId w:val="9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Chống lại âm mưu phá hoại của kẻ thù đối với khối đoàn kết của các dân tộc Đông Dương</w:t>
      </w:r>
    </w:p>
    <w:p w:rsidR="009C49C0" w:rsidRPr="00A47CF3" w:rsidRDefault="009C49C0" w:rsidP="00FC5311">
      <w:pPr>
        <w:pStyle w:val="ListParagraph"/>
        <w:numPr>
          <w:ilvl w:val="0"/>
          <w:numId w:val="9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Khằng định vai trò của nhân dân trong sự nghiệp cách mạng giải phóng dân tộc</w:t>
      </w:r>
    </w:p>
    <w:p w:rsidR="009C49C0" w:rsidRPr="00A47CF3" w:rsidRDefault="009C49C0" w:rsidP="00FC531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Về hình thức và phương pháp đấu tranh trong những năm 1936 – 1939, Đảng chủ trương:</w:t>
      </w:r>
    </w:p>
    <w:p w:rsidR="009C49C0" w:rsidRPr="00A47CF3" w:rsidRDefault="009C49C0" w:rsidP="00FC5311">
      <w:pPr>
        <w:pStyle w:val="ListParagraph"/>
        <w:numPr>
          <w:ilvl w:val="0"/>
          <w:numId w:val="10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Đấu tranh vũ trang là chính, kết hợp đấu tranh chính trị</w:t>
      </w:r>
    </w:p>
    <w:p w:rsidR="009C49C0" w:rsidRPr="00A47CF3" w:rsidRDefault="009C49C0" w:rsidP="00FC5311">
      <w:pPr>
        <w:pStyle w:val="ListParagraph"/>
        <w:numPr>
          <w:ilvl w:val="0"/>
          <w:numId w:val="10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Đấu tranh chính trị bằng lực lượng quần chúng là chủ yếu, hạn chế sử dụng bạo lực</w:t>
      </w:r>
    </w:p>
    <w:p w:rsidR="009C49C0" w:rsidRPr="00A47CF3" w:rsidRDefault="009C49C0" w:rsidP="00FC5311">
      <w:pPr>
        <w:pStyle w:val="ListParagraph"/>
        <w:numPr>
          <w:ilvl w:val="0"/>
          <w:numId w:val="10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Triệt để lợi dụng các hình thức đấu tranh hợp pháp và nửa hợp pháp, công khai và nửa công khai</w:t>
      </w:r>
    </w:p>
    <w:p w:rsidR="009C49C0" w:rsidRPr="00A47CF3" w:rsidRDefault="009C49C0" w:rsidP="00FC5311">
      <w:pPr>
        <w:pStyle w:val="ListParagraph"/>
        <w:numPr>
          <w:ilvl w:val="0"/>
          <w:numId w:val="10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Đẩy mạnh đấu tranh nghị trường để hỗ trợ cuộc đấu tranh vũ trang.</w:t>
      </w:r>
    </w:p>
    <w:p w:rsidR="009C49C0" w:rsidRPr="00A47CF3" w:rsidRDefault="00A47CF3" w:rsidP="00FC531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 xml:space="preserve"> Lĩnh vực đấu tranh MỚI của Đảng trong những năm 1936 – 1939 là:</w:t>
      </w:r>
    </w:p>
    <w:p w:rsidR="00A47CF3" w:rsidRPr="00A47CF3" w:rsidRDefault="00A47CF3" w:rsidP="00FC5311">
      <w:pPr>
        <w:pStyle w:val="ListParagraph"/>
        <w:numPr>
          <w:ilvl w:val="0"/>
          <w:numId w:val="11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Đấu tranh ngoại giao</w:t>
      </w:r>
    </w:p>
    <w:p w:rsidR="00A47CF3" w:rsidRPr="00A47CF3" w:rsidRDefault="00A47CF3" w:rsidP="00FC5311">
      <w:pPr>
        <w:pStyle w:val="ListParagraph"/>
        <w:numPr>
          <w:ilvl w:val="0"/>
          <w:numId w:val="11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Đấu tranh trên lĩnh vực báo chí</w:t>
      </w:r>
    </w:p>
    <w:p w:rsidR="00A47CF3" w:rsidRPr="00A47CF3" w:rsidRDefault="00A47CF3" w:rsidP="00FC5311">
      <w:pPr>
        <w:pStyle w:val="ListParagraph"/>
        <w:numPr>
          <w:ilvl w:val="0"/>
          <w:numId w:val="11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Đấu tranh trên lĩnh vực tư tưởng</w:t>
      </w:r>
    </w:p>
    <w:p w:rsidR="00A47CF3" w:rsidRPr="00A47CF3" w:rsidRDefault="00A47CF3" w:rsidP="00FC5311">
      <w:pPr>
        <w:pStyle w:val="ListParagraph"/>
        <w:numPr>
          <w:ilvl w:val="0"/>
          <w:numId w:val="11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Đấu tranh vũ trang</w:t>
      </w:r>
    </w:p>
    <w:p w:rsidR="00A47CF3" w:rsidRPr="00A47CF3" w:rsidRDefault="00A47CF3" w:rsidP="00FC5311">
      <w:pPr>
        <w:jc w:val="both"/>
        <w:rPr>
          <w:b/>
          <w:bCs/>
          <w:sz w:val="26"/>
          <w:szCs w:val="26"/>
          <w:u w:val="single"/>
        </w:rPr>
      </w:pPr>
      <w:r w:rsidRPr="00A47CF3">
        <w:rPr>
          <w:b/>
          <w:bCs/>
          <w:sz w:val="26"/>
          <w:szCs w:val="26"/>
          <w:u w:val="single"/>
        </w:rPr>
        <w:t>Bài 2. Điền Đ (đúng) hoặc S (sai) vào ô trước các câu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5"/>
      </w:tblGrid>
      <w:tr w:rsidR="00A47CF3" w:rsidRPr="00A47CF3" w:rsidTr="00A47CF3">
        <w:tc>
          <w:tcPr>
            <w:tcW w:w="562" w:type="dxa"/>
          </w:tcPr>
          <w:p w:rsidR="00A47CF3" w:rsidRPr="00A47CF3" w:rsidRDefault="00A47CF3" w:rsidP="00FC531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55" w:type="dxa"/>
          </w:tcPr>
          <w:p w:rsidR="00A47CF3" w:rsidRPr="00A47CF3" w:rsidRDefault="00A47CF3" w:rsidP="00FC5311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A47CF3">
              <w:rPr>
                <w:sz w:val="26"/>
                <w:szCs w:val="26"/>
              </w:rPr>
              <w:t>Trong phong trào cách mạng 1930 – 1931, Hà Nội, Hải Phòng, Sài Gòn – Chợ Lớn là nơi phong trào phát triển mạnh mẽ nhất</w:t>
            </w:r>
          </w:p>
        </w:tc>
      </w:tr>
      <w:tr w:rsidR="00A47CF3" w:rsidRPr="00A47CF3" w:rsidTr="00A47CF3">
        <w:tc>
          <w:tcPr>
            <w:tcW w:w="562" w:type="dxa"/>
          </w:tcPr>
          <w:p w:rsidR="00A47CF3" w:rsidRPr="00A47CF3" w:rsidRDefault="00A47CF3" w:rsidP="00FC531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55" w:type="dxa"/>
          </w:tcPr>
          <w:p w:rsidR="00A47CF3" w:rsidRPr="00A47CF3" w:rsidRDefault="00A47CF3" w:rsidP="00FC5311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A47CF3">
              <w:rPr>
                <w:sz w:val="26"/>
                <w:szCs w:val="26"/>
              </w:rPr>
              <w:t>Trong phong trào cách mạng 1930 – 1931, cờ đỏ búa liềm của Đảng Cộng sản Việt Nam đã xuất hiện trên các đường phố của Hà Nội và một số địa phương khác</w:t>
            </w:r>
          </w:p>
        </w:tc>
      </w:tr>
      <w:tr w:rsidR="00A47CF3" w:rsidRPr="00A47CF3" w:rsidTr="00A47CF3">
        <w:tc>
          <w:tcPr>
            <w:tcW w:w="562" w:type="dxa"/>
          </w:tcPr>
          <w:p w:rsidR="00A47CF3" w:rsidRPr="00A47CF3" w:rsidRDefault="00A47CF3" w:rsidP="00FC531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55" w:type="dxa"/>
          </w:tcPr>
          <w:p w:rsidR="00A47CF3" w:rsidRPr="00A47CF3" w:rsidRDefault="00A47CF3" w:rsidP="00FC5311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A47CF3">
              <w:rPr>
                <w:sz w:val="26"/>
                <w:szCs w:val="26"/>
              </w:rPr>
              <w:t>Tháng 3/1938, Mặt trận Nhân dân phản đế Đông Dương được thành lập</w:t>
            </w:r>
          </w:p>
        </w:tc>
      </w:tr>
      <w:tr w:rsidR="00A47CF3" w:rsidRPr="00A47CF3" w:rsidTr="00A47CF3">
        <w:tc>
          <w:tcPr>
            <w:tcW w:w="562" w:type="dxa"/>
          </w:tcPr>
          <w:p w:rsidR="00A47CF3" w:rsidRPr="00A47CF3" w:rsidRDefault="00A47CF3" w:rsidP="00FC531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55" w:type="dxa"/>
          </w:tcPr>
          <w:p w:rsidR="00A47CF3" w:rsidRPr="00A47CF3" w:rsidRDefault="00A47CF3" w:rsidP="00FC5311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A47CF3">
              <w:rPr>
                <w:sz w:val="26"/>
                <w:szCs w:val="26"/>
              </w:rPr>
              <w:t>Cuộc mít – tinh tại khu Đấu Xảo (Hà Nội) nhân ngày Quốc tế Lao động (1/5/1938) là một trong những sự kiện tiêu biểu trong phong trào dân chủ 1936 – 1939</w:t>
            </w:r>
          </w:p>
        </w:tc>
      </w:tr>
    </w:tbl>
    <w:p w:rsidR="00A47CF3" w:rsidRPr="00A47CF3" w:rsidRDefault="00A47CF3" w:rsidP="00FC5311">
      <w:pPr>
        <w:jc w:val="both"/>
        <w:rPr>
          <w:sz w:val="26"/>
          <w:szCs w:val="26"/>
        </w:rPr>
      </w:pPr>
    </w:p>
    <w:p w:rsidR="00A47CF3" w:rsidRPr="00A47CF3" w:rsidRDefault="00A47CF3" w:rsidP="00FC5311">
      <w:pPr>
        <w:jc w:val="both"/>
        <w:rPr>
          <w:b/>
          <w:bCs/>
          <w:sz w:val="26"/>
          <w:szCs w:val="26"/>
          <w:u w:val="single"/>
        </w:rPr>
      </w:pPr>
      <w:r w:rsidRPr="00A47CF3">
        <w:rPr>
          <w:b/>
          <w:bCs/>
          <w:sz w:val="26"/>
          <w:szCs w:val="26"/>
          <w:u w:val="single"/>
        </w:rPr>
        <w:t>Bài 3. Trả lời các câu hỏi sau</w:t>
      </w:r>
    </w:p>
    <w:p w:rsidR="00A47CF3" w:rsidRPr="00A47CF3" w:rsidRDefault="00A47CF3" w:rsidP="00FC5311">
      <w:pPr>
        <w:pStyle w:val="ListParagraph"/>
        <w:numPr>
          <w:ilvl w:val="0"/>
          <w:numId w:val="13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Từ sau khi Đảng Cộng sản Việt Nam thành lập, những phong trào cách mạng nào ở nước ta được xem là cuộc diễn tập chuẩn bị cho tổng khởi nghĩa tháng 8/1945?</w:t>
      </w:r>
    </w:p>
    <w:p w:rsidR="00A47CF3" w:rsidRPr="00A47CF3" w:rsidRDefault="00A47CF3" w:rsidP="00FC5311">
      <w:pPr>
        <w:pStyle w:val="ListParagraph"/>
        <w:numPr>
          <w:ilvl w:val="0"/>
          <w:numId w:val="13"/>
        </w:numPr>
        <w:jc w:val="both"/>
        <w:rPr>
          <w:sz w:val="26"/>
          <w:szCs w:val="26"/>
        </w:rPr>
      </w:pPr>
      <w:r w:rsidRPr="00A47CF3">
        <w:rPr>
          <w:sz w:val="26"/>
          <w:szCs w:val="26"/>
        </w:rPr>
        <w:t>Đường lối lãnh đạo của Đảng và hình thức đấu tranh trong giai đoạn 1936 – 1939 có gì khác so với giai đoạn 1930 – 1931?</w:t>
      </w:r>
    </w:p>
    <w:sectPr w:rsidR="00A47CF3" w:rsidRPr="00A47CF3" w:rsidSect="00FC5311">
      <w:pgSz w:w="11907" w:h="16840" w:code="9"/>
      <w:pgMar w:top="1440" w:right="85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883"/>
    <w:multiLevelType w:val="hybridMultilevel"/>
    <w:tmpl w:val="B70E1366"/>
    <w:lvl w:ilvl="0" w:tplc="97C4B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F1E5D"/>
    <w:multiLevelType w:val="hybridMultilevel"/>
    <w:tmpl w:val="F1CA9BD2"/>
    <w:lvl w:ilvl="0" w:tplc="A0FA1C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0988"/>
    <w:multiLevelType w:val="hybridMultilevel"/>
    <w:tmpl w:val="28B875A6"/>
    <w:lvl w:ilvl="0" w:tplc="A47A83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D41015"/>
    <w:multiLevelType w:val="hybridMultilevel"/>
    <w:tmpl w:val="175CA7E6"/>
    <w:lvl w:ilvl="0" w:tplc="B7ACDD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7B7849"/>
    <w:multiLevelType w:val="hybridMultilevel"/>
    <w:tmpl w:val="812AA74E"/>
    <w:lvl w:ilvl="0" w:tplc="ED4C38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E233E"/>
    <w:multiLevelType w:val="hybridMultilevel"/>
    <w:tmpl w:val="5582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204AB"/>
    <w:multiLevelType w:val="hybridMultilevel"/>
    <w:tmpl w:val="E0F820AE"/>
    <w:lvl w:ilvl="0" w:tplc="97922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A84D9B"/>
    <w:multiLevelType w:val="hybridMultilevel"/>
    <w:tmpl w:val="B2BA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E1F4F"/>
    <w:multiLevelType w:val="hybridMultilevel"/>
    <w:tmpl w:val="1904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DF7"/>
    <w:multiLevelType w:val="hybridMultilevel"/>
    <w:tmpl w:val="4418B8B8"/>
    <w:lvl w:ilvl="0" w:tplc="97343E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953F94"/>
    <w:multiLevelType w:val="hybridMultilevel"/>
    <w:tmpl w:val="9BEE6612"/>
    <w:lvl w:ilvl="0" w:tplc="0B8EA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D42761"/>
    <w:multiLevelType w:val="hybridMultilevel"/>
    <w:tmpl w:val="E6DE5D56"/>
    <w:lvl w:ilvl="0" w:tplc="4D0298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FF7470"/>
    <w:multiLevelType w:val="hybridMultilevel"/>
    <w:tmpl w:val="ADDA0134"/>
    <w:lvl w:ilvl="0" w:tplc="57F6D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8B4BD2"/>
    <w:multiLevelType w:val="hybridMultilevel"/>
    <w:tmpl w:val="D9EA8E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77227"/>
    <w:multiLevelType w:val="hybridMultilevel"/>
    <w:tmpl w:val="6E46123E"/>
    <w:lvl w:ilvl="0" w:tplc="EBB07E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6"/>
  </w:num>
  <w:num w:numId="10">
    <w:abstractNumId w:val="14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D8"/>
    <w:rsid w:val="001B30D2"/>
    <w:rsid w:val="009C49C0"/>
    <w:rsid w:val="00A47CF3"/>
    <w:rsid w:val="00AD2FD8"/>
    <w:rsid w:val="00C22EE2"/>
    <w:rsid w:val="00FC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97B1"/>
  <w15:chartTrackingRefBased/>
  <w15:docId w15:val="{D5367569-8F5E-4533-A9BF-2BA8A40C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FD8"/>
    <w:pPr>
      <w:ind w:left="720"/>
      <w:contextualSpacing/>
    </w:pPr>
  </w:style>
  <w:style w:type="table" w:styleId="TableGrid">
    <w:name w:val="Table Grid"/>
    <w:basedOn w:val="TableNormal"/>
    <w:uiPriority w:val="39"/>
    <w:rsid w:val="00A4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dong</dc:creator>
  <cp:keywords/>
  <dc:description/>
  <cp:lastModifiedBy>bui dong</cp:lastModifiedBy>
  <cp:revision>1</cp:revision>
  <dcterms:created xsi:type="dcterms:W3CDTF">2020-03-10T03:07:00Z</dcterms:created>
  <dcterms:modified xsi:type="dcterms:W3CDTF">2020-03-10T04:50:00Z</dcterms:modified>
</cp:coreProperties>
</file>