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CBA" w:rsidRPr="00295CBA" w:rsidRDefault="00295CBA" w:rsidP="00295CBA">
      <w:pPr>
        <w:rPr>
          <w:rFonts w:ascii="Times New Roman" w:hAnsi="Times New Roman" w:cs="Times New Roman"/>
          <w:i/>
          <w:sz w:val="28"/>
        </w:rPr>
      </w:pPr>
      <w:r w:rsidRPr="00B31905">
        <w:rPr>
          <w:rFonts w:ascii="Times New Roman" w:hAnsi="Times New Roman" w:cs="Times New Roman"/>
          <w:i/>
          <w:sz w:val="28"/>
        </w:rPr>
        <w:t>Bài truyền</w:t>
      </w:r>
      <w:r>
        <w:rPr>
          <w:rFonts w:ascii="Times New Roman" w:hAnsi="Times New Roman" w:cs="Times New Roman"/>
          <w:i/>
          <w:sz w:val="28"/>
        </w:rPr>
        <w:t xml:space="preserve"> thông:</w:t>
      </w:r>
    </w:p>
    <w:p w:rsidR="000A71AB" w:rsidRPr="00D32995" w:rsidRDefault="000A71AB" w:rsidP="00D32995">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0A71AB">
        <w:rPr>
          <w:rFonts w:ascii="Times New Roman" w:eastAsia="Times New Roman" w:hAnsi="Times New Roman" w:cs="Times New Roman"/>
          <w:b/>
          <w:bCs/>
          <w:kern w:val="36"/>
          <w:sz w:val="32"/>
          <w:szCs w:val="32"/>
        </w:rPr>
        <w:t>BỆNH CÚM</w:t>
      </w:r>
    </w:p>
    <w:p w:rsidR="00341A27" w:rsidRDefault="00D32995" w:rsidP="00341A27">
      <w:pPr>
        <w:spacing w:after="100" w:afterAutospacing="1" w:line="240" w:lineRule="auto"/>
        <w:outlineLvl w:val="0"/>
        <w:rPr>
          <w:rFonts w:ascii="Times New Roman" w:eastAsia="Times New Roman" w:hAnsi="Times New Roman" w:cs="Times New Roman"/>
          <w:b/>
          <w:bCs/>
          <w:kern w:val="36"/>
          <w:sz w:val="26"/>
          <w:szCs w:val="26"/>
        </w:rPr>
      </w:pPr>
      <w:r w:rsidRPr="00D32995">
        <w:rPr>
          <w:rFonts w:ascii="Times New Roman" w:eastAsia="Times New Roman" w:hAnsi="Times New Roman" w:cs="Times New Roman"/>
          <w:b/>
          <w:bCs/>
          <w:kern w:val="36"/>
          <w:sz w:val="26"/>
          <w:szCs w:val="26"/>
        </w:rPr>
        <w:t>1.Bệnh cúm</w:t>
      </w:r>
    </w:p>
    <w:p w:rsidR="000A71AB" w:rsidRPr="00341A27" w:rsidRDefault="00341A27" w:rsidP="00341A27">
      <w:pPr>
        <w:spacing w:after="100" w:afterAutospacing="1" w:line="240" w:lineRule="auto"/>
        <w:ind w:firstLine="720"/>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iCs/>
          <w:color w:val="000000"/>
          <w:sz w:val="26"/>
          <w:szCs w:val="26"/>
        </w:rPr>
        <w:t xml:space="preserve">- </w:t>
      </w:r>
      <w:r w:rsidR="000A71AB" w:rsidRPr="000A71AB">
        <w:rPr>
          <w:rFonts w:ascii="Times New Roman" w:eastAsia="Times New Roman" w:hAnsi="Times New Roman" w:cs="Times New Roman"/>
          <w:iCs/>
          <w:color w:val="000000"/>
          <w:sz w:val="26"/>
          <w:szCs w:val="26"/>
        </w:rPr>
        <w:t>Bệnh cúm </w:t>
      </w:r>
      <w:r w:rsidR="00295CBA">
        <w:rPr>
          <w:rFonts w:ascii="Times New Roman" w:eastAsia="Times New Roman" w:hAnsi="Times New Roman" w:cs="Times New Roman"/>
          <w:iCs/>
          <w:color w:val="000000"/>
          <w:sz w:val="26"/>
          <w:szCs w:val="26"/>
        </w:rPr>
        <w:t xml:space="preserve">là </w:t>
      </w:r>
      <w:r w:rsidR="000A71AB" w:rsidRPr="000A71AB">
        <w:rPr>
          <w:rFonts w:ascii="Times New Roman" w:eastAsia="Times New Roman" w:hAnsi="Times New Roman" w:cs="Times New Roman"/>
          <w:color w:val="000000"/>
          <w:sz w:val="26"/>
          <w:szCs w:val="26"/>
          <w:shd w:val="clear" w:color="auto" w:fill="FFFFFF"/>
        </w:rPr>
        <w:t>bệnh nhiễm vi rút cấp tính đường hô hấp</w:t>
      </w:r>
      <w:r w:rsidR="000A71AB" w:rsidRPr="00D32995">
        <w:rPr>
          <w:rFonts w:ascii="Times New Roman" w:eastAsia="Times New Roman" w:hAnsi="Times New Roman" w:cs="Times New Roman"/>
          <w:color w:val="000000"/>
          <w:sz w:val="26"/>
          <w:szCs w:val="26"/>
          <w:shd w:val="clear" w:color="auto" w:fill="FFFFFF"/>
        </w:rPr>
        <w:t xml:space="preserve">. </w:t>
      </w:r>
      <w:r w:rsidR="000A71AB" w:rsidRPr="000A71AB">
        <w:rPr>
          <w:rFonts w:ascii="Times New Roman" w:eastAsia="Times New Roman" w:hAnsi="Times New Roman" w:cs="Times New Roman"/>
          <w:color w:val="000000"/>
          <w:sz w:val="26"/>
          <w:szCs w:val="26"/>
          <w:shd w:val="clear" w:color="auto" w:fill="FFFFFF"/>
        </w:rPr>
        <w:t>Bệnh có khả năng lây nhiễm rất cao và lây truyền nhanh, có thể gây dịch và đại dịch.</w:t>
      </w:r>
    </w:p>
    <w:p w:rsidR="000A71AB" w:rsidRPr="00D32995" w:rsidRDefault="00341A27" w:rsidP="00341A27">
      <w:pPr>
        <w:shd w:val="clear" w:color="auto" w:fill="FFFFFF"/>
        <w:spacing w:after="120" w:line="240" w:lineRule="auto"/>
        <w:ind w:firstLine="720"/>
        <w:jc w:val="both"/>
        <w:textAlignment w:val="baseline"/>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xml:space="preserve">- </w:t>
      </w:r>
      <w:r w:rsidR="000A71AB" w:rsidRPr="000A71AB">
        <w:rPr>
          <w:rFonts w:ascii="Times New Roman" w:eastAsia="Times New Roman" w:hAnsi="Times New Roman" w:cs="Times New Roman"/>
          <w:color w:val="000000"/>
          <w:sz w:val="26"/>
          <w:szCs w:val="26"/>
          <w:shd w:val="clear" w:color="auto" w:fill="FFFFFF"/>
        </w:rPr>
        <w:t>Bệnh cúm nguy hiểm là do tính lây lan nhanh và gây thành dịch</w:t>
      </w:r>
      <w:r w:rsidR="000A71AB" w:rsidRPr="00D32995">
        <w:rPr>
          <w:rFonts w:ascii="Times New Roman" w:eastAsia="Times New Roman" w:hAnsi="Times New Roman" w:cs="Times New Roman"/>
          <w:color w:val="000000"/>
          <w:sz w:val="26"/>
          <w:szCs w:val="26"/>
          <w:shd w:val="clear" w:color="auto" w:fill="FFFFFF"/>
        </w:rPr>
        <w:t xml:space="preserve">. </w:t>
      </w:r>
      <w:r w:rsidR="000A71AB" w:rsidRPr="000A71AB">
        <w:rPr>
          <w:rFonts w:ascii="Times New Roman" w:eastAsia="Times New Roman" w:hAnsi="Times New Roman" w:cs="Times New Roman"/>
          <w:color w:val="000000"/>
          <w:sz w:val="26"/>
          <w:szCs w:val="26"/>
          <w:shd w:val="clear" w:color="auto" w:fill="FFFFFF"/>
        </w:rPr>
        <w:t>Bệnh nặng và tử vong xảy ra chủ yếu ở những nhóm người có nguy cơ cao như người già và người mắc bệnh mạn tính</w:t>
      </w:r>
      <w:r w:rsidR="000A71AB" w:rsidRPr="00D32995">
        <w:rPr>
          <w:rFonts w:ascii="Times New Roman" w:eastAsia="Times New Roman" w:hAnsi="Times New Roman" w:cs="Times New Roman"/>
          <w:color w:val="000000"/>
          <w:sz w:val="26"/>
          <w:szCs w:val="26"/>
          <w:shd w:val="clear" w:color="auto" w:fill="FFFFFF"/>
        </w:rPr>
        <w:t xml:space="preserve"> </w:t>
      </w:r>
    </w:p>
    <w:p w:rsidR="000A71AB" w:rsidRPr="000A71AB" w:rsidRDefault="00341A27" w:rsidP="00341A27">
      <w:pPr>
        <w:shd w:val="clear" w:color="auto" w:fill="FFFFFF"/>
        <w:spacing w:after="120" w:line="240" w:lineRule="auto"/>
        <w:ind w:firstLine="72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shd w:val="clear" w:color="auto" w:fill="FFFFFF"/>
        </w:rPr>
        <w:t xml:space="preserve">- </w:t>
      </w:r>
      <w:r w:rsidR="000A71AB" w:rsidRPr="000A71AB">
        <w:rPr>
          <w:rFonts w:ascii="Times New Roman" w:eastAsia="Times New Roman" w:hAnsi="Times New Roman" w:cs="Times New Roman"/>
          <w:color w:val="000000"/>
          <w:sz w:val="26"/>
          <w:szCs w:val="26"/>
          <w:shd w:val="clear" w:color="auto" w:fill="FFFFFF"/>
        </w:rPr>
        <w:t>Trẻ em 5-9 tuổi có tỷ lệ mắc bệnh cao nhất. Tuy nhiên, tỷ lệ mắc bệnh nặng và tỷ lệ tử vong cao ở nhóm trẻ dưới 2 tuổi, người g</w:t>
      </w:r>
      <w:r w:rsidR="000A71AB" w:rsidRPr="00D32995">
        <w:rPr>
          <w:rFonts w:ascii="Times New Roman" w:eastAsia="Times New Roman" w:hAnsi="Times New Roman" w:cs="Times New Roman"/>
          <w:color w:val="000000"/>
          <w:sz w:val="26"/>
          <w:szCs w:val="26"/>
          <w:shd w:val="clear" w:color="auto" w:fill="FFFFFF"/>
        </w:rPr>
        <w:t>ià và nhóm người có nguy cơ cao</w:t>
      </w:r>
      <w:r w:rsidR="000A71AB" w:rsidRPr="000A71AB">
        <w:rPr>
          <w:rFonts w:ascii="Times New Roman" w:eastAsia="Times New Roman" w:hAnsi="Times New Roman" w:cs="Times New Roman"/>
          <w:color w:val="000000"/>
          <w:sz w:val="26"/>
          <w:szCs w:val="26"/>
          <w:shd w:val="clear" w:color="auto" w:fill="FFFFFF"/>
        </w:rPr>
        <w:t xml:space="preserve">. Ở </w:t>
      </w:r>
      <w:r w:rsidR="000A71AB" w:rsidRPr="00D32995">
        <w:rPr>
          <w:rFonts w:ascii="Times New Roman" w:eastAsia="Times New Roman" w:hAnsi="Times New Roman" w:cs="Times New Roman"/>
          <w:color w:val="000000"/>
          <w:sz w:val="26"/>
          <w:szCs w:val="26"/>
          <w:shd w:val="clear" w:color="auto" w:fill="FFFFFF"/>
        </w:rPr>
        <w:t>nước ta</w:t>
      </w:r>
      <w:r w:rsidR="000A71AB" w:rsidRPr="000A71AB">
        <w:rPr>
          <w:rFonts w:ascii="Times New Roman" w:eastAsia="Times New Roman" w:hAnsi="Times New Roman" w:cs="Times New Roman"/>
          <w:color w:val="000000"/>
          <w:sz w:val="26"/>
          <w:szCs w:val="26"/>
          <w:shd w:val="clear" w:color="auto" w:fill="FFFFFF"/>
        </w:rPr>
        <w:t>, bệnh thường xảy ra vào mùa mưa hoặc các trường hợp tản phát xảy ra bất kỳ tháng nào trong năm.</w:t>
      </w:r>
    </w:p>
    <w:p w:rsidR="000A71AB" w:rsidRPr="00D32995" w:rsidRDefault="000A71AB" w:rsidP="000A71AB">
      <w:pPr>
        <w:shd w:val="clear" w:color="auto" w:fill="FFFFFF"/>
        <w:spacing w:after="120" w:line="240" w:lineRule="auto"/>
        <w:jc w:val="both"/>
        <w:textAlignment w:val="baseline"/>
        <w:rPr>
          <w:rFonts w:ascii="Times New Roman" w:eastAsia="Times New Roman" w:hAnsi="Times New Roman" w:cs="Times New Roman"/>
          <w:b/>
          <w:color w:val="000000"/>
          <w:sz w:val="26"/>
          <w:szCs w:val="26"/>
          <w:shd w:val="clear" w:color="auto" w:fill="FFFFFF"/>
        </w:rPr>
      </w:pPr>
      <w:r w:rsidRPr="00D32995">
        <w:rPr>
          <w:rFonts w:ascii="Times New Roman" w:eastAsia="Times New Roman" w:hAnsi="Times New Roman" w:cs="Times New Roman"/>
          <w:b/>
          <w:color w:val="000000"/>
          <w:sz w:val="26"/>
          <w:szCs w:val="26"/>
          <w:shd w:val="clear" w:color="auto" w:fill="FFFFFF"/>
        </w:rPr>
        <w:t xml:space="preserve">2. </w:t>
      </w:r>
      <w:r w:rsidR="002D2824" w:rsidRPr="00D32995">
        <w:rPr>
          <w:rFonts w:ascii="Times New Roman" w:eastAsia="Times New Roman" w:hAnsi="Times New Roman" w:cs="Times New Roman"/>
          <w:b/>
          <w:color w:val="000000"/>
          <w:sz w:val="26"/>
          <w:szCs w:val="26"/>
          <w:shd w:val="clear" w:color="auto" w:fill="FFFFFF"/>
        </w:rPr>
        <w:t>Đường lây truyền:</w:t>
      </w:r>
    </w:p>
    <w:p w:rsidR="00341A27" w:rsidRDefault="00341A27" w:rsidP="00341A27">
      <w:pPr>
        <w:shd w:val="clear" w:color="auto" w:fill="FFFFFF"/>
        <w:spacing w:after="120" w:line="240" w:lineRule="auto"/>
        <w:ind w:firstLine="720"/>
        <w:jc w:val="both"/>
        <w:textAlignment w:val="baseline"/>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xml:space="preserve">- </w:t>
      </w:r>
      <w:r w:rsidR="002D2824" w:rsidRPr="000A71AB">
        <w:rPr>
          <w:rFonts w:ascii="Times New Roman" w:eastAsia="Times New Roman" w:hAnsi="Times New Roman" w:cs="Times New Roman"/>
          <w:color w:val="000000"/>
          <w:sz w:val="26"/>
          <w:szCs w:val="26"/>
          <w:shd w:val="clear" w:color="auto" w:fill="FFFFFF"/>
        </w:rPr>
        <w:t xml:space="preserve">Bệnh lây lan qua đường hô hấp, qua không khí giọt nhỏ qua các giọt nhỏ nước bọt hay dịch tiết mũi họng của bệnh nhân có chứa vi rút cúm qua ho, hắt hơi. </w:t>
      </w:r>
    </w:p>
    <w:p w:rsidR="002D2824" w:rsidRPr="000A71AB" w:rsidRDefault="00341A27" w:rsidP="00341A27">
      <w:pPr>
        <w:shd w:val="clear" w:color="auto" w:fill="FFFFFF"/>
        <w:spacing w:after="120" w:line="240" w:lineRule="auto"/>
        <w:ind w:firstLine="720"/>
        <w:jc w:val="both"/>
        <w:textAlignment w:val="baseline"/>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xml:space="preserve">- </w:t>
      </w:r>
      <w:r w:rsidR="002D2824" w:rsidRPr="000A71AB">
        <w:rPr>
          <w:rFonts w:ascii="Times New Roman" w:eastAsia="Times New Roman" w:hAnsi="Times New Roman" w:cs="Times New Roman"/>
          <w:color w:val="000000"/>
          <w:sz w:val="26"/>
          <w:szCs w:val="26"/>
          <w:shd w:val="clear" w:color="auto" w:fill="FFFFFF"/>
        </w:rPr>
        <w:t>Vi rút vào cơ thể qua đường mũi họng. Tỷ lệ lây lan càng mạnh khi tiếp xúc trực tiếp và mật thiết, đặc biệt ở nơi tập trung đông người như trường học, nhà trẻ. Trong điều kiện thời tiết lạnh và ẩm thấp, tế bào đường hô hấp của người dễ bị tổn thương, làm tăng tính cảm nhiễm với bệnh.</w:t>
      </w:r>
      <w:r w:rsidR="002D2824" w:rsidRPr="000A71AB">
        <w:rPr>
          <w:rFonts w:ascii="Times New Roman" w:eastAsia="Times New Roman" w:hAnsi="Times New Roman" w:cs="Times New Roman"/>
          <w:color w:val="000000"/>
          <w:sz w:val="26"/>
          <w:szCs w:val="26"/>
        </w:rPr>
        <w:t xml:space="preserve"> </w:t>
      </w:r>
      <w:r w:rsidR="002D2824" w:rsidRPr="000A71AB">
        <w:rPr>
          <w:rFonts w:ascii="Times New Roman" w:eastAsia="Times New Roman" w:hAnsi="Times New Roman" w:cs="Times New Roman"/>
          <w:color w:val="000000"/>
          <w:sz w:val="26"/>
          <w:szCs w:val="26"/>
          <w:shd w:val="clear" w:color="auto" w:fill="FFFFFF"/>
        </w:rPr>
        <w:t>em, người già, người đang mắc các bệnh mãn tính, suy giảm miễn dịch thường dễ cảm nhiễm hơn những người khác.</w:t>
      </w:r>
    </w:p>
    <w:p w:rsidR="002D2824" w:rsidRPr="00D32995" w:rsidRDefault="006617BA" w:rsidP="000A71AB">
      <w:pPr>
        <w:shd w:val="clear" w:color="auto" w:fill="FFFFFF"/>
        <w:spacing w:after="120" w:line="240" w:lineRule="auto"/>
        <w:jc w:val="both"/>
        <w:textAlignment w:val="baseline"/>
        <w:rPr>
          <w:rFonts w:ascii="Times New Roman" w:eastAsia="Times New Roman" w:hAnsi="Times New Roman" w:cs="Times New Roman"/>
          <w:b/>
          <w:color w:val="000000"/>
          <w:sz w:val="26"/>
          <w:szCs w:val="26"/>
          <w:shd w:val="clear" w:color="auto" w:fill="FFFFFF"/>
        </w:rPr>
      </w:pPr>
      <w:r w:rsidRPr="00D32995">
        <w:rPr>
          <w:rFonts w:ascii="Times New Roman" w:eastAsia="Times New Roman" w:hAnsi="Times New Roman" w:cs="Times New Roman"/>
          <w:b/>
          <w:color w:val="000000"/>
          <w:sz w:val="26"/>
          <w:szCs w:val="26"/>
          <w:shd w:val="clear" w:color="auto" w:fill="FFFFFF"/>
        </w:rPr>
        <w:t>3. Biểu hiện chính của bệnh:</w:t>
      </w:r>
    </w:p>
    <w:p w:rsidR="006617BA" w:rsidRPr="00D32995" w:rsidRDefault="00341A27" w:rsidP="00341A27">
      <w:pPr>
        <w:shd w:val="clear" w:color="auto" w:fill="FFFFFF"/>
        <w:spacing w:after="120" w:line="240" w:lineRule="auto"/>
        <w:ind w:firstLine="720"/>
        <w:jc w:val="both"/>
        <w:textAlignment w:val="baseline"/>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xml:space="preserve">- </w:t>
      </w:r>
      <w:r w:rsidR="006617BA" w:rsidRPr="00D32995">
        <w:rPr>
          <w:rFonts w:ascii="Times New Roman" w:eastAsia="Times New Roman" w:hAnsi="Times New Roman" w:cs="Times New Roman"/>
          <w:color w:val="000000"/>
          <w:sz w:val="26"/>
          <w:szCs w:val="26"/>
          <w:shd w:val="clear" w:color="auto" w:fill="FFFFFF"/>
        </w:rPr>
        <w:t>Sốt</w:t>
      </w:r>
      <w:r w:rsidR="000A71AB" w:rsidRPr="000A71AB">
        <w:rPr>
          <w:rFonts w:ascii="Times New Roman" w:eastAsia="Times New Roman" w:hAnsi="Times New Roman" w:cs="Times New Roman"/>
          <w:color w:val="000000"/>
          <w:sz w:val="26"/>
          <w:szCs w:val="26"/>
          <w:shd w:val="clear" w:color="auto" w:fill="FFFFFF"/>
        </w:rPr>
        <w:t>, đau đầu, đau cơ, mệt mỏi, sổ mũi, đau họng và</w:t>
      </w:r>
      <w:r>
        <w:rPr>
          <w:rFonts w:ascii="Times New Roman" w:eastAsia="Times New Roman" w:hAnsi="Times New Roman" w:cs="Times New Roman"/>
          <w:color w:val="000000"/>
          <w:sz w:val="26"/>
          <w:szCs w:val="26"/>
          <w:shd w:val="clear" w:color="auto" w:fill="FFFFFF"/>
        </w:rPr>
        <w:t xml:space="preserve"> ho. Ho thường nặng và kéo dài. </w:t>
      </w:r>
      <w:r w:rsidR="000A71AB" w:rsidRPr="000A71AB">
        <w:rPr>
          <w:rFonts w:ascii="Times New Roman" w:eastAsia="Times New Roman" w:hAnsi="Times New Roman" w:cs="Times New Roman"/>
          <w:color w:val="000000"/>
          <w:sz w:val="26"/>
          <w:szCs w:val="26"/>
          <w:shd w:val="clear" w:color="auto" w:fill="FFFFFF"/>
        </w:rPr>
        <w:t>Có thể kèm theo các triệu chứng đường tiêu hóa (buồn nôn, nô</w:t>
      </w:r>
      <w:r>
        <w:rPr>
          <w:rFonts w:ascii="Times New Roman" w:eastAsia="Times New Roman" w:hAnsi="Times New Roman" w:cs="Times New Roman"/>
          <w:color w:val="000000"/>
          <w:sz w:val="26"/>
          <w:szCs w:val="26"/>
          <w:shd w:val="clear" w:color="auto" w:fill="FFFFFF"/>
        </w:rPr>
        <w:t>n, ỉa chảy), đặc biệt ở trẻ em.</w:t>
      </w:r>
      <w:r w:rsidR="000A71AB" w:rsidRPr="000A71AB">
        <w:rPr>
          <w:rFonts w:ascii="Times New Roman" w:eastAsia="Times New Roman" w:hAnsi="Times New Roman" w:cs="Times New Roman"/>
          <w:color w:val="000000"/>
          <w:sz w:val="26"/>
          <w:szCs w:val="26"/>
          <w:shd w:val="clear" w:color="auto" w:fill="FFFFFF"/>
        </w:rPr>
        <w:t xml:space="preserve">Thông thường bệnh diễn biến nhẹ và hồi phục trong vòng 2-7 ngày. </w:t>
      </w:r>
    </w:p>
    <w:p w:rsidR="000A71AB" w:rsidRPr="000A71AB" w:rsidRDefault="000A71AB" w:rsidP="00341A27">
      <w:pPr>
        <w:shd w:val="clear" w:color="auto" w:fill="FFFFFF"/>
        <w:spacing w:after="120" w:line="240" w:lineRule="auto"/>
        <w:ind w:firstLine="720"/>
        <w:jc w:val="both"/>
        <w:textAlignment w:val="baseline"/>
        <w:rPr>
          <w:rFonts w:ascii="Times New Roman" w:eastAsia="Times New Roman" w:hAnsi="Times New Roman" w:cs="Times New Roman"/>
          <w:b/>
          <w:i/>
          <w:sz w:val="26"/>
          <w:szCs w:val="26"/>
        </w:rPr>
      </w:pPr>
      <w:r w:rsidRPr="000A71AB">
        <w:rPr>
          <w:rFonts w:ascii="Times New Roman" w:eastAsia="Times New Roman" w:hAnsi="Times New Roman" w:cs="Times New Roman"/>
          <w:b/>
          <w:i/>
          <w:color w:val="000000"/>
          <w:sz w:val="26"/>
          <w:szCs w:val="26"/>
          <w:shd w:val="clear" w:color="auto" w:fill="FFFFFF"/>
        </w:rPr>
        <w:t>Ở trẻ em và người lớn tuổi, người mắc bệnh mạn tính về tim phổi, thận, bệnh chuyển hóa, thiếu máu hoặc người có suy giảm miễn dịch, bệnh có thể diễn biến nặng hơn như viêm tai, viêm phế quản, viêm phổi, viêm não có thể dẫn đến tử vong.</w:t>
      </w:r>
    </w:p>
    <w:p w:rsidR="00D32995" w:rsidRPr="00D32995" w:rsidRDefault="00D32995" w:rsidP="000A71AB">
      <w:pPr>
        <w:shd w:val="clear" w:color="auto" w:fill="FFFFFF"/>
        <w:spacing w:after="120" w:line="240" w:lineRule="auto"/>
        <w:jc w:val="both"/>
        <w:textAlignment w:val="baseline"/>
        <w:rPr>
          <w:rFonts w:ascii="Times New Roman" w:eastAsia="Times New Roman" w:hAnsi="Times New Roman" w:cs="Times New Roman"/>
          <w:b/>
          <w:color w:val="000000"/>
          <w:sz w:val="26"/>
          <w:szCs w:val="26"/>
        </w:rPr>
      </w:pPr>
      <w:r w:rsidRPr="00D32995">
        <w:rPr>
          <w:rFonts w:ascii="Times New Roman" w:eastAsia="Times New Roman" w:hAnsi="Times New Roman" w:cs="Times New Roman"/>
          <w:b/>
          <w:color w:val="000000"/>
          <w:sz w:val="26"/>
          <w:szCs w:val="26"/>
        </w:rPr>
        <w:t xml:space="preserve">4. Biện pháp phòng </w:t>
      </w:r>
      <w:r w:rsidR="0017214E">
        <w:rPr>
          <w:rFonts w:ascii="Times New Roman" w:eastAsia="Times New Roman" w:hAnsi="Times New Roman" w:cs="Times New Roman"/>
          <w:b/>
          <w:color w:val="000000"/>
          <w:sz w:val="26"/>
          <w:szCs w:val="26"/>
        </w:rPr>
        <w:t>ngừa</w:t>
      </w:r>
      <w:r w:rsidRPr="00D32995">
        <w:rPr>
          <w:rFonts w:ascii="Times New Roman" w:eastAsia="Times New Roman" w:hAnsi="Times New Roman" w:cs="Times New Roman"/>
          <w:b/>
          <w:color w:val="000000"/>
          <w:sz w:val="26"/>
          <w:szCs w:val="26"/>
        </w:rPr>
        <w:t>:</w:t>
      </w:r>
    </w:p>
    <w:p w:rsidR="00341A27" w:rsidRDefault="00D32995" w:rsidP="00341A27">
      <w:pPr>
        <w:shd w:val="clear" w:color="auto" w:fill="FFFFFF"/>
        <w:spacing w:after="120" w:line="240" w:lineRule="auto"/>
        <w:ind w:firstLine="720"/>
        <w:textAlignment w:val="baseline"/>
        <w:rPr>
          <w:rStyle w:val="Emphasis"/>
          <w:rFonts w:ascii="Times New Roman" w:hAnsi="Times New Roman" w:cs="Times New Roman"/>
          <w:color w:val="000000"/>
          <w:sz w:val="26"/>
          <w:szCs w:val="26"/>
          <w:bdr w:val="none" w:sz="0" w:space="0" w:color="auto" w:frame="1"/>
        </w:rPr>
      </w:pPr>
      <w:r w:rsidRPr="00341A27">
        <w:rPr>
          <w:rStyle w:val="Emphasis"/>
          <w:rFonts w:ascii="Times New Roman" w:hAnsi="Times New Roman" w:cs="Times New Roman"/>
          <w:color w:val="000000"/>
          <w:sz w:val="26"/>
          <w:szCs w:val="26"/>
          <w:bdr w:val="none" w:sz="0" w:space="0" w:color="auto" w:frame="1"/>
        </w:rPr>
        <w:t>Thường xuyên rửa tay với xà phòng. Thực hiện tốt vệ sinh cá nhân, nơi ở thông thoáng, hạn chế tiếp xúc với người bệnh.</w:t>
      </w:r>
    </w:p>
    <w:p w:rsidR="00D32995" w:rsidRPr="00341A27" w:rsidRDefault="00D32995" w:rsidP="00341A27">
      <w:pPr>
        <w:shd w:val="clear" w:color="auto" w:fill="FFFFFF"/>
        <w:spacing w:after="120" w:line="240" w:lineRule="auto"/>
        <w:ind w:firstLine="720"/>
        <w:textAlignment w:val="baseline"/>
        <w:rPr>
          <w:rStyle w:val="Emphasis"/>
          <w:rFonts w:ascii="Times New Roman" w:hAnsi="Times New Roman" w:cs="Times New Roman"/>
          <w:color w:val="000000"/>
          <w:sz w:val="26"/>
          <w:szCs w:val="26"/>
          <w:bdr w:val="none" w:sz="0" w:space="0" w:color="auto" w:frame="1"/>
        </w:rPr>
      </w:pPr>
      <w:r w:rsidRPr="00341A27">
        <w:rPr>
          <w:rFonts w:ascii="Times New Roman" w:eastAsia="Times New Roman" w:hAnsi="Times New Roman" w:cs="Times New Roman"/>
          <w:i/>
          <w:color w:val="000000"/>
          <w:sz w:val="26"/>
          <w:szCs w:val="26"/>
        </w:rPr>
        <w:t xml:space="preserve">Che </w:t>
      </w:r>
      <w:r w:rsidRPr="000A71AB">
        <w:rPr>
          <w:rFonts w:ascii="Times New Roman" w:eastAsia="Times New Roman" w:hAnsi="Times New Roman" w:cs="Times New Roman"/>
          <w:i/>
          <w:color w:val="000000"/>
          <w:sz w:val="26"/>
          <w:szCs w:val="26"/>
        </w:rPr>
        <w:t>miệng, mũi khi ho, hắt hơi</w:t>
      </w:r>
      <w:r w:rsidRPr="00341A27">
        <w:rPr>
          <w:rStyle w:val="Emphasis"/>
          <w:rFonts w:ascii="Times New Roman" w:hAnsi="Times New Roman" w:cs="Times New Roman"/>
          <w:color w:val="000000"/>
          <w:sz w:val="26"/>
          <w:szCs w:val="26"/>
          <w:bdr w:val="none" w:sz="0" w:space="0" w:color="auto" w:frame="1"/>
        </w:rPr>
        <w:t xml:space="preserve"> </w:t>
      </w:r>
    </w:p>
    <w:p w:rsidR="00D32995" w:rsidRPr="00341A27" w:rsidRDefault="00D32995" w:rsidP="00341A27">
      <w:pPr>
        <w:shd w:val="clear" w:color="auto" w:fill="FFFFFF"/>
        <w:spacing w:after="120" w:line="240" w:lineRule="auto"/>
        <w:ind w:firstLine="720"/>
        <w:textAlignment w:val="baseline"/>
        <w:rPr>
          <w:rStyle w:val="Emphasis"/>
          <w:rFonts w:ascii="Times New Roman" w:hAnsi="Times New Roman" w:cs="Times New Roman"/>
          <w:b/>
          <w:color w:val="000000"/>
          <w:sz w:val="26"/>
          <w:szCs w:val="26"/>
          <w:bdr w:val="none" w:sz="0" w:space="0" w:color="auto" w:frame="1"/>
        </w:rPr>
      </w:pPr>
      <w:r w:rsidRPr="000A71AB">
        <w:rPr>
          <w:rFonts w:ascii="Times New Roman" w:eastAsia="Times New Roman" w:hAnsi="Times New Roman" w:cs="Times New Roman"/>
          <w:b/>
          <w:i/>
          <w:color w:val="000000"/>
          <w:sz w:val="26"/>
          <w:szCs w:val="26"/>
          <w:shd w:val="clear" w:color="auto" w:fill="FFFFFF"/>
        </w:rPr>
        <w:t xml:space="preserve">Tiêm phòng vắc xin là biện pháp chủ </w:t>
      </w:r>
      <w:r w:rsidR="00F9651F">
        <w:rPr>
          <w:rFonts w:ascii="Times New Roman" w:eastAsia="Times New Roman" w:hAnsi="Times New Roman" w:cs="Times New Roman"/>
          <w:b/>
          <w:i/>
          <w:color w:val="000000"/>
          <w:sz w:val="26"/>
          <w:szCs w:val="26"/>
          <w:shd w:val="clear" w:color="auto" w:fill="FFFFFF"/>
        </w:rPr>
        <w:t>độngtốt nhất</w:t>
      </w:r>
      <w:r w:rsidRPr="000A71AB">
        <w:rPr>
          <w:rFonts w:ascii="Times New Roman" w:eastAsia="Times New Roman" w:hAnsi="Times New Roman" w:cs="Times New Roman"/>
          <w:b/>
          <w:i/>
          <w:color w:val="000000"/>
          <w:sz w:val="26"/>
          <w:szCs w:val="26"/>
          <w:shd w:val="clear" w:color="auto" w:fill="FFFFFF"/>
        </w:rPr>
        <w:t xml:space="preserve"> đề phòng bệnh cúm và giảm ảnh hưởng của dịch cúm.</w:t>
      </w:r>
    </w:p>
    <w:p w:rsidR="00D32995" w:rsidRPr="00341A27" w:rsidRDefault="00D32995" w:rsidP="00341A27">
      <w:pPr>
        <w:shd w:val="clear" w:color="auto" w:fill="FFFFFF"/>
        <w:spacing w:after="120" w:line="240" w:lineRule="auto"/>
        <w:ind w:firstLine="720"/>
        <w:textAlignment w:val="baseline"/>
        <w:rPr>
          <w:rFonts w:ascii="Times New Roman" w:eastAsia="Times New Roman" w:hAnsi="Times New Roman" w:cs="Times New Roman"/>
          <w:b/>
          <w:i/>
          <w:color w:val="000000"/>
          <w:sz w:val="24"/>
          <w:szCs w:val="24"/>
        </w:rPr>
      </w:pPr>
      <w:r w:rsidRPr="00341A27">
        <w:rPr>
          <w:rStyle w:val="Emphasis"/>
          <w:rFonts w:ascii="Times New Roman" w:hAnsi="Times New Roman" w:cs="Times New Roman"/>
          <w:b/>
          <w:color w:val="000000"/>
          <w:sz w:val="26"/>
          <w:szCs w:val="26"/>
          <w:bdr w:val="none" w:sz="0" w:space="0" w:color="auto" w:frame="1"/>
        </w:rPr>
        <w:t>Khi có các biểu hiện cúm như: sốt, ho, đau ngực, khó thở cần đến ngay cơ sở y tế để được tư vấn, khám, điều trị kịp thời.</w:t>
      </w:r>
      <w:r w:rsidRPr="00341A27">
        <w:rPr>
          <w:rStyle w:val="Emphasis"/>
          <w:rFonts w:ascii="Times New Roman" w:hAnsi="Times New Roman" w:cs="Times New Roman"/>
          <w:b/>
          <w:color w:val="000000"/>
          <w:sz w:val="24"/>
          <w:szCs w:val="24"/>
          <w:bdr w:val="none" w:sz="0" w:space="0" w:color="auto" w:frame="1"/>
        </w:rPr>
        <w:t> </w:t>
      </w:r>
      <w:r w:rsidRPr="00341A27">
        <w:rPr>
          <w:rFonts w:ascii="Times New Roman" w:hAnsi="Times New Roman" w:cs="Times New Roman"/>
          <w:b/>
          <w:i/>
          <w:color w:val="000000"/>
          <w:sz w:val="24"/>
          <w:szCs w:val="24"/>
        </w:rPr>
        <w:br/>
      </w:r>
    </w:p>
    <w:p w:rsidR="00295CBA" w:rsidRPr="005855F4" w:rsidRDefault="00295CBA" w:rsidP="00295CBA">
      <w:pPr>
        <w:pStyle w:val="ListParagraph"/>
        <w:ind w:left="360"/>
        <w:jc w:val="right"/>
        <w:rPr>
          <w:rFonts w:ascii="Times New Roman" w:hAnsi="Times New Roman"/>
          <w:sz w:val="28"/>
          <w:szCs w:val="28"/>
        </w:rPr>
      </w:pPr>
      <w:r w:rsidRPr="005855F4">
        <w:rPr>
          <w:rFonts w:ascii="Times New Roman" w:hAnsi="Times New Roman"/>
          <w:sz w:val="28"/>
          <w:szCs w:val="28"/>
        </w:rPr>
        <w:t>Phòng Truyền thông-Giáo dục Sức khỏe</w:t>
      </w:r>
    </w:p>
    <w:p w:rsidR="00295CBA" w:rsidRPr="005855F4" w:rsidRDefault="00295CBA" w:rsidP="00295CBA">
      <w:pPr>
        <w:pStyle w:val="ListParagraph"/>
        <w:ind w:left="360"/>
        <w:jc w:val="right"/>
        <w:rPr>
          <w:rFonts w:ascii="Times New Roman" w:hAnsi="Times New Roman"/>
          <w:sz w:val="28"/>
          <w:szCs w:val="28"/>
        </w:rPr>
      </w:pPr>
      <w:r w:rsidRPr="005855F4">
        <w:rPr>
          <w:rFonts w:ascii="Times New Roman" w:hAnsi="Times New Roman"/>
          <w:sz w:val="28"/>
          <w:szCs w:val="28"/>
        </w:rPr>
        <w:t>Trung tâm Y tế huyện Hóc Môn</w:t>
      </w:r>
    </w:p>
    <w:p w:rsidR="00F416F4" w:rsidRPr="00D32995" w:rsidRDefault="00F416F4">
      <w:pPr>
        <w:rPr>
          <w:rFonts w:ascii="Times New Roman" w:hAnsi="Times New Roman" w:cs="Times New Roman"/>
          <w:sz w:val="24"/>
          <w:szCs w:val="24"/>
        </w:rPr>
      </w:pPr>
    </w:p>
    <w:sectPr w:rsidR="00F416F4" w:rsidRPr="00D32995" w:rsidSect="00295CBA">
      <w:pgSz w:w="12240" w:h="15840"/>
      <w:pgMar w:top="450" w:right="90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F5E3D"/>
    <w:multiLevelType w:val="hybridMultilevel"/>
    <w:tmpl w:val="CF9E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A71AB"/>
    <w:rsid w:val="000A71AB"/>
    <w:rsid w:val="0017214E"/>
    <w:rsid w:val="001A6BA2"/>
    <w:rsid w:val="00211BE2"/>
    <w:rsid w:val="00295CBA"/>
    <w:rsid w:val="002D2824"/>
    <w:rsid w:val="00341A27"/>
    <w:rsid w:val="006617BA"/>
    <w:rsid w:val="00722A6C"/>
    <w:rsid w:val="00D32995"/>
    <w:rsid w:val="00F416F4"/>
    <w:rsid w:val="00F965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6F4"/>
  </w:style>
  <w:style w:type="paragraph" w:styleId="Heading1">
    <w:name w:val="heading 1"/>
    <w:basedOn w:val="Normal"/>
    <w:link w:val="Heading1Char"/>
    <w:uiPriority w:val="9"/>
    <w:qFormat/>
    <w:rsid w:val="000A71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1A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7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1AB"/>
    <w:rPr>
      <w:rFonts w:ascii="Tahoma" w:hAnsi="Tahoma" w:cs="Tahoma"/>
      <w:sz w:val="16"/>
      <w:szCs w:val="16"/>
    </w:rPr>
  </w:style>
  <w:style w:type="paragraph" w:styleId="ListParagraph">
    <w:name w:val="List Paragraph"/>
    <w:basedOn w:val="Normal"/>
    <w:uiPriority w:val="34"/>
    <w:qFormat/>
    <w:rsid w:val="000A71AB"/>
    <w:pPr>
      <w:ind w:left="720"/>
      <w:contextualSpacing/>
    </w:pPr>
  </w:style>
  <w:style w:type="character" w:styleId="Emphasis">
    <w:name w:val="Emphasis"/>
    <w:basedOn w:val="DefaultParagraphFont"/>
    <w:uiPriority w:val="20"/>
    <w:qFormat/>
    <w:rsid w:val="00D32995"/>
    <w:rPr>
      <w:i/>
      <w:iCs/>
    </w:rPr>
  </w:style>
</w:styles>
</file>

<file path=word/webSettings.xml><?xml version="1.0" encoding="utf-8"?>
<w:webSettings xmlns:r="http://schemas.openxmlformats.org/officeDocument/2006/relationships" xmlns:w="http://schemas.openxmlformats.org/wordprocessingml/2006/main">
  <w:divs>
    <w:div w:id="1407806371">
      <w:bodyDiv w:val="1"/>
      <w:marLeft w:val="0"/>
      <w:marRight w:val="0"/>
      <w:marTop w:val="0"/>
      <w:marBottom w:val="0"/>
      <w:divBdr>
        <w:top w:val="none" w:sz="0" w:space="0" w:color="auto"/>
        <w:left w:val="none" w:sz="0" w:space="0" w:color="auto"/>
        <w:bottom w:val="none" w:sz="0" w:space="0" w:color="auto"/>
        <w:right w:val="none" w:sz="0" w:space="0" w:color="auto"/>
      </w:divBdr>
      <w:divsChild>
        <w:div w:id="82187920">
          <w:marLeft w:val="0"/>
          <w:marRight w:val="0"/>
          <w:marTop w:val="0"/>
          <w:marBottom w:val="0"/>
          <w:divBdr>
            <w:top w:val="none" w:sz="0" w:space="0" w:color="auto"/>
            <w:left w:val="none" w:sz="0" w:space="0" w:color="auto"/>
            <w:bottom w:val="none" w:sz="0" w:space="0" w:color="auto"/>
            <w:right w:val="none" w:sz="0" w:space="0" w:color="auto"/>
          </w:divBdr>
        </w:div>
        <w:div w:id="421994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XP SP3 Multi main</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2017-12-21T02:14:00Z</dcterms:created>
  <dcterms:modified xsi:type="dcterms:W3CDTF">2017-12-25T03:25:00Z</dcterms:modified>
</cp:coreProperties>
</file>