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E8" w:rsidRDefault="008155E8" w:rsidP="008155E8">
      <w:pPr>
        <w:spacing w:line="360" w:lineRule="auto"/>
        <w:jc w:val="center"/>
        <w:rPr>
          <w:sz w:val="28"/>
          <w:szCs w:val="28"/>
          <w:lang w:val="vi-VN"/>
        </w:rPr>
      </w:pPr>
      <w:r>
        <w:rPr>
          <w:sz w:val="28"/>
          <w:szCs w:val="28"/>
          <w:lang w:val="vi-VN"/>
        </w:rPr>
        <w:t xml:space="preserve">CÔNG NGHỆ 7 - </w:t>
      </w:r>
      <w:r w:rsidRPr="009E2BEC">
        <w:rPr>
          <w:sz w:val="28"/>
          <w:szCs w:val="28"/>
        </w:rPr>
        <w:t>TUẦN 2</w:t>
      </w:r>
      <w:r>
        <w:rPr>
          <w:sz w:val="28"/>
          <w:szCs w:val="28"/>
        </w:rPr>
        <w:t>6</w:t>
      </w:r>
    </w:p>
    <w:p w:rsidR="007F2F1E" w:rsidRPr="008155E8" w:rsidRDefault="00B76D0E" w:rsidP="008155E8">
      <w:pPr>
        <w:spacing w:line="360" w:lineRule="auto"/>
        <w:jc w:val="center"/>
        <w:rPr>
          <w:b/>
          <w:color w:val="FF0000"/>
          <w:sz w:val="28"/>
          <w:szCs w:val="28"/>
        </w:rPr>
      </w:pPr>
      <w:r w:rsidRPr="008155E8">
        <w:rPr>
          <w:b/>
          <w:color w:val="FF0000"/>
          <w:sz w:val="28"/>
          <w:szCs w:val="28"/>
        </w:rPr>
        <w:t>Bài 3</w:t>
      </w:r>
      <w:r w:rsidR="009342B7" w:rsidRPr="008155E8">
        <w:rPr>
          <w:b/>
          <w:color w:val="FF0000"/>
          <w:sz w:val="28"/>
          <w:szCs w:val="28"/>
        </w:rPr>
        <w:t>7</w:t>
      </w:r>
      <w:r w:rsidRPr="008155E8">
        <w:rPr>
          <w:b/>
          <w:color w:val="FF0000"/>
          <w:sz w:val="28"/>
          <w:szCs w:val="28"/>
        </w:rPr>
        <w:t xml:space="preserve">: </w:t>
      </w:r>
      <w:r w:rsidR="009342B7" w:rsidRPr="008155E8">
        <w:rPr>
          <w:b/>
          <w:color w:val="FF0000"/>
          <w:sz w:val="28"/>
          <w:szCs w:val="28"/>
        </w:rPr>
        <w:t>THỨC ĂN VẬT NUÔI</w:t>
      </w:r>
      <w:r w:rsidR="006B3B5E" w:rsidRPr="008155E8">
        <w:rPr>
          <w:b/>
          <w:color w:val="FF0000"/>
          <w:sz w:val="28"/>
          <w:szCs w:val="28"/>
        </w:rPr>
        <w:t xml:space="preserve"> (tiết 1)</w:t>
      </w:r>
    </w:p>
    <w:p w:rsidR="0098603B" w:rsidRDefault="0098603B" w:rsidP="009342B7">
      <w:pPr>
        <w:spacing w:line="360" w:lineRule="auto"/>
        <w:rPr>
          <w:sz w:val="28"/>
          <w:szCs w:val="28"/>
        </w:rPr>
      </w:pPr>
      <w:r>
        <w:rPr>
          <w:sz w:val="28"/>
          <w:szCs w:val="28"/>
        </w:rPr>
        <w:t xml:space="preserve">                 </w:t>
      </w:r>
      <w:r w:rsidR="00B76D0E" w:rsidRPr="0098603B">
        <w:rPr>
          <w:i/>
          <w:sz w:val="28"/>
          <w:szCs w:val="28"/>
        </w:rPr>
        <w:t>Mục tiêu:</w:t>
      </w:r>
      <w:r w:rsidR="00B76D0E" w:rsidRPr="0098603B">
        <w:rPr>
          <w:sz w:val="28"/>
          <w:szCs w:val="28"/>
        </w:rPr>
        <w:t xml:space="preserve"> </w:t>
      </w:r>
      <w:r w:rsidR="009342B7">
        <w:rPr>
          <w:sz w:val="28"/>
          <w:szCs w:val="28"/>
        </w:rPr>
        <w:t>Hiểu được nguồn gốc và thành phần dinh dưỡng của thức ăn vật nuôi</w:t>
      </w:r>
    </w:p>
    <w:p w:rsidR="0098603B" w:rsidRDefault="009342B7" w:rsidP="0098603B">
      <w:pPr>
        <w:pStyle w:val="ListParagraph"/>
        <w:numPr>
          <w:ilvl w:val="0"/>
          <w:numId w:val="5"/>
        </w:numPr>
        <w:spacing w:line="360" w:lineRule="auto"/>
        <w:rPr>
          <w:b/>
          <w:sz w:val="28"/>
          <w:szCs w:val="28"/>
        </w:rPr>
      </w:pPr>
      <w:r>
        <w:rPr>
          <w:b/>
          <w:sz w:val="28"/>
          <w:szCs w:val="28"/>
        </w:rPr>
        <w:t>Nguồn gốc thức ăn vật nuôi</w:t>
      </w:r>
    </w:p>
    <w:p w:rsidR="009342B7" w:rsidRPr="00136483" w:rsidRDefault="009342B7" w:rsidP="009342B7">
      <w:pPr>
        <w:pStyle w:val="ListParagraph"/>
        <w:numPr>
          <w:ilvl w:val="0"/>
          <w:numId w:val="6"/>
        </w:numPr>
        <w:spacing w:line="360" w:lineRule="auto"/>
        <w:rPr>
          <w:b/>
          <w:sz w:val="28"/>
          <w:szCs w:val="28"/>
        </w:rPr>
      </w:pPr>
      <w:r>
        <w:rPr>
          <w:b/>
          <w:sz w:val="28"/>
          <w:szCs w:val="28"/>
        </w:rPr>
        <w:t>Thức ăn vật nuôi</w:t>
      </w:r>
    </w:p>
    <w:p w:rsidR="0098603B" w:rsidRDefault="0098603B" w:rsidP="0098603B">
      <w:pPr>
        <w:spacing w:line="360" w:lineRule="auto"/>
        <w:rPr>
          <w:sz w:val="28"/>
          <w:szCs w:val="28"/>
        </w:rPr>
      </w:pPr>
      <w:r w:rsidRPr="0098603B">
        <w:rPr>
          <w:sz w:val="28"/>
          <w:szCs w:val="28"/>
        </w:rPr>
        <w:t xml:space="preserve">Em hãy </w:t>
      </w:r>
      <w:r w:rsidR="009342B7">
        <w:rPr>
          <w:sz w:val="28"/>
          <w:szCs w:val="28"/>
        </w:rPr>
        <w:t>quan sát hình 63 trang 99 SGK và cho biết các vật nuôi (trâu, lợn (heo), gà…) đang ăn thức ăn gì?</w:t>
      </w:r>
    </w:p>
    <w:p w:rsidR="009342B7" w:rsidRDefault="009342B7" w:rsidP="009342B7">
      <w:pPr>
        <w:pStyle w:val="ListParagraph"/>
        <w:numPr>
          <w:ilvl w:val="0"/>
          <w:numId w:val="6"/>
        </w:numPr>
        <w:spacing w:line="360" w:lineRule="auto"/>
        <w:rPr>
          <w:b/>
          <w:sz w:val="28"/>
          <w:szCs w:val="28"/>
        </w:rPr>
      </w:pPr>
      <w:r w:rsidRPr="009342B7">
        <w:rPr>
          <w:b/>
          <w:sz w:val="28"/>
          <w:szCs w:val="28"/>
        </w:rPr>
        <w:t>Nguồn gốc thức ăn vật nuôi</w:t>
      </w:r>
    </w:p>
    <w:p w:rsidR="009342B7" w:rsidRPr="009342B7" w:rsidRDefault="009342B7" w:rsidP="009342B7">
      <w:pPr>
        <w:spacing w:line="360" w:lineRule="auto"/>
        <w:rPr>
          <w:sz w:val="28"/>
          <w:szCs w:val="28"/>
        </w:rPr>
      </w:pPr>
      <w:r w:rsidRPr="009342B7">
        <w:rPr>
          <w:sz w:val="28"/>
          <w:szCs w:val="28"/>
        </w:rPr>
        <w:t>Em hãy quan sát hình 64 trang 100 SGK và tìm nguồn gốc của từng loại thức ăn , rồi xếp chúng vào một trong ba loại sau: nguồn gốc thực vật, động vật hay chất khoáng</w:t>
      </w:r>
      <w:r>
        <w:rPr>
          <w:sz w:val="28"/>
          <w:szCs w:val="28"/>
        </w:rPr>
        <w:t>?</w:t>
      </w:r>
    </w:p>
    <w:p w:rsidR="0098603B" w:rsidRPr="00136483" w:rsidRDefault="00577A50" w:rsidP="0098603B">
      <w:pPr>
        <w:pStyle w:val="ListParagraph"/>
        <w:numPr>
          <w:ilvl w:val="0"/>
          <w:numId w:val="5"/>
        </w:numPr>
        <w:spacing w:line="360" w:lineRule="auto"/>
        <w:rPr>
          <w:b/>
          <w:sz w:val="28"/>
          <w:szCs w:val="28"/>
        </w:rPr>
      </w:pPr>
      <w:r>
        <w:rPr>
          <w:b/>
          <w:sz w:val="28"/>
          <w:szCs w:val="28"/>
        </w:rPr>
        <w:t>Thành phần dinh dưỡng của thức ăn vật nuôi</w:t>
      </w:r>
    </w:p>
    <w:p w:rsidR="00FF1D3A" w:rsidRDefault="00577A50" w:rsidP="00136483">
      <w:pPr>
        <w:rPr>
          <w:sz w:val="28"/>
          <w:szCs w:val="28"/>
        </w:rPr>
      </w:pPr>
      <w:r>
        <w:rPr>
          <w:sz w:val="28"/>
          <w:szCs w:val="28"/>
        </w:rPr>
        <w:t>Em hãy nghiên cứu bảng 4: thành phần dinh dưỡng của một số loại thức ăn trang 100 SGK và nêu nguồn gốc của mỗi loại thức ăn</w:t>
      </w:r>
    </w:p>
    <w:p w:rsidR="007F2F1E" w:rsidRDefault="00577A50" w:rsidP="00136483">
      <w:r>
        <w:rPr>
          <w:sz w:val="28"/>
          <w:szCs w:val="28"/>
        </w:rPr>
        <w:t xml:space="preserve">Em hãy quan sát hình 65 trang 101 SGK rồi ghi vào vở bài tập tên các loại thức ăn ứng với kí hiệu của từng hình tròn (a, b,c, d, e) </w:t>
      </w:r>
    </w:p>
    <w:p w:rsidR="006B3B5E" w:rsidRDefault="006B3B5E" w:rsidP="007F2F1E">
      <w:pPr>
        <w:spacing w:line="360" w:lineRule="auto"/>
        <w:rPr>
          <w:sz w:val="28"/>
          <w:szCs w:val="28"/>
        </w:rPr>
      </w:pPr>
      <w:r>
        <w:rPr>
          <w:sz w:val="28"/>
          <w:szCs w:val="28"/>
        </w:rPr>
        <w:t xml:space="preserve">            </w:t>
      </w:r>
    </w:p>
    <w:p w:rsidR="006B3B5E" w:rsidRDefault="006B3B5E" w:rsidP="007F2F1E">
      <w:pPr>
        <w:spacing w:line="360" w:lineRule="auto"/>
        <w:rPr>
          <w:sz w:val="28"/>
          <w:szCs w:val="28"/>
        </w:rPr>
      </w:pPr>
    </w:p>
    <w:p w:rsidR="006B3B5E" w:rsidRDefault="006B3B5E" w:rsidP="007F2F1E">
      <w:pPr>
        <w:spacing w:line="360" w:lineRule="auto"/>
        <w:rPr>
          <w:sz w:val="28"/>
          <w:szCs w:val="28"/>
        </w:rPr>
      </w:pPr>
    </w:p>
    <w:p w:rsidR="006B3B5E" w:rsidRDefault="006B3B5E" w:rsidP="007F2F1E">
      <w:pPr>
        <w:spacing w:line="360" w:lineRule="auto"/>
        <w:rPr>
          <w:sz w:val="28"/>
          <w:szCs w:val="28"/>
        </w:rPr>
      </w:pPr>
    </w:p>
    <w:p w:rsidR="006B3B5E" w:rsidRDefault="006B3B5E" w:rsidP="007F2F1E">
      <w:pPr>
        <w:spacing w:line="360" w:lineRule="auto"/>
        <w:rPr>
          <w:sz w:val="28"/>
          <w:szCs w:val="28"/>
        </w:rPr>
      </w:pPr>
    </w:p>
    <w:p w:rsidR="006B3B5E" w:rsidRDefault="006B3B5E" w:rsidP="007F2F1E">
      <w:pPr>
        <w:spacing w:line="360" w:lineRule="auto"/>
        <w:rPr>
          <w:sz w:val="28"/>
          <w:szCs w:val="28"/>
        </w:rPr>
      </w:pPr>
    </w:p>
    <w:p w:rsidR="006B3B5E" w:rsidRDefault="006B3B5E" w:rsidP="007F2F1E">
      <w:pPr>
        <w:spacing w:line="360" w:lineRule="auto"/>
        <w:rPr>
          <w:sz w:val="28"/>
          <w:szCs w:val="28"/>
        </w:rPr>
      </w:pPr>
      <w:bookmarkStart w:id="0" w:name="_GoBack"/>
      <w:bookmarkEnd w:id="0"/>
    </w:p>
    <w:p w:rsidR="007F2F1E" w:rsidRPr="008155E8" w:rsidRDefault="007F2F1E" w:rsidP="008155E8">
      <w:pPr>
        <w:spacing w:line="360" w:lineRule="auto"/>
        <w:ind w:firstLine="720"/>
        <w:jc w:val="center"/>
        <w:rPr>
          <w:b/>
          <w:color w:val="FF0000"/>
          <w:sz w:val="28"/>
          <w:szCs w:val="28"/>
        </w:rPr>
      </w:pPr>
      <w:r w:rsidRPr="008155E8">
        <w:rPr>
          <w:b/>
          <w:color w:val="FF0000"/>
          <w:sz w:val="28"/>
          <w:szCs w:val="28"/>
        </w:rPr>
        <w:t>Bài 38: VAI TRÒ CỦA THỨC ĂN ĐỐI VỚI VẬT NUÔI</w:t>
      </w:r>
      <w:r w:rsidR="006B3B5E" w:rsidRPr="008155E8">
        <w:rPr>
          <w:b/>
          <w:color w:val="FF0000"/>
          <w:sz w:val="28"/>
          <w:szCs w:val="28"/>
        </w:rPr>
        <w:t xml:space="preserve"> (tiết 2)</w:t>
      </w:r>
    </w:p>
    <w:p w:rsidR="007F2F1E" w:rsidRDefault="007F2F1E" w:rsidP="007F2F1E">
      <w:pPr>
        <w:spacing w:line="360" w:lineRule="auto"/>
        <w:rPr>
          <w:sz w:val="28"/>
          <w:szCs w:val="28"/>
        </w:rPr>
      </w:pPr>
      <w:r>
        <w:rPr>
          <w:sz w:val="28"/>
          <w:szCs w:val="28"/>
        </w:rPr>
        <w:t xml:space="preserve">                 </w:t>
      </w:r>
      <w:r w:rsidRPr="0098603B">
        <w:rPr>
          <w:i/>
          <w:sz w:val="28"/>
          <w:szCs w:val="28"/>
        </w:rPr>
        <w:t>Mục tiêu:</w:t>
      </w:r>
      <w:r w:rsidRPr="0098603B">
        <w:rPr>
          <w:sz w:val="28"/>
          <w:szCs w:val="28"/>
        </w:rPr>
        <w:t xml:space="preserve"> </w:t>
      </w:r>
      <w:r>
        <w:rPr>
          <w:sz w:val="28"/>
          <w:szCs w:val="28"/>
        </w:rPr>
        <w:t>Hiểu được vai trò của các chất dinh dưỡng trong thức ăn đối với vật nuôi</w:t>
      </w:r>
    </w:p>
    <w:p w:rsidR="006B3B5E" w:rsidRPr="007B008B" w:rsidRDefault="006B3B5E" w:rsidP="006B3B5E">
      <w:pPr>
        <w:pStyle w:val="ListParagraph"/>
        <w:numPr>
          <w:ilvl w:val="0"/>
          <w:numId w:val="8"/>
        </w:numPr>
        <w:jc w:val="both"/>
        <w:rPr>
          <w:b/>
          <w:sz w:val="28"/>
          <w:szCs w:val="28"/>
        </w:rPr>
      </w:pPr>
      <w:r w:rsidRPr="007B008B">
        <w:rPr>
          <w:b/>
          <w:sz w:val="28"/>
          <w:szCs w:val="28"/>
        </w:rPr>
        <w:t>Thức ăn được tiêu hóa và hấp thụ mhư thế nào?</w:t>
      </w:r>
    </w:p>
    <w:p w:rsidR="006B3B5E" w:rsidRDefault="006B3B5E" w:rsidP="006B3B5E">
      <w:pPr>
        <w:pStyle w:val="ListParagraph"/>
        <w:numPr>
          <w:ilvl w:val="0"/>
          <w:numId w:val="7"/>
        </w:numPr>
        <w:jc w:val="both"/>
        <w:rPr>
          <w:sz w:val="28"/>
          <w:szCs w:val="28"/>
        </w:rPr>
      </w:pPr>
      <w:r>
        <w:rPr>
          <w:sz w:val="28"/>
          <w:szCs w:val="28"/>
        </w:rPr>
        <w:t xml:space="preserve">Hãy đọc, hiểu bảng tóm tắt về sự tiêu hóa và hấp thụ thức ăn sau: </w:t>
      </w:r>
      <w:r w:rsidRPr="00324462">
        <w:rPr>
          <w:sz w:val="28"/>
          <w:szCs w:val="28"/>
        </w:rPr>
        <w:t>bảng 5 trang 102 SGK</w:t>
      </w:r>
    </w:p>
    <w:p w:rsidR="006B3B5E" w:rsidRPr="00324462" w:rsidRDefault="006B3B5E" w:rsidP="006B3B5E">
      <w:pPr>
        <w:pStyle w:val="ListParagraph"/>
        <w:numPr>
          <w:ilvl w:val="0"/>
          <w:numId w:val="7"/>
        </w:numPr>
        <w:jc w:val="both"/>
        <w:rPr>
          <w:sz w:val="28"/>
          <w:szCs w:val="28"/>
        </w:rPr>
      </w:pPr>
      <w:r w:rsidRPr="00324462">
        <w:rPr>
          <w:sz w:val="28"/>
          <w:szCs w:val="28"/>
        </w:rPr>
        <w:t>Em hãy dựa vào bảng 5 trang 102 SGK, điền vào chỗ trống của các câu dưới đây có trong vở bài tập để thấy được kết quả của sự tiêu hóa thức ăn:</w:t>
      </w:r>
    </w:p>
    <w:p w:rsidR="006B3B5E" w:rsidRPr="00324462" w:rsidRDefault="006B3B5E" w:rsidP="006B3B5E">
      <w:pPr>
        <w:ind w:left="360"/>
        <w:jc w:val="both"/>
        <w:rPr>
          <w:sz w:val="28"/>
          <w:szCs w:val="28"/>
        </w:rPr>
      </w:pPr>
      <w:r w:rsidRPr="00324462">
        <w:rPr>
          <w:sz w:val="28"/>
          <w:szCs w:val="28"/>
        </w:rPr>
        <w:t>Nước được cơ thể hấp thụ thẳng qua vách ruột vào máu.</w:t>
      </w:r>
    </w:p>
    <w:p w:rsidR="006B3B5E" w:rsidRPr="00324462" w:rsidRDefault="006B3B5E" w:rsidP="006B3B5E">
      <w:pPr>
        <w:ind w:left="360"/>
        <w:jc w:val="both"/>
        <w:rPr>
          <w:sz w:val="28"/>
          <w:szCs w:val="28"/>
        </w:rPr>
      </w:pPr>
      <w:r w:rsidRPr="00324462">
        <w:rPr>
          <w:sz w:val="28"/>
          <w:szCs w:val="28"/>
        </w:rPr>
        <w:t>Protein được cơ thể hấp thụ dưới dạng các……………….Lipit được hấp thụ dưới dạng các……………….</w:t>
      </w:r>
    </w:p>
    <w:p w:rsidR="006B3B5E" w:rsidRDefault="006B3B5E" w:rsidP="006B3B5E">
      <w:pPr>
        <w:ind w:left="360"/>
        <w:jc w:val="both"/>
        <w:rPr>
          <w:sz w:val="28"/>
          <w:szCs w:val="28"/>
        </w:rPr>
      </w:pPr>
      <w:r w:rsidRPr="00324462">
        <w:rPr>
          <w:sz w:val="28"/>
          <w:szCs w:val="28"/>
        </w:rPr>
        <w:t>………………..được hấp thụ dưới dạng đường đơn. Muối khoáng được cơ thể hấp thụ dưới dạng các………………….Các vitamin được hấp thụ thẳng qua vách ruột vào máu.</w:t>
      </w:r>
    </w:p>
    <w:p w:rsidR="006B3B5E" w:rsidRPr="007B008B" w:rsidRDefault="006B3B5E" w:rsidP="006B3B5E">
      <w:pPr>
        <w:pStyle w:val="ListParagraph"/>
        <w:numPr>
          <w:ilvl w:val="0"/>
          <w:numId w:val="8"/>
        </w:numPr>
        <w:jc w:val="both"/>
        <w:rPr>
          <w:b/>
          <w:sz w:val="28"/>
          <w:szCs w:val="28"/>
        </w:rPr>
      </w:pPr>
      <w:r w:rsidRPr="007B008B">
        <w:rPr>
          <w:b/>
          <w:sz w:val="28"/>
          <w:szCs w:val="28"/>
        </w:rPr>
        <w:t>Vai trò của các chất dinh dưỡng trong thức ăn đối với vật nuôi</w:t>
      </w:r>
    </w:p>
    <w:p w:rsidR="006B3B5E" w:rsidRPr="008C639D" w:rsidRDefault="006B3B5E" w:rsidP="006B3B5E">
      <w:pPr>
        <w:ind w:left="284" w:firstLine="142"/>
        <w:jc w:val="both"/>
        <w:rPr>
          <w:sz w:val="28"/>
          <w:szCs w:val="28"/>
        </w:rPr>
      </w:pPr>
      <w:r w:rsidRPr="008C639D">
        <w:rPr>
          <w:sz w:val="28"/>
          <w:szCs w:val="28"/>
        </w:rPr>
        <w:t>* Dựa vào bảng 6 trang 103 SGK, hãy chọn các cụm từ dưới đây và điền vào chỗ trống của các câu trong vở bài tập sao cho phù hợp với vai trò của thức ăn.</w:t>
      </w:r>
    </w:p>
    <w:p w:rsidR="006B3B5E" w:rsidRPr="00324462" w:rsidRDefault="006B3B5E" w:rsidP="006B3B5E">
      <w:pPr>
        <w:ind w:left="360"/>
        <w:jc w:val="both"/>
        <w:rPr>
          <w:sz w:val="28"/>
          <w:szCs w:val="28"/>
        </w:rPr>
      </w:pPr>
      <w:r w:rsidRPr="00324462">
        <w:rPr>
          <w:sz w:val="28"/>
          <w:szCs w:val="28"/>
        </w:rPr>
        <w:t>Cụm từ: năng lượng, các chất dinh dưỡng, gia cầm.</w:t>
      </w:r>
    </w:p>
    <w:p w:rsidR="006B3B5E" w:rsidRPr="00324462" w:rsidRDefault="006B3B5E" w:rsidP="006B3B5E">
      <w:pPr>
        <w:ind w:left="426" w:hanging="142"/>
        <w:jc w:val="both"/>
        <w:rPr>
          <w:sz w:val="28"/>
          <w:szCs w:val="28"/>
        </w:rPr>
      </w:pPr>
      <w:r w:rsidRPr="00324462">
        <w:rPr>
          <w:sz w:val="28"/>
          <w:szCs w:val="28"/>
        </w:rPr>
        <w:t>Thức ăn cung cấp…………………..cho vật nuôi hoạt động và phát triển.</w:t>
      </w:r>
    </w:p>
    <w:p w:rsidR="006B3B5E" w:rsidRPr="00324462" w:rsidRDefault="006B3B5E" w:rsidP="006B3B5E">
      <w:pPr>
        <w:ind w:left="284"/>
        <w:jc w:val="both"/>
        <w:rPr>
          <w:sz w:val="28"/>
          <w:szCs w:val="28"/>
        </w:rPr>
      </w:pPr>
      <w:r w:rsidRPr="00324462">
        <w:rPr>
          <w:sz w:val="28"/>
          <w:szCs w:val="28"/>
        </w:rPr>
        <w:t>Thức ăn cung cấp…………………..cho vật nuôi lớn lên và tạo ra sản phẩm chăn nuôi như thịt, cho……………………đẻ trứng, vật nuôi cái tạo ra sữa, nuôi con. Thức ăn còn cung cấp chất dinh dưỡng cho vật nuôi tạo ra lông, sừng, móng.</w:t>
      </w:r>
    </w:p>
    <w:p w:rsidR="006B3B5E" w:rsidRPr="009E2BEC" w:rsidRDefault="006B3B5E" w:rsidP="006B3B5E">
      <w:pPr>
        <w:pStyle w:val="ListParagraph"/>
        <w:jc w:val="both"/>
        <w:rPr>
          <w:sz w:val="28"/>
          <w:szCs w:val="28"/>
        </w:rPr>
      </w:pPr>
    </w:p>
    <w:p w:rsidR="00577A50" w:rsidRPr="007F2F1E" w:rsidRDefault="00577A50" w:rsidP="007F2F1E"/>
    <w:sectPr w:rsidR="00577A50" w:rsidRPr="007F2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FA8" w:rsidRDefault="00126FA8" w:rsidP="009342B7">
      <w:pPr>
        <w:spacing w:after="0" w:line="240" w:lineRule="auto"/>
      </w:pPr>
      <w:r>
        <w:separator/>
      </w:r>
    </w:p>
  </w:endnote>
  <w:endnote w:type="continuationSeparator" w:id="0">
    <w:p w:rsidR="00126FA8" w:rsidRDefault="00126FA8" w:rsidP="0093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FA8" w:rsidRDefault="00126FA8" w:rsidP="009342B7">
      <w:pPr>
        <w:spacing w:after="0" w:line="240" w:lineRule="auto"/>
      </w:pPr>
      <w:r>
        <w:separator/>
      </w:r>
    </w:p>
  </w:footnote>
  <w:footnote w:type="continuationSeparator" w:id="0">
    <w:p w:rsidR="00126FA8" w:rsidRDefault="00126FA8" w:rsidP="009342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95AE5"/>
    <w:multiLevelType w:val="hybridMultilevel"/>
    <w:tmpl w:val="813674A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27828C8"/>
    <w:multiLevelType w:val="hybridMultilevel"/>
    <w:tmpl w:val="9CBEB556"/>
    <w:lvl w:ilvl="0" w:tplc="14347F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B23FD4"/>
    <w:multiLevelType w:val="hybridMultilevel"/>
    <w:tmpl w:val="3016387A"/>
    <w:lvl w:ilvl="0" w:tplc="F5624A6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7A65BFF"/>
    <w:multiLevelType w:val="hybridMultilevel"/>
    <w:tmpl w:val="BC4C525E"/>
    <w:lvl w:ilvl="0" w:tplc="91E699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27A4BF3"/>
    <w:multiLevelType w:val="hybridMultilevel"/>
    <w:tmpl w:val="B070650E"/>
    <w:lvl w:ilvl="0" w:tplc="D50496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76070DB"/>
    <w:multiLevelType w:val="hybridMultilevel"/>
    <w:tmpl w:val="9CBEB556"/>
    <w:lvl w:ilvl="0" w:tplc="14347F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7BA7618"/>
    <w:multiLevelType w:val="hybridMultilevel"/>
    <w:tmpl w:val="247E6974"/>
    <w:lvl w:ilvl="0" w:tplc="1D70D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BD1E2A"/>
    <w:multiLevelType w:val="hybridMultilevel"/>
    <w:tmpl w:val="EF145114"/>
    <w:lvl w:ilvl="0" w:tplc="3C2239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0E"/>
    <w:rsid w:val="00126FA8"/>
    <w:rsid w:val="00136483"/>
    <w:rsid w:val="00173F39"/>
    <w:rsid w:val="001952EA"/>
    <w:rsid w:val="00274ED1"/>
    <w:rsid w:val="00335E1E"/>
    <w:rsid w:val="00446177"/>
    <w:rsid w:val="00577A50"/>
    <w:rsid w:val="006B3B5E"/>
    <w:rsid w:val="006F1989"/>
    <w:rsid w:val="0073623C"/>
    <w:rsid w:val="007C1394"/>
    <w:rsid w:val="007F2E4E"/>
    <w:rsid w:val="007F2F1E"/>
    <w:rsid w:val="008155E8"/>
    <w:rsid w:val="008A2D35"/>
    <w:rsid w:val="009342B7"/>
    <w:rsid w:val="0098603B"/>
    <w:rsid w:val="00AE077A"/>
    <w:rsid w:val="00B76D0E"/>
    <w:rsid w:val="00BD2B65"/>
    <w:rsid w:val="00F00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D0E"/>
    <w:pPr>
      <w:ind w:left="720"/>
      <w:contextualSpacing/>
    </w:pPr>
  </w:style>
  <w:style w:type="table" w:styleId="TableGrid">
    <w:name w:val="Table Grid"/>
    <w:basedOn w:val="TableNormal"/>
    <w:uiPriority w:val="39"/>
    <w:rsid w:val="00B76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2B7"/>
  </w:style>
  <w:style w:type="paragraph" w:styleId="Footer">
    <w:name w:val="footer"/>
    <w:basedOn w:val="Normal"/>
    <w:link w:val="FooterChar"/>
    <w:uiPriority w:val="99"/>
    <w:unhideWhenUsed/>
    <w:rsid w:val="00934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D0E"/>
    <w:pPr>
      <w:ind w:left="720"/>
      <w:contextualSpacing/>
    </w:pPr>
  </w:style>
  <w:style w:type="table" w:styleId="TableGrid">
    <w:name w:val="Table Grid"/>
    <w:basedOn w:val="TableNormal"/>
    <w:uiPriority w:val="39"/>
    <w:rsid w:val="00B76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2B7"/>
  </w:style>
  <w:style w:type="paragraph" w:styleId="Footer">
    <w:name w:val="footer"/>
    <w:basedOn w:val="Normal"/>
    <w:link w:val="FooterChar"/>
    <w:uiPriority w:val="99"/>
    <w:unhideWhenUsed/>
    <w:rsid w:val="00934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Minh Son</dc:creator>
  <cp:lastModifiedBy>Admin</cp:lastModifiedBy>
  <cp:revision>2</cp:revision>
  <dcterms:created xsi:type="dcterms:W3CDTF">2020-04-22T13:01:00Z</dcterms:created>
  <dcterms:modified xsi:type="dcterms:W3CDTF">2020-04-22T13:01:00Z</dcterms:modified>
</cp:coreProperties>
</file>