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BB" w:rsidRPr="00C532BB" w:rsidRDefault="00C532BB" w:rsidP="00C532BB">
      <w:pPr>
        <w:shd w:val="clear" w:color="auto" w:fill="FFFFFF"/>
        <w:spacing w:line="240" w:lineRule="auto"/>
        <w:ind w:left="374" w:right="24"/>
        <w:outlineLvl w:val="2"/>
        <w:rPr>
          <w:rFonts w:ascii="Arial" w:eastAsia="Times New Roman" w:hAnsi="Arial" w:cs="Arial"/>
          <w:b/>
          <w:bCs/>
          <w:color w:val="006FBC"/>
          <w:sz w:val="36"/>
          <w:szCs w:val="36"/>
          <w:lang w:eastAsia="vi-VN"/>
        </w:rPr>
      </w:pPr>
      <w:r w:rsidRPr="00C532BB">
        <w:rPr>
          <w:rFonts w:ascii="Arial" w:eastAsia="Times New Roman" w:hAnsi="Arial" w:cs="Arial"/>
          <w:b/>
          <w:bCs/>
          <w:color w:val="006FBC"/>
          <w:sz w:val="36"/>
          <w:szCs w:val="36"/>
          <w:lang w:eastAsia="vi-VN"/>
        </w:rPr>
        <w:t>Bộ Y tế và WHO gửi đến Bạn những cách năng động hơn, khỏe mạnh hơn để đối mặt với COVID-19</w:t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bookmarkStart w:id="0" w:name="_GoBack"/>
      <w:bookmarkEnd w:id="0"/>
      <w:r w:rsidRPr="00C532BB">
        <w:rPr>
          <w:rFonts w:ascii="Helvetica" w:eastAsia="Times New Roman" w:hAnsi="Helvetica" w:cs="Helvetica"/>
          <w:color w:val="1D2129"/>
          <w:sz w:val="24"/>
          <w:szCs w:val="24"/>
          <w:lang w:eastAsia="vi-VN"/>
        </w:rPr>
        <w:t>Để có sức khỏe và phòng chống dịch bệnh COVID-19 hiệu quả hơn, Bộ Y tế và WHO gửi đến người dân những cách khiến bạn năng động hơn, khỏe mạnh hơn theo infographics dưới đây:</w:t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drawing>
          <wp:inline distT="0" distB="0" distL="0" distR="0">
            <wp:extent cx="5731510" cy="286893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drawing>
          <wp:inline distT="0" distB="0" distL="0" distR="0">
            <wp:extent cx="5731510" cy="286893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lastRenderedPageBreak/>
        <w:drawing>
          <wp:inline distT="0" distB="0" distL="0" distR="0">
            <wp:extent cx="5731510" cy="28689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drawing>
          <wp:inline distT="0" distB="0" distL="0" distR="0">
            <wp:extent cx="5731510" cy="286893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drawing>
          <wp:inline distT="0" distB="0" distL="0" distR="0">
            <wp:extent cx="5731510" cy="28689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lastRenderedPageBreak/>
        <w:drawing>
          <wp:inline distT="0" distB="0" distL="0" distR="0">
            <wp:extent cx="5731510" cy="56241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lastRenderedPageBreak/>
        <w:drawing>
          <wp:inline distT="0" distB="0" distL="0" distR="0">
            <wp:extent cx="5731510" cy="57854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Helvetica" w:eastAsia="Times New Roman" w:hAnsi="Helvetica" w:cs="Helvetica"/>
          <w:noProof/>
          <w:color w:val="1D2129"/>
          <w:sz w:val="24"/>
          <w:szCs w:val="24"/>
          <w:lang w:eastAsia="vi-VN"/>
        </w:rPr>
        <w:lastRenderedPageBreak/>
        <w:drawing>
          <wp:inline distT="0" distB="0" distL="0" distR="0">
            <wp:extent cx="5731510" cy="5755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Arial" w:eastAsia="Times New Roman" w:hAnsi="Arial" w:cs="Arial"/>
          <w:color w:val="292929"/>
          <w:sz w:val="24"/>
          <w:szCs w:val="24"/>
          <w:lang w:eastAsia="vi-VN"/>
        </w:rPr>
        <w:t> </w:t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Arial" w:eastAsia="Times New Roman" w:hAnsi="Arial" w:cs="Arial"/>
          <w:color w:val="292929"/>
          <w:sz w:val="24"/>
          <w:szCs w:val="24"/>
          <w:lang w:eastAsia="vi-VN"/>
        </w:rPr>
        <w:t> </w:t>
      </w:r>
    </w:p>
    <w:p w:rsidR="00C532BB" w:rsidRPr="00C532BB" w:rsidRDefault="00C532BB" w:rsidP="00C5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Arial" w:eastAsia="Times New Roman" w:hAnsi="Arial" w:cs="Arial"/>
          <w:b/>
          <w:bCs/>
          <w:color w:val="292929"/>
          <w:sz w:val="24"/>
          <w:szCs w:val="24"/>
          <w:lang w:eastAsia="vi-VN"/>
        </w:rPr>
        <w:t>BỘ Y TẾ / TỔ CHỨC Y TẾ THẾ GIỚI TẠI VIỆT NAM</w:t>
      </w:r>
    </w:p>
    <w:p w:rsidR="00C532BB" w:rsidRPr="00C532BB" w:rsidRDefault="00C532BB" w:rsidP="00C532B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92929"/>
          <w:sz w:val="24"/>
          <w:szCs w:val="24"/>
          <w:lang w:eastAsia="vi-VN"/>
        </w:rPr>
      </w:pPr>
      <w:r w:rsidRPr="00C532BB">
        <w:rPr>
          <w:rFonts w:ascii="Arial" w:eastAsia="Times New Roman" w:hAnsi="Arial" w:cs="Arial"/>
          <w:color w:val="292929"/>
          <w:sz w:val="24"/>
          <w:szCs w:val="24"/>
          <w:lang w:eastAsia="vi-VN"/>
        </w:rPr>
        <w:pict>
          <v:rect id="_x0000_i1033" style="width:0;height:0" o:hralign="center" o:hrstd="t" o:hr="t" fillcolor="#a0a0a0" stroked="f"/>
        </w:pict>
      </w:r>
    </w:p>
    <w:p w:rsidR="00C532BB" w:rsidRDefault="00C532BB"/>
    <w:sectPr w:rsidR="00C53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B"/>
    <w:rsid w:val="00C5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2224B0-5917-4F00-A24E-BB819177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3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32BB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text-ngayxam-page">
    <w:name w:val="text-ngayxam-page"/>
    <w:basedOn w:val="DefaultParagraphFont"/>
    <w:rsid w:val="00C532BB"/>
  </w:style>
  <w:style w:type="paragraph" w:customStyle="1" w:styleId="text-justify">
    <w:name w:val="text-justify"/>
    <w:basedOn w:val="Normal"/>
    <w:rsid w:val="00C5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532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281">
              <w:marLeft w:val="374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</Words>
  <Characters>283</Characters>
  <Application>Microsoft Office Word</Application>
  <DocSecurity>0</DocSecurity>
  <Lines>2</Lines>
  <Paragraphs>1</Paragraphs>
  <ScaleCrop>false</ScaleCrop>
  <Company>Hewlett-Packard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Thi Thu Ngan</dc:creator>
  <cp:keywords/>
  <dc:description/>
  <cp:lastModifiedBy>Duong Thi Thu Ngan</cp:lastModifiedBy>
  <cp:revision>1</cp:revision>
  <dcterms:created xsi:type="dcterms:W3CDTF">2020-04-03T10:37:00Z</dcterms:created>
  <dcterms:modified xsi:type="dcterms:W3CDTF">2020-04-03T10:37:00Z</dcterms:modified>
</cp:coreProperties>
</file>