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3EE93" w14:textId="519835E9" w:rsidR="00CF2707" w:rsidRPr="00D92637" w:rsidRDefault="00D92637" w:rsidP="00F56BA1">
      <w:pPr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D92637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NỘI DUNG GHI BÀI VĂN 7 - </w:t>
      </w:r>
      <w:r w:rsidR="00CF2707" w:rsidRPr="00D92637">
        <w:rPr>
          <w:rFonts w:ascii="Times New Roman" w:hAnsi="Times New Roman" w:cs="Times New Roman"/>
          <w:b/>
          <w:bCs/>
          <w:color w:val="FF0000"/>
          <w:sz w:val="40"/>
          <w:szCs w:val="40"/>
        </w:rPr>
        <w:t>TUẦ</w:t>
      </w:r>
      <w:r w:rsidR="004D708B" w:rsidRPr="00D92637">
        <w:rPr>
          <w:rFonts w:ascii="Times New Roman" w:hAnsi="Times New Roman" w:cs="Times New Roman"/>
          <w:b/>
          <w:bCs/>
          <w:color w:val="FF0000"/>
          <w:sz w:val="40"/>
          <w:szCs w:val="40"/>
        </w:rPr>
        <w:t>N 2</w:t>
      </w:r>
      <w:r w:rsidR="00714057" w:rsidRPr="00D92637">
        <w:rPr>
          <w:rFonts w:ascii="Times New Roman" w:hAnsi="Times New Roman" w:cs="Times New Roman"/>
          <w:b/>
          <w:bCs/>
          <w:color w:val="FF0000"/>
          <w:sz w:val="40"/>
          <w:szCs w:val="40"/>
        </w:rPr>
        <w:t>8</w:t>
      </w:r>
    </w:p>
    <w:p w14:paraId="30545140" w14:textId="77777777" w:rsidR="00F56BA1" w:rsidRPr="00D92637" w:rsidRDefault="00F56BA1" w:rsidP="00F56BA1">
      <w:pPr>
        <w:spacing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D92637">
        <w:rPr>
          <w:rFonts w:ascii="Times New Roman" w:hAnsi="Times New Roman" w:cs="Times New Roman"/>
          <w:sz w:val="40"/>
          <w:szCs w:val="40"/>
        </w:rPr>
        <w:t>Văn bản</w:t>
      </w:r>
    </w:p>
    <w:p w14:paraId="2DBDC18B" w14:textId="77777777" w:rsidR="00802AD9" w:rsidRPr="00D92637" w:rsidRDefault="002748F6" w:rsidP="00F56BA1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D92637">
        <w:rPr>
          <w:rFonts w:ascii="Times New Roman" w:hAnsi="Times New Roman" w:cs="Times New Roman"/>
          <w:b/>
          <w:color w:val="FF0000"/>
          <w:sz w:val="40"/>
          <w:szCs w:val="40"/>
        </w:rPr>
        <w:t>SỐNG CHẾT MẶC BAY</w:t>
      </w:r>
      <w:r w:rsidR="00F56BA1" w:rsidRPr="00D92637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(2 tiết)</w:t>
      </w:r>
    </w:p>
    <w:p w14:paraId="63B6BB4C" w14:textId="77777777" w:rsidR="002748F6" w:rsidRPr="00F56BA1" w:rsidRDefault="002748F6" w:rsidP="00F56BA1">
      <w:pPr>
        <w:spacing w:line="276" w:lineRule="auto"/>
        <w:ind w:firstLine="5760"/>
        <w:jc w:val="both"/>
        <w:rPr>
          <w:rFonts w:ascii="Times New Roman" w:hAnsi="Times New Roman" w:cs="Times New Roman"/>
          <w:sz w:val="26"/>
          <w:szCs w:val="26"/>
        </w:rPr>
      </w:pPr>
      <w:r w:rsidRPr="00F56BA1">
        <w:rPr>
          <w:rFonts w:ascii="Times New Roman" w:hAnsi="Times New Roman" w:cs="Times New Roman"/>
          <w:sz w:val="26"/>
          <w:szCs w:val="26"/>
        </w:rPr>
        <w:t>Phạm Duy Tốn</w:t>
      </w:r>
    </w:p>
    <w:p w14:paraId="743C4F96" w14:textId="77777777" w:rsidR="002748F6" w:rsidRPr="00F56BA1" w:rsidRDefault="002748F6" w:rsidP="00F56BA1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F56BA1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I. ĐỌC – HIỂU CHÚ THÍCH: </w:t>
      </w:r>
    </w:p>
    <w:p w14:paraId="48C62CCC" w14:textId="77777777" w:rsidR="002748F6" w:rsidRPr="00F56BA1" w:rsidRDefault="002748F6" w:rsidP="00F56BA1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6BA1">
        <w:rPr>
          <w:rFonts w:ascii="Times New Roman" w:hAnsi="Times New Roman" w:cs="Times New Roman"/>
          <w:sz w:val="26"/>
          <w:szCs w:val="26"/>
        </w:rPr>
        <w:t>1. Tác giả: SGK/ 79</w:t>
      </w:r>
    </w:p>
    <w:p w14:paraId="75B158F6" w14:textId="77777777" w:rsidR="002748F6" w:rsidRPr="00F56BA1" w:rsidRDefault="002748F6" w:rsidP="00F56BA1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6BA1">
        <w:rPr>
          <w:rFonts w:ascii="Times New Roman" w:hAnsi="Times New Roman" w:cs="Times New Roman"/>
          <w:sz w:val="26"/>
          <w:szCs w:val="26"/>
        </w:rPr>
        <w:t>2. Tác phẩm:</w:t>
      </w:r>
    </w:p>
    <w:p w14:paraId="2FAEC0D1" w14:textId="77777777" w:rsidR="004C15ED" w:rsidRPr="00F56BA1" w:rsidRDefault="004C15ED" w:rsidP="00F56BA1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6BA1">
        <w:rPr>
          <w:rFonts w:ascii="Times New Roman" w:hAnsi="Times New Roman" w:cs="Times New Roman"/>
          <w:sz w:val="26"/>
          <w:szCs w:val="26"/>
        </w:rPr>
        <w:t>- Thể loại: truyện ngắn hiện đại</w:t>
      </w:r>
    </w:p>
    <w:p w14:paraId="5E27D7AF" w14:textId="77777777" w:rsidR="004C15ED" w:rsidRPr="00F56BA1" w:rsidRDefault="004C15ED" w:rsidP="00F56BA1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6BA1">
        <w:rPr>
          <w:rFonts w:ascii="Times New Roman" w:hAnsi="Times New Roman" w:cs="Times New Roman"/>
          <w:sz w:val="26"/>
          <w:szCs w:val="26"/>
        </w:rPr>
        <w:t>- Bố cục: 3 phần</w:t>
      </w:r>
    </w:p>
    <w:p w14:paraId="398A3289" w14:textId="77777777" w:rsidR="004C15ED" w:rsidRPr="00F56BA1" w:rsidRDefault="004C15ED" w:rsidP="00F56BA1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F56BA1">
        <w:rPr>
          <w:rFonts w:ascii="Times New Roman" w:hAnsi="Times New Roman" w:cs="Times New Roman"/>
          <w:b/>
          <w:color w:val="FF0000"/>
          <w:sz w:val="26"/>
          <w:szCs w:val="26"/>
        </w:rPr>
        <w:t>II. ĐỌC – HIỂU VĂN BẢN:</w:t>
      </w:r>
    </w:p>
    <w:p w14:paraId="05C18312" w14:textId="77777777" w:rsidR="004C15ED" w:rsidRPr="00D92637" w:rsidRDefault="007E4405" w:rsidP="00F56BA1">
      <w:pPr>
        <w:spacing w:line="276" w:lineRule="auto"/>
        <w:jc w:val="both"/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</w:pPr>
      <w:r w:rsidRPr="00D92637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>1. Cảnh dân làng hộ đê</w:t>
      </w:r>
    </w:p>
    <w:p w14:paraId="6BCE0016" w14:textId="77777777" w:rsidR="007E4405" w:rsidRPr="007E4405" w:rsidRDefault="007E4405" w:rsidP="00F56BA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6BA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7E4405">
        <w:rPr>
          <w:rFonts w:ascii="Times New Roman" w:eastAsia="Times New Roman" w:hAnsi="Times New Roman" w:cs="Times New Roman"/>
          <w:sz w:val="26"/>
          <w:szCs w:val="26"/>
        </w:rPr>
        <w:t>Thời gian: gần một giờ đêm</w:t>
      </w:r>
      <w:r w:rsidRPr="00F56BA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8E62ED2" w14:textId="77777777" w:rsidR="007E4405" w:rsidRPr="007E4405" w:rsidRDefault="007E4405" w:rsidP="00F56BA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6BA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7E4405">
        <w:rPr>
          <w:rFonts w:ascii="Times New Roman" w:eastAsia="Times New Roman" w:hAnsi="Times New Roman" w:cs="Times New Roman"/>
          <w:sz w:val="26"/>
          <w:szCs w:val="26"/>
        </w:rPr>
        <w:t>Địa điểm: Khúc đê làng X, thuộc phủ X</w:t>
      </w:r>
      <w:r w:rsidRPr="00F56BA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19F1E9C" w14:textId="77777777" w:rsidR="007E4405" w:rsidRPr="007E4405" w:rsidRDefault="007E4405" w:rsidP="00F56BA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6BA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7E4405">
        <w:rPr>
          <w:rFonts w:ascii="Times New Roman" w:eastAsia="Times New Roman" w:hAnsi="Times New Roman" w:cs="Times New Roman"/>
          <w:sz w:val="26"/>
          <w:szCs w:val="26"/>
        </w:rPr>
        <w:t>Thời tiết: trời mưa tầm tã, nước càng ngày càng dâng cao</w:t>
      </w:r>
      <w:r w:rsidRPr="00F56BA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06604DD" w14:textId="77777777" w:rsidR="007E4405" w:rsidRPr="007E4405" w:rsidRDefault="007E4405" w:rsidP="00F56BA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6BA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7E4405">
        <w:rPr>
          <w:rFonts w:ascii="Times New Roman" w:eastAsia="Times New Roman" w:hAnsi="Times New Roman" w:cs="Times New Roman"/>
          <w:sz w:val="26"/>
          <w:szCs w:val="26"/>
        </w:rPr>
        <w:t xml:space="preserve">Dân phu </w:t>
      </w:r>
      <w:r w:rsidRPr="00F56BA1">
        <w:rPr>
          <w:rFonts w:ascii="Times New Roman" w:eastAsia="Times New Roman" w:hAnsi="Times New Roman" w:cs="Times New Roman"/>
          <w:sz w:val="26"/>
          <w:szCs w:val="26"/>
        </w:rPr>
        <w:t xml:space="preserve">kể </w:t>
      </w:r>
      <w:r w:rsidRPr="007E4405">
        <w:rPr>
          <w:rFonts w:ascii="Times New Roman" w:eastAsia="Times New Roman" w:hAnsi="Times New Roman" w:cs="Times New Roman"/>
          <w:sz w:val="26"/>
          <w:szCs w:val="26"/>
        </w:rPr>
        <w:t xml:space="preserve">hàng trăm </w:t>
      </w:r>
      <w:r w:rsidRPr="00F56BA1">
        <w:rPr>
          <w:rFonts w:ascii="Times New Roman" w:eastAsia="Times New Roman" w:hAnsi="Times New Roman" w:cs="Times New Roman"/>
          <w:sz w:val="26"/>
          <w:szCs w:val="26"/>
        </w:rPr>
        <w:t>con người…</w:t>
      </w:r>
      <w:r w:rsidRPr="007E4405">
        <w:rPr>
          <w:rFonts w:ascii="Times New Roman" w:eastAsia="Times New Roman" w:hAnsi="Times New Roman" w:cs="Times New Roman"/>
          <w:sz w:val="26"/>
          <w:szCs w:val="26"/>
        </w:rPr>
        <w:t xml:space="preserve"> kẻ t</w:t>
      </w:r>
      <w:r w:rsidRPr="00F56BA1">
        <w:rPr>
          <w:rFonts w:ascii="Times New Roman" w:eastAsia="Times New Roman" w:hAnsi="Times New Roman" w:cs="Times New Roman"/>
          <w:sz w:val="26"/>
          <w:szCs w:val="26"/>
        </w:rPr>
        <w:t>hì thuổng, người thì cuốc, kẻ đội đất, kẻ vác tre, nào đắp</w:t>
      </w:r>
      <w:r w:rsidRPr="007E4405">
        <w:rPr>
          <w:rFonts w:ascii="Times New Roman" w:eastAsia="Times New Roman" w:hAnsi="Times New Roman" w:cs="Times New Roman"/>
          <w:sz w:val="26"/>
          <w:szCs w:val="26"/>
        </w:rPr>
        <w:t>, nào cừ…</w:t>
      </w:r>
      <w:r w:rsidR="00F56BA1">
        <w:rPr>
          <w:rFonts w:ascii="Times New Roman" w:eastAsia="Times New Roman" w:hAnsi="Times New Roman" w:cs="Times New Roman"/>
          <w:sz w:val="26"/>
          <w:szCs w:val="26"/>
        </w:rPr>
        <w:t>t</w:t>
      </w:r>
      <w:r w:rsidRPr="007E4405">
        <w:rPr>
          <w:rFonts w:ascii="Times New Roman" w:eastAsia="Times New Roman" w:hAnsi="Times New Roman" w:cs="Times New Roman"/>
          <w:sz w:val="26"/>
          <w:szCs w:val="26"/>
        </w:rPr>
        <w:t xml:space="preserve">iếng người xao xác gọi nhau </w:t>
      </w:r>
      <w:r w:rsidR="00F56BA1">
        <w:rPr>
          <w:rFonts w:ascii="Times New Roman" w:eastAsia="Times New Roman" w:hAnsi="Times New Roman" w:cs="Times New Roman"/>
          <w:sz w:val="26"/>
          <w:szCs w:val="26"/>
        </w:rPr>
        <w:t xml:space="preserve">… </w:t>
      </w:r>
      <w:r w:rsidRPr="007E4405">
        <w:rPr>
          <w:rFonts w:ascii="Times New Roman" w:eastAsia="Times New Roman" w:hAnsi="Times New Roman" w:cs="Times New Roman"/>
          <w:sz w:val="26"/>
          <w:szCs w:val="26"/>
        </w:rPr>
        <w:t>ai cũng đã mệt lử cả rồi</w:t>
      </w:r>
      <w:r w:rsidRPr="00F56BA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4D562FD" w14:textId="77777777" w:rsidR="007E4405" w:rsidRPr="007E4405" w:rsidRDefault="009A6B0D" w:rsidP="00F56BA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i/>
          <w:color w:val="7030A0"/>
          <w:sz w:val="26"/>
          <w:szCs w:val="26"/>
        </w:rPr>
      </w:pPr>
      <w:r w:rsidRPr="00F56BA1">
        <w:rPr>
          <w:rFonts w:ascii="Times New Roman" w:eastAsia="Times New Roman" w:hAnsi="Times New Roman" w:cs="Times New Roman"/>
          <w:i/>
          <w:color w:val="7030A0"/>
          <w:sz w:val="26"/>
          <w:szCs w:val="26"/>
        </w:rPr>
        <w:t>→</w:t>
      </w:r>
      <w:r w:rsidR="007E4405" w:rsidRPr="00F56BA1">
        <w:rPr>
          <w:rFonts w:ascii="Times New Roman" w:eastAsia="Times New Roman" w:hAnsi="Times New Roman" w:cs="Times New Roman"/>
          <w:i/>
          <w:color w:val="7030A0"/>
          <w:sz w:val="26"/>
          <w:szCs w:val="26"/>
        </w:rPr>
        <w:t xml:space="preserve"> </w:t>
      </w:r>
      <w:r w:rsidRPr="00F56BA1">
        <w:rPr>
          <w:rFonts w:ascii="Times New Roman" w:eastAsia="Times New Roman" w:hAnsi="Times New Roman" w:cs="Times New Roman"/>
          <w:i/>
          <w:color w:val="7030A0"/>
          <w:sz w:val="26"/>
          <w:szCs w:val="26"/>
        </w:rPr>
        <w:t xml:space="preserve">Nghệ thuật </w:t>
      </w:r>
      <w:r w:rsidR="00F56BA1" w:rsidRPr="00F56BA1">
        <w:rPr>
          <w:rFonts w:ascii="Times New Roman" w:eastAsia="Times New Roman" w:hAnsi="Times New Roman" w:cs="Times New Roman"/>
          <w:i/>
          <w:color w:val="7030A0"/>
          <w:sz w:val="26"/>
          <w:szCs w:val="26"/>
        </w:rPr>
        <w:t>tă</w:t>
      </w:r>
      <w:r w:rsidRPr="00F56BA1">
        <w:rPr>
          <w:rFonts w:ascii="Times New Roman" w:eastAsia="Times New Roman" w:hAnsi="Times New Roman" w:cs="Times New Roman"/>
          <w:i/>
          <w:color w:val="7030A0"/>
          <w:sz w:val="26"/>
          <w:szCs w:val="26"/>
        </w:rPr>
        <w:t>ng cấp</w:t>
      </w:r>
      <w:r w:rsidR="007E4405" w:rsidRPr="007E4405">
        <w:rPr>
          <w:rFonts w:ascii="Times New Roman" w:eastAsia="Times New Roman" w:hAnsi="Times New Roman" w:cs="Times New Roman"/>
          <w:i/>
          <w:color w:val="7030A0"/>
          <w:sz w:val="26"/>
          <w:szCs w:val="26"/>
        </w:rPr>
        <w:t>, liệt kê, sử dụng động từ mạ</w:t>
      </w:r>
      <w:r w:rsidR="007E4405" w:rsidRPr="00F56BA1">
        <w:rPr>
          <w:rFonts w:ascii="Times New Roman" w:eastAsia="Times New Roman" w:hAnsi="Times New Roman" w:cs="Times New Roman"/>
          <w:i/>
          <w:color w:val="7030A0"/>
          <w:sz w:val="26"/>
          <w:szCs w:val="26"/>
        </w:rPr>
        <w:t>nh.</w:t>
      </w:r>
    </w:p>
    <w:p w14:paraId="09432914" w14:textId="77777777" w:rsidR="007E4405" w:rsidRPr="007E4405" w:rsidRDefault="007E4405" w:rsidP="00F56BA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7E4405">
        <w:rPr>
          <w:rFonts w:ascii="Cambria Math" w:eastAsia="Times New Roman" w:hAnsi="Cambria Math" w:cs="Cambria Math"/>
          <w:b/>
          <w:color w:val="FF0000"/>
          <w:sz w:val="26"/>
          <w:szCs w:val="26"/>
        </w:rPr>
        <w:t>⇒</w:t>
      </w:r>
      <w:r w:rsidRPr="007E4405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Cảnh tượng nhốn nháo, căng thẳng, con người dường như bất lực hoàn toàn</w:t>
      </w:r>
      <w:r w:rsidRPr="00F56BA1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trước thế nước.</w:t>
      </w:r>
    </w:p>
    <w:p w14:paraId="708B9B56" w14:textId="77777777" w:rsidR="007E4405" w:rsidRPr="00D92637" w:rsidRDefault="007E4405" w:rsidP="00F56BA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/>
          <w:i/>
          <w:color w:val="7030A0"/>
          <w:sz w:val="26"/>
          <w:szCs w:val="26"/>
        </w:rPr>
      </w:pPr>
      <w:r w:rsidRPr="00D92637">
        <w:rPr>
          <w:rFonts w:ascii="Times New Roman" w:eastAsia="Times New Roman" w:hAnsi="Times New Roman" w:cs="Times New Roman"/>
          <w:b/>
          <w:i/>
          <w:color w:val="7030A0"/>
          <w:sz w:val="26"/>
          <w:szCs w:val="26"/>
        </w:rPr>
        <w:t xml:space="preserve">2. Cảnh quan phụ mẫu </w:t>
      </w:r>
    </w:p>
    <w:p w14:paraId="36D31F7D" w14:textId="77777777" w:rsidR="007E4405" w:rsidRPr="007E4405" w:rsidRDefault="007E4405" w:rsidP="00F56BA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4405">
        <w:rPr>
          <w:rFonts w:ascii="Times New Roman" w:eastAsia="Times New Roman" w:hAnsi="Times New Roman" w:cs="Times New Roman"/>
          <w:sz w:val="26"/>
          <w:szCs w:val="26"/>
        </w:rPr>
        <w:t xml:space="preserve">- Địa điểm: đình trên mặt đê, vững chãi, </w:t>
      </w:r>
      <w:proofErr w:type="gramStart"/>
      <w:r w:rsidRPr="007E4405">
        <w:rPr>
          <w:rFonts w:ascii="Times New Roman" w:eastAsia="Times New Roman" w:hAnsi="Times New Roman" w:cs="Times New Roman"/>
          <w:sz w:val="26"/>
          <w:szCs w:val="26"/>
        </w:rPr>
        <w:t>an</w:t>
      </w:r>
      <w:proofErr w:type="gramEnd"/>
      <w:r w:rsidRPr="007E4405">
        <w:rPr>
          <w:rFonts w:ascii="Times New Roman" w:eastAsia="Times New Roman" w:hAnsi="Times New Roman" w:cs="Times New Roman"/>
          <w:sz w:val="26"/>
          <w:szCs w:val="26"/>
        </w:rPr>
        <w:t xml:space="preserve"> toàn</w:t>
      </w:r>
      <w:r w:rsidR="00F56BA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C6BD1F4" w14:textId="77777777" w:rsidR="007E4405" w:rsidRPr="007E4405" w:rsidRDefault="007E4405" w:rsidP="00F56BA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4405">
        <w:rPr>
          <w:rFonts w:ascii="Times New Roman" w:eastAsia="Times New Roman" w:hAnsi="Times New Roman" w:cs="Times New Roman"/>
          <w:sz w:val="26"/>
          <w:szCs w:val="26"/>
        </w:rPr>
        <w:t>- Khung cảnh trong đình:</w:t>
      </w:r>
    </w:p>
    <w:p w14:paraId="2F626BC9" w14:textId="77777777" w:rsidR="007E4405" w:rsidRPr="007E4405" w:rsidRDefault="007E4405" w:rsidP="00F56BA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4405">
        <w:rPr>
          <w:rFonts w:ascii="Times New Roman" w:eastAsia="Times New Roman" w:hAnsi="Times New Roman" w:cs="Times New Roman"/>
          <w:sz w:val="26"/>
          <w:szCs w:val="26"/>
        </w:rPr>
        <w:t>   + Đèn thắp sáng trưng, khói bay nghi ngút</w:t>
      </w:r>
    </w:p>
    <w:p w14:paraId="6DCDD84E" w14:textId="77777777" w:rsidR="007E4405" w:rsidRPr="007E4405" w:rsidRDefault="007E4405" w:rsidP="00F56BA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4405">
        <w:rPr>
          <w:rFonts w:ascii="Times New Roman" w:eastAsia="Times New Roman" w:hAnsi="Times New Roman" w:cs="Times New Roman"/>
          <w:sz w:val="26"/>
          <w:szCs w:val="26"/>
        </w:rPr>
        <w:lastRenderedPageBreak/>
        <w:t>   + Nha lệ lính tráng, kẻ hầu người hạ đi lại rộn ràng</w:t>
      </w:r>
    </w:p>
    <w:p w14:paraId="0CF023D2" w14:textId="77777777" w:rsidR="007E4405" w:rsidRPr="007E4405" w:rsidRDefault="007E4405" w:rsidP="00F56BA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4405">
        <w:rPr>
          <w:rFonts w:ascii="Times New Roman" w:eastAsia="Times New Roman" w:hAnsi="Times New Roman" w:cs="Times New Roman"/>
          <w:sz w:val="26"/>
          <w:szCs w:val="26"/>
        </w:rPr>
        <w:t>   + Quan phụ mẫu uy nghi chễm chệ ngồi trên sập, say mê đánh tổ tôm</w:t>
      </w:r>
      <w:r w:rsidRPr="00F56BA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39AEFF3" w14:textId="77777777" w:rsidR="007E4405" w:rsidRPr="007E4405" w:rsidRDefault="007E4405" w:rsidP="00F56BA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4405">
        <w:rPr>
          <w:rFonts w:ascii="Times New Roman" w:eastAsia="Times New Roman" w:hAnsi="Times New Roman" w:cs="Times New Roman"/>
          <w:sz w:val="26"/>
          <w:szCs w:val="26"/>
        </w:rPr>
        <w:t>- Khi đê vỡ:</w:t>
      </w:r>
    </w:p>
    <w:p w14:paraId="19F4341E" w14:textId="77777777" w:rsidR="007E4405" w:rsidRPr="007E4405" w:rsidRDefault="007E4405" w:rsidP="00F56BA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4405">
        <w:rPr>
          <w:rFonts w:ascii="Times New Roman" w:eastAsia="Times New Roman" w:hAnsi="Times New Roman" w:cs="Times New Roman"/>
          <w:sz w:val="26"/>
          <w:szCs w:val="26"/>
        </w:rPr>
        <w:t>   + Không hề lo lắng: “</w:t>
      </w:r>
      <w:r w:rsidRPr="00F56BA1">
        <w:rPr>
          <w:rFonts w:ascii="Times New Roman" w:eastAsia="Times New Roman" w:hAnsi="Times New Roman" w:cs="Times New Roman"/>
          <w:sz w:val="26"/>
          <w:szCs w:val="26"/>
        </w:rPr>
        <w:t xml:space="preserve">Ngài </w:t>
      </w:r>
      <w:r w:rsidRPr="007E4405">
        <w:rPr>
          <w:rFonts w:ascii="Times New Roman" w:eastAsia="Times New Roman" w:hAnsi="Times New Roman" w:cs="Times New Roman"/>
          <w:sz w:val="26"/>
          <w:szCs w:val="26"/>
        </w:rPr>
        <w:t>cau mặt, gắt</w:t>
      </w:r>
      <w:r w:rsidRPr="00F56BA1">
        <w:rPr>
          <w:rFonts w:ascii="Times New Roman" w:eastAsia="Times New Roman" w:hAnsi="Times New Roman" w:cs="Times New Roman"/>
          <w:sz w:val="26"/>
          <w:szCs w:val="26"/>
        </w:rPr>
        <w:t xml:space="preserve"> rằng: M</w:t>
      </w:r>
      <w:r w:rsidRPr="007E4405">
        <w:rPr>
          <w:rFonts w:ascii="Times New Roman" w:eastAsia="Times New Roman" w:hAnsi="Times New Roman" w:cs="Times New Roman"/>
          <w:sz w:val="26"/>
          <w:szCs w:val="26"/>
        </w:rPr>
        <w:t>ặc kệ!”</w:t>
      </w:r>
    </w:p>
    <w:p w14:paraId="488019AC" w14:textId="77777777" w:rsidR="007E4405" w:rsidRPr="007E4405" w:rsidRDefault="007E4405" w:rsidP="00F56BA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4405">
        <w:rPr>
          <w:rFonts w:ascii="Times New Roman" w:eastAsia="Times New Roman" w:hAnsi="Times New Roman" w:cs="Times New Roman"/>
          <w:sz w:val="26"/>
          <w:szCs w:val="26"/>
        </w:rPr>
        <w:t>   + Vẫn không ngừng việc chơi bài</w:t>
      </w:r>
    </w:p>
    <w:p w14:paraId="7565ACDB" w14:textId="77777777" w:rsidR="007E4405" w:rsidRPr="00F56BA1" w:rsidRDefault="007E4405" w:rsidP="00F56BA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i/>
          <w:color w:val="7030A0"/>
          <w:sz w:val="26"/>
          <w:szCs w:val="26"/>
        </w:rPr>
      </w:pPr>
      <w:r w:rsidRPr="00F56BA1">
        <w:rPr>
          <w:rFonts w:ascii="Times New Roman" w:eastAsia="Times New Roman" w:hAnsi="Times New Roman" w:cs="Times New Roman"/>
          <w:i/>
          <w:color w:val="7030A0"/>
          <w:sz w:val="26"/>
          <w:szCs w:val="26"/>
        </w:rPr>
        <w:t xml:space="preserve">→ </w:t>
      </w:r>
      <w:r w:rsidRPr="007E4405">
        <w:rPr>
          <w:rFonts w:ascii="Times New Roman" w:eastAsia="Times New Roman" w:hAnsi="Times New Roman" w:cs="Times New Roman"/>
          <w:i/>
          <w:color w:val="7030A0"/>
          <w:sz w:val="26"/>
          <w:szCs w:val="26"/>
        </w:rPr>
        <w:t xml:space="preserve">Nghệ thuật: tương phản </w:t>
      </w:r>
    </w:p>
    <w:p w14:paraId="58A53170" w14:textId="77777777" w:rsidR="007E4405" w:rsidRPr="007E4405" w:rsidRDefault="007E4405" w:rsidP="00F56BA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7E4405">
        <w:rPr>
          <w:rFonts w:ascii="Cambria Math" w:eastAsia="Times New Roman" w:hAnsi="Cambria Math" w:cs="Cambria Math"/>
          <w:b/>
          <w:color w:val="FF0000"/>
          <w:sz w:val="26"/>
          <w:szCs w:val="26"/>
        </w:rPr>
        <w:t>⇒</w:t>
      </w:r>
      <w:r w:rsidRPr="007E4405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Tên quan là kẻ vô tr</w:t>
      </w:r>
      <w:r w:rsidRPr="00F56BA1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á</w:t>
      </w:r>
      <w:r w:rsidRPr="007E4405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ch nhiệm, thờ ơ trước nỗi khổ của nhân dân</w:t>
      </w:r>
      <w:r w:rsidRPr="00F56BA1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.</w:t>
      </w:r>
    </w:p>
    <w:p w14:paraId="54667479" w14:textId="77777777" w:rsidR="007E4405" w:rsidRPr="00D92637" w:rsidRDefault="007E4405" w:rsidP="00F56BA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/>
          <w:i/>
          <w:color w:val="7030A0"/>
          <w:sz w:val="26"/>
          <w:szCs w:val="26"/>
        </w:rPr>
      </w:pPr>
      <w:r w:rsidRPr="00D92637">
        <w:rPr>
          <w:rFonts w:ascii="Times New Roman" w:eastAsia="Times New Roman" w:hAnsi="Times New Roman" w:cs="Times New Roman"/>
          <w:b/>
          <w:i/>
          <w:color w:val="7030A0"/>
          <w:sz w:val="26"/>
          <w:szCs w:val="26"/>
        </w:rPr>
        <w:t xml:space="preserve">3. Cảnh vỡ đê </w:t>
      </w:r>
    </w:p>
    <w:p w14:paraId="798F172D" w14:textId="77777777" w:rsidR="007E4405" w:rsidRPr="007E4405" w:rsidRDefault="007E4405" w:rsidP="00F56BA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4405">
        <w:rPr>
          <w:rFonts w:ascii="Times New Roman" w:eastAsia="Times New Roman" w:hAnsi="Times New Roman" w:cs="Times New Roman"/>
          <w:sz w:val="26"/>
          <w:szCs w:val="26"/>
        </w:rPr>
        <w:t>- Nước tràn lênh láng, xoáy thành vực sâu, nhà cửa trôi băng, lúa má ngập hết</w:t>
      </w:r>
      <w:r w:rsidR="009A6B0D" w:rsidRPr="00F56BA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17915A8" w14:textId="77777777" w:rsidR="007E4405" w:rsidRPr="007E4405" w:rsidRDefault="007E4405" w:rsidP="00F56BA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4405">
        <w:rPr>
          <w:rFonts w:ascii="Times New Roman" w:eastAsia="Times New Roman" w:hAnsi="Times New Roman" w:cs="Times New Roman"/>
          <w:sz w:val="26"/>
          <w:szCs w:val="26"/>
        </w:rPr>
        <w:t>- Kẻ sống không có chỗ ở, kẻ chết không nơi chôn</w:t>
      </w:r>
      <w:r w:rsidR="009A6B0D" w:rsidRPr="00F56BA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D408EB2" w14:textId="77777777" w:rsidR="007E4405" w:rsidRPr="00F56BA1" w:rsidRDefault="007E4405" w:rsidP="00F56BA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7E4405">
        <w:rPr>
          <w:rFonts w:ascii="Cambria Math" w:eastAsia="Times New Roman" w:hAnsi="Cambria Math" w:cs="Cambria Math"/>
          <w:b/>
          <w:color w:val="FF0000"/>
          <w:sz w:val="26"/>
          <w:szCs w:val="26"/>
        </w:rPr>
        <w:t>⇒</w:t>
      </w:r>
      <w:r w:rsidRPr="007E4405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Tình cảnh thảm sầu, đau thương</w:t>
      </w:r>
      <w:r w:rsidR="009A6B0D" w:rsidRPr="00F56BA1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.</w:t>
      </w:r>
    </w:p>
    <w:p w14:paraId="50AF1323" w14:textId="77777777" w:rsidR="009A6B0D" w:rsidRPr="00F56BA1" w:rsidRDefault="009A6B0D" w:rsidP="00F56BA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F56BA1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III. TỔNG KẾT</w:t>
      </w:r>
    </w:p>
    <w:p w14:paraId="677E0E33" w14:textId="0192FFA2" w:rsidR="00D92637" w:rsidRDefault="009A6B0D" w:rsidP="00F56BA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6BA1">
        <w:rPr>
          <w:rFonts w:ascii="Times New Roman" w:eastAsia="Times New Roman" w:hAnsi="Times New Roman" w:cs="Times New Roman"/>
          <w:sz w:val="26"/>
          <w:szCs w:val="26"/>
        </w:rPr>
        <w:t>GN SGK/ 83</w:t>
      </w:r>
    </w:p>
    <w:p w14:paraId="0F0302E7" w14:textId="79DE1F57" w:rsidR="007E4405" w:rsidRPr="00F56BA1" w:rsidRDefault="00D92637" w:rsidP="00D92637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69F3B303" w14:textId="77777777" w:rsidR="00256AAC" w:rsidRPr="00D92637" w:rsidRDefault="009A6B0D" w:rsidP="00F56BA1">
      <w:pPr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92637">
        <w:rPr>
          <w:rFonts w:ascii="Times New Roman" w:hAnsi="Times New Roman" w:cs="Times New Roman"/>
          <w:sz w:val="36"/>
          <w:szCs w:val="36"/>
        </w:rPr>
        <w:lastRenderedPageBreak/>
        <w:t>Tập làm văn</w:t>
      </w:r>
    </w:p>
    <w:p w14:paraId="452756ED" w14:textId="77777777" w:rsidR="009A6B0D" w:rsidRPr="00D92637" w:rsidRDefault="009A6B0D" w:rsidP="00F56BA1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D92637">
        <w:rPr>
          <w:rFonts w:ascii="Times New Roman" w:hAnsi="Times New Roman" w:cs="Times New Roman"/>
          <w:b/>
          <w:color w:val="FF0000"/>
          <w:sz w:val="36"/>
          <w:szCs w:val="36"/>
        </w:rPr>
        <w:t>TÌM HIỂU CHUNG VỀ PHÉP LẬP LUẬN GIẢI THÍCH</w:t>
      </w:r>
    </w:p>
    <w:p w14:paraId="113E9DF7" w14:textId="77777777" w:rsidR="009A6B0D" w:rsidRPr="00F56BA1" w:rsidRDefault="009A6B0D" w:rsidP="00F56BA1">
      <w:pPr>
        <w:spacing w:line="276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F56BA1">
        <w:rPr>
          <w:rFonts w:ascii="Times New Roman" w:hAnsi="Times New Roman" w:cs="Times New Roman"/>
          <w:b/>
          <w:color w:val="FF0000"/>
          <w:sz w:val="26"/>
          <w:szCs w:val="26"/>
        </w:rPr>
        <w:t>I. MỤC ĐÍCH VÀ PHƯƠNG PHÁP GIẢI THÍCH</w:t>
      </w:r>
    </w:p>
    <w:p w14:paraId="2A3EB45F" w14:textId="77777777" w:rsidR="009A6B0D" w:rsidRPr="00F56BA1" w:rsidRDefault="009A6B0D" w:rsidP="00F56BA1">
      <w:pPr>
        <w:spacing w:line="276" w:lineRule="auto"/>
        <w:rPr>
          <w:rFonts w:ascii="Times New Roman" w:hAnsi="Times New Roman" w:cs="Times New Roman"/>
          <w:i/>
          <w:color w:val="7030A0"/>
          <w:sz w:val="26"/>
          <w:szCs w:val="26"/>
        </w:rPr>
      </w:pPr>
      <w:r w:rsidRPr="00F56BA1">
        <w:rPr>
          <w:rFonts w:ascii="Times New Roman" w:hAnsi="Times New Roman" w:cs="Times New Roman"/>
          <w:i/>
          <w:color w:val="7030A0"/>
          <w:sz w:val="26"/>
          <w:szCs w:val="26"/>
        </w:rPr>
        <w:t>1. Trong đời sống</w:t>
      </w:r>
    </w:p>
    <w:p w14:paraId="429A575C" w14:textId="77777777" w:rsidR="009A6B0D" w:rsidRPr="00F56BA1" w:rsidRDefault="009A6B0D" w:rsidP="00F56BA1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F56BA1">
        <w:rPr>
          <w:rFonts w:ascii="Times New Roman" w:hAnsi="Times New Roman" w:cs="Times New Roman"/>
          <w:sz w:val="26"/>
          <w:szCs w:val="26"/>
        </w:rPr>
        <w:t xml:space="preserve"> - Giải thích là làm hiểu rõ những điều chưa biết trong mọi lĩnh vực.</w:t>
      </w:r>
    </w:p>
    <w:p w14:paraId="36163CC3" w14:textId="77777777" w:rsidR="009A6B0D" w:rsidRPr="00F56BA1" w:rsidRDefault="009A6B0D" w:rsidP="00F56BA1">
      <w:pPr>
        <w:spacing w:line="276" w:lineRule="auto"/>
        <w:rPr>
          <w:rFonts w:ascii="Times New Roman" w:hAnsi="Times New Roman" w:cs="Times New Roman"/>
          <w:i/>
          <w:color w:val="7030A0"/>
          <w:sz w:val="26"/>
          <w:szCs w:val="26"/>
        </w:rPr>
      </w:pPr>
      <w:r w:rsidRPr="00F56BA1">
        <w:rPr>
          <w:rFonts w:ascii="Times New Roman" w:hAnsi="Times New Roman" w:cs="Times New Roman"/>
          <w:i/>
          <w:color w:val="7030A0"/>
          <w:sz w:val="26"/>
          <w:szCs w:val="26"/>
        </w:rPr>
        <w:t>2. Trong văn nghị luận</w:t>
      </w:r>
    </w:p>
    <w:p w14:paraId="0E25E49A" w14:textId="77777777" w:rsidR="009A6B0D" w:rsidRPr="00F56BA1" w:rsidRDefault="009A6B0D" w:rsidP="00F56BA1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F56BA1">
        <w:rPr>
          <w:rFonts w:ascii="Times New Roman" w:hAnsi="Times New Roman" w:cs="Times New Roman"/>
          <w:sz w:val="26"/>
          <w:szCs w:val="26"/>
        </w:rPr>
        <w:t>VD: SGK/ 70</w:t>
      </w:r>
    </w:p>
    <w:p w14:paraId="5EBFA0AA" w14:textId="77777777" w:rsidR="009A6B0D" w:rsidRPr="009A6B0D" w:rsidRDefault="009A6B0D" w:rsidP="00F56BA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6B0D">
        <w:rPr>
          <w:rFonts w:ascii="Times New Roman" w:eastAsia="Times New Roman" w:hAnsi="Times New Roman" w:cs="Times New Roman"/>
          <w:bCs/>
          <w:sz w:val="26"/>
          <w:szCs w:val="26"/>
        </w:rPr>
        <w:t>a.</w:t>
      </w:r>
      <w:r w:rsidRPr="009A6B0D">
        <w:rPr>
          <w:rFonts w:ascii="Times New Roman" w:eastAsia="Times New Roman" w:hAnsi="Times New Roman" w:cs="Times New Roman"/>
          <w:sz w:val="26"/>
          <w:szCs w:val="26"/>
        </w:rPr>
        <w:t> Bài văn giải thích vấn đề lòng khiêm tốn bằng cách dùng lập luận và lí lẽ làm sáng tỏ khái niệm và biểu hiện, kết hợp phân tích.</w:t>
      </w:r>
    </w:p>
    <w:p w14:paraId="788386DA" w14:textId="77777777" w:rsidR="009A6B0D" w:rsidRPr="009A6B0D" w:rsidRDefault="009A6B0D" w:rsidP="00F56BA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6B0D">
        <w:rPr>
          <w:rFonts w:ascii="Times New Roman" w:eastAsia="Times New Roman" w:hAnsi="Times New Roman" w:cs="Times New Roman"/>
          <w:bCs/>
          <w:sz w:val="26"/>
          <w:szCs w:val="26"/>
        </w:rPr>
        <w:t>b.</w:t>
      </w:r>
      <w:r w:rsidRPr="00F56BA1">
        <w:rPr>
          <w:rFonts w:ascii="Times New Roman" w:eastAsia="Times New Roman" w:hAnsi="Times New Roman" w:cs="Times New Roman"/>
          <w:sz w:val="26"/>
          <w:szCs w:val="26"/>
        </w:rPr>
        <w:t> Những câu định nghĩa</w:t>
      </w:r>
      <w:r w:rsidRPr="009A6B0D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68D94504" w14:textId="77777777" w:rsidR="009A6B0D" w:rsidRPr="009A6B0D" w:rsidRDefault="009A6B0D" w:rsidP="00F56BA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6B0D">
        <w:rPr>
          <w:rFonts w:ascii="Times New Roman" w:eastAsia="Times New Roman" w:hAnsi="Times New Roman" w:cs="Times New Roman"/>
          <w:sz w:val="26"/>
          <w:szCs w:val="26"/>
        </w:rPr>
        <w:t>   - </w:t>
      </w:r>
      <w:r w:rsidRPr="009A6B0D">
        <w:rPr>
          <w:rFonts w:ascii="Times New Roman" w:eastAsia="Times New Roman" w:hAnsi="Times New Roman" w:cs="Times New Roman"/>
          <w:i/>
          <w:iCs/>
          <w:sz w:val="26"/>
          <w:szCs w:val="26"/>
        </w:rPr>
        <w:t>Lòng khiêm tốn có thể coi là một bản tính căn bản …</w:t>
      </w:r>
    </w:p>
    <w:p w14:paraId="723992FA" w14:textId="77777777" w:rsidR="009A6B0D" w:rsidRPr="009A6B0D" w:rsidRDefault="009A6B0D" w:rsidP="00F56BA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6B0D">
        <w:rPr>
          <w:rFonts w:ascii="Times New Roman" w:eastAsia="Times New Roman" w:hAnsi="Times New Roman" w:cs="Times New Roman"/>
          <w:sz w:val="26"/>
          <w:szCs w:val="26"/>
        </w:rPr>
        <w:t>   -</w:t>
      </w:r>
      <w:r w:rsidRPr="009A6B0D">
        <w:rPr>
          <w:rFonts w:ascii="Times New Roman" w:eastAsia="Times New Roman" w:hAnsi="Times New Roman" w:cs="Times New Roman"/>
          <w:i/>
          <w:iCs/>
          <w:sz w:val="26"/>
          <w:szCs w:val="26"/>
        </w:rPr>
        <w:t> Khiêm tốn là biểu hiện của con người đứng đắn …</w:t>
      </w:r>
    </w:p>
    <w:p w14:paraId="25C86992" w14:textId="77777777" w:rsidR="009A6B0D" w:rsidRPr="009A6B0D" w:rsidRDefault="009A6B0D" w:rsidP="00F56BA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6B0D">
        <w:rPr>
          <w:rFonts w:ascii="Times New Roman" w:eastAsia="Times New Roman" w:hAnsi="Times New Roman" w:cs="Times New Roman"/>
          <w:sz w:val="26"/>
          <w:szCs w:val="26"/>
        </w:rPr>
        <w:t>   - </w:t>
      </w:r>
      <w:r w:rsidRPr="009A6B0D">
        <w:rPr>
          <w:rFonts w:ascii="Times New Roman" w:eastAsia="Times New Roman" w:hAnsi="Times New Roman" w:cs="Times New Roman"/>
          <w:i/>
          <w:iCs/>
          <w:sz w:val="26"/>
          <w:szCs w:val="26"/>
        </w:rPr>
        <w:t>Khiêm tốn là tính nhã nhặn, biết sống một cách nhún nhường …</w:t>
      </w:r>
    </w:p>
    <w:p w14:paraId="1486DD7C" w14:textId="77777777" w:rsidR="009A6B0D" w:rsidRPr="009A6B0D" w:rsidRDefault="009A6B0D" w:rsidP="00F56BA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6B0D">
        <w:rPr>
          <w:rFonts w:ascii="Times New Roman" w:eastAsia="Times New Roman" w:hAnsi="Times New Roman" w:cs="Times New Roman"/>
          <w:sz w:val="26"/>
          <w:szCs w:val="26"/>
        </w:rPr>
        <w:t>   - </w:t>
      </w:r>
      <w:r w:rsidRPr="009A6B0D">
        <w:rPr>
          <w:rFonts w:ascii="Times New Roman" w:eastAsia="Times New Roman" w:hAnsi="Times New Roman" w:cs="Times New Roman"/>
          <w:i/>
          <w:iCs/>
          <w:sz w:val="26"/>
          <w:szCs w:val="26"/>
        </w:rPr>
        <w:t>Tóm lại, con người khiêm tốn là con người hoàn toàn biết mình, hiểu người …</w:t>
      </w:r>
    </w:p>
    <w:p w14:paraId="14EB908D" w14:textId="77777777" w:rsidR="009A6B0D" w:rsidRPr="009A6B0D" w:rsidRDefault="009A6B0D" w:rsidP="00F56BA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6B0D">
        <w:rPr>
          <w:rFonts w:ascii="Times New Roman" w:eastAsia="Times New Roman" w:hAnsi="Times New Roman" w:cs="Times New Roman"/>
          <w:sz w:val="26"/>
          <w:szCs w:val="26"/>
        </w:rPr>
        <w:t>   </w:t>
      </w:r>
      <w:r w:rsidRPr="009A6B0D">
        <w:rPr>
          <w:rFonts w:ascii="Times New Roman" w:eastAsia="Times New Roman" w:hAnsi="Times New Roman" w:cs="Times New Roman"/>
          <w:bCs/>
          <w:sz w:val="26"/>
          <w:szCs w:val="26"/>
        </w:rPr>
        <w:t>c.</w:t>
      </w:r>
      <w:r w:rsidRPr="009A6B0D">
        <w:rPr>
          <w:rFonts w:ascii="Times New Roman" w:eastAsia="Times New Roman" w:hAnsi="Times New Roman" w:cs="Times New Roman"/>
          <w:sz w:val="26"/>
          <w:szCs w:val="26"/>
        </w:rPr>
        <w:t> Cách liệt kê các biểu hiện, cách đối lập người khiêm tốn và kẻ không khiêm tốn chính là những cách giải thích có hiệu quả.</w:t>
      </w:r>
    </w:p>
    <w:p w14:paraId="2C153509" w14:textId="77777777" w:rsidR="009A6B0D" w:rsidRPr="009A6B0D" w:rsidRDefault="009A6B0D" w:rsidP="00F56BA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6B0D">
        <w:rPr>
          <w:rFonts w:ascii="Times New Roman" w:eastAsia="Times New Roman" w:hAnsi="Times New Roman" w:cs="Times New Roman"/>
          <w:sz w:val="26"/>
          <w:szCs w:val="26"/>
        </w:rPr>
        <w:t>   </w:t>
      </w:r>
      <w:r w:rsidRPr="009A6B0D">
        <w:rPr>
          <w:rFonts w:ascii="Times New Roman" w:eastAsia="Times New Roman" w:hAnsi="Times New Roman" w:cs="Times New Roman"/>
          <w:bCs/>
          <w:sz w:val="26"/>
          <w:szCs w:val="26"/>
        </w:rPr>
        <w:t>d.</w:t>
      </w:r>
      <w:r w:rsidRPr="009A6B0D">
        <w:rPr>
          <w:rFonts w:ascii="Times New Roman" w:eastAsia="Times New Roman" w:hAnsi="Times New Roman" w:cs="Times New Roman"/>
          <w:sz w:val="26"/>
          <w:szCs w:val="26"/>
        </w:rPr>
        <w:t> Việc chỉ ra cái lợi, cái hại và nguyên nhân là nội dung của giải thích.</w:t>
      </w:r>
    </w:p>
    <w:p w14:paraId="44A05C82" w14:textId="77777777" w:rsidR="009A6B0D" w:rsidRPr="00F56BA1" w:rsidRDefault="00171714" w:rsidP="00F56BA1">
      <w:pPr>
        <w:pStyle w:val="ListParagraph"/>
        <w:numPr>
          <w:ilvl w:val="0"/>
          <w:numId w:val="38"/>
        </w:numPr>
        <w:spacing w:line="276" w:lineRule="auto"/>
        <w:ind w:left="0"/>
        <w:rPr>
          <w:rFonts w:ascii="Times New Roman" w:hAnsi="Times New Roman" w:cs="Times New Roman"/>
          <w:sz w:val="26"/>
          <w:szCs w:val="26"/>
        </w:rPr>
      </w:pPr>
      <w:r w:rsidRPr="00F56BA1">
        <w:rPr>
          <w:rFonts w:ascii="Times New Roman" w:hAnsi="Times New Roman" w:cs="Times New Roman"/>
          <w:b/>
          <w:color w:val="FF0000"/>
          <w:sz w:val="26"/>
          <w:szCs w:val="26"/>
        </w:rPr>
        <w:t>GHI NHỚ:</w:t>
      </w:r>
      <w:r w:rsidRPr="00F56BA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56BA1">
        <w:rPr>
          <w:rFonts w:ascii="Times New Roman" w:hAnsi="Times New Roman" w:cs="Times New Roman"/>
          <w:sz w:val="26"/>
          <w:szCs w:val="26"/>
        </w:rPr>
        <w:t>SGK/ 71</w:t>
      </w:r>
    </w:p>
    <w:p w14:paraId="5709B095" w14:textId="77777777" w:rsidR="00171714" w:rsidRPr="00F56BA1" w:rsidRDefault="00171714" w:rsidP="00F56BA1">
      <w:pPr>
        <w:spacing w:line="276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F56BA1">
        <w:rPr>
          <w:rFonts w:ascii="Times New Roman" w:hAnsi="Times New Roman" w:cs="Times New Roman"/>
          <w:b/>
          <w:color w:val="FF0000"/>
          <w:sz w:val="26"/>
          <w:szCs w:val="26"/>
        </w:rPr>
        <w:t>II. LUYỆN TẬP</w:t>
      </w:r>
    </w:p>
    <w:p w14:paraId="29C8174D" w14:textId="77777777" w:rsidR="00171714" w:rsidRPr="00F56BA1" w:rsidRDefault="00171714" w:rsidP="00F56BA1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F56BA1">
        <w:rPr>
          <w:rFonts w:ascii="Times New Roman" w:hAnsi="Times New Roman" w:cs="Times New Roman"/>
          <w:sz w:val="26"/>
          <w:szCs w:val="26"/>
        </w:rPr>
        <w:t>Hoàn thành bài tập SGK/72</w:t>
      </w:r>
    </w:p>
    <w:p w14:paraId="7C32B046" w14:textId="71E6D187" w:rsidR="00171714" w:rsidRPr="00D92637" w:rsidRDefault="00D92637" w:rsidP="00D9263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="00171714" w:rsidRPr="00D92637">
        <w:rPr>
          <w:rFonts w:ascii="Times New Roman" w:hAnsi="Times New Roman" w:cs="Times New Roman"/>
          <w:sz w:val="40"/>
          <w:szCs w:val="40"/>
        </w:rPr>
        <w:lastRenderedPageBreak/>
        <w:t>Tập làm văn</w:t>
      </w:r>
    </w:p>
    <w:p w14:paraId="3FA15C53" w14:textId="77777777" w:rsidR="00171714" w:rsidRPr="00D92637" w:rsidRDefault="00171714" w:rsidP="00F56BA1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D92637">
        <w:rPr>
          <w:rFonts w:ascii="Times New Roman" w:hAnsi="Times New Roman" w:cs="Times New Roman"/>
          <w:b/>
          <w:color w:val="FF0000"/>
          <w:sz w:val="40"/>
          <w:szCs w:val="40"/>
        </w:rPr>
        <w:t>CÁCH LÀM BÀI VĂN LẬP LUẬN GIẢI THÍCH</w:t>
      </w:r>
    </w:p>
    <w:p w14:paraId="2C5FAF66" w14:textId="77777777" w:rsidR="00171714" w:rsidRPr="00D92637" w:rsidRDefault="00171714" w:rsidP="00F56BA1">
      <w:pPr>
        <w:spacing w:line="276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D92637">
        <w:rPr>
          <w:rFonts w:ascii="Times New Roman" w:hAnsi="Times New Roman" w:cs="Times New Roman"/>
          <w:b/>
          <w:bCs/>
          <w:color w:val="FF0000"/>
          <w:sz w:val="26"/>
          <w:szCs w:val="26"/>
        </w:rPr>
        <w:t>I. CÁC BƯỚC LÀM BÀI VĂN LẬP LUẬN GIẢI THÍCH</w:t>
      </w:r>
    </w:p>
    <w:p w14:paraId="6DD8AE53" w14:textId="77777777" w:rsidR="00171714" w:rsidRPr="00F56BA1" w:rsidRDefault="00F56BA1" w:rsidP="00F56BA1">
      <w:pPr>
        <w:spacing w:line="276" w:lineRule="auto"/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Đề bài</w:t>
      </w:r>
      <w:r w:rsidR="00171714" w:rsidRPr="00F56BA1">
        <w:rPr>
          <w:rFonts w:ascii="Times New Roman" w:hAnsi="Times New Roman" w:cs="Times New Roman"/>
          <w:sz w:val="26"/>
          <w:szCs w:val="26"/>
          <w:shd w:val="clear" w:color="auto" w:fill="FFFFFF"/>
        </w:rPr>
        <w:t>: 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Nhân dân ta có câu tục </w:t>
      </w:r>
      <w:proofErr w:type="gramStart"/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ngữ:</w:t>
      </w:r>
      <w:r w:rsidR="00171714" w:rsidRPr="00F56BA1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“</w:t>
      </w:r>
      <w:proofErr w:type="gramEnd"/>
      <w:r w:rsidR="00171714" w:rsidRPr="00F56BA1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Đi một ngày đàng, học một sàng khôn”. Hãy giải thích nội dung câu tục ngữ đó.</w:t>
      </w:r>
    </w:p>
    <w:p w14:paraId="2CA490ED" w14:textId="77777777" w:rsidR="00825285" w:rsidRPr="00825285" w:rsidRDefault="00F56BA1" w:rsidP="00F56BA1">
      <w:pPr>
        <w:shd w:val="clear" w:color="auto" w:fill="FFFFFF"/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i/>
          <w:color w:val="7030A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7030A0"/>
          <w:sz w:val="26"/>
          <w:szCs w:val="26"/>
        </w:rPr>
        <w:t>1. Tìm hiểu đề và tìm ý</w:t>
      </w:r>
    </w:p>
    <w:p w14:paraId="4058A7CB" w14:textId="77777777" w:rsidR="00825285" w:rsidRPr="00825285" w:rsidRDefault="00825285" w:rsidP="00F56BA1">
      <w:pPr>
        <w:shd w:val="clear" w:color="auto" w:fill="FFFFFF"/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285">
        <w:rPr>
          <w:rFonts w:ascii="Times New Roman" w:eastAsia="Times New Roman" w:hAnsi="Times New Roman" w:cs="Times New Roman"/>
          <w:sz w:val="26"/>
          <w:szCs w:val="26"/>
        </w:rPr>
        <w:t xml:space="preserve">- Yêu cầu: </w:t>
      </w:r>
      <w:r w:rsidR="00E86C50" w:rsidRPr="00F56BA1">
        <w:rPr>
          <w:rFonts w:ascii="Times New Roman" w:eastAsia="Times New Roman" w:hAnsi="Times New Roman" w:cs="Times New Roman"/>
          <w:sz w:val="26"/>
          <w:szCs w:val="26"/>
        </w:rPr>
        <w:t>giải thích</w:t>
      </w:r>
      <w:r w:rsidRPr="00825285">
        <w:rPr>
          <w:rFonts w:ascii="Times New Roman" w:eastAsia="Times New Roman" w:hAnsi="Times New Roman" w:cs="Times New Roman"/>
          <w:sz w:val="26"/>
          <w:szCs w:val="26"/>
        </w:rPr>
        <w:t xml:space="preserve"> câu tục ngữ</w:t>
      </w:r>
      <w:r w:rsidR="00E86C50" w:rsidRPr="00F56BA1">
        <w:rPr>
          <w:rFonts w:ascii="Times New Roman" w:eastAsia="Times New Roman" w:hAnsi="Times New Roman" w:cs="Times New Roman"/>
          <w:sz w:val="26"/>
          <w:szCs w:val="26"/>
        </w:rPr>
        <w:t xml:space="preserve"> (l</w:t>
      </w:r>
      <w:r w:rsidRPr="00825285">
        <w:rPr>
          <w:rFonts w:ascii="Times New Roman" w:eastAsia="Times New Roman" w:hAnsi="Times New Roman" w:cs="Times New Roman"/>
          <w:sz w:val="26"/>
          <w:szCs w:val="26"/>
        </w:rPr>
        <w:t>àm sáng tỏ nghĩa đen, nghĩ</w:t>
      </w:r>
      <w:r w:rsidR="00E86C50" w:rsidRPr="00F56BA1">
        <w:rPr>
          <w:rFonts w:ascii="Times New Roman" w:eastAsia="Times New Roman" w:hAnsi="Times New Roman" w:cs="Times New Roman"/>
          <w:sz w:val="26"/>
          <w:szCs w:val="26"/>
        </w:rPr>
        <w:t>a bóng và ý nghĩa sâu xa)</w:t>
      </w:r>
    </w:p>
    <w:p w14:paraId="2429EC77" w14:textId="77777777" w:rsidR="00825285" w:rsidRPr="00825285" w:rsidRDefault="00825285" w:rsidP="00F56BA1">
      <w:pPr>
        <w:shd w:val="clear" w:color="auto" w:fill="FFFFFF"/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285">
        <w:rPr>
          <w:rFonts w:ascii="Times New Roman" w:eastAsia="Times New Roman" w:hAnsi="Times New Roman" w:cs="Times New Roman"/>
          <w:sz w:val="26"/>
          <w:szCs w:val="26"/>
        </w:rPr>
        <w:t xml:space="preserve">- Để tìm được ý nghĩa đầy đủ và chính xác của </w:t>
      </w:r>
      <w:r w:rsidR="00E86C50" w:rsidRPr="00F56BA1">
        <w:rPr>
          <w:rFonts w:ascii="Times New Roman" w:eastAsia="Times New Roman" w:hAnsi="Times New Roman" w:cs="Times New Roman"/>
          <w:sz w:val="26"/>
          <w:szCs w:val="26"/>
        </w:rPr>
        <w:t>câu tục ngữ cần đ</w:t>
      </w:r>
      <w:r w:rsidRPr="00825285">
        <w:rPr>
          <w:rFonts w:ascii="Times New Roman" w:eastAsia="Times New Roman" w:hAnsi="Times New Roman" w:cs="Times New Roman"/>
          <w:sz w:val="26"/>
          <w:szCs w:val="26"/>
        </w:rPr>
        <w:t>ọc sách báo</w:t>
      </w:r>
      <w:r w:rsidR="00E86C50" w:rsidRPr="00F56BA1">
        <w:rPr>
          <w:rFonts w:ascii="Times New Roman" w:eastAsia="Times New Roman" w:hAnsi="Times New Roman" w:cs="Times New Roman"/>
          <w:sz w:val="26"/>
          <w:szCs w:val="26"/>
        </w:rPr>
        <w:t xml:space="preserve">, tra từ điển, liên </w:t>
      </w:r>
      <w:r w:rsidRPr="00825285">
        <w:rPr>
          <w:rFonts w:ascii="Times New Roman" w:eastAsia="Times New Roman" w:hAnsi="Times New Roman" w:cs="Times New Roman"/>
          <w:sz w:val="26"/>
          <w:szCs w:val="26"/>
        </w:rPr>
        <w:t>h</w:t>
      </w:r>
      <w:r w:rsidR="00E86C50" w:rsidRPr="00F56BA1">
        <w:rPr>
          <w:rFonts w:ascii="Times New Roman" w:eastAsia="Times New Roman" w:hAnsi="Times New Roman" w:cs="Times New Roman"/>
          <w:sz w:val="26"/>
          <w:szCs w:val="26"/>
        </w:rPr>
        <w:t>ệ với ca dao tục ngữ tương tự…</w:t>
      </w:r>
    </w:p>
    <w:p w14:paraId="77616346" w14:textId="77777777" w:rsidR="00825285" w:rsidRPr="00825285" w:rsidRDefault="00F56BA1" w:rsidP="00F56BA1">
      <w:pPr>
        <w:shd w:val="clear" w:color="auto" w:fill="FFFFFF"/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i/>
          <w:color w:val="7030A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7030A0"/>
          <w:sz w:val="26"/>
          <w:szCs w:val="26"/>
        </w:rPr>
        <w:t>2. Lập dàn bài</w:t>
      </w:r>
    </w:p>
    <w:p w14:paraId="6E2A70A9" w14:textId="77777777" w:rsidR="00825285" w:rsidRPr="00825285" w:rsidRDefault="00825285" w:rsidP="00F56BA1">
      <w:pPr>
        <w:shd w:val="clear" w:color="auto" w:fill="FFFFFF"/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285">
        <w:rPr>
          <w:rFonts w:ascii="Times New Roman" w:eastAsia="Times New Roman" w:hAnsi="Times New Roman" w:cs="Times New Roman"/>
          <w:sz w:val="26"/>
          <w:szCs w:val="26"/>
        </w:rPr>
        <w:t>a. Mở bài:</w:t>
      </w:r>
    </w:p>
    <w:p w14:paraId="6D30E386" w14:textId="77777777" w:rsidR="00825285" w:rsidRPr="00825285" w:rsidRDefault="00825285" w:rsidP="00F56BA1">
      <w:pPr>
        <w:shd w:val="clear" w:color="auto" w:fill="FFFFFF"/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285">
        <w:rPr>
          <w:rFonts w:ascii="Times New Roman" w:eastAsia="Times New Roman" w:hAnsi="Times New Roman" w:cs="Times New Roman"/>
          <w:sz w:val="26"/>
          <w:szCs w:val="26"/>
        </w:rPr>
        <w:t xml:space="preserve">- Giới thiệu </w:t>
      </w:r>
      <w:r w:rsidR="00F56BA1">
        <w:rPr>
          <w:rFonts w:ascii="Times New Roman" w:eastAsia="Times New Roman" w:hAnsi="Times New Roman" w:cs="Times New Roman"/>
          <w:sz w:val="26"/>
          <w:szCs w:val="26"/>
        </w:rPr>
        <w:t>khái quát câu tục ngữ</w:t>
      </w:r>
    </w:p>
    <w:p w14:paraId="07958DAF" w14:textId="77777777" w:rsidR="00825285" w:rsidRPr="00825285" w:rsidRDefault="00825285" w:rsidP="00F56BA1">
      <w:pPr>
        <w:shd w:val="clear" w:color="auto" w:fill="FFFFFF"/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285">
        <w:rPr>
          <w:rFonts w:ascii="Times New Roman" w:eastAsia="Times New Roman" w:hAnsi="Times New Roman" w:cs="Times New Roman"/>
          <w:sz w:val="26"/>
          <w:szCs w:val="26"/>
        </w:rPr>
        <w:t xml:space="preserve">b. Thân bài: </w:t>
      </w:r>
    </w:p>
    <w:p w14:paraId="0F692BBF" w14:textId="77777777" w:rsidR="00825285" w:rsidRPr="00825285" w:rsidRDefault="00825285" w:rsidP="00F56BA1">
      <w:pPr>
        <w:shd w:val="clear" w:color="auto" w:fill="FFFFFF"/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285">
        <w:rPr>
          <w:rFonts w:ascii="Times New Roman" w:eastAsia="Times New Roman" w:hAnsi="Times New Roman" w:cs="Times New Roman"/>
          <w:sz w:val="26"/>
          <w:szCs w:val="26"/>
        </w:rPr>
        <w:t>- Giải thích nghĩa đen:</w:t>
      </w:r>
      <w:r w:rsidR="00F56BA1" w:rsidRPr="00F56BA1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E86C50" w:rsidRPr="00F56BA1">
        <w:rPr>
          <w:rFonts w:ascii="Times New Roman" w:eastAsia="Times New Roman" w:hAnsi="Times New Roman" w:cs="Times New Roman"/>
          <w:sz w:val="26"/>
          <w:szCs w:val="26"/>
        </w:rPr>
        <w:t xml:space="preserve">Cách đo </w:t>
      </w:r>
      <w:r w:rsidRPr="00825285">
        <w:rPr>
          <w:rFonts w:ascii="Times New Roman" w:eastAsia="Times New Roman" w:hAnsi="Times New Roman" w:cs="Times New Roman"/>
          <w:sz w:val="26"/>
          <w:szCs w:val="26"/>
        </w:rPr>
        <w:t>không gian = đơn vị ngày</w:t>
      </w:r>
      <w:r w:rsidR="00E86C50" w:rsidRPr="00F56BA1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 w:rsidRPr="00825285">
        <w:rPr>
          <w:rFonts w:ascii="Times New Roman" w:eastAsia="Times New Roman" w:hAnsi="Times New Roman" w:cs="Times New Roman"/>
          <w:sz w:val="26"/>
          <w:szCs w:val="26"/>
        </w:rPr>
        <w:t>Trí khôn = sàng có gì đặc biệt</w:t>
      </w:r>
      <w:r w:rsidR="00E86C50" w:rsidRPr="00F56BA1">
        <w:rPr>
          <w:rFonts w:ascii="Times New Roman" w:eastAsia="Times New Roman" w:hAnsi="Times New Roman" w:cs="Times New Roman"/>
          <w:sz w:val="26"/>
          <w:szCs w:val="26"/>
        </w:rPr>
        <w:t>?</w:t>
      </w:r>
      <w:r w:rsidRPr="00825285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50C00891" w14:textId="77777777" w:rsidR="00825285" w:rsidRPr="00F56BA1" w:rsidRDefault="00825285" w:rsidP="00F56BA1">
      <w:pPr>
        <w:shd w:val="clear" w:color="auto" w:fill="FFFFFF"/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285">
        <w:rPr>
          <w:rFonts w:ascii="Times New Roman" w:eastAsia="Times New Roman" w:hAnsi="Times New Roman" w:cs="Times New Roman"/>
          <w:sz w:val="26"/>
          <w:szCs w:val="26"/>
        </w:rPr>
        <w:t>- Giải thích nghĩa bóng</w:t>
      </w:r>
      <w:r w:rsidR="00E86C50" w:rsidRPr="00F56BA1">
        <w:rPr>
          <w:rFonts w:ascii="Times New Roman" w:eastAsia="Times New Roman" w:hAnsi="Times New Roman" w:cs="Times New Roman"/>
          <w:sz w:val="26"/>
          <w:szCs w:val="26"/>
        </w:rPr>
        <w:t>: C</w:t>
      </w:r>
      <w:r w:rsidRPr="00825285">
        <w:rPr>
          <w:rFonts w:ascii="Times New Roman" w:eastAsia="Times New Roman" w:hAnsi="Times New Roman" w:cs="Times New Roman"/>
          <w:sz w:val="26"/>
          <w:szCs w:val="26"/>
        </w:rPr>
        <w:t xml:space="preserve">âu tục ngữ đúc kết kinh nghiệm </w:t>
      </w:r>
      <w:r w:rsidR="00E86C50" w:rsidRPr="00F56BA1">
        <w:rPr>
          <w:rFonts w:ascii="Times New Roman" w:eastAsia="Times New Roman" w:hAnsi="Times New Roman" w:cs="Times New Roman"/>
          <w:sz w:val="26"/>
          <w:szCs w:val="26"/>
        </w:rPr>
        <w:t>gì</w:t>
      </w:r>
      <w:r w:rsidR="00F56BA1" w:rsidRPr="00F56BA1">
        <w:rPr>
          <w:rFonts w:ascii="Times New Roman" w:eastAsia="Times New Roman" w:hAnsi="Times New Roman" w:cs="Times New Roman"/>
          <w:sz w:val="26"/>
          <w:szCs w:val="26"/>
        </w:rPr>
        <w:t>, khát vọng gì?</w:t>
      </w:r>
    </w:p>
    <w:p w14:paraId="721575C5" w14:textId="77777777" w:rsidR="00F56BA1" w:rsidRPr="00F56BA1" w:rsidRDefault="00F56BA1" w:rsidP="00F56BA1">
      <w:pPr>
        <w:shd w:val="clear" w:color="auto" w:fill="FFFFFF"/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6BA1">
        <w:rPr>
          <w:rFonts w:ascii="Times New Roman" w:eastAsia="Times New Roman" w:hAnsi="Times New Roman" w:cs="Times New Roman"/>
          <w:sz w:val="26"/>
          <w:szCs w:val="26"/>
        </w:rPr>
        <w:t>- Biểu hiện:</w:t>
      </w:r>
    </w:p>
    <w:p w14:paraId="3C53F144" w14:textId="77777777" w:rsidR="00F56BA1" w:rsidRPr="00825285" w:rsidRDefault="00F56BA1" w:rsidP="00F56BA1">
      <w:pPr>
        <w:shd w:val="clear" w:color="auto" w:fill="FFFFFF"/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6BA1">
        <w:rPr>
          <w:rFonts w:ascii="Times New Roman" w:eastAsia="Times New Roman" w:hAnsi="Times New Roman" w:cs="Times New Roman"/>
          <w:sz w:val="26"/>
          <w:szCs w:val="26"/>
        </w:rPr>
        <w:t>- Mở rộng, phê phán</w:t>
      </w:r>
    </w:p>
    <w:p w14:paraId="7B5B8A5A" w14:textId="77777777" w:rsidR="00825285" w:rsidRPr="00825285" w:rsidRDefault="00F56BA1" w:rsidP="00F56BA1">
      <w:pPr>
        <w:shd w:val="clear" w:color="auto" w:fill="FFFFFF"/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6BA1">
        <w:rPr>
          <w:rFonts w:ascii="Times New Roman" w:eastAsia="Times New Roman" w:hAnsi="Times New Roman" w:cs="Times New Roman"/>
          <w:sz w:val="26"/>
          <w:szCs w:val="26"/>
        </w:rPr>
        <w:t>c. Kết bài:</w:t>
      </w:r>
    </w:p>
    <w:p w14:paraId="01D797EF" w14:textId="77777777" w:rsidR="00825285" w:rsidRPr="00825285" w:rsidRDefault="00825285" w:rsidP="00F56BA1">
      <w:pPr>
        <w:shd w:val="clear" w:color="auto" w:fill="FFFFFF"/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285">
        <w:rPr>
          <w:rFonts w:ascii="Times New Roman" w:eastAsia="Times New Roman" w:hAnsi="Times New Roman" w:cs="Times New Roman"/>
          <w:sz w:val="26"/>
          <w:szCs w:val="26"/>
        </w:rPr>
        <w:t>- Khẳng định ý nghĩa của câu tục ngữ</w:t>
      </w:r>
    </w:p>
    <w:p w14:paraId="46EC5B67" w14:textId="77777777" w:rsidR="00825285" w:rsidRPr="00825285" w:rsidRDefault="00F56BA1" w:rsidP="00F56BA1">
      <w:pPr>
        <w:shd w:val="clear" w:color="auto" w:fill="FFFFFF"/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i/>
          <w:color w:val="7030A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7030A0"/>
          <w:sz w:val="26"/>
          <w:szCs w:val="26"/>
        </w:rPr>
        <w:t>3. Viết bài</w:t>
      </w:r>
      <w:bookmarkStart w:id="0" w:name="_GoBack"/>
      <w:bookmarkEnd w:id="0"/>
    </w:p>
    <w:p w14:paraId="747B655E" w14:textId="77777777" w:rsidR="00825285" w:rsidRPr="00F56BA1" w:rsidRDefault="00E86C50" w:rsidP="00F56BA1">
      <w:pPr>
        <w:spacing w:line="276" w:lineRule="auto"/>
        <w:rPr>
          <w:rFonts w:ascii="Times New Roman" w:eastAsia="Times New Roman" w:hAnsi="Times New Roman" w:cs="Times New Roman"/>
          <w:i/>
          <w:color w:val="7030A0"/>
          <w:sz w:val="26"/>
          <w:szCs w:val="26"/>
        </w:rPr>
      </w:pPr>
      <w:r w:rsidRPr="00F56BA1">
        <w:rPr>
          <w:rFonts w:ascii="Times New Roman" w:eastAsia="Times New Roman" w:hAnsi="Times New Roman" w:cs="Times New Roman"/>
          <w:i/>
          <w:color w:val="7030A0"/>
          <w:sz w:val="26"/>
          <w:szCs w:val="26"/>
        </w:rPr>
        <w:t>4. Đọc lại và sửa chữa</w:t>
      </w:r>
    </w:p>
    <w:p w14:paraId="3CECCE05" w14:textId="77777777" w:rsidR="00E86C50" w:rsidRPr="00F56BA1" w:rsidRDefault="00E86C50" w:rsidP="00F56BA1">
      <w:pPr>
        <w:spacing w:line="276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F56BA1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II. LUYỆN TẬP</w:t>
      </w:r>
    </w:p>
    <w:p w14:paraId="63A86DDB" w14:textId="77777777" w:rsidR="00E86C50" w:rsidRPr="00F56BA1" w:rsidRDefault="00E86C50" w:rsidP="00F56BA1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F56BA1">
        <w:rPr>
          <w:rFonts w:ascii="Times New Roman" w:eastAsia="Times New Roman" w:hAnsi="Times New Roman" w:cs="Times New Roman"/>
          <w:sz w:val="26"/>
          <w:szCs w:val="26"/>
        </w:rPr>
        <w:t>Viết mở bài và kết bài khác cho đề bài trên.</w:t>
      </w:r>
    </w:p>
    <w:sectPr w:rsidR="00E86C50" w:rsidRPr="00F56BA1" w:rsidSect="00D92637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52C48"/>
    <w:multiLevelType w:val="hybridMultilevel"/>
    <w:tmpl w:val="F85C7F9C"/>
    <w:lvl w:ilvl="0" w:tplc="04090009">
      <w:start w:val="1"/>
      <w:numFmt w:val="bullet"/>
      <w:lvlText w:val="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345143C"/>
    <w:multiLevelType w:val="hybridMultilevel"/>
    <w:tmpl w:val="0BE6C7D4"/>
    <w:lvl w:ilvl="0" w:tplc="AEEE59BC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7E76"/>
    <w:multiLevelType w:val="hybridMultilevel"/>
    <w:tmpl w:val="9BACBC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A43CE"/>
    <w:multiLevelType w:val="hybridMultilevel"/>
    <w:tmpl w:val="5300BB38"/>
    <w:lvl w:ilvl="0" w:tplc="EEBC55C8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12DD490C"/>
    <w:multiLevelType w:val="hybridMultilevel"/>
    <w:tmpl w:val="A502DF00"/>
    <w:lvl w:ilvl="0" w:tplc="1B9EDA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F148D"/>
    <w:multiLevelType w:val="hybridMultilevel"/>
    <w:tmpl w:val="7A7E9934"/>
    <w:lvl w:ilvl="0" w:tplc="48184B7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61A60"/>
    <w:multiLevelType w:val="hybridMultilevel"/>
    <w:tmpl w:val="65F4BD8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16BE19B3"/>
    <w:multiLevelType w:val="hybridMultilevel"/>
    <w:tmpl w:val="11DC9394"/>
    <w:lvl w:ilvl="0" w:tplc="229E79A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51562"/>
    <w:multiLevelType w:val="hybridMultilevel"/>
    <w:tmpl w:val="16F8AC56"/>
    <w:lvl w:ilvl="0" w:tplc="2976E7C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81A9F"/>
    <w:multiLevelType w:val="hybridMultilevel"/>
    <w:tmpl w:val="6D36400E"/>
    <w:lvl w:ilvl="0" w:tplc="D1CE4862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3336D"/>
    <w:multiLevelType w:val="hybridMultilevel"/>
    <w:tmpl w:val="6674E012"/>
    <w:lvl w:ilvl="0" w:tplc="602E5A5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4178A"/>
    <w:multiLevelType w:val="hybridMultilevel"/>
    <w:tmpl w:val="67C2E9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C13AB"/>
    <w:multiLevelType w:val="hybridMultilevel"/>
    <w:tmpl w:val="7A16FD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15230"/>
    <w:multiLevelType w:val="hybridMultilevel"/>
    <w:tmpl w:val="96945966"/>
    <w:lvl w:ilvl="0" w:tplc="1DAE2720">
      <w:start w:val="1"/>
      <w:numFmt w:val="bullet"/>
      <w:lvlText w:val=""/>
      <w:lvlJc w:val="left"/>
      <w:pPr>
        <w:ind w:left="768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231C34B1"/>
    <w:multiLevelType w:val="hybridMultilevel"/>
    <w:tmpl w:val="8B3AC446"/>
    <w:lvl w:ilvl="0" w:tplc="B358C1C0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339D9"/>
    <w:multiLevelType w:val="hybridMultilevel"/>
    <w:tmpl w:val="C896B0B6"/>
    <w:lvl w:ilvl="0" w:tplc="D0AAB5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05FFE"/>
    <w:multiLevelType w:val="hybridMultilevel"/>
    <w:tmpl w:val="BDB8D3E8"/>
    <w:lvl w:ilvl="0" w:tplc="A15A9B3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5646B"/>
    <w:multiLevelType w:val="hybridMultilevel"/>
    <w:tmpl w:val="8CB2EFA4"/>
    <w:lvl w:ilvl="0" w:tplc="5BBEFC1E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7115B"/>
    <w:multiLevelType w:val="hybridMultilevel"/>
    <w:tmpl w:val="F228B020"/>
    <w:lvl w:ilvl="0" w:tplc="B470CD8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1158A"/>
    <w:multiLevelType w:val="hybridMultilevel"/>
    <w:tmpl w:val="1C92918A"/>
    <w:lvl w:ilvl="0" w:tplc="C56A30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813CB0"/>
    <w:multiLevelType w:val="hybridMultilevel"/>
    <w:tmpl w:val="F342AF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4C3925"/>
    <w:multiLevelType w:val="hybridMultilevel"/>
    <w:tmpl w:val="BCF80DAE"/>
    <w:lvl w:ilvl="0" w:tplc="F1C0E932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7901CA"/>
    <w:multiLevelType w:val="multilevel"/>
    <w:tmpl w:val="C528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C91902"/>
    <w:multiLevelType w:val="hybridMultilevel"/>
    <w:tmpl w:val="90DE203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F71B5"/>
    <w:multiLevelType w:val="hybridMultilevel"/>
    <w:tmpl w:val="F552D0F6"/>
    <w:lvl w:ilvl="0" w:tplc="A77A65E8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A3A6F"/>
    <w:multiLevelType w:val="hybridMultilevel"/>
    <w:tmpl w:val="C096BE20"/>
    <w:lvl w:ilvl="0" w:tplc="A498EE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C28B6"/>
    <w:multiLevelType w:val="hybridMultilevel"/>
    <w:tmpl w:val="097ACF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5A4C20"/>
    <w:multiLevelType w:val="hybridMultilevel"/>
    <w:tmpl w:val="C3F28FCE"/>
    <w:lvl w:ilvl="0" w:tplc="A042A5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C05E3"/>
    <w:multiLevelType w:val="hybridMultilevel"/>
    <w:tmpl w:val="04161C3C"/>
    <w:lvl w:ilvl="0" w:tplc="7EC82210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911C8"/>
    <w:multiLevelType w:val="hybridMultilevel"/>
    <w:tmpl w:val="F3D841C6"/>
    <w:lvl w:ilvl="0" w:tplc="03D2CD5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D342C"/>
    <w:multiLevelType w:val="hybridMultilevel"/>
    <w:tmpl w:val="3FC27F7A"/>
    <w:lvl w:ilvl="0" w:tplc="768C4F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1E6D32"/>
    <w:multiLevelType w:val="hybridMultilevel"/>
    <w:tmpl w:val="656E9C7C"/>
    <w:lvl w:ilvl="0" w:tplc="A4164B1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480FE4"/>
    <w:multiLevelType w:val="multilevel"/>
    <w:tmpl w:val="8B1A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8F0EEC"/>
    <w:multiLevelType w:val="hybridMultilevel"/>
    <w:tmpl w:val="60AE65DA"/>
    <w:lvl w:ilvl="0" w:tplc="EF182A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F567BB"/>
    <w:multiLevelType w:val="hybridMultilevel"/>
    <w:tmpl w:val="D666B802"/>
    <w:lvl w:ilvl="0" w:tplc="C624FF9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CD74D80"/>
    <w:multiLevelType w:val="hybridMultilevel"/>
    <w:tmpl w:val="F5C4F8AA"/>
    <w:lvl w:ilvl="0" w:tplc="1C86B7AC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8E36E4"/>
    <w:multiLevelType w:val="hybridMultilevel"/>
    <w:tmpl w:val="E37C94C8"/>
    <w:lvl w:ilvl="0" w:tplc="8092CB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F7287"/>
    <w:multiLevelType w:val="hybridMultilevel"/>
    <w:tmpl w:val="DE5C00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4"/>
  </w:num>
  <w:num w:numId="3">
    <w:abstractNumId w:val="25"/>
  </w:num>
  <w:num w:numId="4">
    <w:abstractNumId w:val="10"/>
  </w:num>
  <w:num w:numId="5">
    <w:abstractNumId w:val="21"/>
  </w:num>
  <w:num w:numId="6">
    <w:abstractNumId w:val="28"/>
  </w:num>
  <w:num w:numId="7">
    <w:abstractNumId w:val="9"/>
  </w:num>
  <w:num w:numId="8">
    <w:abstractNumId w:val="24"/>
  </w:num>
  <w:num w:numId="9">
    <w:abstractNumId w:val="17"/>
  </w:num>
  <w:num w:numId="10">
    <w:abstractNumId w:val="27"/>
  </w:num>
  <w:num w:numId="11">
    <w:abstractNumId w:val="31"/>
  </w:num>
  <w:num w:numId="12">
    <w:abstractNumId w:val="18"/>
  </w:num>
  <w:num w:numId="13">
    <w:abstractNumId w:val="19"/>
  </w:num>
  <w:num w:numId="14">
    <w:abstractNumId w:val="8"/>
  </w:num>
  <w:num w:numId="15">
    <w:abstractNumId w:val="2"/>
  </w:num>
  <w:num w:numId="16">
    <w:abstractNumId w:val="15"/>
  </w:num>
  <w:num w:numId="17">
    <w:abstractNumId w:val="29"/>
  </w:num>
  <w:num w:numId="18">
    <w:abstractNumId w:val="14"/>
  </w:num>
  <w:num w:numId="19">
    <w:abstractNumId w:val="1"/>
  </w:num>
  <w:num w:numId="20">
    <w:abstractNumId w:val="22"/>
  </w:num>
  <w:num w:numId="21">
    <w:abstractNumId w:val="16"/>
  </w:num>
  <w:num w:numId="22">
    <w:abstractNumId w:val="4"/>
  </w:num>
  <w:num w:numId="23">
    <w:abstractNumId w:val="33"/>
  </w:num>
  <w:num w:numId="24">
    <w:abstractNumId w:val="32"/>
  </w:num>
  <w:num w:numId="25">
    <w:abstractNumId w:val="26"/>
  </w:num>
  <w:num w:numId="26">
    <w:abstractNumId w:val="36"/>
  </w:num>
  <w:num w:numId="27">
    <w:abstractNumId w:val="35"/>
  </w:num>
  <w:num w:numId="28">
    <w:abstractNumId w:val="12"/>
  </w:num>
  <w:num w:numId="29">
    <w:abstractNumId w:val="0"/>
  </w:num>
  <w:num w:numId="30">
    <w:abstractNumId w:val="3"/>
  </w:num>
  <w:num w:numId="31">
    <w:abstractNumId w:val="37"/>
  </w:num>
  <w:num w:numId="32">
    <w:abstractNumId w:val="5"/>
  </w:num>
  <w:num w:numId="33">
    <w:abstractNumId w:val="23"/>
  </w:num>
  <w:num w:numId="34">
    <w:abstractNumId w:val="6"/>
  </w:num>
  <w:num w:numId="35">
    <w:abstractNumId w:val="7"/>
  </w:num>
  <w:num w:numId="36">
    <w:abstractNumId w:val="13"/>
  </w:num>
  <w:num w:numId="37">
    <w:abstractNumId w:val="20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731"/>
    <w:rsid w:val="00047DBE"/>
    <w:rsid w:val="000D0DE8"/>
    <w:rsid w:val="00171714"/>
    <w:rsid w:val="001829FE"/>
    <w:rsid w:val="00243BB7"/>
    <w:rsid w:val="00256AAC"/>
    <w:rsid w:val="002748F6"/>
    <w:rsid w:val="002B6F98"/>
    <w:rsid w:val="003A259C"/>
    <w:rsid w:val="003C7BF0"/>
    <w:rsid w:val="00467DE6"/>
    <w:rsid w:val="00483A59"/>
    <w:rsid w:val="004C15ED"/>
    <w:rsid w:val="004D708B"/>
    <w:rsid w:val="005527E8"/>
    <w:rsid w:val="005F512A"/>
    <w:rsid w:val="00604995"/>
    <w:rsid w:val="006259FC"/>
    <w:rsid w:val="00714057"/>
    <w:rsid w:val="00781436"/>
    <w:rsid w:val="007E4405"/>
    <w:rsid w:val="00802AD9"/>
    <w:rsid w:val="00825285"/>
    <w:rsid w:val="008758BA"/>
    <w:rsid w:val="008D6A49"/>
    <w:rsid w:val="009A5EB9"/>
    <w:rsid w:val="009A6B0D"/>
    <w:rsid w:val="009B0649"/>
    <w:rsid w:val="009E3E2A"/>
    <w:rsid w:val="00A22F62"/>
    <w:rsid w:val="00A34FB2"/>
    <w:rsid w:val="00A44848"/>
    <w:rsid w:val="00B2192E"/>
    <w:rsid w:val="00B86731"/>
    <w:rsid w:val="00BE3B62"/>
    <w:rsid w:val="00C1666B"/>
    <w:rsid w:val="00C8449E"/>
    <w:rsid w:val="00CC2EF2"/>
    <w:rsid w:val="00CF2707"/>
    <w:rsid w:val="00D64C92"/>
    <w:rsid w:val="00D92637"/>
    <w:rsid w:val="00DE1133"/>
    <w:rsid w:val="00E86C50"/>
    <w:rsid w:val="00F206F2"/>
    <w:rsid w:val="00F2400E"/>
    <w:rsid w:val="00F35B0F"/>
    <w:rsid w:val="00F56BA1"/>
    <w:rsid w:val="00FB0ECB"/>
    <w:rsid w:val="00FB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15268"/>
  <w15:chartTrackingRefBased/>
  <w15:docId w15:val="{A34CB027-D79C-4DB1-AD32-EEABC300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67D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B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8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708B"/>
    <w:rPr>
      <w:b/>
      <w:bCs/>
    </w:rPr>
  </w:style>
  <w:style w:type="paragraph" w:customStyle="1" w:styleId="body-text">
    <w:name w:val="body-text"/>
    <w:basedOn w:val="Normal"/>
    <w:rsid w:val="000D0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Normal"/>
    <w:rsid w:val="000D0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D0DE8"/>
    <w:rPr>
      <w:color w:val="0000FF"/>
      <w:u w:val="single"/>
    </w:rPr>
  </w:style>
  <w:style w:type="paragraph" w:customStyle="1" w:styleId="bodytext0">
    <w:name w:val="bodytext0"/>
    <w:basedOn w:val="Normal"/>
    <w:rsid w:val="00802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530">
    <w:name w:val="heading530"/>
    <w:basedOn w:val="Normal"/>
    <w:rsid w:val="00802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02AD9"/>
    <w:rPr>
      <w:i/>
      <w:iCs/>
    </w:rPr>
  </w:style>
  <w:style w:type="paragraph" w:customStyle="1" w:styleId="bodytext60">
    <w:name w:val="bodytext60"/>
    <w:basedOn w:val="Normal"/>
    <w:rsid w:val="00802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67DE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3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7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344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14000">
                  <w:marLeft w:val="23"/>
                  <w:marRight w:val="23"/>
                  <w:marTop w:val="23"/>
                  <w:marBottom w:val="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84213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64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2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8316839">
                  <w:marLeft w:val="23"/>
                  <w:marRight w:val="23"/>
                  <w:marTop w:val="23"/>
                  <w:marBottom w:val="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53550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620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4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0B969-941C-4BAA-B24C-9AF3695B7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Windows User</cp:lastModifiedBy>
  <cp:revision>2</cp:revision>
  <dcterms:created xsi:type="dcterms:W3CDTF">2020-04-04T03:48:00Z</dcterms:created>
  <dcterms:modified xsi:type="dcterms:W3CDTF">2020-04-04T03:48:00Z</dcterms:modified>
</cp:coreProperties>
</file>