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38" w:rsidRPr="00434838" w:rsidRDefault="00434838" w:rsidP="00434838">
      <w:pPr>
        <w:pStyle w:val="NoSpacing"/>
        <w:jc w:val="center"/>
        <w:rPr>
          <w:b/>
          <w:color w:val="000000" w:themeColor="text1"/>
          <w:sz w:val="24"/>
          <w:szCs w:val="24"/>
          <w:lang w:val="nl-NL"/>
        </w:rPr>
      </w:pPr>
      <w:r w:rsidRPr="00434838">
        <w:rPr>
          <w:b/>
          <w:color w:val="000000" w:themeColor="text1"/>
          <w:sz w:val="24"/>
          <w:szCs w:val="24"/>
          <w:lang w:val="nl-NL"/>
        </w:rPr>
        <w:t>NỘI DUNG GHI BÀI MÔN ĐỊA LÍ 7 TUẦN 28</w:t>
      </w:r>
    </w:p>
    <w:p w:rsidR="00434838" w:rsidRPr="00506E7C" w:rsidRDefault="00434838" w:rsidP="00434838">
      <w:pPr>
        <w:pStyle w:val="NoSpacing"/>
        <w:jc w:val="center"/>
        <w:rPr>
          <w:b/>
          <w:color w:val="FF0000"/>
          <w:sz w:val="24"/>
          <w:szCs w:val="24"/>
          <w:lang w:val="nl-NL"/>
        </w:rPr>
      </w:pPr>
      <w:r w:rsidRPr="00506E7C">
        <w:rPr>
          <w:b/>
          <w:color w:val="FF0000"/>
          <w:sz w:val="24"/>
          <w:szCs w:val="24"/>
          <w:lang w:val="nl-NL"/>
        </w:rPr>
        <w:t xml:space="preserve">ÔN TẬP </w:t>
      </w:r>
    </w:p>
    <w:p w:rsidR="00434838" w:rsidRPr="00506E7C" w:rsidRDefault="00434838" w:rsidP="00434838">
      <w:pPr>
        <w:jc w:val="center"/>
        <w:rPr>
          <w:rFonts w:ascii="Times New Roman" w:hAnsi="Times New Roman"/>
          <w:b/>
          <w:bCs/>
          <w:color w:val="FF0000"/>
          <w:lang w:eastAsia="ja-JP"/>
        </w:rPr>
      </w:pPr>
      <w:r w:rsidRPr="00506E7C">
        <w:rPr>
          <w:rFonts w:ascii="Times New Roman" w:hAnsi="Times New Roman"/>
          <w:b/>
          <w:bCs/>
          <w:color w:val="FF0000"/>
          <w:lang w:eastAsia="ja-JP"/>
        </w:rPr>
        <w:t>ĐỀ CƯƠNG KIỂM TRA 1 TIẾT HK II- ĐỊA 7</w:t>
      </w:r>
    </w:p>
    <w:p w:rsidR="00434838" w:rsidRPr="00506E7C" w:rsidRDefault="00434838" w:rsidP="00434838">
      <w:pPr>
        <w:jc w:val="center"/>
        <w:rPr>
          <w:rFonts w:ascii="Times New Roman" w:hAnsi="Times New Roman"/>
          <w:b/>
          <w:bCs/>
          <w:color w:val="FF0000"/>
          <w:lang w:eastAsia="ja-JP"/>
        </w:rPr>
      </w:pPr>
      <w:r w:rsidRPr="00506E7C">
        <w:rPr>
          <w:rFonts w:ascii="Times New Roman" w:hAnsi="Times New Roman"/>
          <w:b/>
          <w:bCs/>
          <w:color w:val="FF0000"/>
          <w:lang w:eastAsia="ja-JP"/>
        </w:rPr>
        <w:t>NĂM HỌC 2019-2020</w:t>
      </w:r>
    </w:p>
    <w:p w:rsidR="00434838" w:rsidRPr="00506E7C" w:rsidRDefault="00434838" w:rsidP="00434838">
      <w:pPr>
        <w:rPr>
          <w:rFonts w:ascii="Times New Roman" w:hAnsi="Times New Roman"/>
          <w:b/>
          <w:bCs/>
          <w:color w:val="FF0000"/>
          <w:lang w:eastAsia="ja-JP"/>
        </w:rPr>
      </w:pPr>
      <w:r w:rsidRPr="00506E7C">
        <w:rPr>
          <w:rFonts w:ascii="Times New Roman" w:hAnsi="Times New Roman"/>
          <w:b/>
          <w:bCs/>
          <w:color w:val="FF0000"/>
          <w:lang w:eastAsia="ja-JP"/>
        </w:rPr>
        <w:t xml:space="preserve">A. </w:t>
      </w:r>
      <w:r w:rsidRPr="00506E7C">
        <w:rPr>
          <w:rFonts w:ascii="Times New Roman" w:hAnsi="Times New Roman"/>
          <w:b/>
          <w:bCs/>
          <w:color w:val="FF0000"/>
          <w:u w:val="single"/>
          <w:lang w:eastAsia="ja-JP"/>
        </w:rPr>
        <w:t>LÍ THUYẾT</w:t>
      </w:r>
      <w:r w:rsidRPr="00506E7C">
        <w:rPr>
          <w:rFonts w:ascii="Times New Roman" w:hAnsi="Times New Roman"/>
          <w:b/>
          <w:bCs/>
          <w:color w:val="FF0000"/>
          <w:lang w:eastAsia="ja-JP"/>
        </w:rPr>
        <w:t>:</w:t>
      </w:r>
    </w:p>
    <w:p w:rsidR="00434838" w:rsidRPr="00923FB2" w:rsidRDefault="00434838" w:rsidP="00434838">
      <w:pPr>
        <w:rPr>
          <w:rFonts w:ascii="Times New Roman" w:hAnsi="Times New Roman"/>
          <w:b/>
          <w:bCs/>
          <w:lang w:eastAsia="ja-JP"/>
        </w:rPr>
      </w:pPr>
      <w:r w:rsidRPr="00923FB2">
        <w:rPr>
          <w:rFonts w:ascii="Times New Roman" w:hAnsi="Times New Roman"/>
          <w:b/>
          <w:bCs/>
          <w:lang w:eastAsia="ja-JP"/>
        </w:rPr>
        <w:t>1/. Em hãy nêu khái quát về châu Mĩ?</w:t>
      </w:r>
    </w:p>
    <w:p w:rsidR="00434838" w:rsidRPr="00923FB2" w:rsidRDefault="00434838" w:rsidP="00434838">
      <w:pPr>
        <w:rPr>
          <w:rFonts w:ascii="Times New Roman" w:hAnsi="Times New Roman"/>
          <w:lang w:eastAsia="ja-JP"/>
        </w:rPr>
      </w:pPr>
      <w:r w:rsidRPr="00923FB2">
        <w:rPr>
          <w:rFonts w:ascii="Times New Roman" w:hAnsi="Times New Roman"/>
          <w:lang w:eastAsia="ja-JP"/>
        </w:rPr>
        <w:t xml:space="preserve">     - Châu Mĩ rộng 42 triệu km</w:t>
      </w:r>
      <w:r w:rsidRPr="00923FB2">
        <w:rPr>
          <w:rFonts w:ascii="Times New Roman" w:hAnsi="Times New Roman"/>
          <w:vertAlign w:val="superscript"/>
          <w:lang w:eastAsia="ja-JP"/>
        </w:rPr>
        <w:t>2</w:t>
      </w:r>
      <w:r w:rsidRPr="00923FB2">
        <w:rPr>
          <w:rFonts w:ascii="Times New Roman" w:hAnsi="Times New Roman"/>
          <w:lang w:eastAsia="ja-JP"/>
        </w:rPr>
        <w:t>, nằm hoàn toàn ở nửa cầu Tây. Châu Mĩ trải dài trên nhiều vĩ độ từ vùng cực Bắc (71</w:t>
      </w:r>
      <w:r w:rsidRPr="00923FB2">
        <w:rPr>
          <w:rFonts w:ascii="Times New Roman" w:hAnsi="Times New Roman"/>
          <w:vertAlign w:val="superscript"/>
          <w:lang w:eastAsia="ja-JP"/>
        </w:rPr>
        <w:t>o</w:t>
      </w:r>
      <w:r w:rsidRPr="00923FB2">
        <w:rPr>
          <w:rFonts w:ascii="Times New Roman" w:hAnsi="Times New Roman"/>
          <w:lang w:eastAsia="ja-JP"/>
        </w:rPr>
        <w:t>50’ B) đến tận vùng cực Nam( 55</w:t>
      </w:r>
      <w:r w:rsidRPr="00923FB2">
        <w:rPr>
          <w:rFonts w:ascii="Times New Roman" w:hAnsi="Times New Roman"/>
          <w:vertAlign w:val="superscript"/>
          <w:lang w:eastAsia="ja-JP"/>
        </w:rPr>
        <w:t>o</w:t>
      </w:r>
      <w:r w:rsidRPr="00923FB2">
        <w:rPr>
          <w:rFonts w:ascii="Times New Roman" w:hAnsi="Times New Roman"/>
          <w:lang w:eastAsia="ja-JP"/>
        </w:rPr>
        <w:t>54’N). Châu Mĩ gồm 2 lục địa , đó là lục địa Bắc Mĩ và lục địa Nam Mĩ, nơi hẹp nhất của châu Mĩ là eo đất Pa-na-ma rộng không đến 50km. Kênh đào Pa-na-ma đã cắt qua eo đất này nối liền Thái Bình Dương và Đại Tây Dương.</w:t>
      </w:r>
    </w:p>
    <w:p w:rsidR="00434838" w:rsidRPr="00923FB2" w:rsidRDefault="00434838" w:rsidP="00434838">
      <w:pPr>
        <w:rPr>
          <w:rFonts w:ascii="Times New Roman" w:hAnsi="Times New Roman"/>
          <w:b/>
          <w:bCs/>
          <w:lang w:eastAsia="ja-JP"/>
        </w:rPr>
      </w:pPr>
      <w:r w:rsidRPr="00923FB2">
        <w:rPr>
          <w:rFonts w:ascii="Times New Roman" w:hAnsi="Times New Roman"/>
          <w:b/>
          <w:bCs/>
          <w:lang w:eastAsia="ja-JP"/>
        </w:rPr>
        <w:t>2/ Trình bày sự phân hóa của khí hậu  Bắc Mĩ. Giải thích sự phân hóa đó?</w:t>
      </w:r>
    </w:p>
    <w:p w:rsidR="00434838" w:rsidRPr="00923FB2" w:rsidRDefault="00434838" w:rsidP="00434838">
      <w:pPr>
        <w:rPr>
          <w:rFonts w:ascii="Times New Roman" w:hAnsi="Times New Roman"/>
          <w:lang w:eastAsia="ja-JP"/>
        </w:rPr>
      </w:pPr>
      <w:r w:rsidRPr="00923FB2">
        <w:rPr>
          <w:rFonts w:ascii="Times New Roman" w:hAnsi="Times New Roman"/>
          <w:lang w:eastAsia="ja-JP"/>
        </w:rPr>
        <w:t xml:space="preserve">   - Khí hậu Bắc Mĩ đa dạng,  phân hóa theo chiều bắc - nam và phân hóa theo chiều tây -đông.</w:t>
      </w:r>
    </w:p>
    <w:p w:rsidR="00434838" w:rsidRPr="00923FB2" w:rsidRDefault="00434838" w:rsidP="00434838">
      <w:pPr>
        <w:rPr>
          <w:rFonts w:ascii="Times New Roman" w:hAnsi="Times New Roman"/>
          <w:lang w:eastAsia="ja-JP"/>
        </w:rPr>
      </w:pPr>
      <w:r w:rsidRPr="00923FB2">
        <w:rPr>
          <w:rFonts w:ascii="Times New Roman" w:hAnsi="Times New Roman"/>
          <w:lang w:eastAsia="ja-JP"/>
        </w:rPr>
        <w:t xml:space="preserve">   - Khí hậu Bắc Mĩ phân hóa theo chiều bắc - nam do Bắc Mĩ trải dài từ vùng cực Bắc  </w:t>
      </w:r>
      <w:r w:rsidRPr="00923FB2">
        <w:rPr>
          <w:rFonts w:ascii="Times New Roman" w:hAnsi="Times New Roman"/>
          <w:lang w:eastAsia="ja-JP"/>
        </w:rPr>
        <w:sym w:font="Wingdings 3" w:char="F022"/>
      </w:r>
      <w:r w:rsidRPr="00923FB2">
        <w:rPr>
          <w:rFonts w:ascii="Times New Roman" w:hAnsi="Times New Roman"/>
          <w:lang w:eastAsia="ja-JP"/>
        </w:rPr>
        <w:t xml:space="preserve"> vĩ tuyến 15</w:t>
      </w:r>
      <w:r w:rsidRPr="00923FB2">
        <w:rPr>
          <w:rFonts w:ascii="Times New Roman" w:hAnsi="Times New Roman"/>
          <w:vertAlign w:val="superscript"/>
          <w:lang w:eastAsia="ja-JP"/>
        </w:rPr>
        <w:t>o</w:t>
      </w:r>
      <w:r w:rsidRPr="00923FB2">
        <w:rPr>
          <w:rFonts w:ascii="Times New Roman" w:hAnsi="Times New Roman"/>
          <w:lang w:eastAsia="ja-JP"/>
        </w:rPr>
        <w:t>B nên có 3 vành đai khí hậu: hàn đới, ôn đới, nhiệt đới. Còn phân hóa theo chiều tây- đông do các dãy núi thuộc hệ thống Coóc-đi-e ngăn cản sự di chuyển các khối khí từ thái Bình Dương vào nên các cao nguyên, bồn địa và sườn đông Coóc-đi-e mưa ít.</w:t>
      </w:r>
    </w:p>
    <w:p w:rsidR="00434838" w:rsidRPr="00923FB2" w:rsidRDefault="00434838" w:rsidP="00434838">
      <w:pPr>
        <w:spacing w:after="200" w:line="276" w:lineRule="auto"/>
        <w:jc w:val="both"/>
        <w:rPr>
          <w:rFonts w:ascii="Times New Roman" w:eastAsia="Calibri" w:hAnsi="Times New Roman"/>
          <w:b/>
          <w:lang w:val="pt-BR"/>
        </w:rPr>
      </w:pPr>
      <w:r w:rsidRPr="00923FB2">
        <w:rPr>
          <w:rFonts w:ascii="Times New Roman" w:eastAsia="Calibri" w:hAnsi="Times New Roman"/>
          <w:b/>
          <w:lang w:val="pt-BR"/>
        </w:rPr>
        <w:t xml:space="preserve">3/ </w:t>
      </w:r>
      <w:r w:rsidRPr="00FD1689">
        <w:rPr>
          <w:rFonts w:ascii="Times New Roman" w:eastAsia="Calibri" w:hAnsi="Times New Roman"/>
          <w:b/>
          <w:lang w:val="pt-BR"/>
        </w:rPr>
        <w:t>Hiệp định mậu dịch tự do Bắc Mĩ (NAFTA)</w:t>
      </w:r>
    </w:p>
    <w:p w:rsidR="00434838" w:rsidRPr="00923FB2" w:rsidRDefault="00434838" w:rsidP="00434838">
      <w:pPr>
        <w:numPr>
          <w:ilvl w:val="0"/>
          <w:numId w:val="1"/>
        </w:numPr>
        <w:spacing w:after="200" w:line="276" w:lineRule="auto"/>
        <w:ind w:left="252" w:hanging="252"/>
        <w:jc w:val="both"/>
        <w:rPr>
          <w:rFonts w:ascii="Times New Roman" w:eastAsia="Calibri" w:hAnsi="Times New Roman"/>
          <w:lang w:val="pt-BR"/>
        </w:rPr>
      </w:pPr>
      <w:r w:rsidRPr="00FD1689">
        <w:rPr>
          <w:rFonts w:ascii="Times New Roman" w:eastAsia="Calibri" w:hAnsi="Times New Roman"/>
          <w:lang w:val="pt-BR"/>
        </w:rPr>
        <w:t>Hiệp định mậu dịch tự do Bắc Mĩ (NAFTA) được thông qua năm 1993 gồm Hoa Kì, Canada và Mehico</w:t>
      </w:r>
      <w:r w:rsidRPr="00923FB2">
        <w:rPr>
          <w:rFonts w:ascii="Times New Roman" w:eastAsia="Calibri" w:hAnsi="Times New Roman"/>
          <w:lang w:val="pt-BR"/>
        </w:rPr>
        <w:t xml:space="preserve">. </w:t>
      </w:r>
      <w:r w:rsidRPr="00923FB2">
        <w:rPr>
          <w:rFonts w:ascii="Times New Roman" w:eastAsia="Calibri" w:hAnsi="Times New Roman"/>
          <w:u w:val="single"/>
          <w:lang w:val="pt-BR"/>
        </w:rPr>
        <w:t>Mục đích</w:t>
      </w:r>
      <w:r w:rsidRPr="00923FB2">
        <w:rPr>
          <w:rFonts w:ascii="Times New Roman" w:eastAsia="Calibri" w:hAnsi="Times New Roman"/>
          <w:lang w:val="pt-BR"/>
        </w:rPr>
        <w:t>: kết hợp thế mạnh của cả 3 nước, tạo nên thị trường chung rộng lớn, tăng sức cạnh tranh trên thị trường thế giới.</w:t>
      </w:r>
    </w:p>
    <w:p w:rsidR="00434838" w:rsidRPr="00923FB2" w:rsidRDefault="00434838" w:rsidP="00434838">
      <w:pPr>
        <w:numPr>
          <w:ilvl w:val="0"/>
          <w:numId w:val="1"/>
        </w:numPr>
        <w:ind w:left="252" w:hanging="252"/>
        <w:jc w:val="both"/>
        <w:rPr>
          <w:rFonts w:ascii="Times New Roman" w:eastAsia="Calibri" w:hAnsi="Times New Roman"/>
          <w:lang w:val="nl-NL"/>
        </w:rPr>
      </w:pPr>
      <w:r w:rsidRPr="00923FB2">
        <w:rPr>
          <w:rFonts w:ascii="Times New Roman" w:eastAsia="Calibri" w:hAnsi="Times New Roman"/>
          <w:lang w:val="pt-BR"/>
        </w:rPr>
        <w:t>Vai trò của Hoa Kì: chiếm phần lớn kim ngạch xuất khẩu và vốn đầu tư nước  ngoài vào Mehico, hơn 80% kim ngạch xuất khẩu của Canada.</w:t>
      </w:r>
    </w:p>
    <w:p w:rsidR="00434838" w:rsidRPr="00923FB2" w:rsidRDefault="00434838" w:rsidP="00434838">
      <w:pPr>
        <w:rPr>
          <w:rFonts w:ascii="Times New Roman" w:hAnsi="Times New Roman"/>
          <w:b/>
          <w:lang w:val="it-IT"/>
        </w:rPr>
      </w:pPr>
      <w:r w:rsidRPr="00923FB2">
        <w:rPr>
          <w:rFonts w:ascii="Times New Roman" w:hAnsi="Times New Roman"/>
          <w:b/>
          <w:lang w:val="it-IT"/>
        </w:rPr>
        <w:t xml:space="preserve">4/Trình bày đặc </w:t>
      </w:r>
      <w:r w:rsidRPr="00923FB2">
        <w:rPr>
          <w:rFonts w:ascii="Times New Roman" w:hAnsi="Times New Roman" w:cs="VNI-Times"/>
          <w:b/>
          <w:lang w:val="it-IT"/>
        </w:rPr>
        <w:t>đ</w:t>
      </w:r>
      <w:r w:rsidRPr="00923FB2">
        <w:rPr>
          <w:rFonts w:ascii="Times New Roman" w:hAnsi="Times New Roman"/>
          <w:b/>
          <w:lang w:val="it-IT"/>
        </w:rPr>
        <w:t>iểm d</w:t>
      </w:r>
      <w:r w:rsidRPr="00923FB2">
        <w:rPr>
          <w:rFonts w:ascii="Times New Roman" w:hAnsi="Times New Roman" w:cs="VNI-Times"/>
          <w:b/>
          <w:lang w:val="it-IT"/>
        </w:rPr>
        <w:t>â</w:t>
      </w:r>
      <w:r w:rsidRPr="00923FB2">
        <w:rPr>
          <w:rFonts w:ascii="Times New Roman" w:hAnsi="Times New Roman"/>
          <w:b/>
          <w:lang w:val="it-IT"/>
        </w:rPr>
        <w:t>n cư ở Trung v</w:t>
      </w:r>
      <w:r w:rsidRPr="00923FB2">
        <w:rPr>
          <w:rFonts w:ascii="Times New Roman" w:hAnsi="Times New Roman" w:cs="VNI-Times"/>
          <w:b/>
          <w:lang w:val="it-IT"/>
        </w:rPr>
        <w:t>à</w:t>
      </w:r>
      <w:r w:rsidRPr="00923FB2">
        <w:rPr>
          <w:rFonts w:ascii="Times New Roman" w:hAnsi="Times New Roman"/>
          <w:b/>
          <w:lang w:val="it-IT"/>
        </w:rPr>
        <w:t xml:space="preserve"> Nam Mĩ ?</w:t>
      </w:r>
    </w:p>
    <w:p w:rsidR="00434838" w:rsidRPr="00923FB2" w:rsidRDefault="00434838" w:rsidP="00434838">
      <w:pPr>
        <w:rPr>
          <w:rFonts w:ascii="Times New Roman" w:hAnsi="Times New Roman"/>
          <w:lang w:val="it-IT"/>
        </w:rPr>
      </w:pPr>
      <w:r w:rsidRPr="00923FB2">
        <w:rPr>
          <w:rFonts w:ascii="Times New Roman" w:hAnsi="Times New Roman"/>
          <w:lang w:val="it-IT"/>
        </w:rPr>
        <w:t>- Phần lớn là người lai, có nền văn hóa Latinh độc đáo do sự kết hợp từ ba dòng văn hóa : Âu, Phi và Anh-điêng.</w:t>
      </w:r>
    </w:p>
    <w:p w:rsidR="00434838" w:rsidRPr="00923FB2" w:rsidRDefault="00434838" w:rsidP="00434838">
      <w:pPr>
        <w:rPr>
          <w:rFonts w:ascii="Times New Roman" w:hAnsi="Times New Roman"/>
          <w:lang w:val="it-IT"/>
        </w:rPr>
      </w:pPr>
      <w:r w:rsidRPr="00923FB2">
        <w:rPr>
          <w:rFonts w:ascii="Times New Roman" w:hAnsi="Times New Roman"/>
          <w:lang w:val="it-IT"/>
        </w:rPr>
        <w:t>- Dân cư phân bố không đều: chủ yếu tập trung ở ven biển, cửa sông và trên các cao nguyên ; thưa thớt ở các vùng nằm sâu trong nội địa.</w:t>
      </w:r>
    </w:p>
    <w:p w:rsidR="00434838" w:rsidRPr="00C371B0" w:rsidRDefault="00434838" w:rsidP="00434838">
      <w:pPr>
        <w:jc w:val="both"/>
        <w:rPr>
          <w:rFonts w:ascii="Times New Roman" w:eastAsia="Calibri" w:hAnsi="Times New Roman"/>
          <w:b/>
        </w:rPr>
      </w:pPr>
      <w:r w:rsidRPr="00923FB2">
        <w:rPr>
          <w:rFonts w:ascii="Times New Roman" w:eastAsia="Calibri" w:hAnsi="Times New Roman"/>
          <w:b/>
        </w:rPr>
        <w:t>5/</w:t>
      </w:r>
      <w:r w:rsidRPr="00C371B0">
        <w:rPr>
          <w:rFonts w:ascii="Times New Roman" w:eastAsia="Calibri" w:hAnsi="Times New Roman"/>
          <w:b/>
        </w:rPr>
        <w:t xml:space="preserve"> </w:t>
      </w:r>
      <w:r w:rsidRPr="00923FB2">
        <w:rPr>
          <w:rFonts w:ascii="Times New Roman" w:eastAsia="Calibri" w:hAnsi="Times New Roman"/>
          <w:b/>
        </w:rPr>
        <w:t>Trình bày đặc điểm n</w:t>
      </w:r>
      <w:r w:rsidRPr="00C371B0">
        <w:rPr>
          <w:rFonts w:ascii="Times New Roman" w:eastAsia="Calibri" w:hAnsi="Times New Roman"/>
          <w:b/>
        </w:rPr>
        <w:t xml:space="preserve">ông nghiệp </w:t>
      </w:r>
      <w:r w:rsidRPr="00923FB2">
        <w:rPr>
          <w:rFonts w:ascii="Times New Roman" w:eastAsia="Calibri" w:hAnsi="Times New Roman"/>
          <w:b/>
        </w:rPr>
        <w:t>ở Trung va Nam Mĩ ?</w:t>
      </w:r>
    </w:p>
    <w:p w:rsidR="00434838" w:rsidRPr="00C371B0" w:rsidRDefault="00434838" w:rsidP="00434838">
      <w:pPr>
        <w:jc w:val="both"/>
        <w:rPr>
          <w:rFonts w:ascii="Times New Roman" w:eastAsia="Calibri" w:hAnsi="Times New Roman"/>
          <w:color w:val="FF0000"/>
          <w:lang w:val="pt-BR"/>
        </w:rPr>
      </w:pPr>
      <w:r w:rsidRPr="00C371B0">
        <w:rPr>
          <w:rFonts w:ascii="Times New Roman" w:hAnsi="Times New Roman"/>
          <w:color w:val="FF0000"/>
          <w:u w:val="single"/>
        </w:rPr>
        <w:t>a) Các hình thức sở hữu trong nông nghiệp</w:t>
      </w:r>
      <w:r w:rsidRPr="00C371B0">
        <w:rPr>
          <w:rFonts w:ascii="VNI Times" w:hAnsi="VNI Times"/>
          <w:color w:val="FF0000"/>
          <w:u w:val="single"/>
        </w:rPr>
        <w:t>:</w:t>
      </w:r>
    </w:p>
    <w:p w:rsidR="00434838" w:rsidRPr="00C371B0" w:rsidRDefault="00434838" w:rsidP="00434838">
      <w:pPr>
        <w:jc w:val="both"/>
        <w:rPr>
          <w:rFonts w:ascii="Times New Roman" w:eastAsia="Calibri" w:hAnsi="Times New Roman"/>
          <w:color w:val="000000"/>
          <w:lang w:val="fr-FR"/>
        </w:rPr>
      </w:pPr>
      <w:r w:rsidRPr="00C371B0">
        <w:rPr>
          <w:rFonts w:ascii="Times New Roman" w:eastAsia="Calibri" w:hAnsi="Times New Roman"/>
          <w:color w:val="000000"/>
          <w:lang w:val="fr-FR"/>
        </w:rPr>
        <w:t>- Có hai hình thức sở hữu ở Trung và Nam Mĩ là đại điền trang và tiểu điền trang.</w:t>
      </w:r>
    </w:p>
    <w:p w:rsidR="00434838" w:rsidRPr="00C371B0" w:rsidRDefault="00434838" w:rsidP="00434838">
      <w:pPr>
        <w:rPr>
          <w:rFonts w:ascii="Times New Roman" w:hAnsi="Times New Roman"/>
        </w:rPr>
      </w:pPr>
      <w:r w:rsidRPr="00C371B0">
        <w:rPr>
          <w:rFonts w:ascii="Times New Roman" w:eastAsiaTheme="minorEastAsia" w:hAnsi="Times New Roman"/>
          <w:color w:val="000000" w:themeColor="text1"/>
          <w:kern w:val="24"/>
        </w:rPr>
        <w:t>- Chế độ sở hữu ruộng đất còn bất hợp lí.</w:t>
      </w:r>
    </w:p>
    <w:p w:rsidR="00434838" w:rsidRPr="00C371B0" w:rsidRDefault="00434838" w:rsidP="00434838">
      <w:pPr>
        <w:rPr>
          <w:rFonts w:ascii="Times New Roman" w:eastAsiaTheme="minorEastAsia" w:hAnsi="Times New Roman"/>
          <w:color w:val="000000" w:themeColor="text1"/>
          <w:kern w:val="24"/>
        </w:rPr>
      </w:pPr>
      <w:r w:rsidRPr="00C371B0">
        <w:rPr>
          <w:rFonts w:ascii="Times New Roman" w:eastAsiaTheme="minorEastAsia" w:hAnsi="Times New Roman"/>
          <w:color w:val="000000" w:themeColor="text1"/>
          <w:kern w:val="24"/>
        </w:rPr>
        <w:t>- Nền nông nghiệp còn phụ thuộc vào nước ngoài.</w:t>
      </w:r>
    </w:p>
    <w:p w:rsidR="00434838" w:rsidRPr="00C371B0" w:rsidRDefault="00434838" w:rsidP="00434838">
      <w:pPr>
        <w:kinsoku w:val="0"/>
        <w:overflowPunct w:val="0"/>
        <w:spacing w:before="34" w:line="216" w:lineRule="auto"/>
        <w:rPr>
          <w:rFonts w:ascii="Times New Roman" w:hAnsi="Times New Roman"/>
          <w:color w:val="FF0000"/>
        </w:rPr>
      </w:pPr>
      <w:r w:rsidRPr="00C371B0">
        <w:rPr>
          <w:rFonts w:ascii="Times New Roman" w:eastAsiaTheme="minorEastAsia" w:hAnsi="Times New Roman"/>
          <w:bCs/>
          <w:color w:val="FF0000"/>
          <w:kern w:val="24"/>
        </w:rPr>
        <w:t>b)</w:t>
      </w:r>
      <w:r w:rsidRPr="00C371B0">
        <w:rPr>
          <w:rFonts w:ascii="Times New Roman" w:eastAsiaTheme="minorEastAsia" w:hAnsi="Times New Roman"/>
          <w:bCs/>
          <w:color w:val="FF0000"/>
          <w:kern w:val="24"/>
          <w:u w:val="single"/>
        </w:rPr>
        <w:t>Các ngành nông nghiệp</w:t>
      </w:r>
      <w:r w:rsidRPr="00C371B0">
        <w:rPr>
          <w:rFonts w:ascii="Times New Roman" w:eastAsiaTheme="minorEastAsia" w:hAnsi="Times New Roman"/>
          <w:bCs/>
          <w:color w:val="FF0000"/>
          <w:kern w:val="24"/>
        </w:rPr>
        <w:t>:</w:t>
      </w:r>
    </w:p>
    <w:p w:rsidR="00434838" w:rsidRPr="00C371B0" w:rsidRDefault="00434838" w:rsidP="00434838">
      <w:pPr>
        <w:kinsoku w:val="0"/>
        <w:overflowPunct w:val="0"/>
        <w:spacing w:before="34" w:line="216" w:lineRule="auto"/>
        <w:rPr>
          <w:rFonts w:ascii="Times New Roman" w:hAnsi="Times New Roman"/>
          <w:u w:val="single"/>
        </w:rPr>
      </w:pPr>
      <w:r w:rsidRPr="00C371B0">
        <w:rPr>
          <w:rFonts w:ascii="Times New Roman" w:eastAsiaTheme="minorEastAsia" w:hAnsi="Times New Roman"/>
          <w:b/>
          <w:bCs/>
          <w:color w:val="990033"/>
          <w:kern w:val="24"/>
        </w:rPr>
        <w:t xml:space="preserve"> </w:t>
      </w:r>
      <w:r w:rsidRPr="00C371B0">
        <w:rPr>
          <w:rFonts w:ascii="Times New Roman" w:eastAsiaTheme="minorEastAsia" w:hAnsi="Times New Roman"/>
          <w:bCs/>
          <w:color w:val="0070C0"/>
          <w:kern w:val="24"/>
          <w:u w:val="single"/>
        </w:rPr>
        <w:t>* Ngành trồng trọt:</w:t>
      </w:r>
    </w:p>
    <w:p w:rsidR="00434838" w:rsidRPr="00C371B0" w:rsidRDefault="00434838" w:rsidP="00434838">
      <w:pPr>
        <w:rPr>
          <w:rFonts w:ascii="Times New Roman" w:hAnsi="Times New Roman"/>
        </w:rPr>
      </w:pPr>
      <w:r w:rsidRPr="00C371B0">
        <w:rPr>
          <w:rFonts w:ascii="Times New Roman" w:eastAsiaTheme="minorEastAsia" w:hAnsi="Times New Roman"/>
          <w:color w:val="000000" w:themeColor="text1"/>
          <w:kern w:val="24"/>
        </w:rPr>
        <w:t>- Trồng trọt ở Trung và Nam Mĩ mang tính chất độc canh, chủ yếu trồng cây công nghiệp, cây ăn quả để xuất khẩu, nhiều nước phải nhập khẩu lương thực.</w:t>
      </w:r>
    </w:p>
    <w:p w:rsidR="00434838" w:rsidRPr="00C371B0" w:rsidRDefault="00434838" w:rsidP="00434838">
      <w:pPr>
        <w:rPr>
          <w:rFonts w:ascii="Times New Roman" w:eastAsiaTheme="minorEastAsia" w:hAnsi="Times New Roman"/>
          <w:color w:val="0070C0"/>
          <w:kern w:val="24"/>
        </w:rPr>
      </w:pPr>
      <w:r w:rsidRPr="00C371B0">
        <w:rPr>
          <w:rFonts w:ascii="Times New Roman" w:eastAsiaTheme="minorEastAsia" w:hAnsi="Times New Roman"/>
          <w:color w:val="0070C0"/>
          <w:kern w:val="24"/>
          <w:u w:val="single"/>
        </w:rPr>
        <w:t>* Ngành chăn nuôi và đánh cá</w:t>
      </w:r>
      <w:r w:rsidRPr="00C371B0">
        <w:rPr>
          <w:rFonts w:ascii="Times New Roman" w:eastAsiaTheme="minorEastAsia" w:hAnsi="Times New Roman"/>
          <w:color w:val="0070C0"/>
          <w:kern w:val="24"/>
        </w:rPr>
        <w:t>:</w:t>
      </w:r>
    </w:p>
    <w:p w:rsidR="00434838" w:rsidRPr="00C371B0" w:rsidRDefault="00434838" w:rsidP="00434838">
      <w:pPr>
        <w:rPr>
          <w:rFonts w:ascii="Times New Roman" w:eastAsiaTheme="minorEastAsia" w:hAnsi="Times New Roman"/>
          <w:color w:val="000000" w:themeColor="text1"/>
          <w:kern w:val="24"/>
          <w:lang w:val="pt-BR"/>
        </w:rPr>
      </w:pPr>
      <w:r w:rsidRPr="00C371B0">
        <w:rPr>
          <w:rFonts w:ascii="Times New Roman" w:eastAsiaTheme="minorEastAsia" w:hAnsi="Times New Roman"/>
          <w:kern w:val="24"/>
        </w:rPr>
        <w:t>-</w:t>
      </w:r>
      <w:r w:rsidRPr="00C371B0">
        <w:rPr>
          <w:rFonts w:ascii="Times New Roman" w:hAnsi="Times New Roman"/>
        </w:rPr>
        <w:t xml:space="preserve"> </w:t>
      </w:r>
      <w:r w:rsidRPr="00C371B0">
        <w:rPr>
          <w:rFonts w:ascii="Times New Roman" w:eastAsiaTheme="minorEastAsia" w:hAnsi="Times New Roman"/>
          <w:color w:val="000000" w:themeColor="text1"/>
          <w:kern w:val="24"/>
          <w:lang w:val="pt-BR"/>
        </w:rPr>
        <w:t>Chăn nuôi  gia súc phát triển với quy mô lớn.</w:t>
      </w:r>
    </w:p>
    <w:p w:rsidR="00434838" w:rsidRPr="00923FB2" w:rsidRDefault="00434838" w:rsidP="00434838">
      <w:pPr>
        <w:rPr>
          <w:rFonts w:ascii="Times New Roman" w:hAnsi="Times New Roman"/>
          <w:b/>
          <w:bCs/>
          <w:u w:val="single"/>
          <w:lang w:val="it-IT" w:eastAsia="ja-JP"/>
        </w:rPr>
      </w:pPr>
      <w:r w:rsidRPr="00923FB2">
        <w:rPr>
          <w:rFonts w:ascii="Times New Roman" w:hAnsi="Times New Roman"/>
          <w:b/>
          <w:bCs/>
          <w:lang w:val="it-IT" w:eastAsia="ja-JP"/>
        </w:rPr>
        <w:t>6/ Tại sao phải đặt ra vấn đề bảo vệ rừng A-ma-dôn?</w:t>
      </w:r>
    </w:p>
    <w:p w:rsidR="00434838" w:rsidRPr="00923FB2" w:rsidRDefault="00434838" w:rsidP="00434838">
      <w:pPr>
        <w:rPr>
          <w:rFonts w:ascii="Times New Roman" w:hAnsi="Times New Roman"/>
          <w:lang w:eastAsia="ja-JP"/>
        </w:rPr>
      </w:pPr>
      <w:r w:rsidRPr="00923FB2">
        <w:rPr>
          <w:rFonts w:ascii="Times New Roman" w:hAnsi="Times New Roman"/>
          <w:lang w:eastAsia="ja-JP"/>
        </w:rPr>
        <w:t>- A-ma- dôn là lá phổi của thế giới, vùng dự trữ sinh học quý giá.</w:t>
      </w:r>
    </w:p>
    <w:p w:rsidR="00434838" w:rsidRDefault="00434838" w:rsidP="00434838">
      <w:pPr>
        <w:rPr>
          <w:rFonts w:ascii="Times New Roman" w:hAnsi="Times New Roman"/>
          <w:lang w:eastAsia="ja-JP"/>
        </w:rPr>
      </w:pPr>
      <w:r w:rsidRPr="00923FB2">
        <w:rPr>
          <w:rFonts w:ascii="Times New Roman" w:hAnsi="Times New Roman"/>
          <w:lang w:eastAsia="ja-JP"/>
        </w:rPr>
        <w:t>- Việc khai thác rừng A-ma- dôn thiếu kế hoạch sẽ  làm rừng A-ma- dôn bị hủy hoại dần, ảnh hưởng tới khí hậu khu vực và toàn cầu.</w:t>
      </w:r>
    </w:p>
    <w:p w:rsidR="00434838" w:rsidRDefault="00434838" w:rsidP="00434838">
      <w:pPr>
        <w:jc w:val="both"/>
        <w:rPr>
          <w:rFonts w:ascii="Times New Roman" w:eastAsia="Calibri" w:hAnsi="Times New Roman"/>
          <w:b/>
        </w:rPr>
      </w:pPr>
      <w:r w:rsidRPr="00D14506">
        <w:rPr>
          <w:rFonts w:ascii="Times New Roman" w:eastAsia="Calibri" w:hAnsi="Times New Roman"/>
          <w:b/>
        </w:rPr>
        <w:t>7/</w:t>
      </w:r>
      <w:r w:rsidRPr="00694A8D">
        <w:rPr>
          <w:rFonts w:ascii="Times New Roman" w:eastAsia="Calibri" w:hAnsi="Times New Roman"/>
          <w:b/>
        </w:rPr>
        <w:t>Khối thị trường chung Mec – cô – xua:</w:t>
      </w:r>
    </w:p>
    <w:p w:rsidR="00434838" w:rsidRPr="00434838" w:rsidRDefault="00434838" w:rsidP="00434838">
      <w:pPr>
        <w:jc w:val="both"/>
        <w:rPr>
          <w:rFonts w:ascii="Times New Roman" w:eastAsia="Calibri" w:hAnsi="Times New Roman"/>
        </w:rPr>
      </w:pPr>
      <w:r>
        <w:rPr>
          <w:rFonts w:ascii="Times New Roman" w:eastAsia="Calibri" w:hAnsi="Times New Roman"/>
          <w:b/>
        </w:rPr>
        <w:lastRenderedPageBreak/>
        <w:t xml:space="preserve">- </w:t>
      </w:r>
      <w:r w:rsidRPr="00AB606E">
        <w:rPr>
          <w:rFonts w:ascii="Times New Roman" w:eastAsia="Calibri" w:hAnsi="Times New Roman"/>
        </w:rPr>
        <w:t>Được thành lập năm 1991</w:t>
      </w:r>
      <w:r>
        <w:rPr>
          <w:rFonts w:ascii="Times New Roman" w:eastAsia="Calibri" w:hAnsi="Times New Roman"/>
          <w:color w:val="000000"/>
          <w:sz w:val="26"/>
          <w:szCs w:val="26"/>
        </w:rPr>
        <w:t xml:space="preserve"> ; </w:t>
      </w:r>
      <w:r w:rsidRPr="00694A8D">
        <w:rPr>
          <w:rFonts w:ascii="Times New Roman" w:eastAsia="Calibri" w:hAnsi="Times New Roman"/>
          <w:color w:val="000000"/>
        </w:rPr>
        <w:t>Các nước thành viên gồm Braxin, Achentina, Uruguay, Paraguay, Chilê, Bôlivia.</w:t>
      </w:r>
    </w:p>
    <w:p w:rsidR="00434838" w:rsidRPr="00694A8D" w:rsidRDefault="00434838" w:rsidP="00434838">
      <w:pPr>
        <w:jc w:val="both"/>
        <w:rPr>
          <w:rFonts w:ascii="Times New Roman" w:eastAsia="Calibri" w:hAnsi="Times New Roman"/>
          <w:color w:val="000000"/>
        </w:rPr>
      </w:pPr>
      <w:r w:rsidRPr="00694A8D">
        <w:rPr>
          <w:rFonts w:ascii="Times New Roman" w:eastAsia="Calibri" w:hAnsi="Times New Roman"/>
          <w:color w:val="000000"/>
        </w:rPr>
        <w:t>-</w:t>
      </w:r>
      <w:r>
        <w:rPr>
          <w:rFonts w:ascii="Times New Roman" w:eastAsia="Calibri" w:hAnsi="Times New Roman"/>
          <w:color w:val="000000"/>
        </w:rPr>
        <w:t xml:space="preserve"> </w:t>
      </w:r>
      <w:r w:rsidRPr="00694A8D">
        <w:rPr>
          <w:rFonts w:ascii="Times New Roman" w:eastAsia="Calibri" w:hAnsi="Times New Roman"/>
          <w:color w:val="000000"/>
        </w:rPr>
        <w:t>Mục tiêu: tăng cường quan hệ ngoại thương giữa các nước, thoát khỏi sự lũng đoạn kinh tế của Hoa Kì.</w:t>
      </w:r>
    </w:p>
    <w:p w:rsidR="00434838" w:rsidRDefault="00434838" w:rsidP="00434838">
      <w:pPr>
        <w:spacing w:after="200" w:line="276" w:lineRule="auto"/>
        <w:jc w:val="both"/>
        <w:rPr>
          <w:rFonts w:ascii="Times New Roman" w:hAnsi="Times New Roman"/>
          <w:color w:val="000000"/>
        </w:rPr>
      </w:pPr>
      <w:r w:rsidRPr="00694A8D">
        <w:rPr>
          <w:rFonts w:ascii="Times New Roman" w:hAnsi="Times New Roman"/>
          <w:b/>
          <w:color w:val="000000"/>
        </w:rPr>
        <w:t>-</w:t>
      </w:r>
      <w:r w:rsidRPr="00694A8D">
        <w:rPr>
          <w:rFonts w:ascii="Times New Roman" w:hAnsi="Times New Roman"/>
          <w:color w:val="000000"/>
        </w:rPr>
        <w:t>Thành tựu: việc tháo dỡ hàng rào thuế quan và tăng cường trao đổi thương mại giữa các quốc gia trong khối đã góp phần làm tăng sự thịnh vượng  của các thành viên trong khối.</w:t>
      </w:r>
    </w:p>
    <w:p w:rsidR="00434838" w:rsidRPr="00506E7C" w:rsidRDefault="00434838" w:rsidP="00434838">
      <w:pPr>
        <w:spacing w:after="200"/>
        <w:jc w:val="both"/>
        <w:rPr>
          <w:rFonts w:ascii="Times New Roman" w:hAnsi="Times New Roman"/>
          <w:color w:val="FF0000"/>
        </w:rPr>
      </w:pPr>
      <w:r w:rsidRPr="00506E7C">
        <w:rPr>
          <w:rFonts w:ascii="Times New Roman" w:hAnsi="Times New Roman"/>
          <w:b/>
          <w:bCs/>
          <w:color w:val="FF0000"/>
          <w:lang w:eastAsia="ja-JP"/>
        </w:rPr>
        <w:t xml:space="preserve">B. </w:t>
      </w:r>
      <w:r w:rsidRPr="00506E7C">
        <w:rPr>
          <w:rFonts w:ascii="Times New Roman" w:hAnsi="Times New Roman"/>
          <w:b/>
          <w:bCs/>
          <w:color w:val="FF0000"/>
          <w:u w:val="single"/>
          <w:lang w:eastAsia="ja-JP"/>
        </w:rPr>
        <w:t>THỰC HÀNH</w:t>
      </w:r>
      <w:r w:rsidRPr="00506E7C">
        <w:rPr>
          <w:rFonts w:ascii="Times New Roman" w:hAnsi="Times New Roman"/>
          <w:b/>
          <w:bCs/>
          <w:color w:val="FF0000"/>
          <w:lang w:eastAsia="ja-JP"/>
        </w:rPr>
        <w:t>:</w:t>
      </w:r>
    </w:p>
    <w:p w:rsidR="00434838" w:rsidRPr="00434838" w:rsidRDefault="00434838" w:rsidP="00434838">
      <w:pPr>
        <w:spacing w:after="200"/>
        <w:jc w:val="both"/>
        <w:rPr>
          <w:rFonts w:ascii="Times New Roman" w:hAnsi="Times New Roman"/>
          <w:color w:val="FF0000"/>
        </w:rPr>
      </w:pPr>
      <w:r w:rsidRPr="00D14506">
        <w:rPr>
          <w:rFonts w:ascii="Times New Roman" w:hAnsi="Times New Roman"/>
          <w:b/>
          <w:bCs/>
          <w:lang w:eastAsia="ja-JP"/>
        </w:rPr>
        <w:t>1. Bài 40: Hình 40.1 cho biết:</w:t>
      </w:r>
    </w:p>
    <w:p w:rsidR="00434838" w:rsidRPr="00D14506" w:rsidRDefault="00434838" w:rsidP="00434838">
      <w:pPr>
        <w:rPr>
          <w:rFonts w:ascii="Times New Roman" w:hAnsi="Times New Roman"/>
          <w:lang w:eastAsia="ja-JP"/>
        </w:rPr>
      </w:pPr>
      <w:r w:rsidRPr="00D14506">
        <w:rPr>
          <w:rFonts w:ascii="Times New Roman" w:hAnsi="Times New Roman"/>
          <w:lang w:eastAsia="ja-JP"/>
        </w:rPr>
        <w:t>- Hướng chuyển dịch vốn và lao động ở Hoa Kì.</w:t>
      </w:r>
    </w:p>
    <w:p w:rsidR="00434838" w:rsidRPr="00D14506" w:rsidRDefault="00434838" w:rsidP="00434838">
      <w:pPr>
        <w:rPr>
          <w:rFonts w:ascii="Times New Roman" w:hAnsi="Times New Roman"/>
          <w:lang w:eastAsia="ja-JP"/>
        </w:rPr>
      </w:pPr>
      <w:r w:rsidRPr="00D14506">
        <w:rPr>
          <w:rFonts w:ascii="Times New Roman" w:hAnsi="Times New Roman"/>
          <w:lang w:eastAsia="ja-JP"/>
        </w:rPr>
        <w:t>- Tại sao có sự chuyển dịch vốn và lao động trên lãnh thổ Hoa Kì.</w:t>
      </w:r>
    </w:p>
    <w:p w:rsidR="00434838" w:rsidRPr="00D14506" w:rsidRDefault="00434838" w:rsidP="00434838">
      <w:pPr>
        <w:rPr>
          <w:rFonts w:ascii="Times New Roman" w:hAnsi="Times New Roman"/>
          <w:lang w:eastAsia="ja-JP"/>
        </w:rPr>
      </w:pPr>
      <w:r w:rsidRPr="00D14506">
        <w:rPr>
          <w:rFonts w:ascii="Times New Roman" w:hAnsi="Times New Roman"/>
          <w:lang w:eastAsia="ja-JP"/>
        </w:rPr>
        <w:t>- Vị trí của vùng công nghiệp “vành đai Mặt Trời “ có thuận lợi gì?</w:t>
      </w:r>
    </w:p>
    <w:p w:rsidR="00434838" w:rsidRPr="00D14506" w:rsidRDefault="00434838" w:rsidP="00434838">
      <w:pPr>
        <w:tabs>
          <w:tab w:val="left" w:pos="360"/>
        </w:tabs>
        <w:rPr>
          <w:rFonts w:ascii="Times New Roman" w:hAnsi="Times New Roman"/>
          <w:lang w:eastAsia="ja-JP"/>
        </w:rPr>
      </w:pPr>
      <w:r w:rsidRPr="00D14506">
        <w:rPr>
          <w:rFonts w:ascii="Times New Roman" w:hAnsi="Times New Roman"/>
          <w:lang w:eastAsia="ja-JP"/>
        </w:rPr>
        <w:t>+ Hướng chuyển dịch vốn và lao động ở Hoa Kì từ Đ</w:t>
      </w:r>
      <w:r>
        <w:rPr>
          <w:rFonts w:ascii="Times New Roman" w:hAnsi="Times New Roman"/>
          <w:lang w:eastAsia="ja-JP"/>
        </w:rPr>
        <w:t xml:space="preserve">ông </w:t>
      </w:r>
      <w:r w:rsidRPr="00D14506">
        <w:rPr>
          <w:rFonts w:ascii="Times New Roman" w:hAnsi="Times New Roman"/>
          <w:lang w:eastAsia="ja-JP"/>
        </w:rPr>
        <w:t>B</w:t>
      </w:r>
      <w:r>
        <w:rPr>
          <w:rFonts w:ascii="Times New Roman" w:hAnsi="Times New Roman"/>
          <w:lang w:eastAsia="ja-JP"/>
        </w:rPr>
        <w:t>ắc</w:t>
      </w:r>
      <w:r w:rsidRPr="00D14506">
        <w:rPr>
          <w:rFonts w:ascii="Times New Roman" w:hAnsi="Times New Roman"/>
          <w:lang w:eastAsia="ja-JP"/>
        </w:rPr>
        <w:t xml:space="preserve"> Hoa Kì xuống vành đai công nghiệp mới ở phía Nam.</w:t>
      </w:r>
    </w:p>
    <w:p w:rsidR="00434838" w:rsidRPr="00D14506" w:rsidRDefault="00434838" w:rsidP="00434838">
      <w:pPr>
        <w:tabs>
          <w:tab w:val="left" w:pos="360"/>
        </w:tabs>
        <w:rPr>
          <w:rFonts w:ascii="Times New Roman" w:hAnsi="Times New Roman"/>
          <w:lang w:eastAsia="ja-JP"/>
        </w:rPr>
      </w:pPr>
      <w:r w:rsidRPr="00D14506">
        <w:rPr>
          <w:rFonts w:ascii="Times New Roman" w:hAnsi="Times New Roman"/>
          <w:lang w:eastAsia="ja-JP"/>
        </w:rPr>
        <w:t>+ Nguyên nhân là do sự phát triển mạn</w:t>
      </w:r>
      <w:r>
        <w:rPr>
          <w:rFonts w:ascii="Times New Roman" w:hAnsi="Times New Roman"/>
          <w:lang w:eastAsia="ja-JP"/>
        </w:rPr>
        <w:t>h mẽ</w:t>
      </w:r>
      <w:r w:rsidRPr="00D14506">
        <w:rPr>
          <w:rFonts w:ascii="Times New Roman" w:hAnsi="Times New Roman"/>
          <w:lang w:eastAsia="ja-JP"/>
        </w:rPr>
        <w:t xml:space="preserve"> của vành đai công nghiệp mới ở phía Nam trong giai đoạn  hiện nay.</w:t>
      </w:r>
    </w:p>
    <w:p w:rsidR="00434838" w:rsidRPr="00D14506" w:rsidRDefault="00434838" w:rsidP="00434838">
      <w:pPr>
        <w:tabs>
          <w:tab w:val="left" w:pos="360"/>
        </w:tabs>
        <w:rPr>
          <w:rFonts w:ascii="Times New Roman" w:hAnsi="Times New Roman"/>
          <w:lang w:eastAsia="ja-JP"/>
        </w:rPr>
      </w:pPr>
      <w:r w:rsidRPr="00D14506">
        <w:rPr>
          <w:rFonts w:ascii="Times New Roman" w:hAnsi="Times New Roman"/>
          <w:lang w:eastAsia="ja-JP"/>
        </w:rPr>
        <w:t xml:space="preserve">+ Vị trí của vùng công nghiệp “ vành đai Mặt Trời “ có thuận lợi: </w:t>
      </w:r>
    </w:p>
    <w:p w:rsidR="00434838" w:rsidRPr="00D14506" w:rsidRDefault="00434838" w:rsidP="00434838">
      <w:pPr>
        <w:ind w:firstLine="720"/>
        <w:rPr>
          <w:rFonts w:ascii="Times New Roman" w:hAnsi="Times New Roman"/>
          <w:lang w:eastAsia="ja-JP"/>
        </w:rPr>
      </w:pPr>
      <w:r w:rsidRPr="00D14506">
        <w:rPr>
          <w:rFonts w:ascii="Times New Roman" w:hAnsi="Times New Roman"/>
          <w:lang w:eastAsia="ja-JP"/>
        </w:rPr>
        <w:t>* Gần Mê-hi-cô dễ nhập nhập nguyên liệu và xuất hàng hóa sang Trung và Nam Mĩ.</w:t>
      </w:r>
    </w:p>
    <w:p w:rsidR="00434838" w:rsidRPr="00923FB2" w:rsidRDefault="00434838" w:rsidP="00434838">
      <w:pPr>
        <w:ind w:firstLine="720"/>
        <w:rPr>
          <w:rFonts w:ascii="Times New Roman" w:hAnsi="Times New Roman"/>
          <w:lang w:eastAsia="ja-JP"/>
        </w:rPr>
      </w:pPr>
      <w:r w:rsidRPr="00D14506">
        <w:rPr>
          <w:rFonts w:ascii="Times New Roman" w:hAnsi="Times New Roman"/>
          <w:lang w:eastAsia="ja-JP"/>
        </w:rPr>
        <w:t>* Phía Tây thuận lợi giao tiếp với khu vực châu Á- Thái Bình Dương.</w:t>
      </w:r>
    </w:p>
    <w:p w:rsidR="00434838" w:rsidRPr="00923FB2" w:rsidRDefault="00434838" w:rsidP="00434838">
      <w:pPr>
        <w:rPr>
          <w:rFonts w:ascii="Times New Roman" w:hAnsi="Times New Roman"/>
          <w:lang w:eastAsia="ja-JP"/>
        </w:rPr>
      </w:pPr>
      <w:r w:rsidRPr="008460F9">
        <w:rPr>
          <w:rFonts w:ascii="Times New Roman" w:hAnsi="Times New Roman"/>
          <w:b/>
          <w:lang w:eastAsia="ja-JP"/>
        </w:rPr>
        <w:t>2. Bài 46</w:t>
      </w:r>
      <w:r>
        <w:rPr>
          <w:rFonts w:ascii="Times New Roman" w:hAnsi="Times New Roman"/>
          <w:lang w:eastAsia="ja-JP"/>
        </w:rPr>
        <w:t>:</w:t>
      </w:r>
      <w:r w:rsidRPr="00694A8D">
        <w:rPr>
          <w:rFonts w:ascii="Times New Roman" w:hAnsi="Times New Roman"/>
          <w:b/>
          <w:bCs/>
          <w:lang w:eastAsia="ja-JP"/>
        </w:rPr>
        <w:t xml:space="preserve"> </w:t>
      </w:r>
      <w:r w:rsidRPr="00923FB2">
        <w:rPr>
          <w:rFonts w:ascii="Times New Roman" w:hAnsi="Times New Roman"/>
          <w:b/>
          <w:bCs/>
          <w:lang w:eastAsia="ja-JP"/>
        </w:rPr>
        <w:t>Hình 46.1 +46.2 cho biết</w:t>
      </w:r>
      <w:r>
        <w:rPr>
          <w:rFonts w:ascii="Times New Roman" w:hAnsi="Times New Roman"/>
          <w:b/>
          <w:bCs/>
          <w:lang w:eastAsia="ja-JP"/>
        </w:rPr>
        <w:t xml:space="preserve"> thứ tự các đai thực vật theo chiều cao ở sườn tây và sườn đông An-đet:</w:t>
      </w:r>
    </w:p>
    <w:p w:rsidR="00434838" w:rsidRPr="00923FB2" w:rsidRDefault="00434838" w:rsidP="00434838">
      <w:pPr>
        <w:ind w:firstLine="720"/>
        <w:rPr>
          <w:rFonts w:ascii="Times New Roman" w:hAnsi="Times New Roman"/>
          <w:lang w:eastAsia="ja-JP"/>
        </w:rPr>
      </w:pPr>
    </w:p>
    <w:tbl>
      <w:tblPr>
        <w:tblW w:w="8838" w:type="dxa"/>
        <w:tblCellMar>
          <w:left w:w="0" w:type="dxa"/>
          <w:right w:w="0" w:type="dxa"/>
        </w:tblCellMar>
        <w:tblLook w:val="0600" w:firstRow="0" w:lastRow="0" w:firstColumn="0" w:lastColumn="0" w:noHBand="1" w:noVBand="1"/>
      </w:tblPr>
      <w:tblGrid>
        <w:gridCol w:w="1908"/>
        <w:gridCol w:w="2049"/>
        <w:gridCol w:w="4881"/>
      </w:tblGrid>
      <w:tr w:rsidR="00434838" w:rsidRPr="00694A8D" w:rsidTr="006C56C6">
        <w:trPr>
          <w:trHeight w:val="784"/>
        </w:trPr>
        <w:tc>
          <w:tcPr>
            <w:tcW w:w="1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Độ cao</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Thảm thực vật ở sườn Tây An-đét</w:t>
            </w:r>
          </w:p>
        </w:tc>
        <w:tc>
          <w:tcPr>
            <w:tcW w:w="4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Thảm thực vật ở sườn Đông An-đét</w:t>
            </w:r>
          </w:p>
        </w:tc>
      </w:tr>
      <w:tr w:rsidR="00434838" w:rsidRPr="00694A8D" w:rsidTr="006C56C6">
        <w:trPr>
          <w:trHeight w:val="649"/>
        </w:trPr>
        <w:tc>
          <w:tcPr>
            <w:tcW w:w="1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0 – 1000m</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Thực vật nửa hoang mạc.</w:t>
            </w:r>
          </w:p>
        </w:tc>
        <w:tc>
          <w:tcPr>
            <w:tcW w:w="4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Rừng nhiệt đới.</w:t>
            </w:r>
          </w:p>
        </w:tc>
      </w:tr>
      <w:tr w:rsidR="00434838" w:rsidRPr="00694A8D" w:rsidTr="006C56C6">
        <w:trPr>
          <w:trHeight w:val="522"/>
        </w:trPr>
        <w:tc>
          <w:tcPr>
            <w:tcW w:w="1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1000 – 2000m</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Cây bụi xương rồng</w:t>
            </w:r>
          </w:p>
        </w:tc>
        <w:tc>
          <w:tcPr>
            <w:tcW w:w="4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Rừng lá rộng, rừng lá kim</w:t>
            </w:r>
          </w:p>
        </w:tc>
      </w:tr>
      <w:tr w:rsidR="00434838" w:rsidRPr="00694A8D" w:rsidTr="006C56C6">
        <w:trPr>
          <w:trHeight w:val="522"/>
        </w:trPr>
        <w:tc>
          <w:tcPr>
            <w:tcW w:w="1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2000 – 3000m</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Đồng cỏ cây bụi</w:t>
            </w:r>
          </w:p>
        </w:tc>
        <w:tc>
          <w:tcPr>
            <w:tcW w:w="4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Rừng lá kim</w:t>
            </w:r>
          </w:p>
        </w:tc>
      </w:tr>
      <w:tr w:rsidR="00434838" w:rsidRPr="00694A8D" w:rsidTr="006C56C6">
        <w:trPr>
          <w:trHeight w:val="522"/>
        </w:trPr>
        <w:tc>
          <w:tcPr>
            <w:tcW w:w="1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3000 – 4000m</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Đồng cỏ núi cao</w:t>
            </w:r>
          </w:p>
        </w:tc>
        <w:tc>
          <w:tcPr>
            <w:tcW w:w="4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Đồng cỏ</w:t>
            </w:r>
          </w:p>
        </w:tc>
      </w:tr>
      <w:tr w:rsidR="00434838" w:rsidRPr="00694A8D" w:rsidTr="006C56C6">
        <w:trPr>
          <w:trHeight w:val="522"/>
        </w:trPr>
        <w:tc>
          <w:tcPr>
            <w:tcW w:w="1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4000 - 5000m</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Đồng cỏ núi cao</w:t>
            </w:r>
          </w:p>
        </w:tc>
        <w:tc>
          <w:tcPr>
            <w:tcW w:w="4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Đồng cỏ núi cao</w:t>
            </w:r>
          </w:p>
        </w:tc>
      </w:tr>
      <w:tr w:rsidR="00434838" w:rsidRPr="00694A8D" w:rsidTr="006C56C6">
        <w:trPr>
          <w:trHeight w:val="522"/>
        </w:trPr>
        <w:tc>
          <w:tcPr>
            <w:tcW w:w="19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 xml:space="preserve"> Trên 5000m</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Băng tuyết</w:t>
            </w:r>
          </w:p>
        </w:tc>
        <w:tc>
          <w:tcPr>
            <w:tcW w:w="4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838" w:rsidRPr="00694A8D" w:rsidRDefault="00434838" w:rsidP="006C56C6">
            <w:pPr>
              <w:spacing w:before="30" w:after="30"/>
              <w:jc w:val="both"/>
              <w:textAlignment w:val="baseline"/>
              <w:rPr>
                <w:rFonts w:ascii="Arial" w:hAnsi="Arial" w:cs="Arial"/>
              </w:rPr>
            </w:pPr>
            <w:r w:rsidRPr="00694A8D">
              <w:rPr>
                <w:rFonts w:ascii="Times New Roman" w:hAnsi="Times New Roman"/>
                <w:b/>
                <w:bCs/>
                <w:color w:val="000000" w:themeColor="text1"/>
                <w:kern w:val="24"/>
                <w:position w:val="1"/>
                <w:lang w:val="nl-NL"/>
              </w:rPr>
              <w:t>½ đồng cỏ núi cao và băng tuyết</w:t>
            </w:r>
          </w:p>
        </w:tc>
      </w:tr>
    </w:tbl>
    <w:p w:rsidR="00434838" w:rsidRPr="00923FB2" w:rsidRDefault="00434838" w:rsidP="00434838">
      <w:pPr>
        <w:rPr>
          <w:rFonts w:ascii="Times New Roman" w:hAnsi="Times New Roman"/>
          <w:b/>
          <w:bCs/>
          <w:lang w:eastAsia="ja-JP"/>
        </w:rPr>
      </w:pPr>
      <w:r>
        <w:rPr>
          <w:rFonts w:ascii="Times New Roman" w:hAnsi="Times New Roman"/>
          <w:b/>
          <w:bCs/>
          <w:lang w:eastAsia="ja-JP"/>
        </w:rPr>
        <w:t>3</w:t>
      </w:r>
      <w:r w:rsidRPr="00923FB2">
        <w:rPr>
          <w:rFonts w:ascii="Times New Roman" w:hAnsi="Times New Roman"/>
          <w:b/>
          <w:bCs/>
          <w:lang w:eastAsia="ja-JP"/>
        </w:rPr>
        <w:t xml:space="preserve">. Bài 46: Hình 46.1 +46.2 cho biết: Tại sao ở độ cao 0m </w:t>
      </w:r>
      <w:r w:rsidRPr="00923FB2">
        <w:rPr>
          <w:rFonts w:ascii="Times New Roman" w:hAnsi="Times New Roman"/>
          <w:b/>
          <w:bCs/>
          <w:lang w:eastAsia="ja-JP"/>
        </w:rPr>
        <w:sym w:font="Wingdings 3" w:char="F022"/>
      </w:r>
      <w:r w:rsidRPr="00923FB2">
        <w:rPr>
          <w:rFonts w:ascii="Times New Roman" w:hAnsi="Times New Roman"/>
          <w:b/>
          <w:bCs/>
          <w:lang w:eastAsia="ja-JP"/>
        </w:rPr>
        <w:t xml:space="preserve"> 1000m ở sườn đông có rừng nhiệt đới còn sườn tây là thực vật nửa hoang mạc:</w:t>
      </w:r>
    </w:p>
    <w:p w:rsidR="00434838" w:rsidRPr="00923FB2" w:rsidRDefault="00434838" w:rsidP="00434838">
      <w:pPr>
        <w:rPr>
          <w:rFonts w:ascii="Times New Roman" w:hAnsi="Times New Roman"/>
          <w:lang w:eastAsia="ja-JP"/>
        </w:rPr>
      </w:pPr>
      <w:r w:rsidRPr="00923FB2">
        <w:rPr>
          <w:rFonts w:ascii="Times New Roman" w:hAnsi="Times New Roman"/>
          <w:lang w:eastAsia="ja-JP"/>
        </w:rPr>
        <w:t>- Sườn đông An-đet mưa nhiều hơn sườn tây.</w:t>
      </w:r>
    </w:p>
    <w:p w:rsidR="00434838" w:rsidRPr="00923FB2" w:rsidRDefault="00434838" w:rsidP="00434838">
      <w:pPr>
        <w:tabs>
          <w:tab w:val="left" w:pos="360"/>
        </w:tabs>
        <w:rPr>
          <w:rFonts w:ascii="Times New Roman" w:hAnsi="Times New Roman"/>
          <w:lang w:eastAsia="ja-JP"/>
        </w:rPr>
      </w:pPr>
      <w:r w:rsidRPr="00923FB2">
        <w:rPr>
          <w:rFonts w:ascii="Times New Roman" w:hAnsi="Times New Roman"/>
          <w:lang w:eastAsia="ja-JP"/>
        </w:rPr>
        <w:t>-  Sườn đông  mưa nhiều hơn vì chịu ảnh hưởng của gió Mậu dịch từ biển vào.</w:t>
      </w:r>
    </w:p>
    <w:p w:rsidR="00434838" w:rsidRPr="00923FB2" w:rsidRDefault="00434838" w:rsidP="00434838">
      <w:pPr>
        <w:tabs>
          <w:tab w:val="left" w:pos="360"/>
        </w:tabs>
        <w:rPr>
          <w:rFonts w:ascii="Times New Roman" w:hAnsi="Times New Roman"/>
          <w:lang w:eastAsia="ja-JP"/>
        </w:rPr>
      </w:pPr>
      <w:r w:rsidRPr="00923FB2">
        <w:rPr>
          <w:rFonts w:ascii="Times New Roman" w:hAnsi="Times New Roman"/>
          <w:lang w:eastAsia="ja-JP"/>
        </w:rPr>
        <w:t>-  Sườn tây mưa ít hơn vì chịu ảnh hưởng của dòng biển lạnh Pê-ru làm cho khối khí từ biển vào mất hơi nước trở nên khô.</w:t>
      </w:r>
    </w:p>
    <w:p w:rsidR="00434838" w:rsidRDefault="00434838" w:rsidP="00434838">
      <w:pPr>
        <w:tabs>
          <w:tab w:val="left" w:pos="360"/>
        </w:tabs>
        <w:rPr>
          <w:rFonts w:ascii="Times New Roman" w:hAnsi="Times New Roman"/>
        </w:rPr>
      </w:pPr>
      <w:r w:rsidRPr="00923FB2">
        <w:rPr>
          <w:rFonts w:ascii="Times New Roman" w:hAnsi="Times New Roman"/>
          <w:lang w:val="vi-VN"/>
        </w:rPr>
        <w:t>- Có đường chí tuyến nam đi ngang qua .</w:t>
      </w:r>
    </w:p>
    <w:p w:rsidR="00434838" w:rsidRPr="00434838" w:rsidRDefault="00434838" w:rsidP="00434838">
      <w:pPr>
        <w:tabs>
          <w:tab w:val="left" w:pos="360"/>
        </w:tabs>
        <w:rPr>
          <w:rFonts w:ascii="Times New Roman" w:hAnsi="Times New Roman"/>
          <w:lang w:val="vi-VN"/>
        </w:rPr>
      </w:pPr>
      <w:r w:rsidRPr="00923FB2">
        <w:rPr>
          <w:rFonts w:ascii="Times New Roman" w:hAnsi="Times New Roman"/>
          <w:lang w:val="vi-VN"/>
        </w:rPr>
        <w:lastRenderedPageBreak/>
        <w:t xml:space="preserve"> </w:t>
      </w:r>
      <w:r>
        <w:rPr>
          <w:rFonts w:ascii="Times New Roman" w:hAnsi="Times New Roman"/>
        </w:rPr>
        <w:t xml:space="preserve">- </w:t>
      </w:r>
      <w:r w:rsidRPr="00923FB2">
        <w:rPr>
          <w:rFonts w:ascii="Times New Roman" w:hAnsi="Times New Roman"/>
          <w:lang w:val="vi-VN"/>
        </w:rPr>
        <w:t>Gió Mậu dịch chịu tác dụng của hiệu ứng phơn nóng và khô d</w:t>
      </w:r>
      <w:r>
        <w:rPr>
          <w:rFonts w:ascii="Times New Roman" w:hAnsi="Times New Roman"/>
          <w:lang w:val="vi-VN"/>
        </w:rPr>
        <w:t>ần khi đi từ đỉnh đến chân núi.</w:t>
      </w:r>
    </w:p>
    <w:p w:rsidR="00434838" w:rsidRPr="00FD1689" w:rsidRDefault="00434838" w:rsidP="00434838">
      <w:pPr>
        <w:spacing w:after="200" w:line="276" w:lineRule="auto"/>
        <w:ind w:left="252"/>
        <w:jc w:val="both"/>
        <w:rPr>
          <w:rFonts w:ascii="Times New Roman" w:eastAsia="Calibri" w:hAnsi="Times New Roman"/>
          <w:lang w:val="pt-BR"/>
        </w:rPr>
      </w:pPr>
    </w:p>
    <w:p w:rsidR="00434838" w:rsidRPr="00434838" w:rsidRDefault="00434838" w:rsidP="00434838">
      <w:pPr>
        <w:tabs>
          <w:tab w:val="left" w:leader="dot" w:pos="9701"/>
        </w:tabs>
        <w:jc w:val="center"/>
        <w:rPr>
          <w:rFonts w:ascii="Times New Roman" w:hAnsi="Times New Roman"/>
          <w:color w:val="C00000"/>
          <w:sz w:val="26"/>
          <w:szCs w:val="26"/>
          <w:lang w:val="pt-BR"/>
        </w:rPr>
      </w:pPr>
      <w:r w:rsidRPr="00434838">
        <w:rPr>
          <w:rFonts w:ascii="Times New Roman" w:hAnsi="Times New Roman"/>
          <w:bCs/>
          <w:color w:val="C00000"/>
          <w:sz w:val="26"/>
          <w:szCs w:val="26"/>
          <w:lang w:val="pt-BR"/>
        </w:rPr>
        <w:t>BÀI 50 :THỰC HÀNH</w:t>
      </w:r>
    </w:p>
    <w:p w:rsidR="00434838" w:rsidRPr="00434838" w:rsidRDefault="00434838" w:rsidP="00434838">
      <w:pPr>
        <w:ind w:firstLine="720"/>
        <w:jc w:val="center"/>
        <w:rPr>
          <w:rFonts w:ascii="Times New Roman" w:hAnsi="Times New Roman"/>
          <w:color w:val="C00000"/>
          <w:sz w:val="26"/>
          <w:szCs w:val="26"/>
          <w:lang w:val="pt-BR"/>
        </w:rPr>
      </w:pPr>
      <w:r w:rsidRPr="00434838">
        <w:rPr>
          <w:rFonts w:ascii="Times New Roman" w:hAnsi="Times New Roman"/>
          <w:color w:val="C00000"/>
          <w:sz w:val="26"/>
          <w:szCs w:val="26"/>
          <w:lang w:val="pt-BR"/>
        </w:rPr>
        <w:t>VIẾT BÁO CÁO VỀ ĐẶC ĐIỂM TỰ NHIÊN CỦA Ô-XTRÂY-LI-A</w:t>
      </w:r>
    </w:p>
    <w:p w:rsidR="00434838" w:rsidRPr="00434838" w:rsidRDefault="00434838" w:rsidP="00434838">
      <w:pPr>
        <w:spacing w:before="288" w:line="252" w:lineRule="auto"/>
        <w:textAlignment w:val="baseline"/>
        <w:rPr>
          <w:rFonts w:ascii="Times New Roman" w:eastAsiaTheme="minorHAnsi" w:hAnsi="Times New Roman" w:cstheme="minorBidi"/>
          <w:b/>
          <w:bCs/>
          <w:color w:val="FF0000"/>
          <w:sz w:val="26"/>
          <w:szCs w:val="26"/>
          <w:u w:val="single"/>
        </w:rPr>
      </w:pPr>
      <w:r w:rsidRPr="00434838">
        <w:rPr>
          <w:rFonts w:ascii="Times New Roman" w:eastAsiaTheme="minorHAnsi" w:hAnsi="Times New Roman" w:cstheme="minorBidi"/>
          <w:b/>
          <w:bCs/>
          <w:color w:val="FF0000"/>
          <w:sz w:val="26"/>
          <w:szCs w:val="26"/>
          <w:u w:val="single"/>
        </w:rPr>
        <w:t>* Bài tập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693"/>
        <w:gridCol w:w="2694"/>
        <w:gridCol w:w="2903"/>
      </w:tblGrid>
      <w:tr w:rsidR="00434838" w:rsidRPr="00434838" w:rsidTr="006C56C6">
        <w:trPr>
          <w:trHeight w:val="276"/>
        </w:trPr>
        <w:tc>
          <w:tcPr>
            <w:tcW w:w="1741"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center"/>
              <w:rPr>
                <w:rFonts w:ascii="Times New Roman" w:hAnsi="Times New Roman"/>
                <w:color w:val="000000"/>
                <w:sz w:val="26"/>
                <w:szCs w:val="26"/>
              </w:rPr>
            </w:pPr>
            <w:r w:rsidRPr="00434838">
              <w:rPr>
                <w:rFonts w:ascii="Times New Roman" w:hAnsi="Times New Roman"/>
                <w:color w:val="000000"/>
                <w:sz w:val="26"/>
                <w:szCs w:val="26"/>
              </w:rPr>
              <w:t>Các yếu tố</w:t>
            </w:r>
          </w:p>
        </w:tc>
        <w:tc>
          <w:tcPr>
            <w:tcW w:w="269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center"/>
              <w:rPr>
                <w:rFonts w:ascii="Times New Roman" w:hAnsi="Times New Roman"/>
                <w:color w:val="000000"/>
                <w:sz w:val="26"/>
                <w:szCs w:val="26"/>
              </w:rPr>
            </w:pPr>
            <w:r w:rsidRPr="00434838">
              <w:rPr>
                <w:rFonts w:ascii="Times New Roman" w:hAnsi="Times New Roman"/>
                <w:color w:val="000000"/>
                <w:sz w:val="26"/>
                <w:szCs w:val="26"/>
              </w:rPr>
              <w:t>Miền Tây</w:t>
            </w:r>
          </w:p>
        </w:tc>
        <w:tc>
          <w:tcPr>
            <w:tcW w:w="2694"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center"/>
              <w:rPr>
                <w:rFonts w:ascii="Times New Roman" w:hAnsi="Times New Roman"/>
                <w:color w:val="000000"/>
                <w:sz w:val="26"/>
                <w:szCs w:val="26"/>
              </w:rPr>
            </w:pPr>
            <w:r w:rsidRPr="00434838">
              <w:rPr>
                <w:rFonts w:ascii="Times New Roman" w:hAnsi="Times New Roman"/>
                <w:color w:val="000000"/>
                <w:sz w:val="26"/>
                <w:szCs w:val="26"/>
              </w:rPr>
              <w:t>Miền trung tâm</w:t>
            </w:r>
          </w:p>
        </w:tc>
        <w:tc>
          <w:tcPr>
            <w:tcW w:w="290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center"/>
              <w:rPr>
                <w:rFonts w:ascii="Times New Roman" w:hAnsi="Times New Roman"/>
                <w:color w:val="000000"/>
                <w:sz w:val="26"/>
                <w:szCs w:val="26"/>
              </w:rPr>
            </w:pPr>
            <w:r w:rsidRPr="00434838">
              <w:rPr>
                <w:rFonts w:ascii="Times New Roman" w:hAnsi="Times New Roman"/>
                <w:color w:val="000000"/>
                <w:sz w:val="26"/>
                <w:szCs w:val="26"/>
              </w:rPr>
              <w:t>Miền Đông</w:t>
            </w:r>
          </w:p>
        </w:tc>
      </w:tr>
      <w:tr w:rsidR="00434838" w:rsidRPr="00434838" w:rsidTr="006C56C6">
        <w:trPr>
          <w:trHeight w:val="868"/>
        </w:trPr>
        <w:tc>
          <w:tcPr>
            <w:tcW w:w="1741"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1. Dạng địa hình</w:t>
            </w:r>
          </w:p>
        </w:tc>
        <w:tc>
          <w:tcPr>
            <w:tcW w:w="269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lang w:val="pt-BR"/>
              </w:rPr>
            </w:pPr>
            <w:r w:rsidRPr="00434838">
              <w:rPr>
                <w:rFonts w:ascii="Times New Roman" w:hAnsi="Times New Roman"/>
                <w:color w:val="000000"/>
                <w:sz w:val="26"/>
                <w:szCs w:val="26"/>
                <w:lang w:val="pt-BR"/>
              </w:rPr>
              <w:t>- Cao nguyên: cao nguyên Tây</w:t>
            </w:r>
          </w:p>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lang w:val="pt-BR"/>
              </w:rPr>
              <w:t xml:space="preserve"> </w:t>
            </w:r>
            <w:r w:rsidRPr="00434838">
              <w:rPr>
                <w:rFonts w:ascii="Times New Roman" w:hAnsi="Times New Roman"/>
                <w:color w:val="000000"/>
                <w:sz w:val="26"/>
                <w:szCs w:val="26"/>
              </w:rPr>
              <w:t>Ô-xtrây-li-a</w:t>
            </w:r>
          </w:p>
        </w:tc>
        <w:tc>
          <w:tcPr>
            <w:tcW w:w="2694"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 Đồng bằng: đồng bằng trung tâm</w:t>
            </w:r>
          </w:p>
        </w:tc>
        <w:tc>
          <w:tcPr>
            <w:tcW w:w="290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 Núi cao</w:t>
            </w:r>
          </w:p>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Dãy núi đông nhiệt đới</w:t>
            </w:r>
          </w:p>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Ô-xtrây-li-a</w:t>
            </w:r>
          </w:p>
        </w:tc>
      </w:tr>
      <w:tr w:rsidR="00434838" w:rsidRPr="00434838" w:rsidTr="006C56C6">
        <w:trPr>
          <w:trHeight w:val="579"/>
        </w:trPr>
        <w:tc>
          <w:tcPr>
            <w:tcW w:w="1741"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lang w:val="pt-BR"/>
              </w:rPr>
            </w:pPr>
            <w:r w:rsidRPr="00434838">
              <w:rPr>
                <w:rFonts w:ascii="Times New Roman" w:hAnsi="Times New Roman"/>
                <w:color w:val="000000"/>
                <w:sz w:val="26"/>
                <w:szCs w:val="26"/>
                <w:lang w:val="pt-BR"/>
              </w:rPr>
              <w:t>2. Độ cao trung bình</w:t>
            </w:r>
          </w:p>
        </w:tc>
        <w:tc>
          <w:tcPr>
            <w:tcW w:w="269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700 - 800m</w:t>
            </w:r>
          </w:p>
        </w:tc>
        <w:tc>
          <w:tcPr>
            <w:tcW w:w="2694"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200m</w:t>
            </w:r>
          </w:p>
        </w:tc>
        <w:tc>
          <w:tcPr>
            <w:tcW w:w="290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1000m</w:t>
            </w:r>
          </w:p>
        </w:tc>
      </w:tr>
      <w:tr w:rsidR="00434838" w:rsidRPr="00434838" w:rsidTr="006C56C6">
        <w:trPr>
          <w:trHeight w:val="1366"/>
        </w:trPr>
        <w:tc>
          <w:tcPr>
            <w:tcW w:w="1741"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3. Đặc điểm địa hình</w:t>
            </w:r>
          </w:p>
          <w:p w:rsidR="00434838" w:rsidRPr="00434838" w:rsidRDefault="00434838" w:rsidP="00434838">
            <w:pPr>
              <w:jc w:val="both"/>
              <w:rPr>
                <w:rFonts w:ascii="Times New Roman" w:hAnsi="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- 2/3 diện tích lục địa</w:t>
            </w:r>
          </w:p>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 Tương đối bằng phẳng</w:t>
            </w:r>
          </w:p>
          <w:p w:rsidR="00434838" w:rsidRPr="00434838" w:rsidRDefault="00434838" w:rsidP="00434838">
            <w:pPr>
              <w:jc w:val="both"/>
              <w:rPr>
                <w:rFonts w:ascii="Times New Roman" w:hAnsi="Times New Roman"/>
                <w:color w:val="000000"/>
                <w:sz w:val="26"/>
                <w:szCs w:val="26"/>
                <w:lang w:val="pt-BR"/>
              </w:rPr>
            </w:pPr>
            <w:r w:rsidRPr="00434838">
              <w:rPr>
                <w:rFonts w:ascii="Times New Roman" w:hAnsi="Times New Roman"/>
                <w:color w:val="000000"/>
                <w:sz w:val="26"/>
                <w:szCs w:val="26"/>
                <w:lang w:val="pt-BR"/>
              </w:rPr>
              <w:t>- Giữa là những sa mạc lớn</w:t>
            </w:r>
          </w:p>
        </w:tc>
        <w:tc>
          <w:tcPr>
            <w:tcW w:w="2694"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lang w:val="pt-BR"/>
              </w:rPr>
            </w:pPr>
            <w:r w:rsidRPr="00434838">
              <w:rPr>
                <w:rFonts w:ascii="Times New Roman" w:hAnsi="Times New Roman"/>
                <w:color w:val="000000"/>
                <w:sz w:val="26"/>
                <w:szCs w:val="26"/>
                <w:lang w:val="pt-BR"/>
              </w:rPr>
              <w:t xml:space="preserve">- Phía Tây nhiều hồ </w:t>
            </w:r>
          </w:p>
          <w:p w:rsidR="00434838" w:rsidRPr="00434838" w:rsidRDefault="00434838" w:rsidP="00434838">
            <w:pPr>
              <w:jc w:val="both"/>
              <w:rPr>
                <w:rFonts w:ascii="Times New Roman" w:hAnsi="Times New Roman"/>
                <w:color w:val="000000"/>
                <w:sz w:val="26"/>
                <w:szCs w:val="26"/>
                <w:lang w:val="pt-BR"/>
              </w:rPr>
            </w:pPr>
            <w:r w:rsidRPr="00434838">
              <w:rPr>
                <w:rFonts w:ascii="Times New Roman" w:hAnsi="Times New Roman"/>
                <w:color w:val="000000"/>
                <w:sz w:val="26"/>
                <w:szCs w:val="26"/>
                <w:lang w:val="pt-BR"/>
              </w:rPr>
              <w:t>( hồ Ây-rơ sâu 16m rộng 8884m )</w:t>
            </w:r>
          </w:p>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 Sông Đác-linh</w:t>
            </w:r>
          </w:p>
        </w:tc>
        <w:tc>
          <w:tcPr>
            <w:tcW w:w="290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 Chạy dài hướng Bắc nam dài 3400km, sát ven biển</w:t>
            </w:r>
          </w:p>
          <w:p w:rsidR="00434838" w:rsidRPr="00434838" w:rsidRDefault="00434838" w:rsidP="00434838">
            <w:pPr>
              <w:jc w:val="both"/>
              <w:rPr>
                <w:rFonts w:ascii="Times New Roman" w:hAnsi="Times New Roman"/>
                <w:color w:val="000000"/>
                <w:sz w:val="26"/>
                <w:szCs w:val="26"/>
              </w:rPr>
            </w:pPr>
            <w:r w:rsidRPr="00434838">
              <w:rPr>
                <w:rFonts w:ascii="Times New Roman" w:hAnsi="Times New Roman"/>
                <w:color w:val="000000"/>
                <w:sz w:val="26"/>
                <w:szCs w:val="26"/>
              </w:rPr>
              <w:t>- Sườn Tây thoải, sườn đông dốc</w:t>
            </w:r>
          </w:p>
        </w:tc>
      </w:tr>
      <w:tr w:rsidR="00434838" w:rsidRPr="00434838" w:rsidTr="006C56C6">
        <w:trPr>
          <w:trHeight w:val="629"/>
        </w:trPr>
        <w:tc>
          <w:tcPr>
            <w:tcW w:w="1741"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lang w:val="pt-BR"/>
              </w:rPr>
            </w:pPr>
            <w:r w:rsidRPr="00434838">
              <w:rPr>
                <w:rFonts w:ascii="Times New Roman" w:hAnsi="Times New Roman"/>
                <w:color w:val="000000"/>
                <w:sz w:val="26"/>
                <w:szCs w:val="26"/>
                <w:lang w:val="pt-BR"/>
              </w:rPr>
              <w:t>4. Đỉnh núi lớn độ cao</w:t>
            </w:r>
          </w:p>
        </w:tc>
        <w:tc>
          <w:tcPr>
            <w:tcW w:w="269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lang w:val="pt-BR"/>
              </w:rPr>
            </w:pPr>
          </w:p>
        </w:tc>
        <w:tc>
          <w:tcPr>
            <w:tcW w:w="2694"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lang w:val="pt-BR"/>
              </w:rPr>
            </w:pPr>
          </w:p>
        </w:tc>
        <w:tc>
          <w:tcPr>
            <w:tcW w:w="2903" w:type="dxa"/>
            <w:tcBorders>
              <w:top w:val="single" w:sz="4" w:space="0" w:color="auto"/>
              <w:left w:val="single" w:sz="4" w:space="0" w:color="auto"/>
              <w:bottom w:val="single" w:sz="4" w:space="0" w:color="auto"/>
              <w:right w:val="single" w:sz="4" w:space="0" w:color="auto"/>
            </w:tcBorders>
          </w:tcPr>
          <w:p w:rsidR="00434838" w:rsidRPr="00434838" w:rsidRDefault="00434838" w:rsidP="00434838">
            <w:pPr>
              <w:jc w:val="both"/>
              <w:rPr>
                <w:rFonts w:ascii="Times New Roman" w:hAnsi="Times New Roman"/>
                <w:color w:val="000000"/>
                <w:sz w:val="26"/>
                <w:szCs w:val="26"/>
                <w:lang w:val="pt-BR"/>
              </w:rPr>
            </w:pPr>
            <w:r w:rsidRPr="00434838">
              <w:rPr>
                <w:rFonts w:ascii="Times New Roman" w:hAnsi="Times New Roman"/>
                <w:color w:val="000000"/>
                <w:sz w:val="26"/>
                <w:szCs w:val="26"/>
                <w:lang w:val="pt-BR"/>
              </w:rPr>
              <w:t>- Đỉnh Rao-đơMao cao 1600m</w:t>
            </w:r>
          </w:p>
        </w:tc>
      </w:tr>
    </w:tbl>
    <w:p w:rsidR="00434838" w:rsidRPr="00434838" w:rsidRDefault="00434838" w:rsidP="00434838">
      <w:pPr>
        <w:spacing w:before="288" w:line="252" w:lineRule="auto"/>
        <w:textAlignment w:val="baseline"/>
        <w:rPr>
          <w:rFonts w:ascii="Times New Roman" w:eastAsiaTheme="minorHAnsi" w:hAnsi="Times New Roman" w:cstheme="minorBidi"/>
          <w:bCs/>
          <w:color w:val="FF0000"/>
          <w:sz w:val="26"/>
          <w:szCs w:val="26"/>
          <w:u w:val="single"/>
        </w:rPr>
      </w:pPr>
      <w:r w:rsidRPr="00434838">
        <w:rPr>
          <w:rFonts w:ascii="Times New Roman" w:eastAsiaTheme="minorHAnsi" w:hAnsi="Times New Roman" w:cstheme="minorBidi"/>
          <w:bCs/>
          <w:color w:val="FF0000"/>
          <w:sz w:val="26"/>
          <w:szCs w:val="26"/>
          <w:u w:val="single"/>
        </w:rPr>
        <w:t>* Bài tập 2:</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xml:space="preserve">a) </w:t>
      </w:r>
      <w:r w:rsidRPr="00434838">
        <w:rPr>
          <w:rFonts w:ascii="Times New Roman" w:eastAsia="Calibri" w:hAnsi="Times New Roman"/>
          <w:u w:val="single"/>
          <w:lang w:val="nl-NL"/>
        </w:rPr>
        <w:t>Sự phân bố mưa</w:t>
      </w:r>
      <w:r w:rsidRPr="00434838">
        <w:rPr>
          <w:rFonts w:ascii="Times New Roman" w:eastAsia="Calibri" w:hAnsi="Times New Roman"/>
          <w:lang w:val="nl-NL"/>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192"/>
        <w:gridCol w:w="3638"/>
      </w:tblGrid>
      <w:tr w:rsidR="00434838" w:rsidRPr="00434838" w:rsidTr="00434838">
        <w:trPr>
          <w:cantSplit/>
        </w:trPr>
        <w:tc>
          <w:tcPr>
            <w:tcW w:w="3178" w:type="dxa"/>
            <w:vMerge w:val="restart"/>
          </w:tcPr>
          <w:p w:rsidR="00434838" w:rsidRPr="00434838" w:rsidRDefault="00434838" w:rsidP="00434838">
            <w:pPr>
              <w:jc w:val="center"/>
              <w:rPr>
                <w:rFonts w:ascii="Times New Roman" w:eastAsia="Calibri" w:hAnsi="Times New Roman"/>
                <w:b/>
                <w:lang w:val="nl-NL"/>
              </w:rPr>
            </w:pPr>
            <w:r w:rsidRPr="00434838">
              <w:rPr>
                <w:rFonts w:ascii="Times New Roman" w:eastAsia="Calibri" w:hAnsi="Times New Roman"/>
                <w:b/>
                <w:lang w:val="nl-NL"/>
              </w:rPr>
              <w:t>Loại gió</w:t>
            </w:r>
          </w:p>
        </w:tc>
        <w:tc>
          <w:tcPr>
            <w:tcW w:w="6830" w:type="dxa"/>
            <w:gridSpan w:val="2"/>
          </w:tcPr>
          <w:p w:rsidR="00434838" w:rsidRPr="00434838" w:rsidRDefault="00434838" w:rsidP="00434838">
            <w:pPr>
              <w:jc w:val="center"/>
              <w:rPr>
                <w:rFonts w:ascii="Times New Roman" w:eastAsia="Calibri" w:hAnsi="Times New Roman"/>
                <w:b/>
                <w:lang w:val="nl-NL"/>
              </w:rPr>
            </w:pPr>
            <w:r w:rsidRPr="00434838">
              <w:rPr>
                <w:rFonts w:ascii="Times New Roman" w:eastAsia="Calibri" w:hAnsi="Times New Roman"/>
                <w:b/>
                <w:lang w:val="nl-NL"/>
              </w:rPr>
              <w:t>Lượng mưa mm</w:t>
            </w:r>
          </w:p>
        </w:tc>
      </w:tr>
      <w:tr w:rsidR="00434838" w:rsidRPr="00434838" w:rsidTr="00434838">
        <w:trPr>
          <w:cantSplit/>
        </w:trPr>
        <w:tc>
          <w:tcPr>
            <w:tcW w:w="3178" w:type="dxa"/>
            <w:vMerge/>
          </w:tcPr>
          <w:p w:rsidR="00434838" w:rsidRPr="00434838" w:rsidRDefault="00434838" w:rsidP="00434838">
            <w:pPr>
              <w:jc w:val="center"/>
              <w:rPr>
                <w:rFonts w:ascii="Times New Roman" w:eastAsia="Calibri" w:hAnsi="Times New Roman"/>
                <w:lang w:val="nl-NL"/>
              </w:rPr>
            </w:pPr>
          </w:p>
        </w:tc>
        <w:tc>
          <w:tcPr>
            <w:tcW w:w="3192" w:type="dxa"/>
          </w:tcPr>
          <w:p w:rsidR="00434838" w:rsidRPr="00434838" w:rsidRDefault="00434838" w:rsidP="00434838">
            <w:pPr>
              <w:jc w:val="center"/>
              <w:rPr>
                <w:rFonts w:ascii="Times New Roman" w:eastAsia="Calibri" w:hAnsi="Times New Roman"/>
                <w:lang w:val="nl-NL"/>
              </w:rPr>
            </w:pPr>
            <w:r w:rsidRPr="00434838">
              <w:rPr>
                <w:rFonts w:ascii="Times New Roman" w:eastAsia="Calibri" w:hAnsi="Times New Roman"/>
                <w:lang w:val="nl-NL"/>
              </w:rPr>
              <w:t>Sự phân bố</w:t>
            </w:r>
          </w:p>
        </w:tc>
        <w:tc>
          <w:tcPr>
            <w:tcW w:w="3638" w:type="dxa"/>
          </w:tcPr>
          <w:p w:rsidR="00434838" w:rsidRPr="00434838" w:rsidRDefault="00434838" w:rsidP="00434838">
            <w:pPr>
              <w:jc w:val="center"/>
              <w:rPr>
                <w:rFonts w:ascii="Times New Roman" w:eastAsia="Calibri" w:hAnsi="Times New Roman"/>
                <w:lang w:val="nl-NL"/>
              </w:rPr>
            </w:pPr>
            <w:r w:rsidRPr="00434838">
              <w:rPr>
                <w:rFonts w:ascii="Times New Roman" w:eastAsia="Calibri" w:hAnsi="Times New Roman"/>
                <w:lang w:val="nl-NL"/>
              </w:rPr>
              <w:t>Giải thích</w:t>
            </w:r>
          </w:p>
        </w:tc>
      </w:tr>
      <w:tr w:rsidR="00434838" w:rsidRPr="00434838" w:rsidTr="00434838">
        <w:tc>
          <w:tcPr>
            <w:tcW w:w="3178" w:type="dxa"/>
          </w:tcPr>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1. Miền Bắc : ( Xích đạo 20</w:t>
            </w:r>
            <w:r w:rsidRPr="00434838">
              <w:rPr>
                <w:rFonts w:ascii="Times New Roman" w:eastAsia="Calibri" w:hAnsi="Times New Roman"/>
                <w:vertAlign w:val="superscript"/>
                <w:lang w:val="nl-NL"/>
              </w:rPr>
              <w:t>0</w:t>
            </w:r>
            <w:r w:rsidRPr="00434838">
              <w:rPr>
                <w:rFonts w:ascii="Times New Roman" w:eastAsia="Calibri" w:hAnsi="Times New Roman"/>
                <w:lang w:val="nl-NL"/>
              </w:rPr>
              <w:t>N)</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Gió mùa</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Hướng TB – ĐB</w:t>
            </w:r>
          </w:p>
        </w:tc>
        <w:tc>
          <w:tcPr>
            <w:tcW w:w="3192" w:type="dxa"/>
          </w:tcPr>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xml:space="preserve">- Ven biển Bắc vào Đông Bắc . lượng mưa cao từ :1001 </w:t>
            </w:r>
            <w:r w:rsidRPr="00434838">
              <w:rPr>
                <w:rFonts w:ascii="Times New Roman" w:eastAsia="Calibri" w:hAnsi="Times New Roman"/>
                <w:lang w:val="nl-NL"/>
              </w:rPr>
              <w:sym w:font="Wingdings" w:char="F0E0"/>
            </w:r>
            <w:r w:rsidRPr="00434838">
              <w:rPr>
                <w:rFonts w:ascii="Times New Roman" w:eastAsia="Calibri" w:hAnsi="Times New Roman"/>
                <w:lang w:val="nl-NL"/>
              </w:rPr>
              <w:t xml:space="preserve"> 1500 </w:t>
            </w:r>
          </w:p>
          <w:p w:rsidR="00434838" w:rsidRPr="00434838" w:rsidRDefault="00434838" w:rsidP="00434838">
            <w:pPr>
              <w:jc w:val="center"/>
              <w:rPr>
                <w:rFonts w:ascii="Times New Roman" w:eastAsia="Calibri" w:hAnsi="Times New Roman"/>
                <w:lang w:val="nl-NL"/>
              </w:rPr>
            </w:pPr>
            <w:r w:rsidRPr="00434838">
              <w:rPr>
                <w:rFonts w:ascii="Times New Roman" w:eastAsia="Calibri" w:hAnsi="Times New Roman"/>
                <w:lang w:val="nl-NL"/>
              </w:rPr>
              <w:t>501</w:t>
            </w:r>
            <w:r w:rsidRPr="00434838">
              <w:rPr>
                <w:rFonts w:ascii="Times New Roman" w:eastAsia="Calibri" w:hAnsi="Times New Roman"/>
                <w:lang w:val="nl-NL"/>
              </w:rPr>
              <w:sym w:font="Wingdings" w:char="F0E0"/>
            </w:r>
            <w:r w:rsidRPr="00434838">
              <w:rPr>
                <w:rFonts w:ascii="Times New Roman" w:eastAsia="Calibri" w:hAnsi="Times New Roman"/>
                <w:lang w:val="nl-NL"/>
              </w:rPr>
              <w:t xml:space="preserve"> 1000mm</w:t>
            </w:r>
          </w:p>
        </w:tc>
        <w:tc>
          <w:tcPr>
            <w:tcW w:w="3638" w:type="dxa"/>
          </w:tcPr>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Do ảnh hưởng: vị trí ĐL gần XĐ, địa hình ven biển thấp.</w:t>
            </w:r>
          </w:p>
        </w:tc>
      </w:tr>
      <w:tr w:rsidR="00434838" w:rsidRPr="00434838" w:rsidTr="00434838">
        <w:tc>
          <w:tcPr>
            <w:tcW w:w="3178" w:type="dxa"/>
          </w:tcPr>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2. Miền Trung : 20</w:t>
            </w:r>
            <w:r w:rsidRPr="00434838">
              <w:rPr>
                <w:rFonts w:ascii="Times New Roman" w:eastAsia="Calibri" w:hAnsi="Times New Roman"/>
                <w:vertAlign w:val="superscript"/>
                <w:lang w:val="nl-NL"/>
              </w:rPr>
              <w:t>0</w:t>
            </w:r>
            <w:r w:rsidRPr="00434838">
              <w:rPr>
                <w:rFonts w:ascii="Times New Roman" w:eastAsia="Calibri" w:hAnsi="Times New Roman"/>
                <w:lang w:val="nl-NL"/>
              </w:rPr>
              <w:t xml:space="preserve">N </w:t>
            </w:r>
            <w:r w:rsidRPr="00434838">
              <w:rPr>
                <w:rFonts w:ascii="Times New Roman" w:eastAsia="Calibri" w:hAnsi="Times New Roman"/>
                <w:lang w:val="nl-NL"/>
              </w:rPr>
              <w:sym w:font="Wingdings" w:char="F0E0"/>
            </w:r>
            <w:r w:rsidRPr="00434838">
              <w:rPr>
                <w:rFonts w:ascii="Times New Roman" w:eastAsia="Calibri" w:hAnsi="Times New Roman"/>
                <w:lang w:val="nl-NL"/>
              </w:rPr>
              <w:t xml:space="preserve"> 35</w:t>
            </w:r>
            <w:r w:rsidRPr="00434838">
              <w:rPr>
                <w:rFonts w:ascii="Times New Roman" w:eastAsia="Calibri" w:hAnsi="Times New Roman"/>
                <w:vertAlign w:val="superscript"/>
                <w:lang w:val="nl-NL"/>
              </w:rPr>
              <w:t>0</w:t>
            </w:r>
            <w:r w:rsidRPr="00434838">
              <w:rPr>
                <w:rFonts w:ascii="Times New Roman" w:eastAsia="Calibri" w:hAnsi="Times New Roman"/>
                <w:lang w:val="nl-NL"/>
              </w:rPr>
              <w:t>N</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Gió Tín phong</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Hướng ĐN</w:t>
            </w:r>
          </w:p>
        </w:tc>
        <w:tc>
          <w:tcPr>
            <w:tcW w:w="3192" w:type="dxa"/>
          </w:tcPr>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xml:space="preserve">- Ven biển phía Đông mưa nhiều từ 1001 </w:t>
            </w:r>
            <w:r w:rsidRPr="00434838">
              <w:rPr>
                <w:rFonts w:ascii="Times New Roman" w:eastAsia="Calibri" w:hAnsi="Times New Roman"/>
                <w:lang w:val="nl-NL"/>
              </w:rPr>
              <w:sym w:font="Wingdings" w:char="F0E0"/>
            </w:r>
            <w:r w:rsidRPr="00434838">
              <w:rPr>
                <w:rFonts w:ascii="Times New Roman" w:eastAsia="Calibri" w:hAnsi="Times New Roman"/>
                <w:lang w:val="nl-NL"/>
              </w:rPr>
              <w:t xml:space="preserve"> 1500 mm.</w:t>
            </w:r>
          </w:p>
          <w:p w:rsidR="00434838" w:rsidRPr="00434838" w:rsidRDefault="00434838" w:rsidP="00434838">
            <w:pPr>
              <w:jc w:val="both"/>
              <w:rPr>
                <w:rFonts w:ascii="Times New Roman" w:eastAsia="Calibri" w:hAnsi="Times New Roman"/>
                <w:lang w:val="nl-NL"/>
              </w:rPr>
            </w:pP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xml:space="preserve">- Ven biển phía tây mưa ít dần 251 </w:t>
            </w:r>
            <w:r w:rsidRPr="00434838">
              <w:rPr>
                <w:rFonts w:ascii="Times New Roman" w:eastAsia="Calibri" w:hAnsi="Times New Roman"/>
                <w:lang w:val="nl-NL"/>
              </w:rPr>
              <w:sym w:font="Wingdings" w:char="F0E0"/>
            </w:r>
            <w:r w:rsidRPr="00434838">
              <w:rPr>
                <w:rFonts w:ascii="Times New Roman" w:eastAsia="Calibri" w:hAnsi="Times New Roman"/>
                <w:lang w:val="nl-NL"/>
              </w:rPr>
              <w:t xml:space="preserve"> 500mm</w:t>
            </w:r>
          </w:p>
        </w:tc>
        <w:tc>
          <w:tcPr>
            <w:tcW w:w="3638" w:type="dxa"/>
          </w:tcPr>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Do ảnh hưởng dòng biển nóng và ĐH đón gió của dãy Đông Ôxtrâylia.</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Do ảnh hưởng dòng biển lạnh, ảnh hưởng gió Tín phong với KH lục địa khô nóng.</w:t>
            </w:r>
          </w:p>
        </w:tc>
      </w:tr>
      <w:tr w:rsidR="00434838" w:rsidRPr="00434838" w:rsidTr="00434838">
        <w:trPr>
          <w:trHeight w:val="683"/>
        </w:trPr>
        <w:tc>
          <w:tcPr>
            <w:tcW w:w="3178" w:type="dxa"/>
          </w:tcPr>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3. Miền Nam : 35</w:t>
            </w:r>
            <w:r w:rsidRPr="00434838">
              <w:rPr>
                <w:rFonts w:ascii="Times New Roman" w:eastAsia="Calibri" w:hAnsi="Times New Roman"/>
                <w:vertAlign w:val="superscript"/>
                <w:lang w:val="nl-NL"/>
              </w:rPr>
              <w:t>0</w:t>
            </w:r>
            <w:r w:rsidRPr="00434838">
              <w:rPr>
                <w:rFonts w:ascii="Times New Roman" w:eastAsia="Calibri" w:hAnsi="Times New Roman"/>
                <w:lang w:val="nl-NL"/>
              </w:rPr>
              <w:t>N</w:t>
            </w:r>
            <w:r w:rsidRPr="00434838">
              <w:rPr>
                <w:rFonts w:ascii="Times New Roman" w:eastAsia="Calibri" w:hAnsi="Times New Roman"/>
                <w:lang w:val="nl-NL"/>
              </w:rPr>
              <w:sym w:font="Wingdings" w:char="F0E0"/>
            </w:r>
            <w:r w:rsidRPr="00434838">
              <w:rPr>
                <w:rFonts w:ascii="Times New Roman" w:eastAsia="Calibri" w:hAnsi="Times New Roman"/>
                <w:lang w:val="nl-NL"/>
              </w:rPr>
              <w:t xml:space="preserve"> 45</w:t>
            </w:r>
            <w:r w:rsidRPr="00434838">
              <w:rPr>
                <w:rFonts w:ascii="Times New Roman" w:eastAsia="Calibri" w:hAnsi="Times New Roman"/>
                <w:vertAlign w:val="superscript"/>
                <w:lang w:val="nl-NL"/>
              </w:rPr>
              <w:t>0</w:t>
            </w:r>
            <w:r w:rsidRPr="00434838">
              <w:rPr>
                <w:rFonts w:ascii="Times New Roman" w:eastAsia="Calibri" w:hAnsi="Times New Roman"/>
                <w:lang w:val="nl-NL"/>
              </w:rPr>
              <w:t>N</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Gió Tây ôn đới</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Hướng Tây</w:t>
            </w:r>
          </w:p>
        </w:tc>
        <w:tc>
          <w:tcPr>
            <w:tcW w:w="3192" w:type="dxa"/>
          </w:tcPr>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Ven biển Tây Nam–Đông Nam</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xml:space="preserve">- LM 251 </w:t>
            </w:r>
            <w:r w:rsidRPr="00434838">
              <w:rPr>
                <w:rFonts w:ascii="Times New Roman" w:eastAsia="Calibri" w:hAnsi="Times New Roman"/>
                <w:lang w:val="nl-NL"/>
              </w:rPr>
              <w:sym w:font="Wingdings" w:char="F0E0"/>
            </w:r>
            <w:r w:rsidRPr="00434838">
              <w:rPr>
                <w:rFonts w:ascii="Times New Roman" w:eastAsia="Calibri" w:hAnsi="Times New Roman"/>
                <w:lang w:val="nl-NL"/>
              </w:rPr>
              <w:t xml:space="preserve"> 500mm</w:t>
            </w:r>
          </w:p>
        </w:tc>
        <w:tc>
          <w:tcPr>
            <w:tcW w:w="3638" w:type="dxa"/>
          </w:tcPr>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Do ảnh hưởng gió thổi song song với bờ biển nên ít mang hơi nước vào đất liền.</w:t>
            </w:r>
          </w:p>
        </w:tc>
      </w:tr>
    </w:tbl>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xml:space="preserve">b) </w:t>
      </w:r>
      <w:r w:rsidRPr="00434838">
        <w:rPr>
          <w:rFonts w:ascii="Times New Roman" w:eastAsia="Calibri" w:hAnsi="Times New Roman"/>
          <w:u w:val="single"/>
          <w:lang w:val="nl-NL"/>
        </w:rPr>
        <w:t>Sự phân bố Hoang Mạc</w:t>
      </w:r>
      <w:r w:rsidRPr="00434838">
        <w:rPr>
          <w:rFonts w:ascii="Times New Roman" w:eastAsia="Calibri" w:hAnsi="Times New Roman"/>
          <w:lang w:val="nl-NL"/>
        </w:rPr>
        <w:t xml:space="preserve"> :</w:t>
      </w:r>
    </w:p>
    <w:p w:rsidR="00434838" w:rsidRPr="00434838" w:rsidRDefault="00434838" w:rsidP="00434838">
      <w:pPr>
        <w:jc w:val="both"/>
        <w:rPr>
          <w:rFonts w:ascii="Times New Roman" w:eastAsia="Calibri" w:hAnsi="Times New Roman"/>
          <w:lang w:val="nl-NL"/>
        </w:rPr>
      </w:pPr>
      <w:r w:rsidRPr="00434838">
        <w:rPr>
          <w:rFonts w:ascii="Times New Roman" w:eastAsia="Calibri" w:hAnsi="Times New Roman"/>
          <w:lang w:val="nl-NL"/>
        </w:rPr>
        <w:t>- Hoang mạc phân bố phía Tây lục địa nơi có LM giảm dần từ ven biển vào.</w:t>
      </w:r>
    </w:p>
    <w:p w:rsidR="00434838" w:rsidRPr="00434838" w:rsidRDefault="00434838" w:rsidP="00434838">
      <w:pPr>
        <w:textAlignment w:val="baseline"/>
        <w:rPr>
          <w:rFonts w:ascii="Times New Roman" w:hAnsi="Times New Roman"/>
        </w:rPr>
      </w:pPr>
      <w:r w:rsidRPr="00434838">
        <w:rPr>
          <w:rFonts w:ascii="Times New Roman" w:eastAsia="Calibri" w:hAnsi="Times New Roman"/>
          <w:i/>
          <w:lang w:val="nl-NL"/>
        </w:rPr>
        <w:t xml:space="preserve">- </w:t>
      </w:r>
      <w:r w:rsidRPr="00434838">
        <w:rPr>
          <w:rFonts w:ascii="Times New Roman" w:eastAsiaTheme="minorEastAsia" w:hAnsi="Times New Roman"/>
          <w:bCs/>
          <w:i/>
          <w:color w:val="000000" w:themeColor="text1"/>
          <w:kern w:val="24"/>
        </w:rPr>
        <w:t>Nguyên nhân</w:t>
      </w:r>
      <w:r w:rsidRPr="00434838">
        <w:rPr>
          <w:rFonts w:ascii="Times New Roman" w:eastAsiaTheme="minorEastAsia" w:hAnsi="Times New Roman"/>
          <w:bCs/>
          <w:color w:val="000000" w:themeColor="text1"/>
          <w:kern w:val="24"/>
        </w:rPr>
        <w:t>:</w:t>
      </w:r>
    </w:p>
    <w:p w:rsidR="00434838" w:rsidRPr="00434838" w:rsidRDefault="00434838" w:rsidP="00434838">
      <w:pPr>
        <w:textAlignment w:val="baseline"/>
        <w:rPr>
          <w:rFonts w:ascii="Times New Roman" w:hAnsi="Times New Roman"/>
        </w:rPr>
      </w:pPr>
      <w:r w:rsidRPr="00434838">
        <w:rPr>
          <w:rFonts w:ascii="Times New Roman" w:eastAsiaTheme="minorEastAsia" w:hAnsi="Times New Roman"/>
          <w:bCs/>
          <w:color w:val="000000" w:themeColor="text1"/>
          <w:kern w:val="24"/>
        </w:rPr>
        <w:t>+Bờ tây lục địa có dòng biển lạnh  chảy sát ven bờ.</w:t>
      </w:r>
    </w:p>
    <w:p w:rsidR="00434838" w:rsidRPr="00434838" w:rsidRDefault="00434838" w:rsidP="00434838">
      <w:pPr>
        <w:textAlignment w:val="baseline"/>
        <w:rPr>
          <w:rFonts w:ascii="Times New Roman" w:hAnsi="Times New Roman"/>
        </w:rPr>
      </w:pPr>
      <w:r w:rsidRPr="00434838">
        <w:rPr>
          <w:rFonts w:ascii="Times New Roman" w:eastAsiaTheme="minorEastAsia" w:hAnsi="Times New Roman"/>
          <w:bCs/>
          <w:color w:val="000000" w:themeColor="text1"/>
          <w:kern w:val="24"/>
        </w:rPr>
        <w:t>+Có đường chí tuyến Nam đi qua .</w:t>
      </w:r>
    </w:p>
    <w:p w:rsidR="001241BE" w:rsidRPr="00310698" w:rsidRDefault="00434838" w:rsidP="00310698">
      <w:pPr>
        <w:textAlignment w:val="baseline"/>
        <w:rPr>
          <w:rFonts w:ascii="Times New Roman" w:hAnsi="Times New Roman"/>
        </w:rPr>
      </w:pPr>
      <w:r w:rsidRPr="00434838">
        <w:rPr>
          <w:rFonts w:ascii="Times New Roman" w:eastAsiaTheme="minorEastAsia" w:hAnsi="Times New Roman"/>
          <w:bCs/>
          <w:color w:val="000000" w:themeColor="text1"/>
          <w:kern w:val="24"/>
        </w:rPr>
        <w:t>+ Dãy núi cao phía đông chắn gió biển.</w:t>
      </w:r>
      <w:bookmarkStart w:id="0" w:name="_GoBack"/>
      <w:bookmarkEnd w:id="0"/>
    </w:p>
    <w:sectPr w:rsidR="001241BE" w:rsidRPr="0031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39D3"/>
    <w:multiLevelType w:val="hybridMultilevel"/>
    <w:tmpl w:val="26D2B1DC"/>
    <w:lvl w:ilvl="0" w:tplc="B7C8F7E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38"/>
    <w:rsid w:val="001241BE"/>
    <w:rsid w:val="00310698"/>
    <w:rsid w:val="00434838"/>
    <w:rsid w:val="00506E7C"/>
    <w:rsid w:val="0087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3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34838"/>
    <w:pPr>
      <w:spacing w:after="0" w:line="240" w:lineRule="auto"/>
    </w:pPr>
    <w:rPr>
      <w:rFonts w:ascii="Times New Roman" w:eastAsia="Calibri" w:hAnsi="Times New Roman" w:cs="Times New Roman"/>
    </w:rPr>
  </w:style>
  <w:style w:type="character" w:customStyle="1" w:styleId="NoSpacingChar">
    <w:name w:val="No Spacing Char"/>
    <w:link w:val="NoSpacing"/>
    <w:uiPriority w:val="1"/>
    <w:rsid w:val="00434838"/>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3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34838"/>
    <w:pPr>
      <w:spacing w:after="0" w:line="240" w:lineRule="auto"/>
    </w:pPr>
    <w:rPr>
      <w:rFonts w:ascii="Times New Roman" w:eastAsia="Calibri" w:hAnsi="Times New Roman" w:cs="Times New Roman"/>
    </w:rPr>
  </w:style>
  <w:style w:type="character" w:customStyle="1" w:styleId="NoSpacingChar">
    <w:name w:val="No Spacing Char"/>
    <w:link w:val="NoSpacing"/>
    <w:uiPriority w:val="1"/>
    <w:rsid w:val="00434838"/>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GMTCo</dc:creator>
  <cp:lastModifiedBy>Hong Hai</cp:lastModifiedBy>
  <cp:revision>3</cp:revision>
  <dcterms:created xsi:type="dcterms:W3CDTF">2020-03-13T16:40:00Z</dcterms:created>
  <dcterms:modified xsi:type="dcterms:W3CDTF">2020-03-14T09:26:00Z</dcterms:modified>
</cp:coreProperties>
</file>