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709"/>
        <w:gridCol w:w="5867"/>
      </w:tblGrid>
      <w:tr w:rsidR="001B081D" w:rsidRPr="001B081D" w:rsidTr="001B081D">
        <w:trPr>
          <w:trHeight w:val="851"/>
        </w:trPr>
        <w:tc>
          <w:tcPr>
            <w:tcW w:w="4111" w:type="dxa"/>
            <w:tcMar>
              <w:top w:w="0" w:type="dxa"/>
              <w:left w:w="108" w:type="dxa"/>
              <w:bottom w:w="0" w:type="dxa"/>
              <w:right w:w="108" w:type="dxa"/>
            </w:tcMar>
            <w:hideMark/>
          </w:tcPr>
          <w:p w:rsidR="001B081D" w:rsidRPr="001B081D" w:rsidRDefault="001B081D" w:rsidP="001B081D">
            <w:pPr>
              <w:spacing w:after="100" w:afterAutospacing="1"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ỦY BAN NHÂN DÂN QUẬN 2</w:t>
            </w:r>
          </w:p>
          <w:p w:rsidR="001B081D" w:rsidRPr="001B081D" w:rsidRDefault="001B081D" w:rsidP="001B081D">
            <w:pPr>
              <w:spacing w:after="100" w:afterAutospacing="1"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TRƯỜNG THCS CÁT LÁI</w:t>
            </w:r>
          </w:p>
        </w:tc>
        <w:tc>
          <w:tcPr>
            <w:tcW w:w="6662" w:type="dxa"/>
            <w:tcMar>
              <w:top w:w="0" w:type="dxa"/>
              <w:left w:w="108" w:type="dxa"/>
              <w:bottom w:w="0" w:type="dxa"/>
              <w:right w:w="108" w:type="dxa"/>
            </w:tcMar>
            <w:hideMark/>
          </w:tcPr>
          <w:p w:rsidR="001B081D" w:rsidRPr="001B081D" w:rsidRDefault="001B081D" w:rsidP="001B081D">
            <w:pPr>
              <w:spacing w:after="100" w:afterAutospacing="1"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CỘNG HÒA XÃ HỘI CHỦ NGHĨA VIỆT NAM</w:t>
            </w:r>
          </w:p>
          <w:p w:rsidR="001B081D" w:rsidRPr="001B081D" w:rsidRDefault="001B081D" w:rsidP="001B081D">
            <w:pPr>
              <w:spacing w:after="100" w:afterAutospacing="1"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u w:val="single"/>
              </w:rPr>
              <w:t>Độc lập – Tự do – Hạnh phúc</w:t>
            </w:r>
          </w:p>
        </w:tc>
      </w:tr>
      <w:tr w:rsidR="001B081D" w:rsidRPr="001B081D" w:rsidTr="001B081D">
        <w:tc>
          <w:tcPr>
            <w:tcW w:w="4111" w:type="dxa"/>
            <w:tcMar>
              <w:top w:w="0" w:type="dxa"/>
              <w:left w:w="108" w:type="dxa"/>
              <w:bottom w:w="0" w:type="dxa"/>
              <w:right w:w="108" w:type="dxa"/>
            </w:tcMar>
            <w:hideMark/>
          </w:tcPr>
          <w:p w:rsidR="001B081D" w:rsidRPr="001B081D" w:rsidRDefault="001B081D" w:rsidP="001B081D">
            <w:pPr>
              <w:spacing w:after="100" w:afterAutospacing="1"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noProof/>
                <w:sz w:val="26"/>
                <w:szCs w:val="26"/>
              </w:rPr>
              <w:drawing>
                <wp:inline distT="0" distB="0" distL="0" distR="0" wp14:anchorId="4AF562A4" wp14:editId="42D5FC8D">
                  <wp:extent cx="742950" cy="742950"/>
                  <wp:effectExtent l="0" t="0" r="0" b="0"/>
                  <wp:docPr id="1" name="Picture 1" descr="C:\Users\HP\AppData\Local\Temp\msohtmlclip1\01\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msohtmlclip1\01\clip_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6662" w:type="dxa"/>
            <w:tcMar>
              <w:top w:w="0" w:type="dxa"/>
              <w:left w:w="108" w:type="dxa"/>
              <w:bottom w:w="0" w:type="dxa"/>
              <w:right w:w="108" w:type="dxa"/>
            </w:tcMar>
            <w:hideMark/>
          </w:tcPr>
          <w:p w:rsidR="001B081D" w:rsidRPr="001B081D" w:rsidRDefault="001B081D" w:rsidP="001B081D">
            <w:pPr>
              <w:spacing w:after="100" w:afterAutospacing="1"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LỊCH CÔNG TÁC TUẦN 33</w:t>
            </w:r>
          </w:p>
          <w:p w:rsidR="001B081D" w:rsidRPr="001B081D" w:rsidRDefault="001B081D" w:rsidP="001B081D">
            <w:pPr>
              <w:spacing w:after="100" w:afterAutospacing="1"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Từ ngày 24/8/2020 đến ngày 30/8/2020</w:t>
            </w:r>
          </w:p>
        </w:tc>
      </w:tr>
    </w:tbl>
    <w:p w:rsidR="001B081D" w:rsidRPr="001B081D" w:rsidRDefault="001B081D" w:rsidP="001B081D">
      <w:pPr>
        <w:spacing w:after="100" w:afterAutospacing="1" w:line="240" w:lineRule="auto"/>
        <w:rPr>
          <w:rFonts w:ascii="Times New Roman" w:eastAsia="Times New Roman" w:hAnsi="Times New Roman" w:cs="Times New Roman"/>
          <w:sz w:val="26"/>
          <w:szCs w:val="26"/>
        </w:rPr>
      </w:pPr>
    </w:p>
    <w:tbl>
      <w:tblPr>
        <w:tblW w:w="11245" w:type="dxa"/>
        <w:tblInd w:w="-525" w:type="dxa"/>
        <w:tblCellMar>
          <w:left w:w="0" w:type="dxa"/>
          <w:right w:w="0" w:type="dxa"/>
        </w:tblCellMar>
        <w:tblLook w:val="04A0" w:firstRow="1" w:lastRow="0" w:firstColumn="1" w:lastColumn="0" w:noHBand="0" w:noVBand="1"/>
      </w:tblPr>
      <w:tblGrid>
        <w:gridCol w:w="982"/>
        <w:gridCol w:w="1140"/>
        <w:gridCol w:w="4533"/>
        <w:gridCol w:w="4590"/>
      </w:tblGrid>
      <w:tr w:rsidR="001B081D" w:rsidRPr="001B081D" w:rsidTr="001B081D">
        <w:tc>
          <w:tcPr>
            <w:tcW w:w="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081D" w:rsidRPr="001B081D" w:rsidRDefault="001B081D" w:rsidP="001B081D">
            <w:pPr>
              <w:spacing w:after="100" w:afterAutospacing="1"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NGÀY</w:t>
            </w:r>
          </w:p>
        </w:tc>
        <w:tc>
          <w:tcPr>
            <w:tcW w:w="1140" w:type="dxa"/>
            <w:tcBorders>
              <w:top w:val="single" w:sz="6" w:space="0" w:color="000000"/>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1B081D">
            <w:pPr>
              <w:spacing w:after="100" w:afterAutospacing="1"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Người trực</w:t>
            </w:r>
          </w:p>
        </w:tc>
        <w:tc>
          <w:tcPr>
            <w:tcW w:w="4533" w:type="dxa"/>
            <w:tcBorders>
              <w:top w:val="single" w:sz="6" w:space="0" w:color="000000"/>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1B081D">
            <w:pPr>
              <w:spacing w:after="100" w:afterAutospacing="1"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SÁNG</w:t>
            </w:r>
          </w:p>
        </w:tc>
        <w:tc>
          <w:tcPr>
            <w:tcW w:w="4590" w:type="dxa"/>
            <w:tcBorders>
              <w:top w:val="single" w:sz="6" w:space="0" w:color="000000"/>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1B081D">
            <w:pPr>
              <w:spacing w:after="100" w:afterAutospacing="1"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CHIỀU</w:t>
            </w:r>
          </w:p>
        </w:tc>
      </w:tr>
      <w:tr w:rsidR="001B081D" w:rsidRPr="001B081D" w:rsidTr="001B081D">
        <w:trPr>
          <w:trHeight w:val="1194"/>
        </w:trPr>
        <w:tc>
          <w:tcPr>
            <w:tcW w:w="98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1B081D" w:rsidRPr="001B081D" w:rsidRDefault="001B081D" w:rsidP="004803D5">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Thứ 2</w:t>
            </w:r>
          </w:p>
          <w:p w:rsidR="001B081D" w:rsidRPr="001B081D" w:rsidRDefault="001B081D" w:rsidP="004803D5">
            <w:pPr>
              <w:spacing w:after="0"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(24/08)</w:t>
            </w:r>
          </w:p>
          <w:p w:rsidR="001B081D" w:rsidRPr="001B081D" w:rsidRDefault="001B081D" w:rsidP="004803D5">
            <w:pPr>
              <w:spacing w:after="0" w:line="240" w:lineRule="auto"/>
              <w:jc w:val="center"/>
              <w:rPr>
                <w:rFonts w:ascii="Times New Roman" w:eastAsia="Times New Roman" w:hAnsi="Times New Roman" w:cs="Times New Roman"/>
                <w:sz w:val="26"/>
                <w:szCs w:val="26"/>
              </w:rPr>
            </w:pPr>
          </w:p>
        </w:tc>
        <w:tc>
          <w:tcPr>
            <w:tcW w:w="1140" w:type="dxa"/>
            <w:tcBorders>
              <w:top w:val="nil"/>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4803D5">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BGH</w:t>
            </w:r>
          </w:p>
        </w:tc>
        <w:tc>
          <w:tcPr>
            <w:tcW w:w="4533" w:type="dxa"/>
            <w:tcBorders>
              <w:top w:val="nil"/>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4803D5">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Phát đồng phục NH mới, bảng tên cho nhân sự mới (t. Khoa).</w:t>
            </w:r>
          </w:p>
          <w:p w:rsidR="001B081D" w:rsidRPr="001B081D" w:rsidRDefault="001B081D" w:rsidP="004803D5">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Xây dựng nghị quyết tháng, KH tháng (c. Hoài, c.Thủy).</w:t>
            </w:r>
          </w:p>
          <w:p w:rsidR="001B081D" w:rsidRDefault="001B081D" w:rsidP="004803D5">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- 8h Sắp xếp hồ sơ theo lớp (BGH, c. Duyên, c.Hằng AV)</w:t>
            </w:r>
          </w:p>
          <w:p w:rsidR="004803D5" w:rsidRPr="001B081D" w:rsidRDefault="004803D5" w:rsidP="004803D5">
            <w:pPr>
              <w:spacing w:after="0" w:line="240" w:lineRule="auto"/>
              <w:rPr>
                <w:rFonts w:ascii="Times New Roman" w:eastAsia="Times New Roman" w:hAnsi="Times New Roman" w:cs="Times New Roman"/>
                <w:sz w:val="26"/>
                <w:szCs w:val="26"/>
              </w:rPr>
            </w:pPr>
            <w:r w:rsidRPr="004803D5">
              <w:rPr>
                <w:rFonts w:ascii="Times New Roman" w:eastAsia="Times New Roman" w:hAnsi="Times New Roman" w:cs="Times New Roman"/>
                <w:color w:val="FF0000"/>
                <w:sz w:val="26"/>
                <w:szCs w:val="26"/>
              </w:rPr>
              <w:t>- Bồi dưỡng HSG</w:t>
            </w:r>
          </w:p>
        </w:tc>
        <w:tc>
          <w:tcPr>
            <w:tcW w:w="4590" w:type="dxa"/>
            <w:tcBorders>
              <w:top w:val="nil"/>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4803D5">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Ngưng trồng cây mười giờ (t. Nam tin).</w:t>
            </w:r>
          </w:p>
          <w:p w:rsidR="001B081D" w:rsidRPr="001B081D" w:rsidRDefault="001B081D" w:rsidP="004803D5">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GVCN lớp mời PHHS nợ học phí NH 2019-2020 giải quyết 25/8</w:t>
            </w:r>
          </w:p>
        </w:tc>
      </w:tr>
      <w:tr w:rsidR="001B081D" w:rsidRPr="001B081D" w:rsidTr="001B081D">
        <w:trPr>
          <w:trHeight w:val="698"/>
        </w:trPr>
        <w:tc>
          <w:tcPr>
            <w:tcW w:w="98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1B081D" w:rsidRPr="001B081D" w:rsidRDefault="001B081D" w:rsidP="004803D5">
            <w:pPr>
              <w:spacing w:after="0"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Thứ 3</w:t>
            </w:r>
          </w:p>
          <w:p w:rsidR="001B081D" w:rsidRPr="001B081D" w:rsidRDefault="001B081D" w:rsidP="004803D5">
            <w:pPr>
              <w:spacing w:after="0"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(25/08)</w:t>
            </w:r>
          </w:p>
        </w:tc>
        <w:tc>
          <w:tcPr>
            <w:tcW w:w="1140" w:type="dxa"/>
            <w:tcBorders>
              <w:top w:val="nil"/>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4803D5">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BGH</w:t>
            </w:r>
          </w:p>
        </w:tc>
        <w:tc>
          <w:tcPr>
            <w:tcW w:w="4533" w:type="dxa"/>
            <w:tcBorders>
              <w:top w:val="nil"/>
              <w:left w:val="nil"/>
              <w:bottom w:val="single" w:sz="6" w:space="0" w:color="000000"/>
              <w:right w:val="single" w:sz="6" w:space="0" w:color="000000"/>
            </w:tcBorders>
            <w:tcMar>
              <w:top w:w="0" w:type="dxa"/>
              <w:left w:w="108" w:type="dxa"/>
              <w:bottom w:w="0" w:type="dxa"/>
              <w:right w:w="108" w:type="dxa"/>
            </w:tcMar>
            <w:hideMark/>
          </w:tcPr>
          <w:p w:rsidR="004803D5" w:rsidRPr="004803D5" w:rsidRDefault="004803D5" w:rsidP="004803D5">
            <w:pPr>
              <w:spacing w:after="0" w:line="240" w:lineRule="auto"/>
              <w:rPr>
                <w:rFonts w:ascii="Times New Roman" w:eastAsia="Times New Roman" w:hAnsi="Times New Roman" w:cs="Times New Roman"/>
                <w:color w:val="FF0000"/>
                <w:sz w:val="26"/>
                <w:szCs w:val="26"/>
              </w:rPr>
            </w:pPr>
            <w:r w:rsidRPr="004803D5">
              <w:rPr>
                <w:rFonts w:ascii="Times New Roman" w:eastAsia="Times New Roman" w:hAnsi="Times New Roman" w:cs="Times New Roman"/>
                <w:color w:val="FF0000"/>
                <w:sz w:val="26"/>
                <w:szCs w:val="26"/>
              </w:rPr>
              <w:t>- Bồi dưỡng HSG</w:t>
            </w:r>
          </w:p>
          <w:p w:rsidR="001B081D" w:rsidRPr="001B081D" w:rsidRDefault="001B081D" w:rsidP="004803D5">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Phát sổ dự giờ, các loại hồ sơ giám thị (c. Duyên).</w:t>
            </w:r>
          </w:p>
          <w:p w:rsidR="001B081D" w:rsidRPr="001B081D" w:rsidRDefault="001B081D" w:rsidP="004803D5">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Báo cáo hiệu suất đào tạo về PGD (c. Duyên tin).</w:t>
            </w:r>
          </w:p>
        </w:tc>
        <w:tc>
          <w:tcPr>
            <w:tcW w:w="4590" w:type="dxa"/>
            <w:tcBorders>
              <w:top w:val="nil"/>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4803D5">
            <w:pPr>
              <w:spacing w:after="0" w:line="240" w:lineRule="auto"/>
              <w:rPr>
                <w:rFonts w:ascii="Times New Roman" w:eastAsia="Times New Roman" w:hAnsi="Times New Roman" w:cs="Times New Roman"/>
                <w:sz w:val="26"/>
                <w:szCs w:val="26"/>
              </w:rPr>
            </w:pPr>
          </w:p>
        </w:tc>
      </w:tr>
      <w:tr w:rsidR="001B081D" w:rsidRPr="001B081D" w:rsidTr="004E3C30">
        <w:trPr>
          <w:trHeight w:val="621"/>
        </w:trPr>
        <w:tc>
          <w:tcPr>
            <w:tcW w:w="98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1B081D" w:rsidRPr="001B081D" w:rsidRDefault="001B081D" w:rsidP="004803D5">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Thứ 4</w:t>
            </w:r>
          </w:p>
          <w:p w:rsidR="001B081D" w:rsidRPr="001B081D" w:rsidRDefault="001B081D" w:rsidP="004803D5">
            <w:pPr>
              <w:spacing w:after="0"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(26/08)</w:t>
            </w:r>
          </w:p>
        </w:tc>
        <w:tc>
          <w:tcPr>
            <w:tcW w:w="1140" w:type="dxa"/>
            <w:tcBorders>
              <w:top w:val="nil"/>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1B081D">
            <w:pPr>
              <w:spacing w:after="100" w:afterAutospacing="1"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BGH</w:t>
            </w:r>
          </w:p>
        </w:tc>
        <w:tc>
          <w:tcPr>
            <w:tcW w:w="4533" w:type="dxa"/>
            <w:tcBorders>
              <w:top w:val="nil"/>
              <w:left w:val="nil"/>
              <w:bottom w:val="single" w:sz="6" w:space="0" w:color="000000"/>
              <w:right w:val="single" w:sz="6" w:space="0" w:color="000000"/>
            </w:tcBorders>
            <w:tcMar>
              <w:top w:w="0" w:type="dxa"/>
              <w:left w:w="108" w:type="dxa"/>
              <w:bottom w:w="0" w:type="dxa"/>
              <w:right w:w="108" w:type="dxa"/>
            </w:tcMar>
            <w:hideMark/>
          </w:tcPr>
          <w:p w:rsidR="001B081D" w:rsidRDefault="001B081D" w:rsidP="004803D5">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Dán danh sách lớp (c. Duyên tin).</w:t>
            </w:r>
          </w:p>
          <w:p w:rsidR="004803D5" w:rsidRPr="001B081D" w:rsidRDefault="004803D5" w:rsidP="004803D5">
            <w:pPr>
              <w:spacing w:after="0" w:line="240" w:lineRule="auto"/>
              <w:rPr>
                <w:rFonts w:ascii="Times New Roman" w:eastAsia="Times New Roman" w:hAnsi="Times New Roman" w:cs="Times New Roman"/>
                <w:sz w:val="26"/>
                <w:szCs w:val="26"/>
              </w:rPr>
            </w:pPr>
            <w:r w:rsidRPr="004803D5">
              <w:rPr>
                <w:rFonts w:ascii="Times New Roman" w:eastAsia="Times New Roman" w:hAnsi="Times New Roman" w:cs="Times New Roman"/>
                <w:color w:val="FF0000"/>
                <w:sz w:val="26"/>
                <w:szCs w:val="26"/>
              </w:rPr>
              <w:t>- Bồi dưỡng HSG</w:t>
            </w:r>
          </w:p>
        </w:tc>
        <w:tc>
          <w:tcPr>
            <w:tcW w:w="4590" w:type="dxa"/>
            <w:tcBorders>
              <w:top w:val="nil"/>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1B081D">
            <w:pPr>
              <w:spacing w:after="100" w:afterAutospacing="1" w:line="240" w:lineRule="auto"/>
              <w:rPr>
                <w:rFonts w:ascii="Times New Roman" w:eastAsia="Times New Roman" w:hAnsi="Times New Roman" w:cs="Times New Roman"/>
                <w:sz w:val="26"/>
                <w:szCs w:val="26"/>
              </w:rPr>
            </w:pPr>
            <w:bookmarkStart w:id="0" w:name="_GoBack"/>
            <w:bookmarkEnd w:id="0"/>
          </w:p>
        </w:tc>
      </w:tr>
      <w:tr w:rsidR="001B081D" w:rsidRPr="001B081D" w:rsidTr="001B081D">
        <w:trPr>
          <w:trHeight w:val="995"/>
        </w:trPr>
        <w:tc>
          <w:tcPr>
            <w:tcW w:w="98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1B081D" w:rsidRPr="001B081D" w:rsidRDefault="001B081D" w:rsidP="004803D5">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Thứ 5</w:t>
            </w:r>
          </w:p>
          <w:p w:rsidR="001B081D" w:rsidRPr="001B081D" w:rsidRDefault="001B081D" w:rsidP="004803D5">
            <w:pPr>
              <w:spacing w:after="0"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(27/08)</w:t>
            </w:r>
          </w:p>
        </w:tc>
        <w:tc>
          <w:tcPr>
            <w:tcW w:w="1140" w:type="dxa"/>
            <w:tcBorders>
              <w:top w:val="nil"/>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1B081D">
            <w:pPr>
              <w:spacing w:after="100" w:afterAutospacing="1"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BGH</w:t>
            </w:r>
          </w:p>
        </w:tc>
        <w:tc>
          <w:tcPr>
            <w:tcW w:w="4533" w:type="dxa"/>
            <w:tcBorders>
              <w:top w:val="nil"/>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1B081D">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- 8h dự lễ trao học bổng tại p. CL (c.Hằng).</w:t>
            </w:r>
          </w:p>
          <w:p w:rsidR="001B081D" w:rsidRPr="001B081D" w:rsidRDefault="001B081D" w:rsidP="001B081D">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- 8h họp Chi bộ tháng 8 (Đảng viên)</w:t>
            </w:r>
          </w:p>
          <w:p w:rsidR="001B081D" w:rsidRPr="001B081D" w:rsidRDefault="001B081D" w:rsidP="001B081D">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- 9h họp Liên tịch ( Liên tịch)</w:t>
            </w:r>
          </w:p>
          <w:p w:rsidR="001B081D" w:rsidRPr="001B081D" w:rsidRDefault="001B081D" w:rsidP="001B081D">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- 10h họp thảo luận chính trị hè (tổ CM, TT chuẩn bị biên bản)</w:t>
            </w:r>
          </w:p>
          <w:p w:rsidR="001B081D" w:rsidRPr="001B081D" w:rsidRDefault="001B081D" w:rsidP="001B081D">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Đăng kí sổ khám sức khỏe (c. Vân)</w:t>
            </w:r>
          </w:p>
        </w:tc>
        <w:tc>
          <w:tcPr>
            <w:tcW w:w="4590" w:type="dxa"/>
            <w:tcBorders>
              <w:top w:val="nil"/>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1B081D">
            <w:pPr>
              <w:spacing w:after="100" w:afterAutospacing="1"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Hoàn tất công tác chuẩn bị đầu năm học (tổ VP)</w:t>
            </w:r>
          </w:p>
          <w:p w:rsidR="001B081D" w:rsidRPr="001B081D" w:rsidRDefault="001B081D" w:rsidP="001B081D">
            <w:pPr>
              <w:spacing w:after="100" w:afterAutospacing="1"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- 14h kiểm tra phòng bộ môn, bán trú, phòng học (Đoàn KT, BGH, c.Duyên lý chuẩn bị biên bản KT nội bộ các cá nhân được phân công phụ trách).</w:t>
            </w:r>
          </w:p>
        </w:tc>
      </w:tr>
      <w:tr w:rsidR="001B081D" w:rsidRPr="001B081D" w:rsidTr="001B081D">
        <w:trPr>
          <w:trHeight w:val="260"/>
        </w:trPr>
        <w:tc>
          <w:tcPr>
            <w:tcW w:w="98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1B081D" w:rsidRPr="001B081D" w:rsidRDefault="001B081D" w:rsidP="001B081D">
            <w:pPr>
              <w:spacing w:after="0"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Thứ 6</w:t>
            </w:r>
          </w:p>
          <w:p w:rsidR="001B081D" w:rsidRPr="001B081D" w:rsidRDefault="001B081D" w:rsidP="001B081D">
            <w:pPr>
              <w:spacing w:after="0"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(28/08)</w:t>
            </w:r>
          </w:p>
        </w:tc>
        <w:tc>
          <w:tcPr>
            <w:tcW w:w="1140" w:type="dxa"/>
            <w:tcBorders>
              <w:top w:val="nil"/>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1B081D">
            <w:pPr>
              <w:spacing w:after="0"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BGH</w:t>
            </w:r>
          </w:p>
        </w:tc>
        <w:tc>
          <w:tcPr>
            <w:tcW w:w="4533" w:type="dxa"/>
            <w:tcBorders>
              <w:top w:val="nil"/>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1B081D">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- 8h30’ họp HĐSP (toàn trường).</w:t>
            </w:r>
          </w:p>
          <w:p w:rsidR="001B081D" w:rsidRPr="001B081D" w:rsidRDefault="001B081D" w:rsidP="001B081D">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Lên lịch công tác (c. Thủy).</w:t>
            </w:r>
          </w:p>
          <w:p w:rsidR="001B081D" w:rsidRPr="001B081D" w:rsidRDefault="001B081D" w:rsidP="001B081D">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- 9h30’họp công tác chủ nhiệm lớp (BGH, 19 GVCN).</w:t>
            </w:r>
          </w:p>
          <w:p w:rsidR="001B081D" w:rsidRPr="001B081D" w:rsidRDefault="001B081D" w:rsidP="001B081D">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Nộp bài chính trị hè (GV toàn trường cho c. Duyên).</w:t>
            </w:r>
          </w:p>
          <w:p w:rsidR="001B081D" w:rsidRPr="001B081D" w:rsidRDefault="001B081D" w:rsidP="001B081D">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- 10h họp phân công bán trú (BGH, c. Vân, c. Trân, c. Quá, c. Phương, t. Quý, c. Duyên tin, c. Như chuẩn bị HĐ)</w:t>
            </w:r>
          </w:p>
        </w:tc>
        <w:tc>
          <w:tcPr>
            <w:tcW w:w="4590" w:type="dxa"/>
            <w:tcBorders>
              <w:top w:val="nil"/>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1B081D">
            <w:pPr>
              <w:spacing w:after="0"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Công bố QĐ phân công đầu năm (phân công Đảng viên, TTCM, tổ VP, TTCĐ, GVCN, GVBM, QĐ hướng dẫn tập sự GV mới 2020)</w:t>
            </w:r>
          </w:p>
          <w:p w:rsidR="001B081D" w:rsidRPr="001B081D" w:rsidRDefault="001B081D" w:rsidP="001B081D">
            <w:pPr>
              <w:spacing w:after="0" w:line="240" w:lineRule="auto"/>
              <w:rPr>
                <w:rFonts w:ascii="Times New Roman" w:eastAsia="Times New Roman" w:hAnsi="Times New Roman" w:cs="Times New Roman"/>
                <w:sz w:val="26"/>
                <w:szCs w:val="26"/>
              </w:rPr>
            </w:pPr>
          </w:p>
        </w:tc>
      </w:tr>
      <w:tr w:rsidR="001B081D" w:rsidRPr="001B081D" w:rsidTr="001B081D">
        <w:tc>
          <w:tcPr>
            <w:tcW w:w="98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1B081D" w:rsidRPr="001B081D" w:rsidRDefault="001B081D" w:rsidP="001B081D">
            <w:pPr>
              <w:spacing w:after="0"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Thứ 7</w:t>
            </w:r>
          </w:p>
          <w:p w:rsidR="001B081D" w:rsidRPr="001B081D" w:rsidRDefault="001B081D" w:rsidP="001B081D">
            <w:pPr>
              <w:spacing w:after="0"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(29/08)</w:t>
            </w:r>
          </w:p>
        </w:tc>
        <w:tc>
          <w:tcPr>
            <w:tcW w:w="1140" w:type="dxa"/>
            <w:tcBorders>
              <w:top w:val="nil"/>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1B081D">
            <w:pPr>
              <w:spacing w:after="100" w:afterAutospacing="1"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PHT</w:t>
            </w:r>
          </w:p>
        </w:tc>
        <w:tc>
          <w:tcPr>
            <w:tcW w:w="4533" w:type="dxa"/>
            <w:tcBorders>
              <w:top w:val="nil"/>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1B081D">
            <w:pPr>
              <w:spacing w:after="100" w:afterAutospacing="1"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Tỉa cây hàng rào (Bảo vệ)</w:t>
            </w:r>
          </w:p>
        </w:tc>
        <w:tc>
          <w:tcPr>
            <w:tcW w:w="4590" w:type="dxa"/>
            <w:tcBorders>
              <w:top w:val="nil"/>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1B081D">
            <w:pPr>
              <w:spacing w:after="100" w:afterAutospacing="1" w:line="240" w:lineRule="auto"/>
              <w:rPr>
                <w:rFonts w:ascii="Times New Roman" w:eastAsia="Times New Roman" w:hAnsi="Times New Roman" w:cs="Times New Roman"/>
                <w:sz w:val="26"/>
                <w:szCs w:val="26"/>
              </w:rPr>
            </w:pPr>
          </w:p>
        </w:tc>
      </w:tr>
      <w:tr w:rsidR="001B081D" w:rsidRPr="001B081D" w:rsidTr="001B081D">
        <w:trPr>
          <w:trHeight w:val="423"/>
        </w:trPr>
        <w:tc>
          <w:tcPr>
            <w:tcW w:w="982"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1B081D" w:rsidRPr="001B081D" w:rsidRDefault="001B081D" w:rsidP="001B081D">
            <w:pPr>
              <w:spacing w:after="100" w:afterAutospacing="1" w:line="240" w:lineRule="auto"/>
              <w:jc w:val="center"/>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lastRenderedPageBreak/>
              <w:t>Chủ nhật (30/08)</w:t>
            </w:r>
          </w:p>
        </w:tc>
        <w:tc>
          <w:tcPr>
            <w:tcW w:w="1140" w:type="dxa"/>
            <w:tcBorders>
              <w:top w:val="nil"/>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1B081D">
            <w:pPr>
              <w:spacing w:after="100" w:afterAutospacing="1"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b/>
                <w:bCs/>
                <w:sz w:val="26"/>
                <w:szCs w:val="26"/>
              </w:rPr>
              <w:t>HT</w:t>
            </w:r>
          </w:p>
        </w:tc>
        <w:tc>
          <w:tcPr>
            <w:tcW w:w="4533" w:type="dxa"/>
            <w:tcBorders>
              <w:top w:val="nil"/>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1B081D">
            <w:pPr>
              <w:spacing w:after="100" w:afterAutospacing="1"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KT PCCC (tổ Bảo vệ)</w:t>
            </w:r>
          </w:p>
          <w:p w:rsidR="001B081D" w:rsidRPr="001B081D" w:rsidRDefault="001B081D" w:rsidP="001B081D">
            <w:pPr>
              <w:spacing w:after="100" w:afterAutospacing="1" w:line="240" w:lineRule="auto"/>
              <w:rPr>
                <w:rFonts w:ascii="Times New Roman" w:eastAsia="Times New Roman" w:hAnsi="Times New Roman" w:cs="Times New Roman"/>
                <w:sz w:val="26"/>
                <w:szCs w:val="26"/>
              </w:rPr>
            </w:pPr>
          </w:p>
        </w:tc>
        <w:tc>
          <w:tcPr>
            <w:tcW w:w="4590" w:type="dxa"/>
            <w:tcBorders>
              <w:top w:val="nil"/>
              <w:left w:val="nil"/>
              <w:bottom w:val="single" w:sz="6" w:space="0" w:color="000000"/>
              <w:right w:val="single" w:sz="6" w:space="0" w:color="000000"/>
            </w:tcBorders>
            <w:tcMar>
              <w:top w:w="0" w:type="dxa"/>
              <w:left w:w="108" w:type="dxa"/>
              <w:bottom w:w="0" w:type="dxa"/>
              <w:right w:w="108" w:type="dxa"/>
            </w:tcMar>
            <w:hideMark/>
          </w:tcPr>
          <w:p w:rsidR="001B081D" w:rsidRPr="001B081D" w:rsidRDefault="001B081D" w:rsidP="001B081D">
            <w:pPr>
              <w:spacing w:after="100" w:afterAutospacing="1" w:line="240" w:lineRule="auto"/>
              <w:rPr>
                <w:rFonts w:ascii="Times New Roman" w:eastAsia="Times New Roman" w:hAnsi="Times New Roman" w:cs="Times New Roman"/>
                <w:sz w:val="26"/>
                <w:szCs w:val="26"/>
              </w:rPr>
            </w:pPr>
          </w:p>
        </w:tc>
      </w:tr>
    </w:tbl>
    <w:p w:rsidR="001B081D" w:rsidRPr="001B081D" w:rsidRDefault="001B081D" w:rsidP="001B081D">
      <w:pPr>
        <w:spacing w:after="100" w:afterAutospacing="1"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Công đoàn tổ chức giới thiệu CĐV mới, khen thưởng 1 số nội dung (nhắc việc).</w:t>
      </w:r>
    </w:p>
    <w:p w:rsidR="001B081D" w:rsidRPr="001B081D" w:rsidRDefault="001B081D" w:rsidP="001B081D">
      <w:pPr>
        <w:spacing w:after="100" w:afterAutospacing="1"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Câu hỏi chính trị hè: “</w:t>
      </w:r>
      <w:r w:rsidRPr="001B081D">
        <w:rPr>
          <w:rFonts w:ascii="Times New Roman" w:eastAsia="Times New Roman" w:hAnsi="Times New Roman" w:cs="Times New Roman"/>
          <w:color w:val="FF0000"/>
          <w:sz w:val="26"/>
          <w:szCs w:val="26"/>
          <w:shd w:val="clear" w:color="auto" w:fill="FFFFFF"/>
        </w:rPr>
        <w:t>Sau khi đã nghiên cứu học tập các chuyên đề, thầy (cô) tâm đắc nhất nội dung chuyên đề nào và vận dụng vào thực tế tại đơn vị bản thân đang công tác”.</w:t>
      </w:r>
    </w:p>
    <w:p w:rsidR="001B081D" w:rsidRPr="001B081D" w:rsidRDefault="001B081D" w:rsidP="001B081D">
      <w:pPr>
        <w:spacing w:after="100" w:afterAutospacing="1"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b/>
          <w:bCs/>
          <w:i/>
          <w:iCs/>
          <w:sz w:val="26"/>
          <w:szCs w:val="26"/>
        </w:rPr>
        <w:t>GHI CHÚ:</w:t>
      </w:r>
    </w:p>
    <w:p w:rsidR="001B081D" w:rsidRPr="001B081D" w:rsidRDefault="001B081D" w:rsidP="001B081D">
      <w:pPr>
        <w:spacing w:after="100" w:afterAutospacing="1"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i/>
          <w:iCs/>
          <w:sz w:val="26"/>
          <w:szCs w:val="26"/>
        </w:rPr>
        <w:t>​- Lịch công tác tuần thay cho Thư mời họp.</w:t>
      </w:r>
    </w:p>
    <w:p w:rsidR="001B081D" w:rsidRPr="001B081D" w:rsidRDefault="001B081D" w:rsidP="001B081D">
      <w:pPr>
        <w:spacing w:after="100" w:afterAutospacing="1"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i/>
          <w:iCs/>
          <w:sz w:val="26"/>
          <w:szCs w:val="26"/>
        </w:rPr>
        <w:t>- Thanh tra nhân dân giám sát các cá nhân, bộ phận được phân công thực hiện kế hoạch trên.</w:t>
      </w:r>
    </w:p>
    <w:p w:rsidR="001B081D" w:rsidRPr="001B081D" w:rsidRDefault="001B081D" w:rsidP="001B081D">
      <w:pPr>
        <w:spacing w:after="100" w:afterAutospacing="1"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b/>
          <w:bCs/>
          <w:i/>
          <w:iCs/>
          <w:sz w:val="26"/>
          <w:szCs w:val="26"/>
        </w:rPr>
        <w:t>Nơi nhận:</w:t>
      </w:r>
    </w:p>
    <w:p w:rsidR="001B081D" w:rsidRPr="001B081D" w:rsidRDefault="001B081D" w:rsidP="001B081D">
      <w:pPr>
        <w:spacing w:after="100" w:afterAutospacing="1"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TTCM, TTVP;</w:t>
      </w:r>
      <w:r w:rsidRPr="001B081D">
        <w:rPr>
          <w:rFonts w:ascii="Times New Roman" w:eastAsia="Times New Roman" w:hAnsi="Times New Roman" w:cs="Times New Roman"/>
          <w:b/>
          <w:bCs/>
          <w:sz w:val="26"/>
          <w:szCs w:val="26"/>
        </w:rPr>
        <w:t>                                                                                             HIỆU TRƯỞNG</w:t>
      </w:r>
    </w:p>
    <w:p w:rsidR="001B081D" w:rsidRPr="001B081D" w:rsidRDefault="001B081D" w:rsidP="001B081D">
      <w:pPr>
        <w:spacing w:after="100" w:afterAutospacing="1"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CB-GV-CNV;         </w:t>
      </w:r>
    </w:p>
    <w:p w:rsidR="001B081D" w:rsidRPr="001B081D" w:rsidRDefault="001B081D" w:rsidP="001B081D">
      <w:pPr>
        <w:spacing w:after="100" w:afterAutospacing="1" w:line="240" w:lineRule="auto"/>
        <w:rPr>
          <w:rFonts w:ascii="Times New Roman" w:eastAsia="Times New Roman" w:hAnsi="Times New Roman" w:cs="Times New Roman"/>
          <w:sz w:val="26"/>
          <w:szCs w:val="26"/>
        </w:rPr>
      </w:pPr>
      <w:r w:rsidRPr="001B081D">
        <w:rPr>
          <w:rFonts w:ascii="Times New Roman" w:eastAsia="Times New Roman" w:hAnsi="Times New Roman" w:cs="Times New Roman"/>
          <w:sz w:val="26"/>
          <w:szCs w:val="26"/>
        </w:rPr>
        <w:t>- Lưu, VT.                                                                                                  Lê Thị Thảo</w:t>
      </w:r>
    </w:p>
    <w:p w:rsidR="00EB2439" w:rsidRPr="001B081D" w:rsidRDefault="00EB2439">
      <w:pPr>
        <w:rPr>
          <w:rFonts w:ascii="Times New Roman" w:hAnsi="Times New Roman" w:cs="Times New Roman"/>
          <w:sz w:val="26"/>
          <w:szCs w:val="26"/>
        </w:rPr>
      </w:pPr>
    </w:p>
    <w:sectPr w:rsidR="00EB2439" w:rsidRPr="001B0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81D"/>
    <w:rsid w:val="001B081D"/>
    <w:rsid w:val="004803D5"/>
    <w:rsid w:val="004E3C30"/>
    <w:rsid w:val="00EB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08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081D"/>
    <w:rPr>
      <w:b/>
      <w:bCs/>
    </w:rPr>
  </w:style>
  <w:style w:type="character" w:styleId="Emphasis">
    <w:name w:val="Emphasis"/>
    <w:basedOn w:val="DefaultParagraphFont"/>
    <w:uiPriority w:val="20"/>
    <w:qFormat/>
    <w:rsid w:val="001B081D"/>
    <w:rPr>
      <w:i/>
      <w:iCs/>
    </w:rPr>
  </w:style>
  <w:style w:type="paragraph" w:styleId="BalloonText">
    <w:name w:val="Balloon Text"/>
    <w:basedOn w:val="Normal"/>
    <w:link w:val="BalloonTextChar"/>
    <w:uiPriority w:val="99"/>
    <w:semiHidden/>
    <w:unhideWhenUsed/>
    <w:rsid w:val="001B0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8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08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081D"/>
    <w:rPr>
      <w:b/>
      <w:bCs/>
    </w:rPr>
  </w:style>
  <w:style w:type="character" w:styleId="Emphasis">
    <w:name w:val="Emphasis"/>
    <w:basedOn w:val="DefaultParagraphFont"/>
    <w:uiPriority w:val="20"/>
    <w:qFormat/>
    <w:rsid w:val="001B081D"/>
    <w:rPr>
      <w:i/>
      <w:iCs/>
    </w:rPr>
  </w:style>
  <w:style w:type="paragraph" w:styleId="BalloonText">
    <w:name w:val="Balloon Text"/>
    <w:basedOn w:val="Normal"/>
    <w:link w:val="BalloonTextChar"/>
    <w:uiPriority w:val="99"/>
    <w:semiHidden/>
    <w:unhideWhenUsed/>
    <w:rsid w:val="001B0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8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1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2020-08-21T11:25:00Z</dcterms:created>
  <dcterms:modified xsi:type="dcterms:W3CDTF">2020-08-21T12:38:00Z</dcterms:modified>
</cp:coreProperties>
</file>