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662"/>
      </w:tblGrid>
      <w:tr w:rsidR="007C64CC" w:rsidRPr="007C64CC" w14:paraId="0479D644" w14:textId="77777777" w:rsidTr="00E075B1">
        <w:trPr>
          <w:trHeight w:val="851"/>
        </w:trPr>
        <w:tc>
          <w:tcPr>
            <w:tcW w:w="4111" w:type="dxa"/>
          </w:tcPr>
          <w:p w14:paraId="2D047A7B" w14:textId="77777777" w:rsidR="003631E5" w:rsidRPr="007C64CC" w:rsidRDefault="003631E5" w:rsidP="00E075B1">
            <w:pPr>
              <w:spacing w:line="276" w:lineRule="auto"/>
              <w:jc w:val="center"/>
            </w:pPr>
            <w:r w:rsidRPr="007C64CC">
              <w:t>ỦY BAN NHÂN DÂN QUẬN 2</w:t>
            </w:r>
          </w:p>
          <w:p w14:paraId="1FDB90EF" w14:textId="77777777" w:rsidR="003631E5" w:rsidRPr="007C64CC" w:rsidRDefault="003631E5" w:rsidP="00E075B1">
            <w:pPr>
              <w:spacing w:line="276" w:lineRule="auto"/>
              <w:jc w:val="center"/>
            </w:pPr>
            <w:r w:rsidRPr="007C64CC">
              <w:rPr>
                <w:b/>
              </w:rPr>
              <w:t>TRƯỜNG THCS CÁT LÁI</w:t>
            </w:r>
          </w:p>
        </w:tc>
        <w:tc>
          <w:tcPr>
            <w:tcW w:w="6662" w:type="dxa"/>
          </w:tcPr>
          <w:p w14:paraId="4553E8E8" w14:textId="77777777" w:rsidR="003631E5" w:rsidRPr="007C64CC" w:rsidRDefault="003631E5" w:rsidP="00E075B1">
            <w:pPr>
              <w:spacing w:line="276" w:lineRule="auto"/>
              <w:jc w:val="center"/>
              <w:rPr>
                <w:b/>
              </w:rPr>
            </w:pPr>
            <w:r w:rsidRPr="007C64CC">
              <w:rPr>
                <w:b/>
              </w:rPr>
              <w:t>CỘNG HÒA XÃ HỘI CHỦ NGHĨA VIỆT NAM</w:t>
            </w:r>
          </w:p>
          <w:p w14:paraId="3F1ADC15" w14:textId="77777777" w:rsidR="003631E5" w:rsidRPr="007C64CC" w:rsidRDefault="003631E5" w:rsidP="00E075B1">
            <w:pPr>
              <w:spacing w:line="276" w:lineRule="auto"/>
              <w:jc w:val="center"/>
              <w:rPr>
                <w:b/>
                <w:u w:val="single"/>
              </w:rPr>
            </w:pPr>
            <w:proofErr w:type="spellStart"/>
            <w:r w:rsidRPr="007C64CC">
              <w:rPr>
                <w:b/>
                <w:u w:val="single"/>
              </w:rPr>
              <w:t>Độc</w:t>
            </w:r>
            <w:proofErr w:type="spellEnd"/>
            <w:r w:rsidRPr="007C64CC">
              <w:rPr>
                <w:b/>
                <w:u w:val="single"/>
              </w:rPr>
              <w:t xml:space="preserve"> </w:t>
            </w:r>
            <w:proofErr w:type="spellStart"/>
            <w:r w:rsidRPr="007C64CC">
              <w:rPr>
                <w:b/>
                <w:u w:val="single"/>
              </w:rPr>
              <w:t>lập</w:t>
            </w:r>
            <w:proofErr w:type="spellEnd"/>
            <w:r w:rsidRPr="007C64CC">
              <w:rPr>
                <w:b/>
                <w:u w:val="single"/>
              </w:rPr>
              <w:t xml:space="preserve"> – </w:t>
            </w:r>
            <w:proofErr w:type="spellStart"/>
            <w:r w:rsidRPr="007C64CC">
              <w:rPr>
                <w:b/>
                <w:u w:val="single"/>
              </w:rPr>
              <w:t>Tự</w:t>
            </w:r>
            <w:proofErr w:type="spellEnd"/>
            <w:r w:rsidRPr="007C64CC">
              <w:rPr>
                <w:b/>
                <w:u w:val="single"/>
              </w:rPr>
              <w:t xml:space="preserve"> do – </w:t>
            </w:r>
            <w:proofErr w:type="spellStart"/>
            <w:r w:rsidRPr="007C64CC">
              <w:rPr>
                <w:b/>
                <w:u w:val="single"/>
              </w:rPr>
              <w:t>Hạnh</w:t>
            </w:r>
            <w:proofErr w:type="spellEnd"/>
            <w:r w:rsidRPr="007C64CC">
              <w:rPr>
                <w:b/>
                <w:u w:val="single"/>
              </w:rPr>
              <w:t xml:space="preserve"> </w:t>
            </w:r>
            <w:proofErr w:type="spellStart"/>
            <w:r w:rsidRPr="007C64CC">
              <w:rPr>
                <w:b/>
                <w:u w:val="single"/>
              </w:rPr>
              <w:t>phúc</w:t>
            </w:r>
            <w:proofErr w:type="spellEnd"/>
          </w:p>
        </w:tc>
      </w:tr>
      <w:tr w:rsidR="003631E5" w:rsidRPr="007C64CC" w14:paraId="6CCCBE50" w14:textId="77777777" w:rsidTr="00E075B1">
        <w:tc>
          <w:tcPr>
            <w:tcW w:w="4111" w:type="dxa"/>
          </w:tcPr>
          <w:p w14:paraId="511DB0DD" w14:textId="77777777" w:rsidR="003631E5" w:rsidRPr="007C64CC" w:rsidRDefault="003631E5" w:rsidP="00E075B1">
            <w:pPr>
              <w:spacing w:line="276" w:lineRule="auto"/>
              <w:jc w:val="center"/>
              <w:rPr>
                <w:b/>
              </w:rPr>
            </w:pPr>
            <w:r w:rsidRPr="007C64CC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213DBAE" wp14:editId="4EDF4F2B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20955</wp:posOffset>
                  </wp:positionV>
                  <wp:extent cx="742950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046" y="21046"/>
                      <wp:lineTo x="2104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ải xuống 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2" w:type="dxa"/>
          </w:tcPr>
          <w:p w14:paraId="7B16F708" w14:textId="5CC871E1" w:rsidR="003631E5" w:rsidRPr="00214BC3" w:rsidRDefault="003631E5" w:rsidP="00E075B1">
            <w:pPr>
              <w:spacing w:line="276" w:lineRule="auto"/>
              <w:jc w:val="center"/>
              <w:rPr>
                <w:b/>
                <w:lang w:val="vi-VN"/>
              </w:rPr>
            </w:pPr>
            <w:r w:rsidRPr="007C64CC">
              <w:rPr>
                <w:b/>
              </w:rPr>
              <w:t xml:space="preserve">LỊCH CÔNG TÁC TUẦN </w:t>
            </w:r>
            <w:r w:rsidR="00226B53">
              <w:rPr>
                <w:b/>
              </w:rPr>
              <w:t>2</w:t>
            </w:r>
            <w:r w:rsidR="00214BC3">
              <w:rPr>
                <w:b/>
                <w:lang w:val="vi-VN"/>
              </w:rPr>
              <w:t>6</w:t>
            </w:r>
          </w:p>
          <w:p w14:paraId="3B0FEB90" w14:textId="06441389" w:rsidR="003631E5" w:rsidRPr="007C64CC" w:rsidRDefault="003631E5" w:rsidP="000E08BE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7C64CC">
              <w:rPr>
                <w:b/>
              </w:rPr>
              <w:t>Từ</w:t>
            </w:r>
            <w:proofErr w:type="spellEnd"/>
            <w:r w:rsidRPr="007C64CC">
              <w:rPr>
                <w:b/>
              </w:rPr>
              <w:t xml:space="preserve"> </w:t>
            </w:r>
            <w:proofErr w:type="spellStart"/>
            <w:r w:rsidRPr="007C64CC">
              <w:rPr>
                <w:b/>
              </w:rPr>
              <w:t>ngày</w:t>
            </w:r>
            <w:proofErr w:type="spellEnd"/>
            <w:r w:rsidRPr="007C64CC">
              <w:rPr>
                <w:b/>
              </w:rPr>
              <w:t xml:space="preserve"> </w:t>
            </w:r>
            <w:r w:rsidR="00100A13">
              <w:rPr>
                <w:b/>
                <w:lang w:val="vi-VN"/>
              </w:rPr>
              <w:t>2</w:t>
            </w:r>
            <w:r w:rsidR="00292033">
              <w:rPr>
                <w:b/>
                <w:lang w:val="vi-VN"/>
              </w:rPr>
              <w:t>9</w:t>
            </w:r>
            <w:r w:rsidRPr="007C64CC">
              <w:rPr>
                <w:b/>
              </w:rPr>
              <w:t>/</w:t>
            </w:r>
            <w:r w:rsidR="00E35100" w:rsidRPr="007C64CC">
              <w:rPr>
                <w:b/>
              </w:rPr>
              <w:t>0</w:t>
            </w:r>
            <w:r w:rsidR="004D4E31">
              <w:rPr>
                <w:b/>
              </w:rPr>
              <w:t>6</w:t>
            </w:r>
            <w:r w:rsidRPr="007C64CC">
              <w:rPr>
                <w:b/>
              </w:rPr>
              <w:t>/20</w:t>
            </w:r>
            <w:r w:rsidR="00E35100" w:rsidRPr="007C64CC">
              <w:rPr>
                <w:b/>
              </w:rPr>
              <w:t>20</w:t>
            </w:r>
            <w:r w:rsidRPr="007C64CC">
              <w:rPr>
                <w:b/>
              </w:rPr>
              <w:t xml:space="preserve"> </w:t>
            </w:r>
            <w:proofErr w:type="spellStart"/>
            <w:r w:rsidRPr="007C64CC">
              <w:rPr>
                <w:b/>
              </w:rPr>
              <w:t>đến</w:t>
            </w:r>
            <w:proofErr w:type="spellEnd"/>
            <w:r w:rsidRPr="007C64CC">
              <w:rPr>
                <w:b/>
              </w:rPr>
              <w:t xml:space="preserve"> </w:t>
            </w:r>
            <w:proofErr w:type="spellStart"/>
            <w:r w:rsidRPr="007C64CC">
              <w:rPr>
                <w:b/>
              </w:rPr>
              <w:t>ngày</w:t>
            </w:r>
            <w:proofErr w:type="spellEnd"/>
            <w:r w:rsidRPr="007C64CC">
              <w:rPr>
                <w:b/>
              </w:rPr>
              <w:t xml:space="preserve"> </w:t>
            </w:r>
            <w:r w:rsidR="00292033">
              <w:rPr>
                <w:b/>
                <w:lang w:val="vi-VN"/>
              </w:rPr>
              <w:t>05</w:t>
            </w:r>
            <w:r w:rsidRPr="007C64CC">
              <w:rPr>
                <w:b/>
              </w:rPr>
              <w:t>/</w:t>
            </w:r>
            <w:r w:rsidR="00C01065" w:rsidRPr="007C64CC">
              <w:rPr>
                <w:b/>
              </w:rPr>
              <w:t>0</w:t>
            </w:r>
            <w:r w:rsidR="00292033">
              <w:rPr>
                <w:b/>
                <w:lang w:val="vi-VN"/>
              </w:rPr>
              <w:t>7/</w:t>
            </w:r>
            <w:r w:rsidR="00C01065" w:rsidRPr="007C64CC">
              <w:rPr>
                <w:b/>
              </w:rPr>
              <w:t xml:space="preserve">2020 </w:t>
            </w:r>
          </w:p>
        </w:tc>
      </w:tr>
    </w:tbl>
    <w:p w14:paraId="05ADFC73" w14:textId="77777777" w:rsidR="003631E5" w:rsidRPr="007C64CC" w:rsidRDefault="003631E5" w:rsidP="003631E5">
      <w:pPr>
        <w:spacing w:line="276" w:lineRule="auto"/>
      </w:pP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982"/>
        <w:gridCol w:w="1140"/>
        <w:gridCol w:w="4533"/>
        <w:gridCol w:w="4590"/>
      </w:tblGrid>
      <w:tr w:rsidR="007C64CC" w:rsidRPr="007C64CC" w14:paraId="0645F642" w14:textId="77777777" w:rsidTr="000A3C76">
        <w:tc>
          <w:tcPr>
            <w:tcW w:w="982" w:type="dxa"/>
          </w:tcPr>
          <w:p w14:paraId="7EBA8524" w14:textId="77777777" w:rsidR="003631E5" w:rsidRPr="007C64CC" w:rsidRDefault="003631E5" w:rsidP="00551244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NGÀY</w:t>
            </w:r>
          </w:p>
        </w:tc>
        <w:tc>
          <w:tcPr>
            <w:tcW w:w="1140" w:type="dxa"/>
          </w:tcPr>
          <w:p w14:paraId="5492AD37" w14:textId="77777777" w:rsidR="003631E5" w:rsidRPr="007C64CC" w:rsidRDefault="003631E5" w:rsidP="00551244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7C64CC">
              <w:rPr>
                <w:b/>
              </w:rPr>
              <w:t>Người</w:t>
            </w:r>
            <w:proofErr w:type="spellEnd"/>
            <w:r w:rsidRPr="007C64CC">
              <w:rPr>
                <w:b/>
              </w:rPr>
              <w:t xml:space="preserve"> </w:t>
            </w:r>
            <w:proofErr w:type="spellStart"/>
            <w:r w:rsidRPr="007C64CC">
              <w:rPr>
                <w:b/>
              </w:rPr>
              <w:t>trực</w:t>
            </w:r>
            <w:proofErr w:type="spellEnd"/>
          </w:p>
        </w:tc>
        <w:tc>
          <w:tcPr>
            <w:tcW w:w="4533" w:type="dxa"/>
          </w:tcPr>
          <w:p w14:paraId="1A0BE9A1" w14:textId="77777777" w:rsidR="003631E5" w:rsidRPr="007C64CC" w:rsidRDefault="003631E5" w:rsidP="00551244">
            <w:pPr>
              <w:spacing w:line="240" w:lineRule="auto"/>
              <w:jc w:val="center"/>
              <w:rPr>
                <w:b/>
                <w:lang w:val="vi-VN"/>
              </w:rPr>
            </w:pPr>
            <w:r w:rsidRPr="007C64CC">
              <w:rPr>
                <w:b/>
              </w:rPr>
              <w:t>SÁNG</w:t>
            </w:r>
          </w:p>
        </w:tc>
        <w:tc>
          <w:tcPr>
            <w:tcW w:w="4590" w:type="dxa"/>
          </w:tcPr>
          <w:p w14:paraId="560E8660" w14:textId="77777777" w:rsidR="003631E5" w:rsidRPr="007C64CC" w:rsidRDefault="003631E5" w:rsidP="00551244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CHIỀU</w:t>
            </w:r>
          </w:p>
        </w:tc>
      </w:tr>
      <w:tr w:rsidR="007C64CC" w:rsidRPr="007C64CC" w14:paraId="488F0661" w14:textId="77777777" w:rsidTr="000A3C76">
        <w:trPr>
          <w:trHeight w:val="1194"/>
        </w:trPr>
        <w:tc>
          <w:tcPr>
            <w:tcW w:w="982" w:type="dxa"/>
          </w:tcPr>
          <w:p w14:paraId="4504EC3C" w14:textId="77777777" w:rsidR="003631E5" w:rsidRPr="007C64CC" w:rsidRDefault="003631E5" w:rsidP="00911413">
            <w:pPr>
              <w:spacing w:line="240" w:lineRule="auto"/>
              <w:rPr>
                <w:b/>
              </w:rPr>
            </w:pPr>
            <w:proofErr w:type="spellStart"/>
            <w:r w:rsidRPr="007C64CC">
              <w:rPr>
                <w:b/>
              </w:rPr>
              <w:t>Thứ</w:t>
            </w:r>
            <w:proofErr w:type="spellEnd"/>
            <w:r w:rsidRPr="007C64CC">
              <w:rPr>
                <w:b/>
              </w:rPr>
              <w:t xml:space="preserve"> 2</w:t>
            </w:r>
          </w:p>
          <w:p w14:paraId="68E7A4B8" w14:textId="3E9B659D" w:rsidR="003631E5" w:rsidRPr="007C64CC" w:rsidRDefault="00911413" w:rsidP="00E52922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(</w:t>
            </w:r>
            <w:r w:rsidR="00100A13">
              <w:rPr>
                <w:b/>
                <w:lang w:val="vi-VN"/>
              </w:rPr>
              <w:t>2</w:t>
            </w:r>
            <w:r w:rsidR="00292033">
              <w:rPr>
                <w:b/>
                <w:lang w:val="vi-VN"/>
              </w:rPr>
              <w:t>9</w:t>
            </w:r>
            <w:r w:rsidR="00226B53" w:rsidRPr="007C64CC">
              <w:rPr>
                <w:b/>
              </w:rPr>
              <w:t>/0</w:t>
            </w:r>
            <w:r w:rsidR="004D4E31">
              <w:rPr>
                <w:b/>
              </w:rPr>
              <w:t>6</w:t>
            </w:r>
            <w:r w:rsidR="003631E5" w:rsidRPr="007C64CC">
              <w:rPr>
                <w:b/>
              </w:rPr>
              <w:t>)</w:t>
            </w:r>
          </w:p>
          <w:p w14:paraId="19A70867" w14:textId="77777777" w:rsidR="00E52922" w:rsidRPr="007C64CC" w:rsidRDefault="00E52922" w:rsidP="00E52922">
            <w:pPr>
              <w:spacing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140" w:type="dxa"/>
          </w:tcPr>
          <w:p w14:paraId="37FA1DED" w14:textId="77777777" w:rsidR="003631E5" w:rsidRPr="00CC109A" w:rsidRDefault="00CC109A" w:rsidP="00D45EE5">
            <w:pPr>
              <w:spacing w:before="120" w:line="240" w:lineRule="auto"/>
              <w:rPr>
                <w:b/>
                <w:lang w:val="vi-VN"/>
              </w:rPr>
            </w:pPr>
            <w:r>
              <w:rPr>
                <w:b/>
                <w:lang w:val="vi-VN"/>
              </w:rPr>
              <w:t>BGH</w:t>
            </w:r>
          </w:p>
        </w:tc>
        <w:tc>
          <w:tcPr>
            <w:tcW w:w="4533" w:type="dxa"/>
          </w:tcPr>
          <w:p w14:paraId="10B9898D" w14:textId="0D1998F1" w:rsidR="007D31C4" w:rsidRDefault="002A7D00" w:rsidP="00E80EFB">
            <w:pPr>
              <w:spacing w:before="60" w:after="0"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5060A1">
              <w:rPr>
                <w:lang w:val="vi-VN"/>
              </w:rPr>
              <w:t xml:space="preserve">Tiết 1: Chào cờ: Chuyên đề “Đờn ca tài tử” (P.CL, Chi Đoàn chuẩn bị nhiều </w:t>
            </w:r>
            <w:r w:rsidR="00BD3774">
              <w:rPr>
                <w:lang w:val="vi-VN"/>
              </w:rPr>
              <w:t>micro</w:t>
            </w:r>
          </w:p>
          <w:p w14:paraId="5E827BB7" w14:textId="77777777" w:rsidR="005060A1" w:rsidRDefault="005060A1" w:rsidP="00E80EFB">
            <w:pPr>
              <w:spacing w:before="60" w:after="0" w:line="276" w:lineRule="auto"/>
              <w:rPr>
                <w:lang w:val="vi-VN"/>
              </w:rPr>
            </w:pPr>
            <w:r>
              <w:rPr>
                <w:lang w:val="vi-VN"/>
              </w:rPr>
              <w:t>- Tiết 2: Khảo sát GD toàn trường (GVCN nhận phiếu khảo sát C.Duyên chuẩn bị)</w:t>
            </w:r>
          </w:p>
          <w:p w14:paraId="7752CBE7" w14:textId="77777777" w:rsidR="005060A1" w:rsidRDefault="005060A1" w:rsidP="00E80EFB">
            <w:pPr>
              <w:spacing w:before="60" w:after="0" w:line="276" w:lineRule="auto"/>
              <w:rPr>
                <w:lang w:val="vi-VN"/>
              </w:rPr>
            </w:pPr>
            <w:r>
              <w:rPr>
                <w:lang w:val="vi-VN"/>
              </w:rPr>
              <w:t>- Tuần lễ HS đi học bình thường; Khối 9 học TS 10 theo TKB</w:t>
            </w:r>
          </w:p>
          <w:p w14:paraId="33E56BEF" w14:textId="77777777" w:rsidR="005060A1" w:rsidRDefault="005060A1" w:rsidP="00E80EFB">
            <w:pPr>
              <w:spacing w:before="60" w:after="0" w:line="276" w:lineRule="auto"/>
              <w:rPr>
                <w:lang w:val="vi-VN"/>
              </w:rPr>
            </w:pPr>
            <w:r>
              <w:rPr>
                <w:lang w:val="vi-VN"/>
              </w:rPr>
              <w:t>- GVBM sửa bài, đọc điểm thi (HS làm đoơn phúc khảo – nếu có; lưu ý không phát bài)</w:t>
            </w:r>
          </w:p>
          <w:p w14:paraId="7F549BC9" w14:textId="77777777" w:rsidR="005060A1" w:rsidRDefault="005060A1" w:rsidP="00E80EFB">
            <w:pPr>
              <w:spacing w:before="60" w:after="0" w:line="276" w:lineRule="auto"/>
              <w:rPr>
                <w:lang w:val="vi-VN"/>
              </w:rPr>
            </w:pPr>
            <w:r>
              <w:rPr>
                <w:lang w:val="vi-VN"/>
              </w:rPr>
              <w:t>- Tiết 4: Tổ chức trưởng thành đoàn 9A</w:t>
            </w:r>
          </w:p>
          <w:p w14:paraId="66EA3BE7" w14:textId="50E19DC5" w:rsidR="00BD3774" w:rsidRPr="00100A13" w:rsidRDefault="005060A1" w:rsidP="00E80EFB">
            <w:pPr>
              <w:spacing w:before="60" w:after="0" w:line="276" w:lineRule="auto"/>
              <w:rPr>
                <w:lang w:val="vi-VN"/>
              </w:rPr>
            </w:pPr>
            <w:r>
              <w:rPr>
                <w:lang w:val="vi-VN"/>
              </w:rPr>
              <w:t>- Đón đoàn khảo sát cơ sở vật chất (HT)</w:t>
            </w:r>
          </w:p>
        </w:tc>
        <w:tc>
          <w:tcPr>
            <w:tcW w:w="4590" w:type="dxa"/>
          </w:tcPr>
          <w:p w14:paraId="6F479F5E" w14:textId="66361A5E" w:rsidR="00AE6E80" w:rsidRDefault="005060A1" w:rsidP="00AE6E80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Nhập ngày nghỉ, hạnh kiểm vào phần mềm (GVCN)</w:t>
            </w:r>
          </w:p>
          <w:p w14:paraId="449E728C" w14:textId="486FA2CB" w:rsidR="005060A1" w:rsidRDefault="005060A1" w:rsidP="00AE6E80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- 14h: Đóng </w:t>
            </w:r>
            <w:r w:rsidR="00BD3774">
              <w:rPr>
                <w:lang w:val="vi-VN"/>
              </w:rPr>
              <w:t>thầu</w:t>
            </w:r>
            <w:r>
              <w:rPr>
                <w:lang w:val="vi-VN"/>
              </w:rPr>
              <w:t xml:space="preserve"> căn tin</w:t>
            </w:r>
          </w:p>
          <w:p w14:paraId="7DC52820" w14:textId="10AC23B2" w:rsidR="00BD3774" w:rsidRDefault="00BD3774" w:rsidP="00AE6E80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Gửi file danh sách đánh giá xếp loại; biên bản KT chéo khen thưởng cho GVCN (PHT, C.Duyên)</w:t>
            </w:r>
          </w:p>
          <w:p w14:paraId="36E22CCC" w14:textId="7553D95C" w:rsidR="00BD3774" w:rsidRDefault="00BD3774" w:rsidP="00AE6E80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Gửi hồ sơ đánh giá chuẩn HT, GV về PGD (C.Hiệp)</w:t>
            </w:r>
          </w:p>
          <w:p w14:paraId="2CC68BBE" w14:textId="7A6E634F" w:rsidR="00BD3774" w:rsidRDefault="00BD3774" w:rsidP="00AE6E80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Nộp hồ sơ coi, chấm TS 10 về PGD C.Duyên.</w:t>
            </w:r>
          </w:p>
          <w:p w14:paraId="77E4B83F" w14:textId="2069083E" w:rsidR="00BD3774" w:rsidRDefault="00BD3774" w:rsidP="00AE6E80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Nộp báo cáo khuyết tật (C.Như)</w:t>
            </w:r>
          </w:p>
          <w:p w14:paraId="4308ED93" w14:textId="62AF06D5" w:rsidR="00C868E2" w:rsidRPr="00224259" w:rsidRDefault="00C868E2" w:rsidP="00C868E2">
            <w:pPr>
              <w:spacing w:before="60" w:after="0" w:line="276" w:lineRule="auto"/>
            </w:pPr>
          </w:p>
        </w:tc>
      </w:tr>
      <w:tr w:rsidR="007C64CC" w:rsidRPr="007C64CC" w14:paraId="1F71E0AB" w14:textId="77777777" w:rsidTr="000A3C76">
        <w:trPr>
          <w:trHeight w:val="1176"/>
        </w:trPr>
        <w:tc>
          <w:tcPr>
            <w:tcW w:w="982" w:type="dxa"/>
          </w:tcPr>
          <w:p w14:paraId="31F4993F" w14:textId="77777777" w:rsidR="003631E5" w:rsidRPr="007C64CC" w:rsidRDefault="003631E5" w:rsidP="00551244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7C64CC">
              <w:rPr>
                <w:b/>
              </w:rPr>
              <w:t>Thứ</w:t>
            </w:r>
            <w:proofErr w:type="spellEnd"/>
            <w:r w:rsidRPr="007C64CC">
              <w:rPr>
                <w:b/>
              </w:rPr>
              <w:t xml:space="preserve"> 3</w:t>
            </w:r>
          </w:p>
          <w:p w14:paraId="0FA7CFD8" w14:textId="010124F6" w:rsidR="009C6F16" w:rsidRPr="007C64CC" w:rsidRDefault="004E5B4C" w:rsidP="009C6F16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(</w:t>
            </w:r>
            <w:r w:rsidR="00292033">
              <w:rPr>
                <w:b/>
                <w:lang w:val="vi-VN"/>
              </w:rPr>
              <w:t>30</w:t>
            </w:r>
            <w:r w:rsidR="004D4E31">
              <w:rPr>
                <w:b/>
              </w:rPr>
              <w:t>/06</w:t>
            </w:r>
            <w:r w:rsidR="009C6F16" w:rsidRPr="007C64CC">
              <w:rPr>
                <w:b/>
              </w:rPr>
              <w:t>)</w:t>
            </w:r>
          </w:p>
          <w:p w14:paraId="33DD4FA9" w14:textId="77777777" w:rsidR="00E52922" w:rsidRPr="007C64CC" w:rsidRDefault="00E52922" w:rsidP="00E5292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40" w:type="dxa"/>
          </w:tcPr>
          <w:p w14:paraId="4C45D718" w14:textId="77777777" w:rsidR="003631E5" w:rsidRPr="007C64CC" w:rsidRDefault="00BC6088" w:rsidP="00551244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S: PHT</w:t>
            </w:r>
          </w:p>
          <w:p w14:paraId="2E597F3F" w14:textId="77777777" w:rsidR="003631E5" w:rsidRPr="007C64CC" w:rsidRDefault="00BC6088" w:rsidP="0072242E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C: HT</w:t>
            </w:r>
          </w:p>
        </w:tc>
        <w:tc>
          <w:tcPr>
            <w:tcW w:w="4533" w:type="dxa"/>
          </w:tcPr>
          <w:p w14:paraId="7576618C" w14:textId="77777777" w:rsidR="00D51909" w:rsidRDefault="00BD3774" w:rsidP="003751F2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Đóng gói đề thi, ma trận đề nộp về PGD, đăng web (C.Duyên Tin)</w:t>
            </w:r>
          </w:p>
          <w:p w14:paraId="3475279D" w14:textId="77777777" w:rsidR="00BD3774" w:rsidRDefault="00BD3774" w:rsidP="003751F2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Đơn xin thi lại HS (C.Duyên gửi mẫu đơn phát cho GVCN thu lại 03/07)</w:t>
            </w:r>
          </w:p>
          <w:p w14:paraId="3A737153" w14:textId="207706CE" w:rsidR="00BD3774" w:rsidRPr="0090421E" w:rsidRDefault="00BD3774" w:rsidP="003751F2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Gửi kịch bản lễ Tổng kết, trưởng thành cho toàn trường</w:t>
            </w:r>
          </w:p>
        </w:tc>
        <w:tc>
          <w:tcPr>
            <w:tcW w:w="4590" w:type="dxa"/>
          </w:tcPr>
          <w:p w14:paraId="638B23D6" w14:textId="77777777" w:rsidR="00BD3774" w:rsidRDefault="00214BC3" w:rsidP="003751F2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GVCN nhận danh sách, mẫu xét duyệt HL – HK (C.Duyên in danh sách phát GVCN)</w:t>
            </w:r>
          </w:p>
          <w:p w14:paraId="3F06AD5D" w14:textId="698A52DB" w:rsidR="00214BC3" w:rsidRDefault="00214BC3" w:rsidP="003751F2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Nhắc việc: Công khai SK Quý 2 (C.Thuỷ)</w:t>
            </w:r>
          </w:p>
          <w:p w14:paraId="79CF4408" w14:textId="65C4CDDA" w:rsidR="00214BC3" w:rsidRPr="00D51909" w:rsidRDefault="00214BC3" w:rsidP="003751F2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Xây dựng: Kế hoạch phòng chống đuối nước VB 14940; Kế hoạch an toàn giao thông VB 451 (T.Dương)</w:t>
            </w:r>
          </w:p>
        </w:tc>
      </w:tr>
      <w:tr w:rsidR="007C64CC" w:rsidRPr="007C64CC" w14:paraId="38FB5277" w14:textId="77777777" w:rsidTr="000A3C76">
        <w:trPr>
          <w:trHeight w:val="953"/>
        </w:trPr>
        <w:tc>
          <w:tcPr>
            <w:tcW w:w="982" w:type="dxa"/>
          </w:tcPr>
          <w:p w14:paraId="6EC4BA0A" w14:textId="77777777" w:rsidR="00911413" w:rsidRPr="007C64CC" w:rsidRDefault="009A60B2" w:rsidP="00551244">
            <w:pPr>
              <w:spacing w:line="240" w:lineRule="auto"/>
              <w:rPr>
                <w:b/>
              </w:rPr>
            </w:pPr>
            <w:r w:rsidRPr="007C64CC">
              <w:rPr>
                <w:b/>
              </w:rPr>
              <w:t xml:space="preserve"> </w:t>
            </w:r>
            <w:proofErr w:type="spellStart"/>
            <w:r w:rsidR="00911413" w:rsidRPr="007C64CC">
              <w:rPr>
                <w:b/>
              </w:rPr>
              <w:t>Thứ</w:t>
            </w:r>
            <w:proofErr w:type="spellEnd"/>
            <w:r w:rsidR="00911413" w:rsidRPr="007C64CC">
              <w:rPr>
                <w:b/>
              </w:rPr>
              <w:t xml:space="preserve"> 4</w:t>
            </w:r>
          </w:p>
          <w:p w14:paraId="0C21FB23" w14:textId="7F1AB9F4" w:rsidR="00E52922" w:rsidRPr="007C64CC" w:rsidRDefault="00895CF8" w:rsidP="000E08BE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(</w:t>
            </w:r>
            <w:r w:rsidR="00292033">
              <w:rPr>
                <w:b/>
                <w:lang w:val="vi-VN"/>
              </w:rPr>
              <w:t>01</w:t>
            </w:r>
            <w:r w:rsidR="004D4E31">
              <w:rPr>
                <w:b/>
              </w:rPr>
              <w:t>/0</w:t>
            </w:r>
            <w:r w:rsidR="00292033">
              <w:rPr>
                <w:b/>
                <w:lang w:val="vi-VN"/>
              </w:rPr>
              <w:t>7</w:t>
            </w:r>
            <w:r w:rsidR="009C6F16" w:rsidRPr="007C64CC">
              <w:rPr>
                <w:b/>
              </w:rPr>
              <w:t>)</w:t>
            </w:r>
          </w:p>
        </w:tc>
        <w:tc>
          <w:tcPr>
            <w:tcW w:w="1140" w:type="dxa"/>
          </w:tcPr>
          <w:p w14:paraId="0EAC179A" w14:textId="77777777" w:rsidR="00911413" w:rsidRPr="007C64CC" w:rsidRDefault="00CC109A" w:rsidP="00D45EE5">
            <w:r>
              <w:rPr>
                <w:b/>
                <w:lang w:val="vi-VN"/>
              </w:rPr>
              <w:t>BGH</w:t>
            </w:r>
          </w:p>
        </w:tc>
        <w:tc>
          <w:tcPr>
            <w:tcW w:w="4533" w:type="dxa"/>
          </w:tcPr>
          <w:p w14:paraId="100E23E9" w14:textId="77777777" w:rsidR="00D51909" w:rsidRDefault="00214BC3" w:rsidP="003751F2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Thông qua danh sách HS K9 xét Tốt nghiệp THCS (GVCN9)</w:t>
            </w:r>
          </w:p>
          <w:p w14:paraId="51D6ECA4" w14:textId="04177F81" w:rsidR="00214BC3" w:rsidRDefault="00214BC3" w:rsidP="003751F2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- 9h45: Kiểm tra công tác đội tại trường CL (TPT, BTCĐ, Liên đội, PHT), khen phong trào</w:t>
            </w:r>
          </w:p>
          <w:p w14:paraId="7A3BDC06" w14:textId="14832C51" w:rsidR="00214BC3" w:rsidRDefault="00214BC3" w:rsidP="003751F2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Triển khai BIDV (C.Như)</w:t>
            </w:r>
          </w:p>
          <w:p w14:paraId="1AB30FAE" w14:textId="6296E4DD" w:rsidR="00214BC3" w:rsidRPr="00214BC3" w:rsidRDefault="00214BC3" w:rsidP="003751F2">
            <w:pPr>
              <w:spacing w:after="0" w:line="276" w:lineRule="auto"/>
              <w:rPr>
                <w:lang w:val="vi-VN"/>
              </w:rPr>
            </w:pPr>
          </w:p>
        </w:tc>
        <w:tc>
          <w:tcPr>
            <w:tcW w:w="4590" w:type="dxa"/>
          </w:tcPr>
          <w:p w14:paraId="6B3A8079" w14:textId="77777777" w:rsidR="005C4863" w:rsidRDefault="005C4863" w:rsidP="005C4863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- 16h: Họp xét duyệt HL - HK (GVCN, GT, LT, C.Duyên); Họp hội đồng xét Tốt nghiệp THCS (Thành phần theo Quyết định)</w:t>
            </w:r>
          </w:p>
          <w:p w14:paraId="3E5F83E4" w14:textId="77777777" w:rsidR="005C4863" w:rsidRDefault="005C4863" w:rsidP="005C4863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Quyết định xét duyệt cuối năm (HT)</w:t>
            </w:r>
          </w:p>
          <w:p w14:paraId="1689A13D" w14:textId="715384E3" w:rsidR="000A3C76" w:rsidRPr="00D51909" w:rsidRDefault="005C4863" w:rsidP="005C4863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Soạn Quyết định khen thưởng, báo cáo tổng kết, diễn văn trưởng thành (C.Duyên)</w:t>
            </w:r>
          </w:p>
        </w:tc>
      </w:tr>
      <w:tr w:rsidR="007C64CC" w:rsidRPr="007C64CC" w14:paraId="04B22537" w14:textId="77777777" w:rsidTr="000A3C76">
        <w:trPr>
          <w:trHeight w:val="995"/>
        </w:trPr>
        <w:tc>
          <w:tcPr>
            <w:tcW w:w="982" w:type="dxa"/>
          </w:tcPr>
          <w:p w14:paraId="1C9766A4" w14:textId="77777777" w:rsidR="00911413" w:rsidRPr="007C64CC" w:rsidRDefault="00911413" w:rsidP="00551244">
            <w:pPr>
              <w:spacing w:line="240" w:lineRule="auto"/>
              <w:rPr>
                <w:b/>
              </w:rPr>
            </w:pPr>
            <w:proofErr w:type="spellStart"/>
            <w:r w:rsidRPr="007C64CC">
              <w:rPr>
                <w:b/>
              </w:rPr>
              <w:t>Thứ</w:t>
            </w:r>
            <w:proofErr w:type="spellEnd"/>
            <w:r w:rsidRPr="007C64CC">
              <w:rPr>
                <w:b/>
              </w:rPr>
              <w:t xml:space="preserve"> 5</w:t>
            </w:r>
          </w:p>
          <w:p w14:paraId="77495906" w14:textId="6375545B" w:rsidR="00E52922" w:rsidRPr="001314DA" w:rsidRDefault="004D4E31" w:rsidP="000E08BE">
            <w:pPr>
              <w:spacing w:line="240" w:lineRule="auto"/>
              <w:jc w:val="center"/>
              <w:rPr>
                <w:b/>
                <w:lang w:val="vi-VN"/>
              </w:rPr>
            </w:pPr>
            <w:r>
              <w:rPr>
                <w:b/>
              </w:rPr>
              <w:t>(</w:t>
            </w:r>
            <w:r w:rsidR="00292033">
              <w:rPr>
                <w:b/>
                <w:lang w:val="vi-VN"/>
              </w:rPr>
              <w:t>02</w:t>
            </w:r>
            <w:r>
              <w:rPr>
                <w:b/>
              </w:rPr>
              <w:t>/0</w:t>
            </w:r>
            <w:r w:rsidR="00292033">
              <w:rPr>
                <w:b/>
                <w:lang w:val="vi-VN"/>
              </w:rPr>
              <w:t>7</w:t>
            </w:r>
            <w:r w:rsidR="001314DA">
              <w:rPr>
                <w:b/>
                <w:lang w:val="vi-VN"/>
              </w:rPr>
              <w:t>)</w:t>
            </w:r>
          </w:p>
        </w:tc>
        <w:tc>
          <w:tcPr>
            <w:tcW w:w="1140" w:type="dxa"/>
          </w:tcPr>
          <w:p w14:paraId="53E924E7" w14:textId="77777777" w:rsidR="00BC6088" w:rsidRPr="007C64CC" w:rsidRDefault="00BC6088" w:rsidP="00BC6088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S: PHT</w:t>
            </w:r>
          </w:p>
          <w:p w14:paraId="32399726" w14:textId="77777777" w:rsidR="00911413" w:rsidRPr="007C64CC" w:rsidRDefault="00BC6088" w:rsidP="00DB21B9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C: HT</w:t>
            </w:r>
          </w:p>
        </w:tc>
        <w:tc>
          <w:tcPr>
            <w:tcW w:w="4533" w:type="dxa"/>
          </w:tcPr>
          <w:p w14:paraId="2173B476" w14:textId="77777777" w:rsidR="000A3C76" w:rsidRDefault="00214BC3" w:rsidP="003751F2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In danh sách HS Giỏi, Khá xếp lớp BD HSG, in giấy khen HS Giỏi, Khá, HS cháu ngoan Bác Hồ (C.Duyên Tin, C.Trân)</w:t>
            </w:r>
          </w:p>
          <w:p w14:paraId="5695EE1D" w14:textId="77777777" w:rsidR="00214BC3" w:rsidRDefault="00214BC3" w:rsidP="003751F2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lastRenderedPageBreak/>
              <w:t xml:space="preserve">- Thông qua </w:t>
            </w:r>
            <w:r w:rsidR="003B6436">
              <w:rPr>
                <w:lang w:val="vi-VN"/>
              </w:rPr>
              <w:t>QĐ, KH CLB, Ban Lao động (Hoài TPT)</w:t>
            </w:r>
          </w:p>
          <w:p w14:paraId="66684F7D" w14:textId="1E3F7CD2" w:rsidR="003B6436" w:rsidRPr="00D51909" w:rsidRDefault="003B6436" w:rsidP="003751F2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GVCN gói quà khen thưởng HS</w:t>
            </w:r>
          </w:p>
        </w:tc>
        <w:tc>
          <w:tcPr>
            <w:tcW w:w="4590" w:type="dxa"/>
          </w:tcPr>
          <w:p w14:paraId="6C9BD721" w14:textId="77777777" w:rsidR="00BF4830" w:rsidRDefault="003B6436" w:rsidP="002A7D00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lastRenderedPageBreak/>
              <w:t>- KT công tác chuẩn bị Hội nghị Thi đua (Ban TTND ghi nhận biên bản, Công Đoàn)</w:t>
            </w:r>
          </w:p>
          <w:p w14:paraId="421FC058" w14:textId="77777777" w:rsidR="003B6436" w:rsidRDefault="003B6436" w:rsidP="002A7D00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lastRenderedPageBreak/>
              <w:t>- Công bố bảng báo cáo thành tích đơn vị, cá nhân (T.Thanh)</w:t>
            </w:r>
          </w:p>
          <w:p w14:paraId="4ABE6193" w14:textId="54504ACF" w:rsidR="003B6436" w:rsidRPr="00D51909" w:rsidRDefault="003B6436" w:rsidP="002A7D00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- 16h30: 5 TTCM Họp Tổ rà soát thi đua Quý 2 (lần 2) đánh giá thi đua năm học 2019 – 2020, đánh giá 56, sinh hoạt VB 1402 công tác coi thi TS10.</w:t>
            </w:r>
          </w:p>
        </w:tc>
      </w:tr>
      <w:tr w:rsidR="007C64CC" w:rsidRPr="007C64CC" w14:paraId="60DDE1D6" w14:textId="77777777" w:rsidTr="005777D3">
        <w:trPr>
          <w:trHeight w:val="260"/>
        </w:trPr>
        <w:tc>
          <w:tcPr>
            <w:tcW w:w="982" w:type="dxa"/>
          </w:tcPr>
          <w:p w14:paraId="414A562B" w14:textId="77777777" w:rsidR="00B153E9" w:rsidRPr="007C64CC" w:rsidRDefault="00B153E9" w:rsidP="00551244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7C64CC">
              <w:rPr>
                <w:b/>
              </w:rPr>
              <w:t>Thứ</w:t>
            </w:r>
            <w:proofErr w:type="spellEnd"/>
            <w:r w:rsidRPr="007C64CC">
              <w:rPr>
                <w:b/>
              </w:rPr>
              <w:t xml:space="preserve"> 6</w:t>
            </w:r>
          </w:p>
          <w:p w14:paraId="5BD88962" w14:textId="44BDE4B3" w:rsidR="00B153E9" w:rsidRPr="007C64CC" w:rsidRDefault="00B153E9" w:rsidP="009C6F16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(</w:t>
            </w:r>
            <w:r w:rsidR="00292033">
              <w:rPr>
                <w:b/>
                <w:lang w:val="vi-VN"/>
              </w:rPr>
              <w:t>03</w:t>
            </w:r>
            <w:r w:rsidR="004D4E31">
              <w:rPr>
                <w:b/>
              </w:rPr>
              <w:t>/0</w:t>
            </w:r>
            <w:r w:rsidR="00292033">
              <w:rPr>
                <w:b/>
                <w:lang w:val="vi-VN"/>
              </w:rPr>
              <w:t>7</w:t>
            </w:r>
            <w:r w:rsidRPr="007C64CC">
              <w:rPr>
                <w:b/>
              </w:rPr>
              <w:t>)</w:t>
            </w:r>
          </w:p>
          <w:p w14:paraId="1D1B65AC" w14:textId="77777777" w:rsidR="00B153E9" w:rsidRPr="007C64CC" w:rsidRDefault="00B153E9" w:rsidP="00E5292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40" w:type="dxa"/>
          </w:tcPr>
          <w:p w14:paraId="3F182EA2" w14:textId="77777777" w:rsidR="00B153E9" w:rsidRPr="007C64CC" w:rsidRDefault="00CC109A" w:rsidP="00D45EE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vi-VN"/>
              </w:rPr>
              <w:t>BGH</w:t>
            </w:r>
          </w:p>
        </w:tc>
        <w:tc>
          <w:tcPr>
            <w:tcW w:w="4533" w:type="dxa"/>
          </w:tcPr>
          <w:p w14:paraId="41D51BD2" w14:textId="77777777" w:rsidR="003401E8" w:rsidRDefault="00423DE8" w:rsidP="002A7D00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HS Khối 8 nhận phiếu báo danh thi nghề</w:t>
            </w:r>
          </w:p>
          <w:p w14:paraId="3D310201" w14:textId="77777777" w:rsidR="00423DE8" w:rsidRDefault="00423DE8" w:rsidP="002A7D00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- 8h: Khui heo đất tại PCL (C.Hằng, TPT, HS đại diện mỗi lớp 1 em)</w:t>
            </w:r>
          </w:p>
          <w:p w14:paraId="517C2477" w14:textId="77777777" w:rsidR="00423DE8" w:rsidRDefault="00423DE8" w:rsidP="002A7D00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Nộp hồ sơ phụ trội HKII (HT, C.Như)</w:t>
            </w:r>
          </w:p>
          <w:p w14:paraId="05939C58" w14:textId="46BA8281" w:rsidR="00423DE8" w:rsidRPr="003401E8" w:rsidRDefault="00423DE8" w:rsidP="002A7D00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Hoàn tất HSSS, vào điểm học bạ, sổ liên lạc (GVCN, GVBM)</w:t>
            </w:r>
          </w:p>
        </w:tc>
        <w:tc>
          <w:tcPr>
            <w:tcW w:w="4590" w:type="dxa"/>
          </w:tcPr>
          <w:p w14:paraId="0D280E91" w14:textId="77777777" w:rsidR="005777D3" w:rsidRDefault="00A82265" w:rsidP="000A3C76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A11980">
              <w:rPr>
                <w:lang w:val="vi-VN"/>
              </w:rPr>
              <w:t>Nhộp hồ sơ đánh giá 56 về PGD (C.Hiệp)</w:t>
            </w:r>
          </w:p>
          <w:p w14:paraId="3397A5D1" w14:textId="77777777" w:rsidR="00A11980" w:rsidRDefault="00A11980" w:rsidP="000A3C76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Xây dựng kế hoạch tuần, sinh hoạt chủ nhiệm (C.Thuỷ)</w:t>
            </w:r>
          </w:p>
          <w:p w14:paraId="431C2558" w14:textId="77777777" w:rsidR="00A11980" w:rsidRDefault="00A11980" w:rsidP="000A3C76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In danh sách HS Khối 9 cho kiểm dò, ký tên (Duyên, GVCN9)</w:t>
            </w:r>
          </w:p>
          <w:p w14:paraId="0B0F312A" w14:textId="1F67646C" w:rsidR="00A11980" w:rsidRPr="003401E8" w:rsidRDefault="00A11980" w:rsidP="000A3C76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Công bố Quyết định, Kế hoạch TS 6 (HT)</w:t>
            </w:r>
          </w:p>
        </w:tc>
      </w:tr>
      <w:tr w:rsidR="007C64CC" w:rsidRPr="007C64CC" w14:paraId="37112C25" w14:textId="77777777" w:rsidTr="000A3C76">
        <w:tc>
          <w:tcPr>
            <w:tcW w:w="982" w:type="dxa"/>
          </w:tcPr>
          <w:p w14:paraId="3B2DB6D1" w14:textId="77777777" w:rsidR="00D12D39" w:rsidRPr="007C64CC" w:rsidRDefault="00D12D39" w:rsidP="0055124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7C64CC">
              <w:rPr>
                <w:b/>
              </w:rPr>
              <w:t>Thứ</w:t>
            </w:r>
            <w:proofErr w:type="spellEnd"/>
            <w:r w:rsidRPr="007C64CC">
              <w:rPr>
                <w:b/>
              </w:rPr>
              <w:t xml:space="preserve"> 7</w:t>
            </w:r>
          </w:p>
          <w:p w14:paraId="63CB553A" w14:textId="0B75DE96" w:rsidR="00D12D39" w:rsidRPr="007C64CC" w:rsidRDefault="00D12D39" w:rsidP="000E08BE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(</w:t>
            </w:r>
            <w:r w:rsidR="00292033">
              <w:rPr>
                <w:b/>
                <w:lang w:val="vi-VN"/>
              </w:rPr>
              <w:t>04</w:t>
            </w:r>
            <w:r w:rsidR="004D4E31">
              <w:rPr>
                <w:b/>
              </w:rPr>
              <w:t>/0</w:t>
            </w:r>
            <w:r w:rsidR="00292033">
              <w:rPr>
                <w:b/>
                <w:lang w:val="vi-VN"/>
              </w:rPr>
              <w:t>7</w:t>
            </w:r>
            <w:r w:rsidRPr="007C64CC">
              <w:rPr>
                <w:b/>
              </w:rPr>
              <w:t>)</w:t>
            </w:r>
          </w:p>
        </w:tc>
        <w:tc>
          <w:tcPr>
            <w:tcW w:w="1140" w:type="dxa"/>
          </w:tcPr>
          <w:p w14:paraId="0A918217" w14:textId="77777777" w:rsidR="00D12D39" w:rsidRPr="007C64CC" w:rsidRDefault="00D45EE5">
            <w:r w:rsidRPr="007C64CC">
              <w:rPr>
                <w:b/>
              </w:rPr>
              <w:t>PHT</w:t>
            </w:r>
          </w:p>
        </w:tc>
        <w:tc>
          <w:tcPr>
            <w:tcW w:w="4533" w:type="dxa"/>
          </w:tcPr>
          <w:p w14:paraId="0FEEBB74" w14:textId="22C11AA7" w:rsidR="00DC06E9" w:rsidRPr="00E044F1" w:rsidRDefault="00DC06E9" w:rsidP="003751F2">
            <w:pPr>
              <w:spacing w:after="0" w:line="276" w:lineRule="auto"/>
              <w:rPr>
                <w:lang w:val="vi-VN"/>
              </w:rPr>
            </w:pPr>
          </w:p>
        </w:tc>
        <w:tc>
          <w:tcPr>
            <w:tcW w:w="4590" w:type="dxa"/>
          </w:tcPr>
          <w:p w14:paraId="549A1B2B" w14:textId="652836DB" w:rsidR="00874196" w:rsidRPr="000071B5" w:rsidRDefault="00874196" w:rsidP="003751F2">
            <w:pPr>
              <w:spacing w:after="0" w:line="276" w:lineRule="auto"/>
              <w:rPr>
                <w:lang w:val="vi-VN"/>
              </w:rPr>
            </w:pPr>
          </w:p>
        </w:tc>
      </w:tr>
      <w:tr w:rsidR="007C64CC" w:rsidRPr="007C64CC" w14:paraId="1819CA2B" w14:textId="77777777" w:rsidTr="000A3C76">
        <w:trPr>
          <w:trHeight w:val="423"/>
        </w:trPr>
        <w:tc>
          <w:tcPr>
            <w:tcW w:w="982" w:type="dxa"/>
          </w:tcPr>
          <w:p w14:paraId="28D75405" w14:textId="44F6778F" w:rsidR="00D12D39" w:rsidRPr="007C64CC" w:rsidRDefault="00D12D39" w:rsidP="000E08BE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7C64CC">
              <w:rPr>
                <w:b/>
              </w:rPr>
              <w:t>Chủ</w:t>
            </w:r>
            <w:proofErr w:type="spellEnd"/>
            <w:r w:rsidRPr="007C64CC">
              <w:rPr>
                <w:b/>
              </w:rPr>
              <w:t xml:space="preserve"> </w:t>
            </w:r>
            <w:proofErr w:type="spellStart"/>
            <w:r w:rsidRPr="007C64CC">
              <w:rPr>
                <w:b/>
              </w:rPr>
              <w:t>nhật</w:t>
            </w:r>
            <w:proofErr w:type="spellEnd"/>
            <w:r w:rsidR="008D061A" w:rsidRPr="007C64CC">
              <w:rPr>
                <w:b/>
              </w:rPr>
              <w:t xml:space="preserve"> (</w:t>
            </w:r>
            <w:r w:rsidR="00292033">
              <w:rPr>
                <w:b/>
                <w:lang w:val="vi-VN"/>
              </w:rPr>
              <w:t>05</w:t>
            </w:r>
            <w:r w:rsidR="004D4E31">
              <w:rPr>
                <w:b/>
              </w:rPr>
              <w:t>/0</w:t>
            </w:r>
            <w:r w:rsidR="00292033">
              <w:rPr>
                <w:b/>
                <w:lang w:val="vi-VN"/>
              </w:rPr>
              <w:t>7</w:t>
            </w:r>
            <w:r w:rsidRPr="007C64CC">
              <w:rPr>
                <w:b/>
              </w:rPr>
              <w:t>)</w:t>
            </w:r>
          </w:p>
        </w:tc>
        <w:tc>
          <w:tcPr>
            <w:tcW w:w="1140" w:type="dxa"/>
          </w:tcPr>
          <w:p w14:paraId="67BF0FB7" w14:textId="77777777" w:rsidR="00D12D39" w:rsidRPr="007C64CC" w:rsidRDefault="00D12D39">
            <w:r w:rsidRPr="007C64CC">
              <w:rPr>
                <w:b/>
              </w:rPr>
              <w:t>H</w:t>
            </w:r>
            <w:r w:rsidR="00B87BCC" w:rsidRPr="007C64CC">
              <w:rPr>
                <w:b/>
              </w:rPr>
              <w:t>T</w:t>
            </w:r>
          </w:p>
        </w:tc>
        <w:tc>
          <w:tcPr>
            <w:tcW w:w="4533" w:type="dxa"/>
          </w:tcPr>
          <w:p w14:paraId="27CADFC2" w14:textId="489423B8" w:rsidR="00D12D39" w:rsidRPr="007C64CC" w:rsidRDefault="00A11980" w:rsidP="003751F2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Thi chỉ huy đội Giỏi (TPT, HS)</w:t>
            </w:r>
          </w:p>
        </w:tc>
        <w:tc>
          <w:tcPr>
            <w:tcW w:w="4590" w:type="dxa"/>
          </w:tcPr>
          <w:p w14:paraId="2CF6EE1E" w14:textId="77777777" w:rsidR="00D12D39" w:rsidRPr="007C64CC" w:rsidRDefault="00D12D39" w:rsidP="003751F2">
            <w:pPr>
              <w:spacing w:line="276" w:lineRule="auto"/>
              <w:rPr>
                <w:lang w:val="vi-VN"/>
              </w:rPr>
            </w:pPr>
          </w:p>
        </w:tc>
      </w:tr>
    </w:tbl>
    <w:p w14:paraId="4211C1C2" w14:textId="77777777" w:rsidR="00A11980" w:rsidRDefault="00EF45D2" w:rsidP="002A7D00">
      <w:pPr>
        <w:spacing w:before="60" w:after="0" w:line="276" w:lineRule="auto"/>
        <w:rPr>
          <w:lang w:val="vi-VN"/>
        </w:rPr>
      </w:pPr>
      <w:r>
        <w:t xml:space="preserve">- </w:t>
      </w:r>
      <w:proofErr w:type="spellStart"/>
      <w:r w:rsidRPr="007C64CC">
        <w:t>Tuần</w:t>
      </w:r>
      <w:proofErr w:type="spellEnd"/>
      <w:r w:rsidRPr="007C64CC">
        <w:t xml:space="preserve"> </w:t>
      </w:r>
      <w:proofErr w:type="spellStart"/>
      <w:r w:rsidRPr="007C64CC">
        <w:t>lễ</w:t>
      </w:r>
      <w:proofErr w:type="spellEnd"/>
      <w:r w:rsidRPr="00704075"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“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90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Đảng</w:t>
      </w:r>
      <w:proofErr w:type="spellEnd"/>
      <w:r>
        <w:t>” (</w:t>
      </w:r>
      <w:proofErr w:type="spellStart"/>
      <w:r w:rsidR="003E4F5B">
        <w:t>Tổ</w:t>
      </w:r>
      <w:proofErr w:type="spellEnd"/>
      <w:r w:rsidR="00A92A16">
        <w:t xml:space="preserve"> </w:t>
      </w:r>
      <w:r w:rsidR="00A11980">
        <w:t>L</w:t>
      </w:r>
      <w:r w:rsidR="00A11980">
        <w:rPr>
          <w:lang w:val="vi-VN"/>
        </w:rPr>
        <w:t>ý – Hoá – Sinh, Sử - Địa – GDCD, TD – Nhạc – MT)</w:t>
      </w:r>
    </w:p>
    <w:p w14:paraId="5E0EB5C5" w14:textId="354DE7B0" w:rsidR="00A11980" w:rsidRDefault="00A11980" w:rsidP="002A7D00">
      <w:pPr>
        <w:spacing w:before="60" w:after="0" w:line="276" w:lineRule="auto"/>
        <w:rPr>
          <w:lang w:val="vi-VN"/>
        </w:rPr>
      </w:pPr>
      <w:r>
        <w:rPr>
          <w:lang w:val="vi-VN"/>
        </w:rPr>
        <w:t xml:space="preserve">* Chuẩn bị Ban thi đua thông qua kế hoạch phân công, sắp xếp các chương trình: Họp 16h30 thứ 2 </w:t>
      </w:r>
    </w:p>
    <w:p w14:paraId="5317A54F" w14:textId="07CCF4A0" w:rsidR="007D31C4" w:rsidRDefault="00A11980" w:rsidP="002A7D00">
      <w:pPr>
        <w:spacing w:before="60" w:after="0" w:line="276" w:lineRule="auto"/>
        <w:rPr>
          <w:lang w:val="vi-VN"/>
        </w:rPr>
      </w:pPr>
      <w:r>
        <w:rPr>
          <w:lang w:val="vi-VN"/>
        </w:rPr>
        <w:t>1. Tổng kết năm học: C.Hằng, T.Nam Hoá, T.Tuấn, T.Dương, C.Hoài TPT, T.Minh, T.Nam Tin, C.Duyên Lý, T.Trung (Chi bộ), C.Trân (VP)</w:t>
      </w:r>
      <w:r w:rsidR="00A92A16">
        <w:t xml:space="preserve"> </w:t>
      </w:r>
      <w:r>
        <w:rPr>
          <w:lang w:val="vi-VN"/>
        </w:rPr>
        <w:t xml:space="preserve"> (C.Hoài TPT chuẩn bị kịch bản)</w:t>
      </w:r>
    </w:p>
    <w:p w14:paraId="5CD14337" w14:textId="0A26DC2C" w:rsidR="00A11980" w:rsidRDefault="00A11980" w:rsidP="002A7D00">
      <w:pPr>
        <w:spacing w:before="60" w:after="0" w:line="276" w:lineRule="auto"/>
        <w:rPr>
          <w:lang w:val="vi-VN"/>
        </w:rPr>
      </w:pPr>
      <w:r>
        <w:rPr>
          <w:lang w:val="vi-VN"/>
        </w:rPr>
        <w:t xml:space="preserve">2. </w:t>
      </w:r>
      <w:r w:rsidR="00595FB2">
        <w:rPr>
          <w:lang w:val="vi-VN"/>
        </w:rPr>
        <w:t>Lễ trưởng thành: C.Hằng, C.Trang GD, T.Thanh, C.Trang T, T.Khoa, C.Hà (Chi bộ), C.Trân (VP), T.Nam Tin, T.Dương, T.Tuấn</w:t>
      </w:r>
    </w:p>
    <w:p w14:paraId="0FD93524" w14:textId="361F422F" w:rsidR="00595FB2" w:rsidRPr="00A11980" w:rsidRDefault="00595FB2" w:rsidP="002A7D00">
      <w:pPr>
        <w:spacing w:before="60" w:after="0" w:line="276" w:lineRule="auto"/>
        <w:rPr>
          <w:lang w:val="vi-VN"/>
        </w:rPr>
      </w:pPr>
      <w:r>
        <w:rPr>
          <w:lang w:val="vi-VN"/>
        </w:rPr>
        <w:t>- Hội thi kế hoạch nhỏ: 3kg giấy/1HS tương đương 3000đ/1HS, GVCN thông báo HS đem giấy vào trường (Hội thi tại sân trường giờ chào cờ ngày 06/07).</w:t>
      </w:r>
    </w:p>
    <w:p w14:paraId="0960D092" w14:textId="77777777" w:rsidR="003631E5" w:rsidRPr="007C64CC" w:rsidRDefault="003631E5" w:rsidP="003631E5">
      <w:pPr>
        <w:spacing w:before="60" w:after="0" w:line="276" w:lineRule="auto"/>
        <w:rPr>
          <w:b/>
          <w:i/>
        </w:rPr>
      </w:pPr>
      <w:r w:rsidRPr="007C64CC">
        <w:rPr>
          <w:b/>
          <w:i/>
        </w:rPr>
        <w:t>GHI CHÚ:</w:t>
      </w:r>
    </w:p>
    <w:p w14:paraId="622E14A1" w14:textId="77777777" w:rsidR="003631E5" w:rsidRPr="007C64CC" w:rsidRDefault="003631E5" w:rsidP="003631E5">
      <w:pPr>
        <w:spacing w:after="0" w:line="276" w:lineRule="auto"/>
        <w:rPr>
          <w:i/>
        </w:rPr>
      </w:pPr>
      <w:r w:rsidRPr="007C64CC">
        <w:rPr>
          <w:i/>
        </w:rPr>
        <w:t xml:space="preserve"> - </w:t>
      </w:r>
      <w:proofErr w:type="spellStart"/>
      <w:r w:rsidRPr="007C64CC">
        <w:rPr>
          <w:i/>
        </w:rPr>
        <w:t>Lịch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công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tác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tuần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thay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cho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Thư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mời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họp</w:t>
      </w:r>
      <w:proofErr w:type="spellEnd"/>
      <w:r w:rsidRPr="007C64CC">
        <w:rPr>
          <w:i/>
        </w:rPr>
        <w:t>.</w:t>
      </w:r>
    </w:p>
    <w:p w14:paraId="1CDA490B" w14:textId="77777777" w:rsidR="003631E5" w:rsidRPr="007C64CC" w:rsidRDefault="003631E5" w:rsidP="003631E5">
      <w:pPr>
        <w:spacing w:line="276" w:lineRule="auto"/>
        <w:rPr>
          <w:i/>
        </w:rPr>
      </w:pPr>
      <w:r w:rsidRPr="007C64CC">
        <w:rPr>
          <w:i/>
        </w:rPr>
        <w:t xml:space="preserve">- Thanh </w:t>
      </w:r>
      <w:proofErr w:type="spellStart"/>
      <w:r w:rsidRPr="007C64CC">
        <w:rPr>
          <w:i/>
        </w:rPr>
        <w:t>tra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nhân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dân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giám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sát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các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cá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nhân</w:t>
      </w:r>
      <w:proofErr w:type="spellEnd"/>
      <w:r w:rsidRPr="007C64CC">
        <w:rPr>
          <w:i/>
        </w:rPr>
        <w:t xml:space="preserve">, </w:t>
      </w:r>
      <w:proofErr w:type="spellStart"/>
      <w:r w:rsidRPr="007C64CC">
        <w:rPr>
          <w:i/>
        </w:rPr>
        <w:t>bộ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phận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được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phân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công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thực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hiện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kế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hoạch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trên</w:t>
      </w:r>
      <w:proofErr w:type="spellEnd"/>
      <w:r w:rsidRPr="007C64CC">
        <w:rPr>
          <w:i/>
        </w:rPr>
        <w:t>.</w:t>
      </w:r>
    </w:p>
    <w:p w14:paraId="7D30FBB1" w14:textId="77777777" w:rsidR="003631E5" w:rsidRPr="007C64CC" w:rsidRDefault="003631E5" w:rsidP="003631E5">
      <w:pPr>
        <w:spacing w:after="0" w:line="276" w:lineRule="auto"/>
        <w:rPr>
          <w:b/>
          <w:i/>
        </w:rPr>
      </w:pPr>
      <w:proofErr w:type="spellStart"/>
      <w:r w:rsidRPr="007C64CC">
        <w:rPr>
          <w:b/>
          <w:i/>
        </w:rPr>
        <w:t>Nơi</w:t>
      </w:r>
      <w:proofErr w:type="spellEnd"/>
      <w:r w:rsidRPr="007C64CC">
        <w:rPr>
          <w:b/>
          <w:i/>
        </w:rPr>
        <w:t xml:space="preserve"> </w:t>
      </w:r>
      <w:proofErr w:type="spellStart"/>
      <w:r w:rsidRPr="007C64CC">
        <w:rPr>
          <w:b/>
          <w:i/>
        </w:rPr>
        <w:t>nhận</w:t>
      </w:r>
      <w:proofErr w:type="spellEnd"/>
      <w:r w:rsidRPr="007C64CC">
        <w:rPr>
          <w:b/>
          <w:i/>
        </w:rPr>
        <w:t>:</w:t>
      </w:r>
    </w:p>
    <w:p w14:paraId="5B34A731" w14:textId="77777777" w:rsidR="003631E5" w:rsidRPr="007C64CC" w:rsidRDefault="003631E5" w:rsidP="003631E5">
      <w:pPr>
        <w:spacing w:after="0" w:line="276" w:lineRule="auto"/>
        <w:rPr>
          <w:b/>
        </w:rPr>
      </w:pPr>
      <w:r w:rsidRPr="007C64CC">
        <w:t>- TTCM, TTVP;</w:t>
      </w:r>
      <w:r w:rsidRPr="007C64CC">
        <w:rPr>
          <w:b/>
        </w:rPr>
        <w:tab/>
      </w:r>
      <w:r w:rsidRPr="007C64CC">
        <w:rPr>
          <w:b/>
        </w:rPr>
        <w:tab/>
      </w:r>
      <w:r w:rsidRPr="007C64CC">
        <w:rPr>
          <w:b/>
        </w:rPr>
        <w:tab/>
      </w:r>
      <w:r w:rsidRPr="007C64CC">
        <w:rPr>
          <w:b/>
        </w:rPr>
        <w:tab/>
      </w:r>
      <w:r w:rsidRPr="007C64CC">
        <w:rPr>
          <w:b/>
        </w:rPr>
        <w:tab/>
      </w:r>
      <w:r w:rsidRPr="007C64CC">
        <w:rPr>
          <w:b/>
        </w:rPr>
        <w:tab/>
      </w:r>
      <w:r w:rsidRPr="007C64CC">
        <w:rPr>
          <w:b/>
        </w:rPr>
        <w:tab/>
      </w:r>
      <w:r w:rsidRPr="007C64CC">
        <w:rPr>
          <w:b/>
        </w:rPr>
        <w:tab/>
        <w:t>HIỆU TRƯỞNG</w:t>
      </w:r>
    </w:p>
    <w:p w14:paraId="0DFEE03D" w14:textId="77777777" w:rsidR="003631E5" w:rsidRPr="007C64CC" w:rsidRDefault="003631E5" w:rsidP="003631E5">
      <w:pPr>
        <w:spacing w:after="0" w:line="276" w:lineRule="auto"/>
        <w:rPr>
          <w:lang w:val="vi-VN"/>
        </w:rPr>
      </w:pPr>
      <w:r w:rsidRPr="007C64CC">
        <w:t>- CB-GV-CNV;</w:t>
      </w:r>
      <w:r w:rsidR="00C01065" w:rsidRPr="007C64CC">
        <w:rPr>
          <w:lang w:val="vi-VN"/>
        </w:rPr>
        <w:t xml:space="preserve">          </w:t>
      </w:r>
    </w:p>
    <w:p w14:paraId="05ED4B0C" w14:textId="77777777" w:rsidR="003631E5" w:rsidRPr="007C64CC" w:rsidRDefault="003631E5" w:rsidP="003631E5">
      <w:pPr>
        <w:spacing w:after="0" w:line="276" w:lineRule="auto"/>
        <w:rPr>
          <w:lang w:val="vi-VN"/>
        </w:rPr>
      </w:pPr>
      <w:r w:rsidRPr="007C64CC">
        <w:t xml:space="preserve">- </w:t>
      </w:r>
      <w:proofErr w:type="spellStart"/>
      <w:r w:rsidRPr="007C64CC">
        <w:t>Lưu</w:t>
      </w:r>
      <w:proofErr w:type="spellEnd"/>
      <w:r w:rsidRPr="007C64CC">
        <w:t>, VT.</w:t>
      </w:r>
      <w:r w:rsidR="00C01065" w:rsidRPr="007C64CC">
        <w:rPr>
          <w:lang w:val="vi-VN"/>
        </w:rPr>
        <w:t xml:space="preserve">                                                                                                  </w:t>
      </w:r>
      <w:r w:rsidR="00C01065" w:rsidRPr="007C64CC">
        <w:t xml:space="preserve">Lê </w:t>
      </w:r>
      <w:proofErr w:type="spellStart"/>
      <w:r w:rsidR="00C01065" w:rsidRPr="007C64CC">
        <w:t>Thị</w:t>
      </w:r>
      <w:proofErr w:type="spellEnd"/>
      <w:r w:rsidR="00C01065" w:rsidRPr="007C64CC">
        <w:t xml:space="preserve"> </w:t>
      </w:r>
      <w:proofErr w:type="spellStart"/>
      <w:r w:rsidR="00C01065" w:rsidRPr="007C64CC">
        <w:t>Thảo</w:t>
      </w:r>
      <w:proofErr w:type="spellEnd"/>
    </w:p>
    <w:p w14:paraId="7B64B863" w14:textId="77777777" w:rsidR="006573AA" w:rsidRPr="007C64CC" w:rsidRDefault="006573AA"/>
    <w:p w14:paraId="6202B489" w14:textId="77777777" w:rsidR="006573AA" w:rsidRPr="007C64CC" w:rsidRDefault="006573AA"/>
    <w:p w14:paraId="2AFB3458" w14:textId="77777777" w:rsidR="00283466" w:rsidRPr="007C64CC" w:rsidRDefault="00283466" w:rsidP="00E246EB"/>
    <w:sectPr w:rsidR="00283466" w:rsidRPr="007C64CC" w:rsidSect="00CF68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EF663" w14:textId="77777777" w:rsidR="00A907E2" w:rsidRDefault="00A907E2" w:rsidP="008A170B">
      <w:pPr>
        <w:spacing w:after="0" w:line="240" w:lineRule="auto"/>
      </w:pPr>
      <w:r>
        <w:separator/>
      </w:r>
    </w:p>
  </w:endnote>
  <w:endnote w:type="continuationSeparator" w:id="0">
    <w:p w14:paraId="4DF2A295" w14:textId="77777777" w:rsidR="00A907E2" w:rsidRDefault="00A907E2" w:rsidP="008A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0CDE0" w14:textId="77777777" w:rsidR="00A907E2" w:rsidRDefault="00A907E2" w:rsidP="008A170B">
      <w:pPr>
        <w:spacing w:after="0" w:line="240" w:lineRule="auto"/>
      </w:pPr>
      <w:r>
        <w:separator/>
      </w:r>
    </w:p>
  </w:footnote>
  <w:footnote w:type="continuationSeparator" w:id="0">
    <w:p w14:paraId="7258AC97" w14:textId="77777777" w:rsidR="00A907E2" w:rsidRDefault="00A907E2" w:rsidP="008A1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E5"/>
    <w:rsid w:val="0000170D"/>
    <w:rsid w:val="000071B5"/>
    <w:rsid w:val="000177D3"/>
    <w:rsid w:val="0002095B"/>
    <w:rsid w:val="00022135"/>
    <w:rsid w:val="00030372"/>
    <w:rsid w:val="00040872"/>
    <w:rsid w:val="000440FA"/>
    <w:rsid w:val="00057242"/>
    <w:rsid w:val="00057AC7"/>
    <w:rsid w:val="00073305"/>
    <w:rsid w:val="000745DB"/>
    <w:rsid w:val="00075C9F"/>
    <w:rsid w:val="00083090"/>
    <w:rsid w:val="00087E00"/>
    <w:rsid w:val="000914AE"/>
    <w:rsid w:val="000A0E8C"/>
    <w:rsid w:val="000A3C76"/>
    <w:rsid w:val="000A4192"/>
    <w:rsid w:val="000B0110"/>
    <w:rsid w:val="000B0B4C"/>
    <w:rsid w:val="000B2023"/>
    <w:rsid w:val="000D0988"/>
    <w:rsid w:val="000E08BE"/>
    <w:rsid w:val="00100A13"/>
    <w:rsid w:val="00105ABD"/>
    <w:rsid w:val="00105FE6"/>
    <w:rsid w:val="00112B64"/>
    <w:rsid w:val="00116BAC"/>
    <w:rsid w:val="00121471"/>
    <w:rsid w:val="00123748"/>
    <w:rsid w:val="001314DA"/>
    <w:rsid w:val="00133681"/>
    <w:rsid w:val="00134EC4"/>
    <w:rsid w:val="001555EC"/>
    <w:rsid w:val="001812C4"/>
    <w:rsid w:val="00185F98"/>
    <w:rsid w:val="00191358"/>
    <w:rsid w:val="00191DE0"/>
    <w:rsid w:val="00195108"/>
    <w:rsid w:val="001A0412"/>
    <w:rsid w:val="001A35A5"/>
    <w:rsid w:val="001C31E9"/>
    <w:rsid w:val="001C7E74"/>
    <w:rsid w:val="001D4868"/>
    <w:rsid w:val="001F1C01"/>
    <w:rsid w:val="001F2DF3"/>
    <w:rsid w:val="00214BC3"/>
    <w:rsid w:val="00224259"/>
    <w:rsid w:val="00226B53"/>
    <w:rsid w:val="0023418E"/>
    <w:rsid w:val="002355C2"/>
    <w:rsid w:val="00236B89"/>
    <w:rsid w:val="00240689"/>
    <w:rsid w:val="00270B21"/>
    <w:rsid w:val="002732AC"/>
    <w:rsid w:val="002739F4"/>
    <w:rsid w:val="00283466"/>
    <w:rsid w:val="00292033"/>
    <w:rsid w:val="002A7D00"/>
    <w:rsid w:val="002C0F10"/>
    <w:rsid w:val="002C2DB2"/>
    <w:rsid w:val="002C6056"/>
    <w:rsid w:val="002D38FC"/>
    <w:rsid w:val="002E2982"/>
    <w:rsid w:val="00301C57"/>
    <w:rsid w:val="003020DB"/>
    <w:rsid w:val="003020E0"/>
    <w:rsid w:val="00320248"/>
    <w:rsid w:val="003307C3"/>
    <w:rsid w:val="00335058"/>
    <w:rsid w:val="003401E8"/>
    <w:rsid w:val="003403C7"/>
    <w:rsid w:val="003417A1"/>
    <w:rsid w:val="00355527"/>
    <w:rsid w:val="00360088"/>
    <w:rsid w:val="003631E5"/>
    <w:rsid w:val="00363472"/>
    <w:rsid w:val="003751F2"/>
    <w:rsid w:val="00396DC2"/>
    <w:rsid w:val="003A1F6F"/>
    <w:rsid w:val="003B6436"/>
    <w:rsid w:val="003B7A05"/>
    <w:rsid w:val="003C3604"/>
    <w:rsid w:val="003C5C90"/>
    <w:rsid w:val="003D48E6"/>
    <w:rsid w:val="003E4F5B"/>
    <w:rsid w:val="003F32C2"/>
    <w:rsid w:val="00400F94"/>
    <w:rsid w:val="004015E6"/>
    <w:rsid w:val="00407559"/>
    <w:rsid w:val="00420355"/>
    <w:rsid w:val="00422454"/>
    <w:rsid w:val="00423DE8"/>
    <w:rsid w:val="004244B2"/>
    <w:rsid w:val="00430797"/>
    <w:rsid w:val="0045688C"/>
    <w:rsid w:val="0046042F"/>
    <w:rsid w:val="004766D5"/>
    <w:rsid w:val="00477401"/>
    <w:rsid w:val="00486157"/>
    <w:rsid w:val="00490010"/>
    <w:rsid w:val="00494C04"/>
    <w:rsid w:val="00497E7A"/>
    <w:rsid w:val="004A1E30"/>
    <w:rsid w:val="004A60D8"/>
    <w:rsid w:val="004C019A"/>
    <w:rsid w:val="004C1A4C"/>
    <w:rsid w:val="004D4E31"/>
    <w:rsid w:val="004E5B4C"/>
    <w:rsid w:val="004F4CFF"/>
    <w:rsid w:val="004F6011"/>
    <w:rsid w:val="00500034"/>
    <w:rsid w:val="00502918"/>
    <w:rsid w:val="00503966"/>
    <w:rsid w:val="005043B6"/>
    <w:rsid w:val="005060A1"/>
    <w:rsid w:val="00512B7E"/>
    <w:rsid w:val="00512DCF"/>
    <w:rsid w:val="00531CF8"/>
    <w:rsid w:val="00544731"/>
    <w:rsid w:val="00550FBF"/>
    <w:rsid w:val="00551244"/>
    <w:rsid w:val="005562CC"/>
    <w:rsid w:val="005727AA"/>
    <w:rsid w:val="005777D3"/>
    <w:rsid w:val="00595FB2"/>
    <w:rsid w:val="005B3E5B"/>
    <w:rsid w:val="005B4F67"/>
    <w:rsid w:val="005C4863"/>
    <w:rsid w:val="005F44A7"/>
    <w:rsid w:val="00601580"/>
    <w:rsid w:val="00612040"/>
    <w:rsid w:val="00616A00"/>
    <w:rsid w:val="006224B4"/>
    <w:rsid w:val="00623E66"/>
    <w:rsid w:val="00630B3F"/>
    <w:rsid w:val="00631654"/>
    <w:rsid w:val="0064484D"/>
    <w:rsid w:val="006557AE"/>
    <w:rsid w:val="006573AA"/>
    <w:rsid w:val="00660F33"/>
    <w:rsid w:val="00664623"/>
    <w:rsid w:val="0066484D"/>
    <w:rsid w:val="00665B73"/>
    <w:rsid w:val="00694A57"/>
    <w:rsid w:val="006A5C92"/>
    <w:rsid w:val="006A72E3"/>
    <w:rsid w:val="006B0F61"/>
    <w:rsid w:val="006B4365"/>
    <w:rsid w:val="006C485D"/>
    <w:rsid w:val="006D162D"/>
    <w:rsid w:val="00704075"/>
    <w:rsid w:val="007139BA"/>
    <w:rsid w:val="0072242E"/>
    <w:rsid w:val="00750566"/>
    <w:rsid w:val="00755C40"/>
    <w:rsid w:val="00764D2C"/>
    <w:rsid w:val="00772FF4"/>
    <w:rsid w:val="0077383B"/>
    <w:rsid w:val="00780043"/>
    <w:rsid w:val="00783748"/>
    <w:rsid w:val="007B42CC"/>
    <w:rsid w:val="007C64CC"/>
    <w:rsid w:val="007D31C4"/>
    <w:rsid w:val="007E23FA"/>
    <w:rsid w:val="007E65D6"/>
    <w:rsid w:val="00803FA7"/>
    <w:rsid w:val="00822CDD"/>
    <w:rsid w:val="00835E01"/>
    <w:rsid w:val="00844205"/>
    <w:rsid w:val="00852020"/>
    <w:rsid w:val="008523F0"/>
    <w:rsid w:val="0085240B"/>
    <w:rsid w:val="00855716"/>
    <w:rsid w:val="00874196"/>
    <w:rsid w:val="00876133"/>
    <w:rsid w:val="00895CF8"/>
    <w:rsid w:val="00896797"/>
    <w:rsid w:val="00897BE8"/>
    <w:rsid w:val="00897C4F"/>
    <w:rsid w:val="008A170B"/>
    <w:rsid w:val="008C7A3F"/>
    <w:rsid w:val="008D061A"/>
    <w:rsid w:val="008F45CD"/>
    <w:rsid w:val="008F4EA6"/>
    <w:rsid w:val="008F64E1"/>
    <w:rsid w:val="00903978"/>
    <w:rsid w:val="0090421E"/>
    <w:rsid w:val="00911413"/>
    <w:rsid w:val="009159D2"/>
    <w:rsid w:val="009334C6"/>
    <w:rsid w:val="009340E7"/>
    <w:rsid w:val="00934B28"/>
    <w:rsid w:val="00946979"/>
    <w:rsid w:val="00950C08"/>
    <w:rsid w:val="00957FF5"/>
    <w:rsid w:val="00967A2A"/>
    <w:rsid w:val="009A60B2"/>
    <w:rsid w:val="009A6A9B"/>
    <w:rsid w:val="009B4019"/>
    <w:rsid w:val="009B7208"/>
    <w:rsid w:val="009C194D"/>
    <w:rsid w:val="009C6F16"/>
    <w:rsid w:val="009D7F2B"/>
    <w:rsid w:val="009F2A21"/>
    <w:rsid w:val="009F7C90"/>
    <w:rsid w:val="00A06116"/>
    <w:rsid w:val="00A11980"/>
    <w:rsid w:val="00A30429"/>
    <w:rsid w:val="00A75CFB"/>
    <w:rsid w:val="00A82265"/>
    <w:rsid w:val="00A907E2"/>
    <w:rsid w:val="00A92A16"/>
    <w:rsid w:val="00A9345A"/>
    <w:rsid w:val="00AB60E3"/>
    <w:rsid w:val="00AD070D"/>
    <w:rsid w:val="00AD658B"/>
    <w:rsid w:val="00AE6E80"/>
    <w:rsid w:val="00AF619A"/>
    <w:rsid w:val="00B153E9"/>
    <w:rsid w:val="00B2191C"/>
    <w:rsid w:val="00B24EF4"/>
    <w:rsid w:val="00B27BC7"/>
    <w:rsid w:val="00B3434C"/>
    <w:rsid w:val="00B46237"/>
    <w:rsid w:val="00B762B3"/>
    <w:rsid w:val="00B76DD8"/>
    <w:rsid w:val="00B80821"/>
    <w:rsid w:val="00B8780B"/>
    <w:rsid w:val="00B87BCC"/>
    <w:rsid w:val="00B93BE3"/>
    <w:rsid w:val="00B94298"/>
    <w:rsid w:val="00BA47D6"/>
    <w:rsid w:val="00BC00E5"/>
    <w:rsid w:val="00BC1D71"/>
    <w:rsid w:val="00BC3D2D"/>
    <w:rsid w:val="00BC6088"/>
    <w:rsid w:val="00BD3774"/>
    <w:rsid w:val="00BF4830"/>
    <w:rsid w:val="00C01065"/>
    <w:rsid w:val="00C055CF"/>
    <w:rsid w:val="00C17324"/>
    <w:rsid w:val="00C220F7"/>
    <w:rsid w:val="00C22A2D"/>
    <w:rsid w:val="00C2458E"/>
    <w:rsid w:val="00C30ECF"/>
    <w:rsid w:val="00C345B2"/>
    <w:rsid w:val="00C45C99"/>
    <w:rsid w:val="00C47195"/>
    <w:rsid w:val="00C47B9B"/>
    <w:rsid w:val="00C5086A"/>
    <w:rsid w:val="00C54135"/>
    <w:rsid w:val="00C61B0E"/>
    <w:rsid w:val="00C62A05"/>
    <w:rsid w:val="00C75063"/>
    <w:rsid w:val="00C8464E"/>
    <w:rsid w:val="00C85B97"/>
    <w:rsid w:val="00C868E2"/>
    <w:rsid w:val="00C91C57"/>
    <w:rsid w:val="00C92268"/>
    <w:rsid w:val="00C927D8"/>
    <w:rsid w:val="00C96B9A"/>
    <w:rsid w:val="00CC109A"/>
    <w:rsid w:val="00CD7B1E"/>
    <w:rsid w:val="00CF3641"/>
    <w:rsid w:val="00D06506"/>
    <w:rsid w:val="00D11F66"/>
    <w:rsid w:val="00D12D39"/>
    <w:rsid w:val="00D23DB3"/>
    <w:rsid w:val="00D24F23"/>
    <w:rsid w:val="00D40607"/>
    <w:rsid w:val="00D45EE5"/>
    <w:rsid w:val="00D51909"/>
    <w:rsid w:val="00D61E3A"/>
    <w:rsid w:val="00D754B0"/>
    <w:rsid w:val="00DA0345"/>
    <w:rsid w:val="00DA45FD"/>
    <w:rsid w:val="00DA4DB3"/>
    <w:rsid w:val="00DA70A6"/>
    <w:rsid w:val="00DB21B9"/>
    <w:rsid w:val="00DC06E9"/>
    <w:rsid w:val="00DD715F"/>
    <w:rsid w:val="00DD7F23"/>
    <w:rsid w:val="00E024D9"/>
    <w:rsid w:val="00E044F1"/>
    <w:rsid w:val="00E0773E"/>
    <w:rsid w:val="00E237E0"/>
    <w:rsid w:val="00E246EB"/>
    <w:rsid w:val="00E313CE"/>
    <w:rsid w:val="00E339C9"/>
    <w:rsid w:val="00E35100"/>
    <w:rsid w:val="00E4308D"/>
    <w:rsid w:val="00E47CAF"/>
    <w:rsid w:val="00E52922"/>
    <w:rsid w:val="00E53E3F"/>
    <w:rsid w:val="00E556E4"/>
    <w:rsid w:val="00E63F85"/>
    <w:rsid w:val="00E656D8"/>
    <w:rsid w:val="00E6737D"/>
    <w:rsid w:val="00E74B49"/>
    <w:rsid w:val="00E80EFB"/>
    <w:rsid w:val="00E9610A"/>
    <w:rsid w:val="00E96277"/>
    <w:rsid w:val="00EA162D"/>
    <w:rsid w:val="00EA49CE"/>
    <w:rsid w:val="00EB47EC"/>
    <w:rsid w:val="00EF45D2"/>
    <w:rsid w:val="00EF662E"/>
    <w:rsid w:val="00F00F94"/>
    <w:rsid w:val="00F0655E"/>
    <w:rsid w:val="00F138C1"/>
    <w:rsid w:val="00F14159"/>
    <w:rsid w:val="00F328E5"/>
    <w:rsid w:val="00F3475F"/>
    <w:rsid w:val="00F63F79"/>
    <w:rsid w:val="00F6668F"/>
    <w:rsid w:val="00F720E0"/>
    <w:rsid w:val="00F73B17"/>
    <w:rsid w:val="00F92679"/>
    <w:rsid w:val="00F94473"/>
    <w:rsid w:val="00F96E8B"/>
    <w:rsid w:val="00FA56B2"/>
    <w:rsid w:val="00FB285A"/>
    <w:rsid w:val="00FC5CB2"/>
    <w:rsid w:val="00FE6048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99EF3"/>
  <w15:docId w15:val="{789DE81B-F7F9-41F6-A37F-A0D1F641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C76"/>
    <w:pPr>
      <w:spacing w:after="160" w:line="36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C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1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70B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8A1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70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10EE6-A946-4933-B70F-B31CEF1D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User</cp:lastModifiedBy>
  <cp:revision>63</cp:revision>
  <dcterms:created xsi:type="dcterms:W3CDTF">2020-05-24T04:54:00Z</dcterms:created>
  <dcterms:modified xsi:type="dcterms:W3CDTF">2020-06-27T06:10:00Z</dcterms:modified>
</cp:coreProperties>
</file>