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368" w:rsidRPr="00241780" w:rsidRDefault="00F11368" w:rsidP="00F11368">
      <w:pPr>
        <w:tabs>
          <w:tab w:val="left" w:pos="284"/>
        </w:tabs>
        <w:spacing w:after="0" w:line="240" w:lineRule="auto"/>
        <w:rPr>
          <w:rFonts w:ascii="Times New Roman" w:eastAsia="Times New Roman" w:hAnsi="Times New Roman" w:cs="Times New Roman"/>
          <w:noProof/>
          <w:sz w:val="32"/>
          <w:szCs w:val="32"/>
          <w:lang w:val="vi-VN"/>
        </w:rPr>
      </w:pPr>
    </w:p>
    <w:p w:rsidR="00F11368" w:rsidRPr="00241780" w:rsidRDefault="00F11368" w:rsidP="00F11368">
      <w:pPr>
        <w:tabs>
          <w:tab w:val="left" w:pos="284"/>
        </w:tabs>
        <w:spacing w:after="0" w:line="240" w:lineRule="auto"/>
        <w:jc w:val="center"/>
        <w:outlineLvl w:val="0"/>
        <w:rPr>
          <w:rFonts w:ascii="Times New Roman" w:eastAsia="Times New Roman" w:hAnsi="Times New Roman" w:cs="Times New Roman"/>
          <w:bCs/>
          <w:noProof/>
          <w:sz w:val="32"/>
          <w:szCs w:val="32"/>
          <w:lang w:val="vi-VN"/>
        </w:rPr>
      </w:pPr>
      <w:r w:rsidRPr="00241780">
        <w:rPr>
          <w:rFonts w:ascii="Times New Roman" w:eastAsia="Times New Roman" w:hAnsi="Times New Roman" w:cs="Times New Roman"/>
          <w:b/>
          <w:bCs/>
          <w:noProof/>
          <w:sz w:val="32"/>
          <w:szCs w:val="32"/>
          <w:u w:val="single"/>
          <w:lang w:val="vi-VN"/>
        </w:rPr>
        <w:t>Bài 24</w:t>
      </w:r>
    </w:p>
    <w:p w:rsidR="00F11368" w:rsidRPr="00241780" w:rsidRDefault="00F11368" w:rsidP="00F11368">
      <w:pPr>
        <w:tabs>
          <w:tab w:val="left" w:pos="284"/>
        </w:tabs>
        <w:spacing w:after="0" w:line="240" w:lineRule="auto"/>
        <w:jc w:val="center"/>
        <w:rPr>
          <w:rFonts w:ascii="Times New Roman" w:eastAsia="Times New Roman" w:hAnsi="Times New Roman" w:cs="Times New Roman"/>
          <w:bCs/>
          <w:noProof/>
          <w:sz w:val="32"/>
          <w:szCs w:val="32"/>
          <w:lang w:val="vi-VN"/>
        </w:rPr>
      </w:pPr>
      <w:r w:rsidRPr="00241780">
        <w:rPr>
          <w:rFonts w:ascii="Times New Roman" w:eastAsia="Times New Roman" w:hAnsi="Times New Roman" w:cs="Times New Roman"/>
          <w:b/>
          <w:bCs/>
          <w:noProof/>
          <w:sz w:val="32"/>
          <w:szCs w:val="32"/>
          <w:lang w:val="vi-VN"/>
        </w:rPr>
        <w:t>CUỘC KHÁNG CHIẾN TỪ NĂM 1858 ĐẾN 1873</w:t>
      </w:r>
    </w:p>
    <w:p w:rsidR="00F11368" w:rsidRPr="00241780" w:rsidRDefault="00F11368" w:rsidP="00F11368">
      <w:pPr>
        <w:tabs>
          <w:tab w:val="center" w:pos="4320"/>
          <w:tab w:val="right" w:pos="8640"/>
        </w:tabs>
        <w:spacing w:after="0" w:line="240" w:lineRule="auto"/>
        <w:jc w:val="both"/>
        <w:rPr>
          <w:rFonts w:ascii="Times New Roman" w:eastAsia="Times New Roman" w:hAnsi="Times New Roman" w:cs="Times New Roman"/>
          <w:b/>
          <w:noProof/>
          <w:sz w:val="32"/>
          <w:szCs w:val="32"/>
          <w:lang w:val="vi-VN"/>
        </w:rPr>
      </w:pPr>
    </w:p>
    <w:p w:rsidR="00F11368" w:rsidRPr="00241780" w:rsidRDefault="00F11368" w:rsidP="00F11368">
      <w:pPr>
        <w:tabs>
          <w:tab w:val="center" w:pos="4320"/>
          <w:tab w:val="right" w:pos="8640"/>
        </w:tabs>
        <w:spacing w:after="0" w:line="240" w:lineRule="auto"/>
        <w:jc w:val="both"/>
        <w:rPr>
          <w:rFonts w:ascii="Times New Roman" w:eastAsia="Times New Roman" w:hAnsi="Times New Roman" w:cs="Times New Roman"/>
          <w:b/>
          <w:noProof/>
          <w:sz w:val="32"/>
          <w:szCs w:val="32"/>
          <w:lang w:val="vi-VN"/>
        </w:rPr>
      </w:pPr>
    </w:p>
    <w:p w:rsidR="00F11368" w:rsidRPr="00241780" w:rsidRDefault="00F11368" w:rsidP="00F11368">
      <w:pPr>
        <w:tabs>
          <w:tab w:val="center" w:pos="4320"/>
          <w:tab w:val="right" w:pos="8640"/>
        </w:tabs>
        <w:spacing w:after="0" w:line="240" w:lineRule="auto"/>
        <w:jc w:val="both"/>
        <w:rPr>
          <w:rFonts w:ascii="Times New Roman" w:eastAsia="Times New Roman" w:hAnsi="Times New Roman" w:cs="Times New Roman"/>
          <w:b/>
          <w:noProof/>
          <w:sz w:val="32"/>
          <w:szCs w:val="32"/>
          <w:lang w:val="vi-VN"/>
        </w:rPr>
      </w:pPr>
      <w:r w:rsidRPr="00241780">
        <w:rPr>
          <w:rFonts w:ascii="Times New Roman" w:eastAsia="Times New Roman" w:hAnsi="Times New Roman" w:cs="Times New Roman"/>
          <w:b/>
          <w:noProof/>
          <w:sz w:val="32"/>
          <w:szCs w:val="32"/>
          <w:lang w:val="vi-VN"/>
        </w:rPr>
        <w:t>II/ Cuộc kháng chiến chống Pháp từ năm 1858 đến năm 1873:</w:t>
      </w:r>
    </w:p>
    <w:p w:rsidR="00F11368" w:rsidRPr="00241780" w:rsidRDefault="00F11368" w:rsidP="00F11368">
      <w:pPr>
        <w:tabs>
          <w:tab w:val="center" w:pos="4320"/>
          <w:tab w:val="right" w:pos="8640"/>
        </w:tabs>
        <w:spacing w:after="0" w:line="240" w:lineRule="auto"/>
        <w:jc w:val="both"/>
        <w:rPr>
          <w:rFonts w:ascii="Times New Roman" w:eastAsia="Times New Roman" w:hAnsi="Times New Roman" w:cs="Times New Roman"/>
          <w:noProof/>
          <w:sz w:val="32"/>
          <w:szCs w:val="32"/>
          <w:lang w:val="vi-VN"/>
        </w:rPr>
      </w:pPr>
      <w:r w:rsidRPr="00241780">
        <w:rPr>
          <w:rFonts w:ascii="Times New Roman" w:eastAsia="Times New Roman" w:hAnsi="Times New Roman" w:cs="Times New Roman"/>
          <w:b/>
          <w:bCs/>
          <w:noProof/>
          <w:sz w:val="32"/>
          <w:szCs w:val="32"/>
          <w:lang w:val="vi-VN"/>
        </w:rPr>
        <w:t>1/ Kháng chiến ở Đà Nẵng và ba tỉnh miền Đông Nam Kỳ</w:t>
      </w:r>
      <w:r w:rsidRPr="00241780">
        <w:rPr>
          <w:rFonts w:ascii="Times New Roman" w:eastAsia="Times New Roman" w:hAnsi="Times New Roman" w:cs="Times New Roman"/>
          <w:noProof/>
          <w:sz w:val="32"/>
          <w:szCs w:val="32"/>
          <w:lang w:val="vi-VN"/>
        </w:rPr>
        <w:t>:</w:t>
      </w:r>
    </w:p>
    <w:p w:rsidR="00F11368" w:rsidRPr="00055EB6" w:rsidRDefault="00F11368" w:rsidP="00055EB6">
      <w:pPr>
        <w:pStyle w:val="ListParagraph"/>
        <w:numPr>
          <w:ilvl w:val="0"/>
          <w:numId w:val="2"/>
        </w:numPr>
        <w:tabs>
          <w:tab w:val="center" w:pos="4320"/>
          <w:tab w:val="right" w:pos="8640"/>
        </w:tabs>
        <w:spacing w:after="0" w:line="240" w:lineRule="auto"/>
        <w:jc w:val="both"/>
        <w:rPr>
          <w:rFonts w:ascii="Times New Roman" w:eastAsia="Times New Roman" w:hAnsi="Times New Roman" w:cs="Times New Roman"/>
          <w:noProof/>
          <w:sz w:val="32"/>
          <w:szCs w:val="32"/>
          <w:lang w:val="vi-VN"/>
        </w:rPr>
      </w:pPr>
      <w:r w:rsidRPr="00055EB6">
        <w:rPr>
          <w:rFonts w:ascii="Times New Roman" w:eastAsia="Times New Roman" w:hAnsi="Times New Roman" w:cs="Times New Roman"/>
          <w:noProof/>
          <w:sz w:val="32"/>
          <w:szCs w:val="32"/>
          <w:lang w:val="vi-VN"/>
        </w:rPr>
        <w:t>Nhân dân ta đã anh dũng kháng chiến chống pháp như thế nào?</w:t>
      </w:r>
    </w:p>
    <w:p w:rsidR="00F11368" w:rsidRPr="00055EB6" w:rsidRDefault="00055EB6" w:rsidP="00055EB6">
      <w:pPr>
        <w:tabs>
          <w:tab w:val="center" w:pos="4320"/>
          <w:tab w:val="right" w:pos="8640"/>
        </w:tabs>
        <w:spacing w:after="0" w:line="240" w:lineRule="auto"/>
        <w:ind w:left="75"/>
        <w:jc w:val="both"/>
        <w:rPr>
          <w:rFonts w:ascii="Times New Roman" w:eastAsia="Times New Roman" w:hAnsi="Times New Roman" w:cs="Times New Roman"/>
          <w:noProof/>
          <w:sz w:val="32"/>
          <w:szCs w:val="32"/>
          <w:lang w:val="vi-VN"/>
        </w:rPr>
      </w:pPr>
      <w:r w:rsidRPr="00055EB6">
        <w:rPr>
          <w:rFonts w:ascii="Times New Roman" w:eastAsia="Times New Roman" w:hAnsi="Times New Roman" w:cs="Times New Roman"/>
          <w:b/>
          <w:bCs/>
          <w:noProof/>
          <w:sz w:val="32"/>
          <w:szCs w:val="32"/>
          <w:lang w:val="vi-VN"/>
        </w:rPr>
        <w:t xml:space="preserve">+ </w:t>
      </w:r>
      <w:r w:rsidR="00F11368" w:rsidRPr="00055EB6">
        <w:rPr>
          <w:rFonts w:ascii="Times New Roman" w:eastAsia="Times New Roman" w:hAnsi="Times New Roman" w:cs="Times New Roman"/>
          <w:b/>
          <w:bCs/>
          <w:noProof/>
          <w:sz w:val="32"/>
          <w:szCs w:val="32"/>
          <w:lang w:val="vi-VN"/>
        </w:rPr>
        <w:t>Ở Đà Nẵng:</w:t>
      </w:r>
      <w:r w:rsidR="00F11368" w:rsidRPr="00055EB6">
        <w:rPr>
          <w:rFonts w:ascii="Times New Roman" w:eastAsia="Times New Roman" w:hAnsi="Times New Roman" w:cs="Times New Roman"/>
          <w:noProof/>
          <w:sz w:val="32"/>
          <w:szCs w:val="32"/>
          <w:lang w:val="vi-VN"/>
        </w:rPr>
        <w:t xml:space="preserve"> Nhiều toán nghĩa binh nổi lên phối hợp với quân đội triều đình chống Pháp</w:t>
      </w:r>
    </w:p>
    <w:p w:rsidR="00055EB6" w:rsidRDefault="00055EB6" w:rsidP="00F11368">
      <w:pPr>
        <w:tabs>
          <w:tab w:val="center" w:pos="4320"/>
          <w:tab w:val="right" w:pos="8640"/>
        </w:tabs>
        <w:spacing w:after="0" w:line="240" w:lineRule="auto"/>
        <w:jc w:val="both"/>
        <w:rPr>
          <w:rFonts w:ascii="Times New Roman" w:eastAsia="Times New Roman" w:hAnsi="Times New Roman" w:cs="Times New Roman"/>
          <w:b/>
          <w:bCs/>
          <w:noProof/>
          <w:sz w:val="32"/>
          <w:szCs w:val="32"/>
        </w:rPr>
      </w:pPr>
      <w:r w:rsidRPr="00055EB6">
        <w:rPr>
          <w:rFonts w:ascii="Times New Roman" w:eastAsia="Times New Roman" w:hAnsi="Times New Roman" w:cs="Times New Roman"/>
          <w:b/>
          <w:bCs/>
          <w:noProof/>
          <w:sz w:val="32"/>
          <w:szCs w:val="32"/>
          <w:lang w:val="vi-VN"/>
        </w:rPr>
        <w:t>+</w:t>
      </w:r>
      <w:r w:rsidR="00F11368" w:rsidRPr="00241780">
        <w:rPr>
          <w:rFonts w:ascii="Times New Roman" w:eastAsia="Times New Roman" w:hAnsi="Times New Roman" w:cs="Times New Roman"/>
          <w:b/>
          <w:bCs/>
          <w:noProof/>
          <w:sz w:val="32"/>
          <w:szCs w:val="32"/>
          <w:lang w:val="vi-VN"/>
        </w:rPr>
        <w:t xml:space="preserve">  Khi Pháp đánh vào Gia Định:</w:t>
      </w:r>
    </w:p>
    <w:p w:rsidR="00F11368" w:rsidRPr="00055EB6" w:rsidRDefault="00F11368" w:rsidP="00055EB6">
      <w:pPr>
        <w:pStyle w:val="ListParagraph"/>
        <w:numPr>
          <w:ilvl w:val="0"/>
          <w:numId w:val="3"/>
        </w:numPr>
        <w:tabs>
          <w:tab w:val="center" w:pos="4320"/>
          <w:tab w:val="right" w:pos="8640"/>
        </w:tabs>
        <w:spacing w:after="0" w:line="240" w:lineRule="auto"/>
        <w:jc w:val="both"/>
        <w:rPr>
          <w:rFonts w:ascii="Times New Roman" w:eastAsia="Times New Roman" w:hAnsi="Times New Roman" w:cs="Times New Roman"/>
          <w:noProof/>
          <w:sz w:val="32"/>
          <w:szCs w:val="32"/>
          <w:lang w:val="vi-VN"/>
        </w:rPr>
      </w:pPr>
      <w:r w:rsidRPr="00055EB6">
        <w:rPr>
          <w:rFonts w:ascii="Times New Roman" w:eastAsia="Times New Roman" w:hAnsi="Times New Roman" w:cs="Times New Roman"/>
          <w:noProof/>
          <w:sz w:val="32"/>
          <w:szCs w:val="32"/>
          <w:lang w:val="vi-VN"/>
        </w:rPr>
        <w:t xml:space="preserve"> Nghĩa quân Nguyên Trung Trực đốt cháy tàu Hi Vọng của Pháp trên sông Vàm Cỏ Đông (Tại địa phận thôn Nhật Tảo)10-12-1861.</w:t>
      </w:r>
    </w:p>
    <w:p w:rsidR="00F11368" w:rsidRPr="00055EB6" w:rsidRDefault="00F11368" w:rsidP="00055EB6">
      <w:pPr>
        <w:pStyle w:val="ListParagraph"/>
        <w:numPr>
          <w:ilvl w:val="0"/>
          <w:numId w:val="3"/>
        </w:numPr>
        <w:tabs>
          <w:tab w:val="center" w:pos="4320"/>
          <w:tab w:val="right" w:pos="8640"/>
        </w:tabs>
        <w:spacing w:after="0" w:line="240" w:lineRule="auto"/>
        <w:jc w:val="both"/>
        <w:rPr>
          <w:rFonts w:ascii="Times New Roman" w:eastAsia="Times New Roman" w:hAnsi="Times New Roman" w:cs="Times New Roman"/>
          <w:noProof/>
          <w:sz w:val="32"/>
          <w:szCs w:val="32"/>
          <w:lang w:val="vi-VN"/>
        </w:rPr>
      </w:pPr>
      <w:r w:rsidRPr="00055EB6">
        <w:rPr>
          <w:rFonts w:ascii="Times New Roman" w:eastAsia="Times New Roman" w:hAnsi="Times New Roman" w:cs="Times New Roman"/>
          <w:noProof/>
          <w:sz w:val="32"/>
          <w:szCs w:val="32"/>
          <w:lang w:val="vi-VN"/>
        </w:rPr>
        <w:t>Đặc biệt khởi nghĩa do Trương Định lãnh đạo ở Gò Công làm cho pháp khốn đốn.</w:t>
      </w:r>
    </w:p>
    <w:p w:rsidR="00F11368" w:rsidRPr="00241780" w:rsidRDefault="00F11368" w:rsidP="00F11368">
      <w:pPr>
        <w:tabs>
          <w:tab w:val="center" w:pos="4320"/>
          <w:tab w:val="right" w:pos="8640"/>
        </w:tabs>
        <w:spacing w:after="0" w:line="240" w:lineRule="auto"/>
        <w:jc w:val="both"/>
        <w:rPr>
          <w:rFonts w:ascii="Times New Roman" w:eastAsia="Times New Roman" w:hAnsi="Times New Roman" w:cs="Times New Roman"/>
          <w:b/>
          <w:bCs/>
          <w:noProof/>
          <w:sz w:val="32"/>
          <w:szCs w:val="32"/>
          <w:lang w:val="vi-VN"/>
        </w:rPr>
      </w:pPr>
      <w:r w:rsidRPr="00241780">
        <w:rPr>
          <w:rFonts w:ascii="Times New Roman" w:eastAsia="Times New Roman" w:hAnsi="Times New Roman" w:cs="Times New Roman"/>
          <w:b/>
          <w:bCs/>
          <w:noProof/>
          <w:sz w:val="32"/>
          <w:szCs w:val="32"/>
          <w:lang w:val="vi-VN"/>
        </w:rPr>
        <w:t>2/ Kháng chiến lan rộng ra 3 Tỉnh miền Tây Nam Kỳ</w:t>
      </w:r>
    </w:p>
    <w:p w:rsidR="00F11368" w:rsidRPr="00241780" w:rsidRDefault="00F11368" w:rsidP="00F11368">
      <w:pPr>
        <w:tabs>
          <w:tab w:val="center" w:pos="4320"/>
          <w:tab w:val="right" w:pos="8640"/>
        </w:tabs>
        <w:spacing w:after="0" w:line="240" w:lineRule="auto"/>
        <w:jc w:val="both"/>
        <w:rPr>
          <w:rFonts w:ascii="Times New Roman" w:eastAsia="Times New Roman" w:hAnsi="Times New Roman" w:cs="Times New Roman"/>
          <w:noProof/>
          <w:sz w:val="32"/>
          <w:szCs w:val="32"/>
          <w:lang w:val="vi-VN"/>
        </w:rPr>
      </w:pPr>
      <w:r w:rsidRPr="00241780">
        <w:rPr>
          <w:rFonts w:ascii="Times New Roman" w:eastAsia="Times New Roman" w:hAnsi="Times New Roman" w:cs="Times New Roman"/>
          <w:noProof/>
          <w:sz w:val="32"/>
          <w:szCs w:val="32"/>
          <w:lang w:val="vi-VN"/>
        </w:rPr>
        <w:t>- Triều đình Huế tìm mọi cách đàn áp phong trào chống Pháp của nhân dân ta ở Nam kỳ .</w:t>
      </w:r>
    </w:p>
    <w:p w:rsidR="00F11368" w:rsidRPr="00241780" w:rsidRDefault="00F11368" w:rsidP="00F11368">
      <w:pPr>
        <w:tabs>
          <w:tab w:val="center" w:pos="4320"/>
          <w:tab w:val="right" w:pos="8640"/>
        </w:tabs>
        <w:spacing w:after="0" w:line="240" w:lineRule="auto"/>
        <w:jc w:val="both"/>
        <w:rPr>
          <w:rFonts w:ascii="Times New Roman" w:eastAsia="Times New Roman" w:hAnsi="Times New Roman" w:cs="Times New Roman"/>
          <w:noProof/>
          <w:sz w:val="32"/>
          <w:szCs w:val="32"/>
          <w:lang w:val="vi-VN"/>
        </w:rPr>
      </w:pPr>
      <w:r w:rsidRPr="00241780">
        <w:rPr>
          <w:rFonts w:ascii="Times New Roman" w:eastAsia="Times New Roman" w:hAnsi="Times New Roman" w:cs="Times New Roman"/>
          <w:noProof/>
          <w:sz w:val="32"/>
          <w:szCs w:val="32"/>
          <w:lang w:val="vi-VN"/>
        </w:rPr>
        <w:t xml:space="preserve">- Do thái độ cầu hòa của triều đình .Tháng 6-1867, Pháp chiếm gọn 3 tỉnh Miền Tây không tốn một vên đạn </w:t>
      </w:r>
      <w:r w:rsidR="00A30ABE" w:rsidRPr="00241780">
        <w:rPr>
          <w:rFonts w:ascii="Times New Roman" w:eastAsia="Times New Roman" w:hAnsi="Times New Roman" w:cs="Times New Roman"/>
          <w:noProof/>
          <w:sz w:val="32"/>
          <w:szCs w:val="32"/>
          <w:lang w:val="vi-VN"/>
        </w:rPr>
        <w:t>( Vĩnh Long, An Giang, Hà Tiên).</w:t>
      </w:r>
    </w:p>
    <w:p w:rsidR="00A30ABE" w:rsidRPr="00055EB6" w:rsidRDefault="00A30ABE" w:rsidP="00F11368">
      <w:pPr>
        <w:tabs>
          <w:tab w:val="center" w:pos="4320"/>
          <w:tab w:val="right" w:pos="8640"/>
        </w:tabs>
        <w:spacing w:after="0" w:line="240" w:lineRule="auto"/>
        <w:jc w:val="both"/>
        <w:rPr>
          <w:rFonts w:ascii="Times New Roman" w:eastAsia="Times New Roman" w:hAnsi="Times New Roman" w:cs="Times New Roman"/>
          <w:b/>
          <w:noProof/>
          <w:sz w:val="32"/>
          <w:szCs w:val="32"/>
          <w:lang w:val="vi-VN"/>
        </w:rPr>
      </w:pPr>
      <w:r w:rsidRPr="00055EB6">
        <w:rPr>
          <w:rFonts w:ascii="Times New Roman" w:eastAsia="Times New Roman" w:hAnsi="Times New Roman" w:cs="Times New Roman"/>
          <w:b/>
          <w:noProof/>
          <w:sz w:val="32"/>
          <w:szCs w:val="32"/>
          <w:lang w:val="vi-VN"/>
        </w:rPr>
        <w:t>* Cuộc kháng chiến chống Pháp của nhân dân Nam Kỳ.</w:t>
      </w:r>
    </w:p>
    <w:p w:rsidR="00F11368" w:rsidRPr="00241780" w:rsidRDefault="00A30ABE" w:rsidP="00F11368">
      <w:pPr>
        <w:tabs>
          <w:tab w:val="center" w:pos="4320"/>
          <w:tab w:val="right" w:pos="8640"/>
        </w:tabs>
        <w:spacing w:after="0" w:line="240" w:lineRule="auto"/>
        <w:jc w:val="both"/>
        <w:rPr>
          <w:rFonts w:ascii="Times New Roman" w:eastAsia="Times New Roman" w:hAnsi="Times New Roman" w:cs="Times New Roman"/>
          <w:bCs/>
          <w:noProof/>
          <w:sz w:val="32"/>
          <w:szCs w:val="32"/>
          <w:lang w:val="vi-VN"/>
        </w:rPr>
      </w:pPr>
      <w:r w:rsidRPr="00241780">
        <w:rPr>
          <w:rFonts w:ascii="Times New Roman" w:eastAsia="Times New Roman" w:hAnsi="Times New Roman" w:cs="Times New Roman"/>
          <w:bCs/>
          <w:noProof/>
          <w:sz w:val="32"/>
          <w:szCs w:val="32"/>
          <w:lang w:val="vi-VN"/>
        </w:rPr>
        <w:t>- Nhân dân</w:t>
      </w:r>
      <w:r w:rsidR="00F11368" w:rsidRPr="00241780">
        <w:rPr>
          <w:rFonts w:ascii="Times New Roman" w:eastAsia="Times New Roman" w:hAnsi="Times New Roman" w:cs="Times New Roman"/>
          <w:bCs/>
          <w:noProof/>
          <w:sz w:val="32"/>
          <w:szCs w:val="32"/>
          <w:lang w:val="vi-VN"/>
        </w:rPr>
        <w:t xml:space="preserve"> nổi dậy khắp nơi </w:t>
      </w:r>
      <w:r w:rsidRPr="00241780">
        <w:rPr>
          <w:rFonts w:ascii="Times New Roman" w:eastAsia="Times New Roman" w:hAnsi="Times New Roman" w:cs="Times New Roman"/>
          <w:bCs/>
          <w:noProof/>
          <w:sz w:val="32"/>
          <w:szCs w:val="32"/>
          <w:lang w:val="vi-VN"/>
        </w:rPr>
        <w:t>nhiều trung tâm kháng chiến được thành lập: Đồng Tháp Mười ,Tây N</w:t>
      </w:r>
      <w:r w:rsidR="00F11368" w:rsidRPr="00241780">
        <w:rPr>
          <w:rFonts w:ascii="Times New Roman" w:eastAsia="Times New Roman" w:hAnsi="Times New Roman" w:cs="Times New Roman"/>
          <w:bCs/>
          <w:noProof/>
          <w:sz w:val="32"/>
          <w:szCs w:val="32"/>
          <w:lang w:val="vi-VN"/>
        </w:rPr>
        <w:t xml:space="preserve">inh </w:t>
      </w:r>
      <w:r w:rsidRPr="00241780">
        <w:rPr>
          <w:rFonts w:ascii="Times New Roman" w:eastAsia="Times New Roman" w:hAnsi="Times New Roman" w:cs="Times New Roman"/>
          <w:bCs/>
          <w:noProof/>
          <w:sz w:val="32"/>
          <w:szCs w:val="32"/>
          <w:lang w:val="vi-VN"/>
        </w:rPr>
        <w:t>, Bến Tre…</w:t>
      </w:r>
    </w:p>
    <w:p w:rsidR="00A30ABE" w:rsidRPr="00241780" w:rsidRDefault="00A30ABE" w:rsidP="00F11368">
      <w:pPr>
        <w:tabs>
          <w:tab w:val="center" w:pos="4320"/>
          <w:tab w:val="right" w:pos="8640"/>
        </w:tabs>
        <w:spacing w:after="0" w:line="240" w:lineRule="auto"/>
        <w:jc w:val="both"/>
        <w:rPr>
          <w:rFonts w:ascii="Times New Roman" w:eastAsia="Times New Roman" w:hAnsi="Times New Roman" w:cs="Times New Roman"/>
          <w:bCs/>
          <w:noProof/>
          <w:sz w:val="32"/>
          <w:szCs w:val="32"/>
          <w:lang w:val="vi-VN"/>
        </w:rPr>
      </w:pPr>
      <w:r w:rsidRPr="00241780">
        <w:rPr>
          <w:rFonts w:ascii="Times New Roman" w:eastAsia="Times New Roman" w:hAnsi="Times New Roman" w:cs="Times New Roman"/>
          <w:bCs/>
          <w:noProof/>
          <w:sz w:val="32"/>
          <w:szCs w:val="32"/>
          <w:lang w:val="vi-VN"/>
        </w:rPr>
        <w:t>- Với những lãnh tụ:Trương Quyền, Phan Tôn, Phan Liêm, Nguyễn Trung Trực, Nguyễn Hữu Huân…</w:t>
      </w:r>
    </w:p>
    <w:p w:rsidR="00055EB6" w:rsidRPr="00055EB6" w:rsidRDefault="00A30ABE" w:rsidP="00A479A5">
      <w:pPr>
        <w:spacing w:before="120"/>
        <w:jc w:val="both"/>
        <w:rPr>
          <w:rFonts w:ascii="Times New Roman" w:hAnsi="Times New Roman" w:cs="Times New Roman"/>
          <w:sz w:val="32"/>
          <w:szCs w:val="32"/>
          <w:lang w:val="vi-VN"/>
        </w:rPr>
      </w:pPr>
      <w:r w:rsidRPr="00241780">
        <w:rPr>
          <w:rFonts w:ascii="Times New Roman" w:eastAsia="Times New Roman" w:hAnsi="Times New Roman" w:cs="Times New Roman"/>
          <w:bCs/>
          <w:noProof/>
          <w:sz w:val="32"/>
          <w:szCs w:val="32"/>
          <w:lang w:val="vi-VN"/>
        </w:rPr>
        <w:t xml:space="preserve">- Các nhà nho dùng ngồi bút chống thực dân Pháp như: </w:t>
      </w:r>
      <w:r w:rsidR="00B226AE" w:rsidRPr="00241780">
        <w:rPr>
          <w:rFonts w:ascii="Times New Roman" w:eastAsia="Times New Roman" w:hAnsi="Times New Roman" w:cs="Times New Roman"/>
          <w:bCs/>
          <w:noProof/>
          <w:sz w:val="32"/>
          <w:szCs w:val="32"/>
          <w:lang w:val="vi-VN"/>
        </w:rPr>
        <w:t>Nguyễn Đình Chiểu, Phan Văn Trị…</w:t>
      </w:r>
      <w:r w:rsidR="00A479A5" w:rsidRPr="00241780">
        <w:rPr>
          <w:rFonts w:ascii="Times New Roman" w:hAnsi="Times New Roman" w:cs="Times New Roman"/>
          <w:sz w:val="32"/>
          <w:szCs w:val="32"/>
          <w:lang w:val="vi-VN"/>
        </w:rPr>
        <w:t xml:space="preserve">     </w:t>
      </w:r>
    </w:p>
    <w:p w:rsidR="00A479A5" w:rsidRPr="00055EB6" w:rsidRDefault="00055EB6" w:rsidP="00A479A5">
      <w:pPr>
        <w:spacing w:before="120"/>
        <w:jc w:val="both"/>
        <w:rPr>
          <w:rFonts w:ascii="Times New Roman" w:hAnsi="Times New Roman" w:cs="Times New Roman"/>
          <w:b/>
          <w:sz w:val="32"/>
          <w:szCs w:val="32"/>
        </w:rPr>
      </w:pPr>
      <w:r w:rsidRPr="00055EB6">
        <w:rPr>
          <w:rFonts w:ascii="Times New Roman" w:hAnsi="Times New Roman" w:cs="Times New Roman"/>
          <w:b/>
          <w:sz w:val="32"/>
          <w:szCs w:val="32"/>
        </w:rPr>
        <w:t xml:space="preserve">* </w:t>
      </w:r>
      <w:proofErr w:type="spellStart"/>
      <w:proofErr w:type="gramStart"/>
      <w:r w:rsidRPr="00055EB6">
        <w:rPr>
          <w:rFonts w:ascii="Times New Roman" w:hAnsi="Times New Roman" w:cs="Times New Roman"/>
          <w:b/>
          <w:sz w:val="32"/>
          <w:szCs w:val="32"/>
        </w:rPr>
        <w:t>Nội</w:t>
      </w:r>
      <w:proofErr w:type="spellEnd"/>
      <w:r w:rsidRPr="00055EB6">
        <w:rPr>
          <w:rFonts w:ascii="Times New Roman" w:hAnsi="Times New Roman" w:cs="Times New Roman"/>
          <w:b/>
          <w:sz w:val="32"/>
          <w:szCs w:val="32"/>
        </w:rPr>
        <w:t xml:space="preserve"> </w:t>
      </w:r>
      <w:r w:rsidR="00A479A5" w:rsidRPr="00055EB6">
        <w:rPr>
          <w:rFonts w:ascii="Times New Roman" w:hAnsi="Times New Roman" w:cs="Times New Roman"/>
          <w:b/>
          <w:sz w:val="32"/>
          <w:szCs w:val="32"/>
          <w:lang w:val="vi-VN"/>
        </w:rPr>
        <w:t xml:space="preserve"> </w:t>
      </w:r>
      <w:r w:rsidRPr="00055EB6">
        <w:rPr>
          <w:rFonts w:ascii="Times New Roman" w:hAnsi="Times New Roman" w:cs="Times New Roman"/>
          <w:b/>
          <w:sz w:val="32"/>
          <w:szCs w:val="32"/>
        </w:rPr>
        <w:t>dung</w:t>
      </w:r>
      <w:proofErr w:type="gramEnd"/>
      <w:r w:rsidRPr="00055EB6">
        <w:rPr>
          <w:rFonts w:ascii="Times New Roman" w:hAnsi="Times New Roman" w:cs="Times New Roman"/>
          <w:b/>
          <w:sz w:val="32"/>
          <w:szCs w:val="32"/>
        </w:rPr>
        <w:t xml:space="preserve"> </w:t>
      </w:r>
      <w:proofErr w:type="spellStart"/>
      <w:r w:rsidRPr="00055EB6">
        <w:rPr>
          <w:rFonts w:ascii="Times New Roman" w:hAnsi="Times New Roman" w:cs="Times New Roman"/>
          <w:b/>
          <w:sz w:val="32"/>
          <w:szCs w:val="32"/>
        </w:rPr>
        <w:t>đọc</w:t>
      </w:r>
      <w:proofErr w:type="spellEnd"/>
      <w:r w:rsidRPr="00055EB6">
        <w:rPr>
          <w:rFonts w:ascii="Times New Roman" w:hAnsi="Times New Roman" w:cs="Times New Roman"/>
          <w:b/>
          <w:sz w:val="32"/>
          <w:szCs w:val="32"/>
        </w:rPr>
        <w:t xml:space="preserve"> </w:t>
      </w:r>
      <w:proofErr w:type="spellStart"/>
      <w:r w:rsidRPr="00055EB6">
        <w:rPr>
          <w:rFonts w:ascii="Times New Roman" w:hAnsi="Times New Roman" w:cs="Times New Roman"/>
          <w:b/>
          <w:sz w:val="32"/>
          <w:szCs w:val="32"/>
        </w:rPr>
        <w:t>thêm</w:t>
      </w:r>
      <w:proofErr w:type="spellEnd"/>
    </w:p>
    <w:p w:rsidR="00A479A5" w:rsidRPr="00241780" w:rsidRDefault="00A479A5" w:rsidP="00A479A5">
      <w:pPr>
        <w:spacing w:before="120"/>
        <w:jc w:val="both"/>
        <w:rPr>
          <w:rFonts w:ascii="Times New Roman" w:hAnsi="Times New Roman" w:cs="Times New Roman"/>
          <w:b/>
          <w:sz w:val="32"/>
          <w:szCs w:val="32"/>
          <w:u w:val="single"/>
          <w:lang w:val="vi-VN"/>
        </w:rPr>
      </w:pPr>
      <w:r w:rsidRPr="00241780">
        <w:rPr>
          <w:rFonts w:ascii="Times New Roman" w:hAnsi="Times New Roman" w:cs="Times New Roman"/>
          <w:sz w:val="32"/>
          <w:szCs w:val="32"/>
          <w:lang w:val="vi-VN"/>
        </w:rPr>
        <w:t xml:space="preserve">  </w:t>
      </w:r>
      <w:proofErr w:type="spellStart"/>
      <w:r w:rsidR="004C2894" w:rsidRPr="00241780">
        <w:rPr>
          <w:rFonts w:ascii="Times New Roman" w:hAnsi="Times New Roman" w:cs="Times New Roman"/>
          <w:b/>
          <w:sz w:val="32"/>
          <w:szCs w:val="32"/>
          <w:u w:val="single"/>
        </w:rPr>
        <w:t>Giới</w:t>
      </w:r>
      <w:proofErr w:type="spellEnd"/>
      <w:r w:rsidR="004C2894" w:rsidRPr="00241780">
        <w:rPr>
          <w:rFonts w:ascii="Times New Roman" w:hAnsi="Times New Roman" w:cs="Times New Roman"/>
          <w:b/>
          <w:sz w:val="32"/>
          <w:szCs w:val="32"/>
          <w:u w:val="single"/>
        </w:rPr>
        <w:t xml:space="preserve"> </w:t>
      </w:r>
      <w:proofErr w:type="spellStart"/>
      <w:r w:rsidR="004C2894" w:rsidRPr="00241780">
        <w:rPr>
          <w:rFonts w:ascii="Times New Roman" w:hAnsi="Times New Roman" w:cs="Times New Roman"/>
          <w:b/>
          <w:sz w:val="32"/>
          <w:szCs w:val="32"/>
          <w:u w:val="single"/>
        </w:rPr>
        <w:t>thiệu</w:t>
      </w:r>
      <w:proofErr w:type="spellEnd"/>
      <w:r w:rsidRPr="00241780">
        <w:rPr>
          <w:rFonts w:ascii="Times New Roman" w:hAnsi="Times New Roman" w:cs="Times New Roman"/>
          <w:b/>
          <w:sz w:val="32"/>
          <w:szCs w:val="32"/>
          <w:u w:val="single"/>
          <w:lang w:val="vi-VN"/>
        </w:rPr>
        <w:t xml:space="preserve"> về Nguyễn Trung Trực</w:t>
      </w:r>
    </w:p>
    <w:p w:rsidR="00A479A5" w:rsidRPr="00241780" w:rsidRDefault="00A479A5" w:rsidP="00A479A5">
      <w:pPr>
        <w:spacing w:before="120"/>
        <w:jc w:val="both"/>
        <w:rPr>
          <w:rFonts w:ascii="Times New Roman" w:hAnsi="Times New Roman" w:cs="Times New Roman"/>
          <w:sz w:val="32"/>
          <w:szCs w:val="32"/>
          <w:lang w:val="vi-VN"/>
        </w:rPr>
      </w:pPr>
      <w:r w:rsidRPr="00241780">
        <w:rPr>
          <w:rFonts w:ascii="Times New Roman" w:hAnsi="Times New Roman" w:cs="Times New Roman"/>
          <w:sz w:val="32"/>
          <w:szCs w:val="32"/>
          <w:lang w:val="vi-VN"/>
        </w:rPr>
        <w:t xml:space="preserve">        Năm 1859, khi Pháp đánh vào Gia Định, phong trào kháng chiến của nhân càng sôi nổi tiêu biểu trong thời gian này có phong trào khởi nghĩa của nghĩa quân Nguyễn Trung Trực</w:t>
      </w:r>
    </w:p>
    <w:p w:rsidR="00A479A5" w:rsidRPr="00241780" w:rsidRDefault="00A479A5" w:rsidP="00A479A5">
      <w:pPr>
        <w:spacing w:before="120"/>
        <w:jc w:val="both"/>
        <w:rPr>
          <w:rFonts w:ascii="Times New Roman" w:hAnsi="Times New Roman" w:cs="Times New Roman"/>
          <w:sz w:val="32"/>
          <w:szCs w:val="32"/>
          <w:lang w:val="vi-VN"/>
        </w:rPr>
      </w:pPr>
      <w:r w:rsidRPr="00241780">
        <w:rPr>
          <w:rFonts w:ascii="Times New Roman" w:hAnsi="Times New Roman" w:cs="Times New Roman"/>
          <w:sz w:val="32"/>
          <w:szCs w:val="32"/>
          <w:lang w:val="vi-VN"/>
        </w:rPr>
        <w:lastRenderedPageBreak/>
        <w:t xml:space="preserve">        Nhờ chiến công đốt tàu </w:t>
      </w:r>
      <w:r w:rsidRPr="00241780">
        <w:rPr>
          <w:rFonts w:ascii="Times New Roman" w:hAnsi="Times New Roman" w:cs="Times New Roman"/>
          <w:iCs/>
          <w:sz w:val="32"/>
          <w:szCs w:val="32"/>
          <w:lang w:val="vi-VN"/>
        </w:rPr>
        <w:t>L’Espérance</w:t>
      </w:r>
      <w:r w:rsidRPr="00241780">
        <w:rPr>
          <w:rFonts w:ascii="Times New Roman" w:hAnsi="Times New Roman" w:cs="Times New Roman"/>
          <w:sz w:val="32"/>
          <w:szCs w:val="32"/>
          <w:lang w:val="vi-VN"/>
        </w:rPr>
        <w:t xml:space="preserve"> ngày </w:t>
      </w:r>
      <w:hyperlink r:id="rId6" w:tooltip="10 tháng 12" w:history="1">
        <w:r w:rsidRPr="00241780">
          <w:rPr>
            <w:rStyle w:val="Hyperlink"/>
            <w:rFonts w:ascii="Times New Roman" w:hAnsi="Times New Roman" w:cs="Times New Roman"/>
            <w:sz w:val="32"/>
            <w:szCs w:val="32"/>
            <w:lang w:val="vi-VN"/>
          </w:rPr>
          <w:t>10 tháng 12</w:t>
        </w:r>
      </w:hyperlink>
      <w:r w:rsidRPr="00241780">
        <w:rPr>
          <w:rFonts w:ascii="Times New Roman" w:hAnsi="Times New Roman" w:cs="Times New Roman"/>
          <w:sz w:val="32"/>
          <w:szCs w:val="32"/>
          <w:lang w:val="vi-VN"/>
        </w:rPr>
        <w:t xml:space="preserve"> năm </w:t>
      </w:r>
      <w:hyperlink r:id="rId7" w:tooltip="1861" w:history="1">
        <w:r w:rsidRPr="00241780">
          <w:rPr>
            <w:rStyle w:val="Hyperlink"/>
            <w:rFonts w:ascii="Times New Roman" w:hAnsi="Times New Roman" w:cs="Times New Roman"/>
            <w:sz w:val="32"/>
            <w:szCs w:val="32"/>
            <w:lang w:val="vi-VN"/>
          </w:rPr>
          <w:t>1861</w:t>
        </w:r>
      </w:hyperlink>
      <w:r w:rsidRPr="00241780">
        <w:rPr>
          <w:rFonts w:ascii="Times New Roman" w:hAnsi="Times New Roman" w:cs="Times New Roman"/>
          <w:sz w:val="32"/>
          <w:szCs w:val="32"/>
          <w:lang w:val="vi-VN"/>
        </w:rPr>
        <w:t xml:space="preserve">, ông được triều đình phong chức </w:t>
      </w:r>
      <w:r w:rsidRPr="00241780">
        <w:rPr>
          <w:rFonts w:ascii="Times New Roman" w:hAnsi="Times New Roman" w:cs="Times New Roman"/>
          <w:iCs/>
          <w:sz w:val="32"/>
          <w:szCs w:val="32"/>
          <w:lang w:val="vi-VN"/>
        </w:rPr>
        <w:t xml:space="preserve">Quyền sung Quản đạo </w:t>
      </w:r>
      <w:r w:rsidRPr="00241780">
        <w:rPr>
          <w:rFonts w:ascii="Times New Roman" w:hAnsi="Times New Roman" w:cs="Times New Roman"/>
          <w:sz w:val="32"/>
          <w:szCs w:val="32"/>
          <w:lang w:val="vi-VN"/>
        </w:rPr>
        <w:t xml:space="preserve">nên còn được gọi là </w:t>
      </w:r>
      <w:r w:rsidRPr="00241780">
        <w:rPr>
          <w:rFonts w:ascii="Times New Roman" w:hAnsi="Times New Roman" w:cs="Times New Roman"/>
          <w:b/>
          <w:bCs/>
          <w:sz w:val="32"/>
          <w:szCs w:val="32"/>
          <w:lang w:val="vi-VN"/>
        </w:rPr>
        <w:t>Quản Chơn</w:t>
      </w:r>
      <w:r w:rsidRPr="00241780">
        <w:rPr>
          <w:rFonts w:ascii="Times New Roman" w:hAnsi="Times New Roman" w:cs="Times New Roman"/>
          <w:sz w:val="32"/>
          <w:szCs w:val="32"/>
          <w:lang w:val="vi-VN"/>
        </w:rPr>
        <w:t xml:space="preserve"> hay </w:t>
      </w:r>
      <w:r w:rsidRPr="00241780">
        <w:rPr>
          <w:rFonts w:ascii="Times New Roman" w:hAnsi="Times New Roman" w:cs="Times New Roman"/>
          <w:b/>
          <w:bCs/>
          <w:sz w:val="32"/>
          <w:szCs w:val="32"/>
          <w:lang w:val="vi-VN"/>
        </w:rPr>
        <w:t>Quản Lịch</w:t>
      </w:r>
      <w:r w:rsidRPr="00241780">
        <w:rPr>
          <w:rFonts w:ascii="Times New Roman" w:hAnsi="Times New Roman" w:cs="Times New Roman"/>
          <w:sz w:val="32"/>
          <w:szCs w:val="32"/>
          <w:lang w:val="vi-VN"/>
        </w:rPr>
        <w:t xml:space="preserve">.                        </w:t>
      </w:r>
    </w:p>
    <w:p w:rsidR="00A479A5" w:rsidRPr="00241780" w:rsidRDefault="00A479A5" w:rsidP="00A479A5">
      <w:pPr>
        <w:spacing w:before="120"/>
        <w:jc w:val="both"/>
        <w:rPr>
          <w:rFonts w:ascii="Times New Roman" w:hAnsi="Times New Roman" w:cs="Times New Roman"/>
          <w:sz w:val="32"/>
          <w:szCs w:val="32"/>
          <w:lang w:val="vi-VN"/>
        </w:rPr>
      </w:pPr>
      <w:r w:rsidRPr="00241780">
        <w:rPr>
          <w:rFonts w:ascii="Times New Roman" w:hAnsi="Times New Roman" w:cs="Times New Roman"/>
          <w:sz w:val="32"/>
          <w:szCs w:val="32"/>
          <w:lang w:val="vi-VN"/>
        </w:rPr>
        <w:t xml:space="preserve">      Trong sự nghiệp kháng </w:t>
      </w:r>
      <w:hyperlink r:id="rId8" w:tooltip="Thực dân Pháp" w:history="1">
        <w:r w:rsidRPr="00241780">
          <w:rPr>
            <w:rStyle w:val="Hyperlink"/>
            <w:rFonts w:ascii="Times New Roman" w:hAnsi="Times New Roman" w:cs="Times New Roman"/>
            <w:sz w:val="32"/>
            <w:szCs w:val="32"/>
            <w:lang w:val="vi-VN"/>
          </w:rPr>
          <w:t>thực dân Pháp</w:t>
        </w:r>
      </w:hyperlink>
      <w:r w:rsidRPr="00241780">
        <w:rPr>
          <w:rFonts w:ascii="Times New Roman" w:hAnsi="Times New Roman" w:cs="Times New Roman"/>
          <w:sz w:val="32"/>
          <w:szCs w:val="32"/>
          <w:lang w:val="vi-VN"/>
        </w:rPr>
        <w:t xml:space="preserve"> của ông, chiến công nổi bật đốt tàu </w:t>
      </w:r>
      <w:r w:rsidRPr="00241780">
        <w:rPr>
          <w:rFonts w:ascii="Times New Roman" w:hAnsi="Times New Roman" w:cs="Times New Roman"/>
          <w:iCs/>
          <w:sz w:val="32"/>
          <w:szCs w:val="32"/>
          <w:lang w:val="vi-VN"/>
        </w:rPr>
        <w:t>L’Espérance</w:t>
      </w:r>
      <w:r w:rsidRPr="00241780">
        <w:rPr>
          <w:rFonts w:ascii="Times New Roman" w:hAnsi="Times New Roman" w:cs="Times New Roman"/>
          <w:sz w:val="32"/>
          <w:szCs w:val="32"/>
          <w:lang w:val="vi-VN"/>
        </w:rPr>
        <w:t xml:space="preserve"> ngày </w:t>
      </w:r>
      <w:hyperlink r:id="rId9" w:tooltip="10 tháng 12" w:history="1">
        <w:r w:rsidRPr="00241780">
          <w:rPr>
            <w:rStyle w:val="Hyperlink"/>
            <w:rFonts w:ascii="Times New Roman" w:hAnsi="Times New Roman" w:cs="Times New Roman"/>
            <w:sz w:val="32"/>
            <w:szCs w:val="32"/>
            <w:lang w:val="vi-VN"/>
          </w:rPr>
          <w:t>10 tháng 12</w:t>
        </w:r>
      </w:hyperlink>
      <w:r w:rsidRPr="00241780">
        <w:rPr>
          <w:rFonts w:ascii="Times New Roman" w:hAnsi="Times New Roman" w:cs="Times New Roman"/>
          <w:sz w:val="32"/>
          <w:szCs w:val="32"/>
          <w:lang w:val="vi-VN"/>
        </w:rPr>
        <w:t xml:space="preserve"> năm </w:t>
      </w:r>
      <w:hyperlink r:id="rId10" w:tooltip="1861" w:history="1">
        <w:r w:rsidRPr="00241780">
          <w:rPr>
            <w:rStyle w:val="Hyperlink"/>
            <w:rFonts w:ascii="Times New Roman" w:hAnsi="Times New Roman" w:cs="Times New Roman"/>
            <w:sz w:val="32"/>
            <w:szCs w:val="32"/>
            <w:lang w:val="vi-VN"/>
          </w:rPr>
          <w:t>1861</w:t>
        </w:r>
      </w:hyperlink>
      <w:r w:rsidRPr="00241780">
        <w:rPr>
          <w:rFonts w:ascii="Times New Roman" w:hAnsi="Times New Roman" w:cs="Times New Roman"/>
          <w:sz w:val="32"/>
          <w:szCs w:val="32"/>
          <w:lang w:val="vi-VN"/>
        </w:rPr>
        <w:t xml:space="preserve">, đã được danh sĩ </w:t>
      </w:r>
      <w:hyperlink r:id="rId11" w:tooltip="Huỳnh Mẫn Đạt" w:history="1">
        <w:r w:rsidRPr="00241780">
          <w:rPr>
            <w:rStyle w:val="Hyperlink"/>
            <w:rFonts w:ascii="Times New Roman" w:hAnsi="Times New Roman" w:cs="Times New Roman"/>
            <w:sz w:val="32"/>
            <w:szCs w:val="32"/>
            <w:lang w:val="vi-VN"/>
          </w:rPr>
          <w:t>Huỳnh Mẫn Đạt</w:t>
        </w:r>
      </w:hyperlink>
      <w:r w:rsidRPr="00241780">
        <w:rPr>
          <w:rFonts w:ascii="Times New Roman" w:hAnsi="Times New Roman" w:cs="Times New Roman"/>
          <w:sz w:val="32"/>
          <w:szCs w:val="32"/>
          <w:lang w:val="vi-VN"/>
        </w:rPr>
        <w:t xml:space="preserve"> khen ngợi bằng hai câu thơ ?</w:t>
      </w:r>
    </w:p>
    <w:p w:rsidR="00A479A5" w:rsidRPr="00241780" w:rsidRDefault="00A479A5" w:rsidP="00A479A5">
      <w:pPr>
        <w:spacing w:before="120"/>
        <w:ind w:left="720"/>
        <w:jc w:val="both"/>
        <w:rPr>
          <w:rFonts w:ascii="Times New Roman" w:hAnsi="Times New Roman" w:cs="Times New Roman"/>
          <w:sz w:val="32"/>
          <w:szCs w:val="32"/>
          <w:lang w:val="vi-VN"/>
        </w:rPr>
      </w:pPr>
      <w:r w:rsidRPr="00241780">
        <w:rPr>
          <w:rFonts w:ascii="Times New Roman" w:hAnsi="Times New Roman" w:cs="Times New Roman"/>
          <w:iCs/>
          <w:sz w:val="32"/>
          <w:szCs w:val="32"/>
          <w:lang w:val="vi-VN"/>
        </w:rPr>
        <w:t>Hỏa hồng Nhựt Tảo oanh thiên đia</w:t>
      </w:r>
      <w:r w:rsidRPr="00241780">
        <w:rPr>
          <w:rFonts w:ascii="Times New Roman" w:hAnsi="Times New Roman" w:cs="Times New Roman"/>
          <w:sz w:val="32"/>
          <w:szCs w:val="32"/>
          <w:lang w:val="vi-VN"/>
        </w:rPr>
        <w:t xml:space="preserve"> </w:t>
      </w:r>
    </w:p>
    <w:p w:rsidR="00A479A5" w:rsidRPr="00241780" w:rsidRDefault="00A479A5" w:rsidP="00A479A5">
      <w:pPr>
        <w:spacing w:before="120"/>
        <w:ind w:left="720"/>
        <w:jc w:val="both"/>
        <w:rPr>
          <w:rFonts w:ascii="Times New Roman" w:hAnsi="Times New Roman" w:cs="Times New Roman"/>
          <w:sz w:val="32"/>
          <w:szCs w:val="32"/>
          <w:lang w:val="vi-VN"/>
        </w:rPr>
      </w:pPr>
      <w:r w:rsidRPr="00241780">
        <w:rPr>
          <w:rFonts w:ascii="Times New Roman" w:hAnsi="Times New Roman" w:cs="Times New Roman"/>
          <w:sz w:val="32"/>
          <w:szCs w:val="32"/>
          <w:lang w:val="vi-VN"/>
        </w:rPr>
        <w:t xml:space="preserve">Kiếm bạt Kiên Giang khấp quỷ thần. </w:t>
      </w:r>
    </w:p>
    <w:p w:rsidR="00A479A5" w:rsidRPr="00241780" w:rsidRDefault="00A479A5" w:rsidP="00A479A5">
      <w:pPr>
        <w:spacing w:before="120"/>
        <w:jc w:val="both"/>
        <w:rPr>
          <w:rFonts w:ascii="Times New Roman" w:hAnsi="Times New Roman" w:cs="Times New Roman"/>
          <w:sz w:val="32"/>
          <w:szCs w:val="32"/>
          <w:lang w:val="vi-VN"/>
        </w:rPr>
      </w:pPr>
      <w:r w:rsidRPr="00241780">
        <w:rPr>
          <w:rFonts w:ascii="Times New Roman" w:hAnsi="Times New Roman" w:cs="Times New Roman"/>
          <w:sz w:val="32"/>
          <w:szCs w:val="32"/>
          <w:lang w:val="vi-VN"/>
        </w:rPr>
        <w:t xml:space="preserve">                                       (Danh sĩ </w:t>
      </w:r>
      <w:hyperlink r:id="rId12" w:tooltip="Huỳnh Mẫn Đạt" w:history="1">
        <w:r w:rsidRPr="00241780">
          <w:rPr>
            <w:rStyle w:val="Hyperlink"/>
            <w:rFonts w:ascii="Times New Roman" w:hAnsi="Times New Roman" w:cs="Times New Roman"/>
            <w:sz w:val="32"/>
            <w:szCs w:val="32"/>
            <w:lang w:val="vi-VN"/>
          </w:rPr>
          <w:t>Huỳnh Mẫn Đạt</w:t>
        </w:r>
      </w:hyperlink>
      <w:r w:rsidRPr="00241780">
        <w:rPr>
          <w:rFonts w:ascii="Times New Roman" w:hAnsi="Times New Roman" w:cs="Times New Roman"/>
          <w:sz w:val="32"/>
          <w:szCs w:val="32"/>
          <w:lang w:val="vi-VN"/>
        </w:rPr>
        <w:t>)</w:t>
      </w:r>
    </w:p>
    <w:p w:rsidR="00A479A5" w:rsidRPr="00241780" w:rsidRDefault="00A479A5" w:rsidP="00A479A5">
      <w:pPr>
        <w:spacing w:before="120"/>
        <w:jc w:val="both"/>
        <w:rPr>
          <w:rFonts w:ascii="Times New Roman" w:hAnsi="Times New Roman" w:cs="Times New Roman"/>
          <w:sz w:val="32"/>
          <w:szCs w:val="32"/>
          <w:lang w:val="vi-VN"/>
        </w:rPr>
      </w:pPr>
      <w:r w:rsidRPr="00241780">
        <w:rPr>
          <w:rFonts w:ascii="Times New Roman" w:hAnsi="Times New Roman" w:cs="Times New Roman"/>
          <w:sz w:val="32"/>
          <w:szCs w:val="32"/>
          <w:lang w:val="vi-VN"/>
        </w:rPr>
        <w:t>Thái Bạch dịch:</w:t>
      </w:r>
    </w:p>
    <w:p w:rsidR="00A479A5" w:rsidRPr="00241780" w:rsidRDefault="00A479A5" w:rsidP="00A479A5">
      <w:pPr>
        <w:spacing w:before="120"/>
        <w:ind w:left="720"/>
        <w:jc w:val="both"/>
        <w:rPr>
          <w:rFonts w:ascii="Times New Roman" w:hAnsi="Times New Roman" w:cs="Times New Roman"/>
          <w:sz w:val="32"/>
          <w:szCs w:val="32"/>
          <w:lang w:val="vi-VN"/>
        </w:rPr>
      </w:pPr>
      <w:r w:rsidRPr="00241780">
        <w:rPr>
          <w:rFonts w:ascii="Times New Roman" w:hAnsi="Times New Roman" w:cs="Times New Roman"/>
          <w:iCs/>
          <w:sz w:val="32"/>
          <w:szCs w:val="32"/>
          <w:lang w:val="vi-VN"/>
        </w:rPr>
        <w:t>Lửa bừng Nhựt Tảo rêm trời đất</w:t>
      </w:r>
      <w:r w:rsidRPr="00241780">
        <w:rPr>
          <w:rFonts w:ascii="Times New Roman" w:hAnsi="Times New Roman" w:cs="Times New Roman"/>
          <w:sz w:val="32"/>
          <w:szCs w:val="32"/>
          <w:lang w:val="vi-VN"/>
        </w:rPr>
        <w:t xml:space="preserve"> </w:t>
      </w:r>
    </w:p>
    <w:p w:rsidR="00A479A5" w:rsidRPr="00241780" w:rsidRDefault="00A479A5" w:rsidP="00A479A5">
      <w:pPr>
        <w:spacing w:before="120"/>
        <w:ind w:left="720"/>
        <w:jc w:val="both"/>
        <w:rPr>
          <w:rFonts w:ascii="Times New Roman" w:hAnsi="Times New Roman" w:cs="Times New Roman"/>
          <w:sz w:val="32"/>
          <w:szCs w:val="32"/>
          <w:lang w:val="vi-VN"/>
        </w:rPr>
      </w:pPr>
      <w:r w:rsidRPr="00241780">
        <w:rPr>
          <w:rFonts w:ascii="Times New Roman" w:hAnsi="Times New Roman" w:cs="Times New Roman"/>
          <w:iCs/>
          <w:sz w:val="32"/>
          <w:szCs w:val="32"/>
          <w:lang w:val="vi-VN"/>
        </w:rPr>
        <w:t>Kiếm tuốt Kiên Giang rợn quỷ thần.</w:t>
      </w:r>
      <w:r w:rsidRPr="00241780">
        <w:rPr>
          <w:rFonts w:ascii="Times New Roman" w:hAnsi="Times New Roman" w:cs="Times New Roman"/>
          <w:sz w:val="32"/>
          <w:szCs w:val="32"/>
          <w:lang w:val="vi-VN"/>
        </w:rPr>
        <w:t xml:space="preserve"> </w:t>
      </w:r>
    </w:p>
    <w:p w:rsidR="00A479A5" w:rsidRPr="00241780" w:rsidRDefault="00A479A5" w:rsidP="00A479A5">
      <w:pPr>
        <w:spacing w:before="120"/>
        <w:jc w:val="both"/>
        <w:rPr>
          <w:rFonts w:ascii="Times New Roman" w:hAnsi="Times New Roman" w:cs="Times New Roman"/>
          <w:sz w:val="32"/>
          <w:szCs w:val="32"/>
          <w:lang w:val="vi-VN"/>
        </w:rPr>
      </w:pPr>
      <w:r w:rsidRPr="00241780">
        <w:rPr>
          <w:rFonts w:ascii="Times New Roman" w:hAnsi="Times New Roman" w:cs="Times New Roman"/>
          <w:sz w:val="32"/>
          <w:szCs w:val="32"/>
          <w:lang w:val="vi-VN"/>
        </w:rPr>
        <w:t xml:space="preserve">      Theo sau chiến thắng này, nhiều cuộc tấn công quân Pháp trên sông, trên bộ đã liên tiếp diễn ra... làm cho quân Pháp gặp nhiều khó khăn lo sợ.</w:t>
      </w:r>
    </w:p>
    <w:p w:rsidR="00A479A5" w:rsidRPr="00241780" w:rsidRDefault="00A479A5" w:rsidP="00A479A5">
      <w:pPr>
        <w:spacing w:before="120"/>
        <w:jc w:val="both"/>
        <w:rPr>
          <w:rFonts w:ascii="Times New Roman" w:hAnsi="Times New Roman" w:cs="Times New Roman"/>
          <w:sz w:val="32"/>
          <w:szCs w:val="32"/>
          <w:lang w:val="vi-VN"/>
        </w:rPr>
      </w:pPr>
      <w:r w:rsidRPr="00241780">
        <w:rPr>
          <w:rFonts w:ascii="Times New Roman" w:hAnsi="Times New Roman" w:cs="Times New Roman"/>
          <w:sz w:val="32"/>
          <w:szCs w:val="32"/>
          <w:lang w:val="vi-VN"/>
        </w:rPr>
        <w:t xml:space="preserve">      Khi ông bị người Pháp giải về </w:t>
      </w:r>
      <w:hyperlink r:id="rId13" w:tooltip="Sài Gòn" w:history="1">
        <w:r w:rsidRPr="00241780">
          <w:rPr>
            <w:rStyle w:val="Hyperlink"/>
            <w:rFonts w:ascii="Times New Roman" w:hAnsi="Times New Roman" w:cs="Times New Roman"/>
            <w:sz w:val="32"/>
            <w:szCs w:val="32"/>
            <w:lang w:val="vi-VN"/>
          </w:rPr>
          <w:t>Sài Gòn</w:t>
        </w:r>
      </w:hyperlink>
      <w:r w:rsidRPr="00241780">
        <w:rPr>
          <w:rFonts w:ascii="Times New Roman" w:hAnsi="Times New Roman" w:cs="Times New Roman"/>
          <w:sz w:val="32"/>
          <w:szCs w:val="32"/>
          <w:lang w:val="vi-VN"/>
        </w:rPr>
        <w:t>, viên thống soái Nam Kỳ lúc bấy giờ vừa dụ hàng vừa hăm dọa, Nguyễn Trung Trực đã trả lời rằng:</w:t>
      </w:r>
    </w:p>
    <w:p w:rsidR="00A479A5" w:rsidRPr="00241780" w:rsidRDefault="00A479A5" w:rsidP="00A479A5">
      <w:pPr>
        <w:spacing w:before="120"/>
        <w:jc w:val="both"/>
        <w:rPr>
          <w:rFonts w:ascii="Times New Roman" w:hAnsi="Times New Roman" w:cs="Times New Roman"/>
          <w:sz w:val="32"/>
          <w:szCs w:val="32"/>
          <w:lang w:val="vi-VN"/>
        </w:rPr>
      </w:pPr>
      <w:r w:rsidRPr="00241780">
        <w:rPr>
          <w:rFonts w:ascii="Times New Roman" w:hAnsi="Times New Roman" w:cs="Times New Roman"/>
          <w:i/>
          <w:iCs/>
          <w:sz w:val="32"/>
          <w:szCs w:val="32"/>
          <w:lang w:val="vi-VN"/>
        </w:rPr>
        <w:t xml:space="preserve">             </w:t>
      </w:r>
      <w:r w:rsidRPr="00241780">
        <w:rPr>
          <w:rFonts w:ascii="Times New Roman" w:hAnsi="Times New Roman" w:cs="Times New Roman"/>
          <w:iCs/>
          <w:sz w:val="32"/>
          <w:szCs w:val="32"/>
          <w:lang w:val="vi-VN"/>
        </w:rPr>
        <w:t>“Bao giờ Tây nhổ hết cỏ nước Nam, mới hết người Nam đánh Tây”</w:t>
      </w:r>
    </w:p>
    <w:p w:rsidR="00A479A5" w:rsidRPr="00241780" w:rsidRDefault="00A479A5" w:rsidP="00A479A5">
      <w:pPr>
        <w:spacing w:before="120"/>
        <w:jc w:val="both"/>
        <w:rPr>
          <w:rFonts w:ascii="Times New Roman" w:hAnsi="Times New Roman" w:cs="Times New Roman"/>
          <w:iCs/>
          <w:sz w:val="32"/>
          <w:szCs w:val="32"/>
          <w:lang w:val="vi-VN"/>
        </w:rPr>
      </w:pPr>
      <w:r w:rsidRPr="00241780">
        <w:rPr>
          <w:rFonts w:ascii="Times New Roman" w:hAnsi="Times New Roman" w:cs="Times New Roman"/>
          <w:iCs/>
          <w:sz w:val="32"/>
          <w:szCs w:val="32"/>
          <w:lang w:val="vi-VN"/>
        </w:rPr>
        <w:t xml:space="preserve">     Ông là người rất tự trọng, có tư cách đáng quí và đầy nghị lực</w:t>
      </w:r>
    </w:p>
    <w:p w:rsidR="00A479A5" w:rsidRPr="00241780" w:rsidRDefault="00A479A5" w:rsidP="00A479A5">
      <w:pPr>
        <w:spacing w:before="120"/>
        <w:jc w:val="both"/>
        <w:rPr>
          <w:rFonts w:ascii="Times New Roman" w:hAnsi="Times New Roman" w:cs="Times New Roman"/>
          <w:iCs/>
          <w:sz w:val="32"/>
          <w:szCs w:val="32"/>
          <w:lang w:val="vi-VN"/>
        </w:rPr>
      </w:pPr>
      <w:r w:rsidRPr="00241780">
        <w:rPr>
          <w:rFonts w:ascii="Times New Roman" w:hAnsi="Times New Roman" w:cs="Times New Roman"/>
          <w:iCs/>
          <w:sz w:val="32"/>
          <w:szCs w:val="32"/>
          <w:lang w:val="vi-VN"/>
        </w:rPr>
        <w:t xml:space="preserve">     Hình ảnh của Nguyễn Trung Trực là tấm gương sáng trong phong trào kháng chiến chống Pháp xâm lược, làm tiêu hao sinh lực địch, nêu cao tinh thần đấu tranh chống thực dân xâm lược.</w:t>
      </w:r>
    </w:p>
    <w:p w:rsidR="00A479A5" w:rsidRPr="00241780" w:rsidRDefault="00A479A5" w:rsidP="00A479A5">
      <w:pPr>
        <w:spacing w:before="120"/>
        <w:jc w:val="both"/>
        <w:rPr>
          <w:rFonts w:ascii="Times New Roman" w:hAnsi="Times New Roman" w:cs="Times New Roman"/>
          <w:iCs/>
          <w:sz w:val="32"/>
          <w:szCs w:val="32"/>
          <w:lang w:val="vi-VN"/>
        </w:rPr>
      </w:pPr>
      <w:r w:rsidRPr="00241780">
        <w:rPr>
          <w:rFonts w:ascii="Times New Roman" w:hAnsi="Times New Roman" w:cs="Times New Roman"/>
          <w:sz w:val="32"/>
          <w:szCs w:val="32"/>
          <w:lang w:val="vi-VN"/>
        </w:rPr>
        <w:t xml:space="preserve">      *</w:t>
      </w:r>
      <w:r w:rsidRPr="00241780">
        <w:rPr>
          <w:rFonts w:ascii="Times New Roman" w:hAnsi="Times New Roman" w:cs="Times New Roman"/>
          <w:b/>
          <w:sz w:val="32"/>
          <w:szCs w:val="32"/>
          <w:u w:val="single"/>
          <w:lang w:val="vi-VN"/>
        </w:rPr>
        <w:t>Cuộc khởi nghĩa do Trương Định lãnh đạo</w:t>
      </w:r>
    </w:p>
    <w:p w:rsidR="00A479A5" w:rsidRPr="00241780" w:rsidRDefault="00A479A5" w:rsidP="00A479A5">
      <w:pPr>
        <w:spacing w:before="120"/>
        <w:jc w:val="both"/>
        <w:rPr>
          <w:rFonts w:ascii="Times New Roman" w:hAnsi="Times New Roman" w:cs="Times New Roman"/>
          <w:sz w:val="32"/>
          <w:szCs w:val="32"/>
          <w:lang w:val="vi-VN"/>
        </w:rPr>
      </w:pPr>
      <w:r w:rsidRPr="00241780">
        <w:rPr>
          <w:rFonts w:ascii="Times New Roman" w:hAnsi="Times New Roman" w:cs="Times New Roman"/>
          <w:sz w:val="32"/>
          <w:szCs w:val="32"/>
          <w:lang w:val="vi-VN"/>
        </w:rPr>
        <w:lastRenderedPageBreak/>
        <w:t xml:space="preserve">      Cuộc khởi nghĩa do Trương Định lãnh đạo đã làm cho địch thất  điên bát đảo là một trong những cuộc kháng chiến của nhân ba tỉnh miền Đông Nam Kì  “ bài 24 mục II, 1 kháng chiến ở Đà Nẵng và tỉnh miền Đông Nam Kì”</w:t>
      </w:r>
    </w:p>
    <w:p w:rsidR="00A479A5" w:rsidRPr="00241780" w:rsidRDefault="00A479A5" w:rsidP="00A479A5">
      <w:pPr>
        <w:spacing w:before="120"/>
        <w:jc w:val="both"/>
        <w:rPr>
          <w:rFonts w:ascii="Times New Roman" w:hAnsi="Times New Roman" w:cs="Times New Roman"/>
          <w:sz w:val="32"/>
          <w:szCs w:val="32"/>
          <w:lang w:val="vi-VN"/>
        </w:rPr>
      </w:pPr>
      <w:r w:rsidRPr="00241780">
        <w:rPr>
          <w:rFonts w:ascii="Times New Roman" w:hAnsi="Times New Roman" w:cs="Times New Roman"/>
          <w:sz w:val="32"/>
          <w:szCs w:val="32"/>
          <w:lang w:val="vi-VN"/>
        </w:rPr>
        <w:t xml:space="preserve">       Với tinh thần chiến đầu ông đã rút gươm tự sát tại Ao Dinh (Gò Công), Để bảo toàn khí ông đã rút gươm tự sát rạng sáng ngày </w:t>
      </w:r>
      <w:hyperlink r:id="rId14" w:tooltip="20 tháng 8" w:history="1">
        <w:r w:rsidRPr="00241780">
          <w:rPr>
            <w:rStyle w:val="Hyperlink"/>
            <w:rFonts w:ascii="Times New Roman" w:hAnsi="Times New Roman" w:cs="Times New Roman"/>
            <w:sz w:val="32"/>
            <w:szCs w:val="32"/>
            <w:lang w:val="vi-VN"/>
          </w:rPr>
          <w:t>20 tháng 8</w:t>
        </w:r>
      </w:hyperlink>
      <w:r w:rsidRPr="00241780">
        <w:rPr>
          <w:rFonts w:ascii="Times New Roman" w:hAnsi="Times New Roman" w:cs="Times New Roman"/>
          <w:sz w:val="32"/>
          <w:szCs w:val="32"/>
          <w:lang w:val="vi-VN"/>
        </w:rPr>
        <w:t xml:space="preserve"> năm </w:t>
      </w:r>
      <w:hyperlink r:id="rId15" w:tooltip="1864" w:history="1">
        <w:r w:rsidRPr="00241780">
          <w:rPr>
            <w:rStyle w:val="Hyperlink"/>
            <w:rFonts w:ascii="Times New Roman" w:hAnsi="Times New Roman" w:cs="Times New Roman"/>
            <w:sz w:val="32"/>
            <w:szCs w:val="32"/>
            <w:lang w:val="vi-VN"/>
          </w:rPr>
          <w:t>1864</w:t>
        </w:r>
      </w:hyperlink>
      <w:r w:rsidRPr="00241780">
        <w:rPr>
          <w:rFonts w:ascii="Times New Roman" w:hAnsi="Times New Roman" w:cs="Times New Roman"/>
          <w:sz w:val="32"/>
          <w:szCs w:val="32"/>
          <w:lang w:val="vi-VN"/>
        </w:rPr>
        <w:t xml:space="preserve"> </w:t>
      </w:r>
    </w:p>
    <w:p w:rsidR="00A479A5" w:rsidRPr="00241780" w:rsidRDefault="00A479A5" w:rsidP="00A479A5">
      <w:pPr>
        <w:spacing w:before="120"/>
        <w:jc w:val="both"/>
        <w:rPr>
          <w:rFonts w:ascii="Times New Roman" w:hAnsi="Times New Roman" w:cs="Times New Roman"/>
          <w:sz w:val="32"/>
          <w:szCs w:val="32"/>
          <w:lang w:val="vi-VN"/>
        </w:rPr>
      </w:pPr>
      <w:r w:rsidRPr="00241780">
        <w:rPr>
          <w:rFonts w:ascii="Times New Roman" w:hAnsi="Times New Roman" w:cs="Times New Roman"/>
          <w:sz w:val="32"/>
          <w:szCs w:val="32"/>
          <w:lang w:val="vi-VN"/>
        </w:rPr>
        <w:t xml:space="preserve">       Hay tin Trương Định hy sinh, nhà thơ </w:t>
      </w:r>
      <w:hyperlink r:id="rId16" w:tooltip="Nguyễn Đình Chiểu" w:history="1">
        <w:r w:rsidRPr="00241780">
          <w:rPr>
            <w:rStyle w:val="Hyperlink"/>
            <w:rFonts w:ascii="Times New Roman" w:hAnsi="Times New Roman" w:cs="Times New Roman"/>
            <w:sz w:val="32"/>
            <w:szCs w:val="32"/>
            <w:lang w:val="vi-VN"/>
          </w:rPr>
          <w:t>Nguyễn Đình Chiểu</w:t>
        </w:r>
      </w:hyperlink>
      <w:r w:rsidRPr="00241780">
        <w:rPr>
          <w:rFonts w:ascii="Times New Roman" w:hAnsi="Times New Roman" w:cs="Times New Roman"/>
          <w:sz w:val="32"/>
          <w:szCs w:val="32"/>
          <w:lang w:val="vi-VN"/>
        </w:rPr>
        <w:t xml:space="preserve"> đã làm 12 bài thơ và một bài </w:t>
      </w:r>
      <w:hyperlink r:id="rId17" w:tooltip="Văn tế" w:history="1">
        <w:r w:rsidRPr="00241780">
          <w:rPr>
            <w:rStyle w:val="Hyperlink"/>
            <w:rFonts w:ascii="Times New Roman" w:hAnsi="Times New Roman" w:cs="Times New Roman"/>
            <w:sz w:val="32"/>
            <w:szCs w:val="32"/>
            <w:lang w:val="vi-VN"/>
          </w:rPr>
          <w:t>văn tế</w:t>
        </w:r>
      </w:hyperlink>
      <w:r w:rsidRPr="00241780">
        <w:rPr>
          <w:rFonts w:ascii="Times New Roman" w:hAnsi="Times New Roman" w:cs="Times New Roman"/>
          <w:sz w:val="32"/>
          <w:szCs w:val="32"/>
          <w:lang w:val="vi-VN"/>
        </w:rPr>
        <w:t xml:space="preserve"> điếu ông. Có nội dung như thế nào? </w:t>
      </w:r>
    </w:p>
    <w:p w:rsidR="00A479A5" w:rsidRPr="00241780" w:rsidRDefault="00A479A5" w:rsidP="00A479A5">
      <w:pPr>
        <w:spacing w:before="120"/>
        <w:ind w:left="720"/>
        <w:jc w:val="both"/>
        <w:rPr>
          <w:rFonts w:ascii="Times New Roman" w:hAnsi="Times New Roman" w:cs="Times New Roman"/>
          <w:sz w:val="32"/>
          <w:szCs w:val="32"/>
          <w:lang w:val="vi-VN"/>
        </w:rPr>
      </w:pPr>
      <w:r w:rsidRPr="00241780">
        <w:rPr>
          <w:rFonts w:ascii="Times New Roman" w:hAnsi="Times New Roman" w:cs="Times New Roman"/>
          <w:iCs/>
          <w:sz w:val="32"/>
          <w:szCs w:val="32"/>
          <w:lang w:val="vi-VN"/>
        </w:rPr>
        <w:t>“Trong Nam, tên họ nổi như cồn</w:t>
      </w:r>
      <w:r w:rsidRPr="00241780">
        <w:rPr>
          <w:rFonts w:ascii="Times New Roman" w:hAnsi="Times New Roman" w:cs="Times New Roman"/>
          <w:sz w:val="32"/>
          <w:szCs w:val="32"/>
          <w:lang w:val="vi-VN"/>
        </w:rPr>
        <w:t xml:space="preserve"> </w:t>
      </w:r>
    </w:p>
    <w:p w:rsidR="00A479A5" w:rsidRPr="00241780" w:rsidRDefault="00A479A5" w:rsidP="00A479A5">
      <w:pPr>
        <w:spacing w:before="120"/>
        <w:ind w:left="720"/>
        <w:jc w:val="both"/>
        <w:rPr>
          <w:rFonts w:ascii="Times New Roman" w:hAnsi="Times New Roman" w:cs="Times New Roman"/>
          <w:sz w:val="32"/>
          <w:szCs w:val="32"/>
          <w:lang w:val="vi-VN"/>
        </w:rPr>
      </w:pPr>
      <w:r w:rsidRPr="00241780">
        <w:rPr>
          <w:rFonts w:ascii="Times New Roman" w:hAnsi="Times New Roman" w:cs="Times New Roman"/>
          <w:iCs/>
          <w:sz w:val="32"/>
          <w:szCs w:val="32"/>
          <w:lang w:val="vi-VN"/>
        </w:rPr>
        <w:t>Mấy trận Gò Công nức tiếng đồn</w:t>
      </w:r>
      <w:r w:rsidRPr="00241780">
        <w:rPr>
          <w:rFonts w:ascii="Times New Roman" w:hAnsi="Times New Roman" w:cs="Times New Roman"/>
          <w:sz w:val="32"/>
          <w:szCs w:val="32"/>
          <w:lang w:val="vi-VN"/>
        </w:rPr>
        <w:t xml:space="preserve"> </w:t>
      </w:r>
    </w:p>
    <w:p w:rsidR="00A479A5" w:rsidRPr="00241780" w:rsidRDefault="00A479A5" w:rsidP="00A479A5">
      <w:pPr>
        <w:spacing w:before="120"/>
        <w:ind w:left="720"/>
        <w:jc w:val="both"/>
        <w:rPr>
          <w:rFonts w:ascii="Times New Roman" w:hAnsi="Times New Roman" w:cs="Times New Roman"/>
          <w:sz w:val="32"/>
          <w:szCs w:val="32"/>
          <w:lang w:val="vi-VN"/>
        </w:rPr>
      </w:pPr>
      <w:r w:rsidRPr="00241780">
        <w:rPr>
          <w:rFonts w:ascii="Times New Roman" w:hAnsi="Times New Roman" w:cs="Times New Roman"/>
          <w:iCs/>
          <w:sz w:val="32"/>
          <w:szCs w:val="32"/>
          <w:lang w:val="vi-VN"/>
        </w:rPr>
        <w:t>Đấu đạn hỡi rêm tàu bạch quỉ</w:t>
      </w:r>
      <w:r w:rsidRPr="00241780">
        <w:rPr>
          <w:rFonts w:ascii="Times New Roman" w:hAnsi="Times New Roman" w:cs="Times New Roman"/>
          <w:sz w:val="32"/>
          <w:szCs w:val="32"/>
          <w:lang w:val="vi-VN"/>
        </w:rPr>
        <w:t xml:space="preserve"> </w:t>
      </w:r>
    </w:p>
    <w:p w:rsidR="00A479A5" w:rsidRPr="00241780" w:rsidRDefault="00A479A5" w:rsidP="00A479A5">
      <w:pPr>
        <w:spacing w:before="120"/>
        <w:ind w:left="720"/>
        <w:jc w:val="both"/>
        <w:rPr>
          <w:rFonts w:ascii="Times New Roman" w:hAnsi="Times New Roman" w:cs="Times New Roman"/>
          <w:sz w:val="32"/>
          <w:szCs w:val="32"/>
          <w:lang w:val="vi-VN"/>
        </w:rPr>
      </w:pPr>
      <w:r w:rsidRPr="00241780">
        <w:rPr>
          <w:rFonts w:ascii="Times New Roman" w:hAnsi="Times New Roman" w:cs="Times New Roman"/>
          <w:iCs/>
          <w:sz w:val="32"/>
          <w:szCs w:val="32"/>
          <w:lang w:val="vi-VN"/>
        </w:rPr>
        <w:t>Hơi gươm thêm rạng vẻ huỳnh môn</w:t>
      </w:r>
      <w:r w:rsidRPr="00241780">
        <w:rPr>
          <w:rFonts w:ascii="Times New Roman" w:hAnsi="Times New Roman" w:cs="Times New Roman"/>
          <w:sz w:val="32"/>
          <w:szCs w:val="32"/>
          <w:lang w:val="vi-VN"/>
        </w:rPr>
        <w:t xml:space="preserve"> </w:t>
      </w:r>
    </w:p>
    <w:p w:rsidR="00A479A5" w:rsidRPr="00241780" w:rsidRDefault="00A479A5" w:rsidP="00A479A5">
      <w:pPr>
        <w:spacing w:before="120"/>
        <w:ind w:left="720"/>
        <w:jc w:val="both"/>
        <w:rPr>
          <w:rFonts w:ascii="Times New Roman" w:hAnsi="Times New Roman" w:cs="Times New Roman"/>
          <w:sz w:val="32"/>
          <w:szCs w:val="32"/>
          <w:lang w:val="vi-VN"/>
        </w:rPr>
      </w:pPr>
      <w:r w:rsidRPr="00241780">
        <w:rPr>
          <w:rFonts w:ascii="Times New Roman" w:hAnsi="Times New Roman" w:cs="Times New Roman"/>
          <w:iCs/>
          <w:sz w:val="32"/>
          <w:szCs w:val="32"/>
          <w:lang w:val="vi-VN"/>
        </w:rPr>
        <w:t>Ngọn cờ ứng nghĩa trời chưa bẻ</w:t>
      </w:r>
      <w:r w:rsidRPr="00241780">
        <w:rPr>
          <w:rFonts w:ascii="Times New Roman" w:hAnsi="Times New Roman" w:cs="Times New Roman"/>
          <w:sz w:val="32"/>
          <w:szCs w:val="32"/>
          <w:lang w:val="vi-VN"/>
        </w:rPr>
        <w:t xml:space="preserve"> </w:t>
      </w:r>
    </w:p>
    <w:p w:rsidR="00A479A5" w:rsidRPr="00241780" w:rsidRDefault="00A479A5" w:rsidP="00A479A5">
      <w:pPr>
        <w:spacing w:before="120"/>
        <w:ind w:left="720"/>
        <w:jc w:val="both"/>
        <w:rPr>
          <w:rFonts w:ascii="Times New Roman" w:hAnsi="Times New Roman" w:cs="Times New Roman"/>
          <w:sz w:val="32"/>
          <w:szCs w:val="32"/>
          <w:lang w:val="vi-VN"/>
        </w:rPr>
      </w:pPr>
      <w:r w:rsidRPr="00241780">
        <w:rPr>
          <w:rFonts w:ascii="Times New Roman" w:hAnsi="Times New Roman" w:cs="Times New Roman"/>
          <w:iCs/>
          <w:sz w:val="32"/>
          <w:szCs w:val="32"/>
          <w:lang w:val="vi-VN"/>
        </w:rPr>
        <w:t>Quả ấn Bình Tây đất vội chôn</w:t>
      </w:r>
      <w:r w:rsidRPr="00241780">
        <w:rPr>
          <w:rFonts w:ascii="Times New Roman" w:hAnsi="Times New Roman" w:cs="Times New Roman"/>
          <w:sz w:val="32"/>
          <w:szCs w:val="32"/>
          <w:lang w:val="vi-VN"/>
        </w:rPr>
        <w:t xml:space="preserve"> </w:t>
      </w:r>
    </w:p>
    <w:p w:rsidR="00A479A5" w:rsidRPr="00241780" w:rsidRDefault="00A479A5" w:rsidP="00A479A5">
      <w:pPr>
        <w:spacing w:before="120"/>
        <w:ind w:left="720"/>
        <w:jc w:val="both"/>
        <w:rPr>
          <w:rFonts w:ascii="Times New Roman" w:hAnsi="Times New Roman" w:cs="Times New Roman"/>
          <w:sz w:val="32"/>
          <w:szCs w:val="32"/>
          <w:lang w:val="vi-VN"/>
        </w:rPr>
      </w:pPr>
      <w:r w:rsidRPr="00241780">
        <w:rPr>
          <w:rFonts w:ascii="Times New Roman" w:hAnsi="Times New Roman" w:cs="Times New Roman"/>
          <w:iCs/>
          <w:sz w:val="32"/>
          <w:szCs w:val="32"/>
          <w:lang w:val="vi-VN"/>
        </w:rPr>
        <w:t>Nỡ khiến anh hùng rơi giọt luỵ</w:t>
      </w:r>
      <w:r w:rsidRPr="00241780">
        <w:rPr>
          <w:rFonts w:ascii="Times New Roman" w:hAnsi="Times New Roman" w:cs="Times New Roman"/>
          <w:sz w:val="32"/>
          <w:szCs w:val="32"/>
          <w:lang w:val="vi-VN"/>
        </w:rPr>
        <w:t xml:space="preserve"> </w:t>
      </w:r>
    </w:p>
    <w:p w:rsidR="00A479A5" w:rsidRPr="00241780" w:rsidRDefault="00A479A5" w:rsidP="00A479A5">
      <w:pPr>
        <w:spacing w:before="120"/>
        <w:ind w:left="720"/>
        <w:jc w:val="both"/>
        <w:rPr>
          <w:rFonts w:ascii="Times New Roman" w:hAnsi="Times New Roman" w:cs="Times New Roman"/>
          <w:sz w:val="32"/>
          <w:szCs w:val="32"/>
          <w:lang w:val="vi-VN"/>
        </w:rPr>
      </w:pPr>
      <w:r w:rsidRPr="00241780">
        <w:rPr>
          <w:rFonts w:ascii="Times New Roman" w:hAnsi="Times New Roman" w:cs="Times New Roman"/>
          <w:iCs/>
          <w:sz w:val="32"/>
          <w:szCs w:val="32"/>
          <w:lang w:val="vi-VN"/>
        </w:rPr>
        <w:t>Lâm dâm ba chữ điếu linh hồn”.</w:t>
      </w:r>
      <w:r w:rsidRPr="00241780">
        <w:rPr>
          <w:rFonts w:ascii="Times New Roman" w:hAnsi="Times New Roman" w:cs="Times New Roman"/>
          <w:sz w:val="32"/>
          <w:szCs w:val="32"/>
          <w:lang w:val="vi-VN"/>
        </w:rPr>
        <w:t xml:space="preserve"> </w:t>
      </w:r>
    </w:p>
    <w:p w:rsidR="00A479A5" w:rsidRPr="00241780" w:rsidRDefault="00A479A5" w:rsidP="00A479A5">
      <w:pPr>
        <w:spacing w:before="120"/>
        <w:ind w:left="720"/>
        <w:jc w:val="both"/>
        <w:rPr>
          <w:rFonts w:ascii="Times New Roman" w:hAnsi="Times New Roman" w:cs="Times New Roman"/>
          <w:sz w:val="32"/>
          <w:szCs w:val="32"/>
          <w:lang w:val="vi-VN"/>
        </w:rPr>
      </w:pPr>
      <w:r w:rsidRPr="00241780">
        <w:rPr>
          <w:rFonts w:ascii="Times New Roman" w:hAnsi="Times New Roman" w:cs="Times New Roman"/>
          <w:sz w:val="32"/>
          <w:szCs w:val="32"/>
          <w:lang w:val="vi-VN"/>
        </w:rPr>
        <w:t>(theo thơ văn Nguyễn Đình Chiểu, NXB Văn học, 1963)</w:t>
      </w:r>
    </w:p>
    <w:p w:rsidR="00A479A5" w:rsidRPr="00241780" w:rsidRDefault="00A479A5" w:rsidP="00A479A5">
      <w:pPr>
        <w:spacing w:before="120"/>
        <w:ind w:firstLine="720"/>
        <w:jc w:val="both"/>
        <w:rPr>
          <w:rFonts w:ascii="Times New Roman" w:hAnsi="Times New Roman" w:cs="Times New Roman"/>
          <w:sz w:val="32"/>
          <w:szCs w:val="32"/>
          <w:lang w:val="vi-VN"/>
        </w:rPr>
      </w:pPr>
      <w:r w:rsidRPr="00241780">
        <w:rPr>
          <w:rFonts w:ascii="Times New Roman" w:hAnsi="Times New Roman" w:cs="Times New Roman"/>
          <w:sz w:val="32"/>
          <w:szCs w:val="32"/>
          <w:lang w:val="vi-VN"/>
        </w:rPr>
        <w:t>Qua bài văn tế điếu Trương Định khẳng định ông là một trong những vị lãnh đạo tiêu biểu trong phong trào nhân dân kháng chiến ở Nam Kì.</w:t>
      </w:r>
    </w:p>
    <w:p w:rsidR="00A479A5" w:rsidRPr="00241780" w:rsidRDefault="00A479A5" w:rsidP="00A479A5">
      <w:pPr>
        <w:spacing w:before="120"/>
        <w:ind w:firstLine="720"/>
        <w:jc w:val="both"/>
        <w:rPr>
          <w:rFonts w:ascii="Times New Roman" w:hAnsi="Times New Roman" w:cs="Times New Roman"/>
          <w:sz w:val="32"/>
          <w:szCs w:val="32"/>
          <w:lang w:val="vi-VN"/>
        </w:rPr>
      </w:pPr>
      <w:r w:rsidRPr="00241780">
        <w:rPr>
          <w:rFonts w:ascii="Times New Roman" w:hAnsi="Times New Roman" w:cs="Times New Roman"/>
          <w:sz w:val="32"/>
          <w:szCs w:val="32"/>
          <w:lang w:val="vi-VN"/>
        </w:rPr>
        <w:t>Qua các cuộc khởi nghĩa cho thấy nhân dân rất câm phẩn, tự động nổi dậy chống Pháp, bảo vệ chủ quyền dân tộc, gây cho dịch nhiều khó khăn thiệt hại.</w:t>
      </w:r>
    </w:p>
    <w:p w:rsidR="004C2894" w:rsidRPr="00241780" w:rsidRDefault="00055EB6" w:rsidP="00A479A5">
      <w:pPr>
        <w:tabs>
          <w:tab w:val="center" w:pos="4320"/>
          <w:tab w:val="right" w:pos="8640"/>
        </w:tabs>
        <w:spacing w:after="0" w:line="240" w:lineRule="auto"/>
        <w:jc w:val="both"/>
        <w:rPr>
          <w:rFonts w:ascii="Times New Roman" w:eastAsia="Times New Roman" w:hAnsi="Times New Roman" w:cs="Times New Roman"/>
          <w:b/>
          <w:noProof/>
          <w:sz w:val="32"/>
          <w:szCs w:val="32"/>
          <w:lang w:val="vi-VN"/>
        </w:rPr>
      </w:pPr>
      <w:r>
        <w:rPr>
          <w:rFonts w:ascii="Times New Roman" w:eastAsia="Times New Roman" w:hAnsi="Times New Roman" w:cs="Times New Roman"/>
          <w:b/>
          <w:noProof/>
          <w:sz w:val="32"/>
          <w:szCs w:val="32"/>
          <w:lang w:val="vi-VN"/>
        </w:rPr>
        <w:lastRenderedPageBreak/>
        <w:t>Câu hỏi c</w:t>
      </w:r>
      <w:r>
        <w:rPr>
          <w:rFonts w:ascii="Times New Roman" w:eastAsia="Times New Roman" w:hAnsi="Times New Roman" w:cs="Times New Roman"/>
          <w:b/>
          <w:noProof/>
          <w:sz w:val="32"/>
          <w:szCs w:val="32"/>
        </w:rPr>
        <w:t>ủng</w:t>
      </w:r>
      <w:bookmarkStart w:id="0" w:name="_GoBack"/>
      <w:bookmarkEnd w:id="0"/>
      <w:r w:rsidR="00A479A5" w:rsidRPr="00241780">
        <w:rPr>
          <w:rFonts w:ascii="Times New Roman" w:eastAsia="Times New Roman" w:hAnsi="Times New Roman" w:cs="Times New Roman"/>
          <w:b/>
          <w:noProof/>
          <w:sz w:val="32"/>
          <w:szCs w:val="32"/>
          <w:lang w:val="vi-VN"/>
        </w:rPr>
        <w:t xml:space="preserve"> cố:</w:t>
      </w:r>
    </w:p>
    <w:p w:rsidR="00A479A5" w:rsidRPr="00055EB6" w:rsidRDefault="004C2894" w:rsidP="00A479A5">
      <w:pPr>
        <w:tabs>
          <w:tab w:val="center" w:pos="4320"/>
          <w:tab w:val="right" w:pos="8640"/>
        </w:tabs>
        <w:spacing w:after="0" w:line="240" w:lineRule="auto"/>
        <w:jc w:val="both"/>
        <w:rPr>
          <w:rFonts w:ascii="Times New Roman" w:eastAsia="Times New Roman" w:hAnsi="Times New Roman" w:cs="Times New Roman"/>
          <w:bCs/>
          <w:noProof/>
          <w:sz w:val="32"/>
          <w:szCs w:val="32"/>
          <w:lang w:val="vi-VN"/>
        </w:rPr>
      </w:pPr>
      <w:r w:rsidRPr="00055EB6">
        <w:rPr>
          <w:rFonts w:ascii="Times New Roman" w:eastAsia="Times New Roman" w:hAnsi="Times New Roman" w:cs="Times New Roman"/>
          <w:noProof/>
          <w:sz w:val="32"/>
          <w:szCs w:val="32"/>
          <w:lang w:val="vi-VN"/>
        </w:rPr>
        <w:t>1.</w:t>
      </w:r>
      <w:r w:rsidR="00A479A5" w:rsidRPr="00055EB6">
        <w:rPr>
          <w:rFonts w:ascii="Times New Roman" w:eastAsia="Times New Roman" w:hAnsi="Times New Roman" w:cs="Times New Roman"/>
          <w:noProof/>
          <w:sz w:val="32"/>
          <w:szCs w:val="32"/>
          <w:lang w:val="vi-VN"/>
        </w:rPr>
        <w:t xml:space="preserve"> Em hãy so sánh hai thái độ, hai kiểu hành dộng của nhân dân và triều đình Huế trước sự xâm lược của thục dân Pháp</w:t>
      </w:r>
    </w:p>
    <w:p w:rsidR="00A479A5" w:rsidRPr="00055EB6" w:rsidRDefault="00A479A5" w:rsidP="00F11368">
      <w:pPr>
        <w:tabs>
          <w:tab w:val="center" w:pos="4320"/>
          <w:tab w:val="right" w:pos="8640"/>
        </w:tabs>
        <w:spacing w:after="0" w:line="240" w:lineRule="auto"/>
        <w:jc w:val="both"/>
        <w:rPr>
          <w:rFonts w:ascii="Times New Roman" w:eastAsia="Times New Roman" w:hAnsi="Times New Roman" w:cs="Times New Roman"/>
          <w:noProof/>
          <w:sz w:val="32"/>
          <w:szCs w:val="32"/>
          <w:lang w:val="vi-VN"/>
        </w:rPr>
      </w:pPr>
    </w:p>
    <w:tbl>
      <w:tblPr>
        <w:tblStyle w:val="TableGrid"/>
        <w:tblW w:w="0" w:type="auto"/>
        <w:tblLook w:val="04A0" w:firstRow="1" w:lastRow="0" w:firstColumn="1" w:lastColumn="0" w:noHBand="0" w:noVBand="1"/>
      </w:tblPr>
      <w:tblGrid>
        <w:gridCol w:w="1638"/>
        <w:gridCol w:w="4746"/>
        <w:gridCol w:w="3192"/>
      </w:tblGrid>
      <w:tr w:rsidR="00A479A5" w:rsidRPr="00055EB6" w:rsidTr="00A479A5">
        <w:tc>
          <w:tcPr>
            <w:tcW w:w="1638" w:type="dxa"/>
          </w:tcPr>
          <w:p w:rsidR="00A479A5" w:rsidRPr="00055EB6" w:rsidRDefault="00A479A5" w:rsidP="00F11368">
            <w:pPr>
              <w:tabs>
                <w:tab w:val="center" w:pos="4320"/>
                <w:tab w:val="right" w:pos="8640"/>
              </w:tabs>
              <w:jc w:val="both"/>
              <w:rPr>
                <w:rFonts w:ascii="Times New Roman" w:eastAsia="Times New Roman" w:hAnsi="Times New Roman" w:cs="Times New Roman"/>
                <w:noProof/>
                <w:sz w:val="32"/>
                <w:szCs w:val="32"/>
                <w:lang w:val="vi-VN"/>
              </w:rPr>
            </w:pPr>
          </w:p>
        </w:tc>
        <w:tc>
          <w:tcPr>
            <w:tcW w:w="4746" w:type="dxa"/>
          </w:tcPr>
          <w:p w:rsidR="00A479A5" w:rsidRPr="00055EB6" w:rsidRDefault="004C2894" w:rsidP="00F11368">
            <w:pPr>
              <w:tabs>
                <w:tab w:val="center" w:pos="4320"/>
                <w:tab w:val="right" w:pos="8640"/>
              </w:tabs>
              <w:jc w:val="both"/>
              <w:rPr>
                <w:rFonts w:ascii="Times New Roman" w:eastAsia="Times New Roman" w:hAnsi="Times New Roman" w:cs="Times New Roman"/>
                <w:noProof/>
                <w:sz w:val="32"/>
                <w:szCs w:val="32"/>
              </w:rPr>
            </w:pPr>
            <w:r w:rsidRPr="00055EB6">
              <w:rPr>
                <w:rFonts w:ascii="Times New Roman" w:eastAsia="Times New Roman" w:hAnsi="Times New Roman" w:cs="Times New Roman"/>
                <w:noProof/>
                <w:sz w:val="32"/>
                <w:szCs w:val="32"/>
              </w:rPr>
              <w:t>Thái độ</w:t>
            </w:r>
          </w:p>
        </w:tc>
        <w:tc>
          <w:tcPr>
            <w:tcW w:w="3192" w:type="dxa"/>
          </w:tcPr>
          <w:p w:rsidR="00A479A5" w:rsidRPr="00055EB6" w:rsidRDefault="004C2894" w:rsidP="00F11368">
            <w:pPr>
              <w:tabs>
                <w:tab w:val="center" w:pos="4320"/>
                <w:tab w:val="right" w:pos="8640"/>
              </w:tabs>
              <w:jc w:val="both"/>
              <w:rPr>
                <w:rFonts w:ascii="Times New Roman" w:eastAsia="Times New Roman" w:hAnsi="Times New Roman" w:cs="Times New Roman"/>
                <w:noProof/>
                <w:sz w:val="32"/>
                <w:szCs w:val="32"/>
              </w:rPr>
            </w:pPr>
            <w:r w:rsidRPr="00055EB6">
              <w:rPr>
                <w:rFonts w:ascii="Times New Roman" w:eastAsia="Times New Roman" w:hAnsi="Times New Roman" w:cs="Times New Roman"/>
                <w:noProof/>
                <w:sz w:val="32"/>
                <w:szCs w:val="32"/>
              </w:rPr>
              <w:t>Hành động</w:t>
            </w:r>
          </w:p>
        </w:tc>
      </w:tr>
      <w:tr w:rsidR="00A479A5" w:rsidRPr="00055EB6" w:rsidTr="004C2894">
        <w:trPr>
          <w:trHeight w:val="863"/>
        </w:trPr>
        <w:tc>
          <w:tcPr>
            <w:tcW w:w="1638" w:type="dxa"/>
          </w:tcPr>
          <w:p w:rsidR="00A479A5" w:rsidRPr="00055EB6" w:rsidRDefault="004C2894" w:rsidP="00F11368">
            <w:pPr>
              <w:tabs>
                <w:tab w:val="center" w:pos="4320"/>
                <w:tab w:val="right" w:pos="8640"/>
              </w:tabs>
              <w:jc w:val="both"/>
              <w:rPr>
                <w:rFonts w:ascii="Times New Roman" w:eastAsia="Times New Roman" w:hAnsi="Times New Roman" w:cs="Times New Roman"/>
                <w:noProof/>
                <w:sz w:val="32"/>
                <w:szCs w:val="32"/>
              </w:rPr>
            </w:pPr>
            <w:r w:rsidRPr="00055EB6">
              <w:rPr>
                <w:rFonts w:ascii="Times New Roman" w:eastAsia="Times New Roman" w:hAnsi="Times New Roman" w:cs="Times New Roman"/>
                <w:noProof/>
                <w:sz w:val="32"/>
                <w:szCs w:val="32"/>
              </w:rPr>
              <w:t>Nhân dân</w:t>
            </w:r>
          </w:p>
        </w:tc>
        <w:tc>
          <w:tcPr>
            <w:tcW w:w="4746" w:type="dxa"/>
          </w:tcPr>
          <w:p w:rsidR="00A479A5" w:rsidRPr="00055EB6" w:rsidRDefault="00A479A5" w:rsidP="00F11368">
            <w:pPr>
              <w:tabs>
                <w:tab w:val="center" w:pos="4320"/>
                <w:tab w:val="right" w:pos="8640"/>
              </w:tabs>
              <w:jc w:val="both"/>
              <w:rPr>
                <w:rFonts w:ascii="Times New Roman" w:eastAsia="Times New Roman" w:hAnsi="Times New Roman" w:cs="Times New Roman"/>
                <w:noProof/>
                <w:sz w:val="32"/>
                <w:szCs w:val="32"/>
                <w:lang w:val="vi-VN"/>
              </w:rPr>
            </w:pPr>
          </w:p>
        </w:tc>
        <w:tc>
          <w:tcPr>
            <w:tcW w:w="3192" w:type="dxa"/>
          </w:tcPr>
          <w:p w:rsidR="00A479A5" w:rsidRPr="00055EB6" w:rsidRDefault="00A479A5" w:rsidP="00F11368">
            <w:pPr>
              <w:tabs>
                <w:tab w:val="center" w:pos="4320"/>
                <w:tab w:val="right" w:pos="8640"/>
              </w:tabs>
              <w:jc w:val="both"/>
              <w:rPr>
                <w:rFonts w:ascii="Times New Roman" w:eastAsia="Times New Roman" w:hAnsi="Times New Roman" w:cs="Times New Roman"/>
                <w:noProof/>
                <w:sz w:val="32"/>
                <w:szCs w:val="32"/>
                <w:lang w:val="vi-VN"/>
              </w:rPr>
            </w:pPr>
          </w:p>
        </w:tc>
      </w:tr>
      <w:tr w:rsidR="00A479A5" w:rsidRPr="00055EB6" w:rsidTr="004C2894">
        <w:trPr>
          <w:trHeight w:val="1250"/>
        </w:trPr>
        <w:tc>
          <w:tcPr>
            <w:tcW w:w="1638" w:type="dxa"/>
          </w:tcPr>
          <w:p w:rsidR="00A479A5" w:rsidRPr="00055EB6" w:rsidRDefault="004C2894" w:rsidP="00F11368">
            <w:pPr>
              <w:tabs>
                <w:tab w:val="center" w:pos="4320"/>
                <w:tab w:val="right" w:pos="8640"/>
              </w:tabs>
              <w:jc w:val="both"/>
              <w:rPr>
                <w:rFonts w:ascii="Times New Roman" w:eastAsia="Times New Roman" w:hAnsi="Times New Roman" w:cs="Times New Roman"/>
                <w:noProof/>
                <w:sz w:val="32"/>
                <w:szCs w:val="32"/>
              </w:rPr>
            </w:pPr>
            <w:r w:rsidRPr="00055EB6">
              <w:rPr>
                <w:rFonts w:ascii="Times New Roman" w:eastAsia="Times New Roman" w:hAnsi="Times New Roman" w:cs="Times New Roman"/>
                <w:noProof/>
                <w:sz w:val="32"/>
                <w:szCs w:val="32"/>
              </w:rPr>
              <w:t>Triều đình</w:t>
            </w:r>
          </w:p>
        </w:tc>
        <w:tc>
          <w:tcPr>
            <w:tcW w:w="4746" w:type="dxa"/>
          </w:tcPr>
          <w:p w:rsidR="00A479A5" w:rsidRPr="00055EB6" w:rsidRDefault="00A479A5" w:rsidP="00F11368">
            <w:pPr>
              <w:tabs>
                <w:tab w:val="center" w:pos="4320"/>
                <w:tab w:val="right" w:pos="8640"/>
              </w:tabs>
              <w:jc w:val="both"/>
              <w:rPr>
                <w:rFonts w:ascii="Times New Roman" w:eastAsia="Times New Roman" w:hAnsi="Times New Roman" w:cs="Times New Roman"/>
                <w:noProof/>
                <w:sz w:val="32"/>
                <w:szCs w:val="32"/>
                <w:lang w:val="vi-VN"/>
              </w:rPr>
            </w:pPr>
          </w:p>
        </w:tc>
        <w:tc>
          <w:tcPr>
            <w:tcW w:w="3192" w:type="dxa"/>
          </w:tcPr>
          <w:p w:rsidR="00A479A5" w:rsidRPr="00055EB6" w:rsidRDefault="00A479A5" w:rsidP="00F11368">
            <w:pPr>
              <w:tabs>
                <w:tab w:val="center" w:pos="4320"/>
                <w:tab w:val="right" w:pos="8640"/>
              </w:tabs>
              <w:jc w:val="both"/>
              <w:rPr>
                <w:rFonts w:ascii="Times New Roman" w:eastAsia="Times New Roman" w:hAnsi="Times New Roman" w:cs="Times New Roman"/>
                <w:noProof/>
                <w:sz w:val="32"/>
                <w:szCs w:val="32"/>
                <w:lang w:val="vi-VN"/>
              </w:rPr>
            </w:pPr>
          </w:p>
        </w:tc>
      </w:tr>
    </w:tbl>
    <w:p w:rsidR="00A30ABE" w:rsidRPr="00241780" w:rsidRDefault="00A30ABE" w:rsidP="00A479A5">
      <w:pPr>
        <w:tabs>
          <w:tab w:val="center" w:pos="4320"/>
          <w:tab w:val="right" w:pos="8640"/>
        </w:tabs>
        <w:spacing w:after="0" w:line="240" w:lineRule="auto"/>
        <w:jc w:val="both"/>
        <w:rPr>
          <w:rFonts w:ascii="Times New Roman" w:eastAsia="Times New Roman" w:hAnsi="Times New Roman" w:cs="Times New Roman"/>
          <w:bCs/>
          <w:noProof/>
          <w:sz w:val="32"/>
          <w:szCs w:val="32"/>
        </w:rPr>
      </w:pPr>
    </w:p>
    <w:p w:rsidR="004C2894" w:rsidRPr="00241780" w:rsidRDefault="004C2894" w:rsidP="00A479A5">
      <w:pPr>
        <w:tabs>
          <w:tab w:val="center" w:pos="4320"/>
          <w:tab w:val="right" w:pos="8640"/>
        </w:tabs>
        <w:spacing w:after="0" w:line="240" w:lineRule="auto"/>
        <w:jc w:val="both"/>
        <w:rPr>
          <w:rFonts w:ascii="Times New Roman" w:eastAsia="Times New Roman" w:hAnsi="Times New Roman" w:cs="Times New Roman"/>
          <w:bCs/>
          <w:noProof/>
          <w:sz w:val="32"/>
          <w:szCs w:val="32"/>
        </w:rPr>
      </w:pPr>
      <w:r w:rsidRPr="00241780">
        <w:rPr>
          <w:rFonts w:ascii="Times New Roman" w:eastAsia="Times New Roman" w:hAnsi="Times New Roman" w:cs="Times New Roman"/>
          <w:bCs/>
          <w:noProof/>
          <w:sz w:val="32"/>
          <w:szCs w:val="32"/>
        </w:rPr>
        <w:t>2. Lập niên biểu những sự kiện chính trong cuộc kháng chiến chống Pháp của nhân dân ta từ 1858-1873.</w:t>
      </w:r>
    </w:p>
    <w:tbl>
      <w:tblPr>
        <w:tblStyle w:val="TableGrid"/>
        <w:tblW w:w="0" w:type="auto"/>
        <w:tblLook w:val="04A0" w:firstRow="1" w:lastRow="0" w:firstColumn="1" w:lastColumn="0" w:noHBand="0" w:noVBand="1"/>
      </w:tblPr>
      <w:tblGrid>
        <w:gridCol w:w="4788"/>
        <w:gridCol w:w="4788"/>
      </w:tblGrid>
      <w:tr w:rsidR="004C2894" w:rsidRPr="00241780" w:rsidTr="004C2894">
        <w:tc>
          <w:tcPr>
            <w:tcW w:w="4788" w:type="dxa"/>
          </w:tcPr>
          <w:p w:rsidR="004C2894" w:rsidRPr="00241780" w:rsidRDefault="00241780" w:rsidP="00A479A5">
            <w:pPr>
              <w:tabs>
                <w:tab w:val="center" w:pos="4320"/>
                <w:tab w:val="right" w:pos="8640"/>
              </w:tabs>
              <w:jc w:val="both"/>
              <w:rPr>
                <w:rFonts w:ascii="Times New Roman" w:eastAsia="Times New Roman" w:hAnsi="Times New Roman" w:cs="Times New Roman"/>
                <w:bCs/>
                <w:noProof/>
                <w:sz w:val="32"/>
                <w:szCs w:val="32"/>
              </w:rPr>
            </w:pPr>
            <w:r>
              <w:rPr>
                <w:rFonts w:ascii="Times New Roman" w:eastAsia="Times New Roman" w:hAnsi="Times New Roman" w:cs="Times New Roman"/>
                <w:bCs/>
                <w:noProof/>
                <w:sz w:val="32"/>
                <w:szCs w:val="32"/>
              </w:rPr>
              <w:t>Thời gian</w:t>
            </w:r>
          </w:p>
        </w:tc>
        <w:tc>
          <w:tcPr>
            <w:tcW w:w="4788" w:type="dxa"/>
          </w:tcPr>
          <w:p w:rsidR="004C2894" w:rsidRPr="00241780" w:rsidRDefault="00241780" w:rsidP="00A479A5">
            <w:pPr>
              <w:tabs>
                <w:tab w:val="center" w:pos="4320"/>
                <w:tab w:val="right" w:pos="8640"/>
              </w:tabs>
              <w:jc w:val="both"/>
              <w:rPr>
                <w:rFonts w:ascii="Times New Roman" w:eastAsia="Times New Roman" w:hAnsi="Times New Roman" w:cs="Times New Roman"/>
                <w:bCs/>
                <w:noProof/>
                <w:sz w:val="32"/>
                <w:szCs w:val="32"/>
              </w:rPr>
            </w:pPr>
            <w:r>
              <w:rPr>
                <w:rFonts w:ascii="Times New Roman" w:eastAsia="Times New Roman" w:hAnsi="Times New Roman" w:cs="Times New Roman"/>
                <w:bCs/>
                <w:noProof/>
                <w:sz w:val="32"/>
                <w:szCs w:val="32"/>
              </w:rPr>
              <w:t>Nội dung chính</w:t>
            </w:r>
          </w:p>
        </w:tc>
      </w:tr>
      <w:tr w:rsidR="004C2894" w:rsidRPr="00241780" w:rsidTr="004C2894">
        <w:tc>
          <w:tcPr>
            <w:tcW w:w="4788" w:type="dxa"/>
          </w:tcPr>
          <w:p w:rsidR="004C2894" w:rsidRPr="00241780" w:rsidRDefault="00241780" w:rsidP="00A479A5">
            <w:pPr>
              <w:tabs>
                <w:tab w:val="center" w:pos="4320"/>
                <w:tab w:val="right" w:pos="8640"/>
              </w:tabs>
              <w:jc w:val="both"/>
              <w:rPr>
                <w:rFonts w:ascii="Times New Roman" w:eastAsia="Times New Roman" w:hAnsi="Times New Roman" w:cs="Times New Roman"/>
                <w:bCs/>
                <w:noProof/>
                <w:sz w:val="32"/>
                <w:szCs w:val="32"/>
              </w:rPr>
            </w:pPr>
            <w:r>
              <w:rPr>
                <w:rFonts w:ascii="Times New Roman" w:eastAsia="Times New Roman" w:hAnsi="Times New Roman" w:cs="Times New Roman"/>
                <w:bCs/>
                <w:noProof/>
                <w:sz w:val="32"/>
                <w:szCs w:val="32"/>
              </w:rPr>
              <w:t>1-9-1858</w:t>
            </w:r>
          </w:p>
        </w:tc>
        <w:tc>
          <w:tcPr>
            <w:tcW w:w="4788" w:type="dxa"/>
          </w:tcPr>
          <w:p w:rsidR="004C2894" w:rsidRPr="00241780" w:rsidRDefault="004C2894" w:rsidP="00A479A5">
            <w:pPr>
              <w:tabs>
                <w:tab w:val="center" w:pos="4320"/>
                <w:tab w:val="right" w:pos="8640"/>
              </w:tabs>
              <w:jc w:val="both"/>
              <w:rPr>
                <w:rFonts w:ascii="Times New Roman" w:eastAsia="Times New Roman" w:hAnsi="Times New Roman" w:cs="Times New Roman"/>
                <w:bCs/>
                <w:noProof/>
                <w:sz w:val="32"/>
                <w:szCs w:val="32"/>
              </w:rPr>
            </w:pPr>
          </w:p>
        </w:tc>
      </w:tr>
      <w:tr w:rsidR="004C2894" w:rsidRPr="00241780" w:rsidTr="004C2894">
        <w:tc>
          <w:tcPr>
            <w:tcW w:w="4788" w:type="dxa"/>
          </w:tcPr>
          <w:p w:rsidR="004C2894" w:rsidRPr="00241780" w:rsidRDefault="00241780" w:rsidP="00A479A5">
            <w:pPr>
              <w:tabs>
                <w:tab w:val="center" w:pos="4320"/>
                <w:tab w:val="right" w:pos="8640"/>
              </w:tabs>
              <w:jc w:val="both"/>
              <w:rPr>
                <w:rFonts w:ascii="Times New Roman" w:eastAsia="Times New Roman" w:hAnsi="Times New Roman" w:cs="Times New Roman"/>
                <w:bCs/>
                <w:noProof/>
                <w:sz w:val="32"/>
                <w:szCs w:val="32"/>
              </w:rPr>
            </w:pPr>
            <w:r>
              <w:rPr>
                <w:rFonts w:ascii="Times New Roman" w:eastAsia="Times New Roman" w:hAnsi="Times New Roman" w:cs="Times New Roman"/>
                <w:bCs/>
                <w:noProof/>
                <w:sz w:val="32"/>
                <w:szCs w:val="32"/>
              </w:rPr>
              <w:t>17-2-1859</w:t>
            </w:r>
          </w:p>
        </w:tc>
        <w:tc>
          <w:tcPr>
            <w:tcW w:w="4788" w:type="dxa"/>
          </w:tcPr>
          <w:p w:rsidR="004C2894" w:rsidRPr="00241780" w:rsidRDefault="004C2894" w:rsidP="00A479A5">
            <w:pPr>
              <w:tabs>
                <w:tab w:val="center" w:pos="4320"/>
                <w:tab w:val="right" w:pos="8640"/>
              </w:tabs>
              <w:jc w:val="both"/>
              <w:rPr>
                <w:rFonts w:ascii="Times New Roman" w:eastAsia="Times New Roman" w:hAnsi="Times New Roman" w:cs="Times New Roman"/>
                <w:bCs/>
                <w:noProof/>
                <w:sz w:val="32"/>
                <w:szCs w:val="32"/>
              </w:rPr>
            </w:pPr>
          </w:p>
        </w:tc>
      </w:tr>
      <w:tr w:rsidR="004C2894" w:rsidRPr="00241780" w:rsidTr="004C2894">
        <w:tc>
          <w:tcPr>
            <w:tcW w:w="4788" w:type="dxa"/>
          </w:tcPr>
          <w:p w:rsidR="004C2894" w:rsidRPr="00241780" w:rsidRDefault="00241780" w:rsidP="00A479A5">
            <w:pPr>
              <w:tabs>
                <w:tab w:val="center" w:pos="4320"/>
                <w:tab w:val="right" w:pos="8640"/>
              </w:tabs>
              <w:jc w:val="both"/>
              <w:rPr>
                <w:rFonts w:ascii="Times New Roman" w:eastAsia="Times New Roman" w:hAnsi="Times New Roman" w:cs="Times New Roman"/>
                <w:bCs/>
                <w:noProof/>
                <w:sz w:val="32"/>
                <w:szCs w:val="32"/>
              </w:rPr>
            </w:pPr>
            <w:r>
              <w:rPr>
                <w:rFonts w:ascii="Times New Roman" w:eastAsia="Times New Roman" w:hAnsi="Times New Roman" w:cs="Times New Roman"/>
                <w:bCs/>
                <w:noProof/>
                <w:sz w:val="32"/>
                <w:szCs w:val="32"/>
              </w:rPr>
              <w:t>24-2-1861</w:t>
            </w:r>
          </w:p>
        </w:tc>
        <w:tc>
          <w:tcPr>
            <w:tcW w:w="4788" w:type="dxa"/>
          </w:tcPr>
          <w:p w:rsidR="004C2894" w:rsidRPr="00241780" w:rsidRDefault="004C2894" w:rsidP="00A479A5">
            <w:pPr>
              <w:tabs>
                <w:tab w:val="center" w:pos="4320"/>
                <w:tab w:val="right" w:pos="8640"/>
              </w:tabs>
              <w:jc w:val="both"/>
              <w:rPr>
                <w:rFonts w:ascii="Times New Roman" w:eastAsia="Times New Roman" w:hAnsi="Times New Roman" w:cs="Times New Roman"/>
                <w:bCs/>
                <w:noProof/>
                <w:sz w:val="32"/>
                <w:szCs w:val="32"/>
              </w:rPr>
            </w:pPr>
          </w:p>
        </w:tc>
      </w:tr>
      <w:tr w:rsidR="004C2894" w:rsidRPr="00241780" w:rsidTr="004C2894">
        <w:tc>
          <w:tcPr>
            <w:tcW w:w="4788" w:type="dxa"/>
          </w:tcPr>
          <w:p w:rsidR="004C2894" w:rsidRPr="00241780" w:rsidRDefault="00241780" w:rsidP="00A479A5">
            <w:pPr>
              <w:tabs>
                <w:tab w:val="center" w:pos="4320"/>
                <w:tab w:val="right" w:pos="8640"/>
              </w:tabs>
              <w:jc w:val="both"/>
              <w:rPr>
                <w:rFonts w:ascii="Times New Roman" w:eastAsia="Times New Roman" w:hAnsi="Times New Roman" w:cs="Times New Roman"/>
                <w:bCs/>
                <w:noProof/>
                <w:sz w:val="32"/>
                <w:szCs w:val="32"/>
              </w:rPr>
            </w:pPr>
            <w:r>
              <w:rPr>
                <w:rFonts w:ascii="Times New Roman" w:eastAsia="Times New Roman" w:hAnsi="Times New Roman" w:cs="Times New Roman"/>
                <w:bCs/>
                <w:noProof/>
                <w:sz w:val="32"/>
                <w:szCs w:val="32"/>
              </w:rPr>
              <w:t>10-2-1861</w:t>
            </w:r>
          </w:p>
        </w:tc>
        <w:tc>
          <w:tcPr>
            <w:tcW w:w="4788" w:type="dxa"/>
          </w:tcPr>
          <w:p w:rsidR="004C2894" w:rsidRPr="00241780" w:rsidRDefault="004C2894" w:rsidP="00A479A5">
            <w:pPr>
              <w:tabs>
                <w:tab w:val="center" w:pos="4320"/>
                <w:tab w:val="right" w:pos="8640"/>
              </w:tabs>
              <w:jc w:val="both"/>
              <w:rPr>
                <w:rFonts w:ascii="Times New Roman" w:eastAsia="Times New Roman" w:hAnsi="Times New Roman" w:cs="Times New Roman"/>
                <w:bCs/>
                <w:noProof/>
                <w:sz w:val="32"/>
                <w:szCs w:val="32"/>
              </w:rPr>
            </w:pPr>
          </w:p>
        </w:tc>
      </w:tr>
      <w:tr w:rsidR="004C2894" w:rsidRPr="00241780" w:rsidTr="004C2894">
        <w:tc>
          <w:tcPr>
            <w:tcW w:w="4788" w:type="dxa"/>
          </w:tcPr>
          <w:p w:rsidR="004C2894" w:rsidRPr="00241780" w:rsidRDefault="00241780" w:rsidP="00A479A5">
            <w:pPr>
              <w:tabs>
                <w:tab w:val="center" w:pos="4320"/>
                <w:tab w:val="right" w:pos="8640"/>
              </w:tabs>
              <w:jc w:val="both"/>
              <w:rPr>
                <w:rFonts w:ascii="Times New Roman" w:eastAsia="Times New Roman" w:hAnsi="Times New Roman" w:cs="Times New Roman"/>
                <w:bCs/>
                <w:noProof/>
                <w:sz w:val="32"/>
                <w:szCs w:val="32"/>
              </w:rPr>
            </w:pPr>
            <w:r>
              <w:rPr>
                <w:rFonts w:ascii="Times New Roman" w:eastAsia="Times New Roman" w:hAnsi="Times New Roman" w:cs="Times New Roman"/>
                <w:bCs/>
                <w:noProof/>
                <w:sz w:val="32"/>
                <w:szCs w:val="32"/>
              </w:rPr>
              <w:t>5-5-1862</w:t>
            </w:r>
          </w:p>
        </w:tc>
        <w:tc>
          <w:tcPr>
            <w:tcW w:w="4788" w:type="dxa"/>
          </w:tcPr>
          <w:p w:rsidR="004C2894" w:rsidRPr="00241780" w:rsidRDefault="004C2894" w:rsidP="00A479A5">
            <w:pPr>
              <w:tabs>
                <w:tab w:val="center" w:pos="4320"/>
                <w:tab w:val="right" w:pos="8640"/>
              </w:tabs>
              <w:jc w:val="both"/>
              <w:rPr>
                <w:rFonts w:ascii="Times New Roman" w:eastAsia="Times New Roman" w:hAnsi="Times New Roman" w:cs="Times New Roman"/>
                <w:bCs/>
                <w:noProof/>
                <w:sz w:val="32"/>
                <w:szCs w:val="32"/>
              </w:rPr>
            </w:pPr>
          </w:p>
        </w:tc>
      </w:tr>
      <w:tr w:rsidR="004C2894" w:rsidRPr="00241780" w:rsidTr="004C2894">
        <w:tc>
          <w:tcPr>
            <w:tcW w:w="4788" w:type="dxa"/>
          </w:tcPr>
          <w:p w:rsidR="004C2894" w:rsidRPr="00241780" w:rsidRDefault="00241780" w:rsidP="00A479A5">
            <w:pPr>
              <w:tabs>
                <w:tab w:val="center" w:pos="4320"/>
                <w:tab w:val="right" w:pos="8640"/>
              </w:tabs>
              <w:jc w:val="both"/>
              <w:rPr>
                <w:rFonts w:ascii="Times New Roman" w:eastAsia="Times New Roman" w:hAnsi="Times New Roman" w:cs="Times New Roman"/>
                <w:bCs/>
                <w:noProof/>
                <w:sz w:val="32"/>
                <w:szCs w:val="32"/>
              </w:rPr>
            </w:pPr>
            <w:r>
              <w:rPr>
                <w:rFonts w:ascii="Times New Roman" w:eastAsia="Times New Roman" w:hAnsi="Times New Roman" w:cs="Times New Roman"/>
                <w:bCs/>
                <w:noProof/>
                <w:sz w:val="32"/>
                <w:szCs w:val="32"/>
              </w:rPr>
              <w:t>2-1863</w:t>
            </w:r>
          </w:p>
        </w:tc>
        <w:tc>
          <w:tcPr>
            <w:tcW w:w="4788" w:type="dxa"/>
          </w:tcPr>
          <w:p w:rsidR="004C2894" w:rsidRPr="00241780" w:rsidRDefault="004C2894" w:rsidP="00A479A5">
            <w:pPr>
              <w:tabs>
                <w:tab w:val="center" w:pos="4320"/>
                <w:tab w:val="right" w:pos="8640"/>
              </w:tabs>
              <w:jc w:val="both"/>
              <w:rPr>
                <w:rFonts w:ascii="Times New Roman" w:eastAsia="Times New Roman" w:hAnsi="Times New Roman" w:cs="Times New Roman"/>
                <w:bCs/>
                <w:noProof/>
                <w:sz w:val="32"/>
                <w:szCs w:val="32"/>
              </w:rPr>
            </w:pPr>
          </w:p>
        </w:tc>
      </w:tr>
      <w:tr w:rsidR="004C2894" w:rsidRPr="00241780" w:rsidTr="004C2894">
        <w:tc>
          <w:tcPr>
            <w:tcW w:w="4788" w:type="dxa"/>
          </w:tcPr>
          <w:p w:rsidR="004C2894" w:rsidRPr="00241780" w:rsidRDefault="00241780" w:rsidP="00A479A5">
            <w:pPr>
              <w:tabs>
                <w:tab w:val="center" w:pos="4320"/>
                <w:tab w:val="right" w:pos="8640"/>
              </w:tabs>
              <w:jc w:val="both"/>
              <w:rPr>
                <w:rFonts w:ascii="Times New Roman" w:eastAsia="Times New Roman" w:hAnsi="Times New Roman" w:cs="Times New Roman"/>
                <w:bCs/>
                <w:noProof/>
                <w:sz w:val="32"/>
                <w:szCs w:val="32"/>
              </w:rPr>
            </w:pPr>
            <w:r>
              <w:rPr>
                <w:rFonts w:ascii="Times New Roman" w:eastAsia="Times New Roman" w:hAnsi="Times New Roman" w:cs="Times New Roman"/>
                <w:bCs/>
                <w:noProof/>
                <w:sz w:val="32"/>
                <w:szCs w:val="32"/>
              </w:rPr>
              <w:t>20-8-1864</w:t>
            </w:r>
          </w:p>
        </w:tc>
        <w:tc>
          <w:tcPr>
            <w:tcW w:w="4788" w:type="dxa"/>
          </w:tcPr>
          <w:p w:rsidR="004C2894" w:rsidRPr="00241780" w:rsidRDefault="004C2894" w:rsidP="00A479A5">
            <w:pPr>
              <w:tabs>
                <w:tab w:val="center" w:pos="4320"/>
                <w:tab w:val="right" w:pos="8640"/>
              </w:tabs>
              <w:jc w:val="both"/>
              <w:rPr>
                <w:rFonts w:ascii="Times New Roman" w:eastAsia="Times New Roman" w:hAnsi="Times New Roman" w:cs="Times New Roman"/>
                <w:bCs/>
                <w:noProof/>
                <w:sz w:val="32"/>
                <w:szCs w:val="32"/>
              </w:rPr>
            </w:pPr>
          </w:p>
        </w:tc>
      </w:tr>
      <w:tr w:rsidR="004C2894" w:rsidRPr="00241780" w:rsidTr="004C2894">
        <w:tc>
          <w:tcPr>
            <w:tcW w:w="4788" w:type="dxa"/>
          </w:tcPr>
          <w:p w:rsidR="004C2894" w:rsidRPr="00241780" w:rsidRDefault="00241780" w:rsidP="00A479A5">
            <w:pPr>
              <w:tabs>
                <w:tab w:val="center" w:pos="4320"/>
                <w:tab w:val="right" w:pos="8640"/>
              </w:tabs>
              <w:jc w:val="both"/>
              <w:rPr>
                <w:rFonts w:ascii="Times New Roman" w:eastAsia="Times New Roman" w:hAnsi="Times New Roman" w:cs="Times New Roman"/>
                <w:bCs/>
                <w:noProof/>
                <w:sz w:val="32"/>
                <w:szCs w:val="32"/>
              </w:rPr>
            </w:pPr>
            <w:r>
              <w:rPr>
                <w:rFonts w:ascii="Times New Roman" w:eastAsia="Times New Roman" w:hAnsi="Times New Roman" w:cs="Times New Roman"/>
                <w:bCs/>
                <w:noProof/>
                <w:sz w:val="32"/>
                <w:szCs w:val="32"/>
              </w:rPr>
              <w:t>24-6-1867</w:t>
            </w:r>
          </w:p>
        </w:tc>
        <w:tc>
          <w:tcPr>
            <w:tcW w:w="4788" w:type="dxa"/>
          </w:tcPr>
          <w:p w:rsidR="004C2894" w:rsidRPr="00241780" w:rsidRDefault="004C2894" w:rsidP="00A479A5">
            <w:pPr>
              <w:tabs>
                <w:tab w:val="center" w:pos="4320"/>
                <w:tab w:val="right" w:pos="8640"/>
              </w:tabs>
              <w:jc w:val="both"/>
              <w:rPr>
                <w:rFonts w:ascii="Times New Roman" w:eastAsia="Times New Roman" w:hAnsi="Times New Roman" w:cs="Times New Roman"/>
                <w:bCs/>
                <w:noProof/>
                <w:sz w:val="32"/>
                <w:szCs w:val="32"/>
              </w:rPr>
            </w:pPr>
          </w:p>
        </w:tc>
      </w:tr>
      <w:tr w:rsidR="004C2894" w:rsidRPr="00241780" w:rsidTr="004C2894">
        <w:tc>
          <w:tcPr>
            <w:tcW w:w="4788" w:type="dxa"/>
          </w:tcPr>
          <w:p w:rsidR="004C2894" w:rsidRPr="00241780" w:rsidRDefault="00241780" w:rsidP="00A479A5">
            <w:pPr>
              <w:tabs>
                <w:tab w:val="center" w:pos="4320"/>
                <w:tab w:val="right" w:pos="8640"/>
              </w:tabs>
              <w:jc w:val="both"/>
              <w:rPr>
                <w:rFonts w:ascii="Times New Roman" w:eastAsia="Times New Roman" w:hAnsi="Times New Roman" w:cs="Times New Roman"/>
                <w:bCs/>
                <w:noProof/>
                <w:sz w:val="32"/>
                <w:szCs w:val="32"/>
              </w:rPr>
            </w:pPr>
            <w:r>
              <w:rPr>
                <w:rFonts w:ascii="Times New Roman" w:eastAsia="Times New Roman" w:hAnsi="Times New Roman" w:cs="Times New Roman"/>
                <w:bCs/>
                <w:noProof/>
                <w:sz w:val="32"/>
                <w:szCs w:val="32"/>
              </w:rPr>
              <w:t>1867-1875</w:t>
            </w:r>
          </w:p>
        </w:tc>
        <w:tc>
          <w:tcPr>
            <w:tcW w:w="4788" w:type="dxa"/>
          </w:tcPr>
          <w:p w:rsidR="004C2894" w:rsidRPr="00241780" w:rsidRDefault="004C2894" w:rsidP="00A479A5">
            <w:pPr>
              <w:tabs>
                <w:tab w:val="center" w:pos="4320"/>
                <w:tab w:val="right" w:pos="8640"/>
              </w:tabs>
              <w:jc w:val="both"/>
              <w:rPr>
                <w:rFonts w:ascii="Times New Roman" w:eastAsia="Times New Roman" w:hAnsi="Times New Roman" w:cs="Times New Roman"/>
                <w:bCs/>
                <w:noProof/>
                <w:sz w:val="32"/>
                <w:szCs w:val="32"/>
              </w:rPr>
            </w:pPr>
          </w:p>
        </w:tc>
      </w:tr>
    </w:tbl>
    <w:p w:rsidR="004C2894" w:rsidRPr="00241780" w:rsidRDefault="004C2894" w:rsidP="00A479A5">
      <w:pPr>
        <w:tabs>
          <w:tab w:val="center" w:pos="4320"/>
          <w:tab w:val="right" w:pos="8640"/>
        </w:tabs>
        <w:spacing w:after="0" w:line="240" w:lineRule="auto"/>
        <w:jc w:val="both"/>
        <w:rPr>
          <w:rFonts w:ascii="Times New Roman" w:eastAsia="Times New Roman" w:hAnsi="Times New Roman" w:cs="Times New Roman"/>
          <w:bCs/>
          <w:noProof/>
          <w:sz w:val="32"/>
          <w:szCs w:val="32"/>
        </w:rPr>
      </w:pPr>
    </w:p>
    <w:sectPr w:rsidR="004C2894" w:rsidRPr="002417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366A9"/>
    <w:multiLevelType w:val="hybridMultilevel"/>
    <w:tmpl w:val="7D547ADA"/>
    <w:lvl w:ilvl="0" w:tplc="4282D94A">
      <w:start w:val="1867"/>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47627B"/>
    <w:multiLevelType w:val="hybridMultilevel"/>
    <w:tmpl w:val="54FA8AAC"/>
    <w:lvl w:ilvl="0" w:tplc="EF542A26">
      <w:numFmt w:val="bullet"/>
      <w:lvlText w:val="-"/>
      <w:lvlJc w:val="left"/>
      <w:pPr>
        <w:ind w:left="435" w:hanging="360"/>
      </w:pPr>
      <w:rPr>
        <w:rFonts w:ascii="Times New Roman" w:eastAsia="Times New Roman" w:hAnsi="Times New Roman" w:cs="Times New Roman" w:hint="default"/>
        <w:b/>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nsid w:val="7299298D"/>
    <w:multiLevelType w:val="hybridMultilevel"/>
    <w:tmpl w:val="342CD38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368"/>
    <w:rsid w:val="00055EB6"/>
    <w:rsid w:val="00182369"/>
    <w:rsid w:val="00241780"/>
    <w:rsid w:val="004C2894"/>
    <w:rsid w:val="00A30ABE"/>
    <w:rsid w:val="00A479A5"/>
    <w:rsid w:val="00B20AB8"/>
    <w:rsid w:val="00B226AE"/>
    <w:rsid w:val="00F11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368"/>
    <w:rPr>
      <w:rFonts w:asciiTheme="minorHAnsi" w:eastAsiaTheme="minorHAnsi" w:hAnsiTheme="minorHAnsi"/>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368"/>
    <w:pPr>
      <w:ind w:left="720"/>
      <w:contextualSpacing/>
    </w:pPr>
  </w:style>
  <w:style w:type="character" w:styleId="Hyperlink">
    <w:name w:val="Hyperlink"/>
    <w:basedOn w:val="DefaultParagraphFont"/>
    <w:semiHidden/>
    <w:unhideWhenUsed/>
    <w:rsid w:val="00A479A5"/>
    <w:rPr>
      <w:color w:val="0000FF"/>
      <w:u w:val="single"/>
    </w:rPr>
  </w:style>
  <w:style w:type="table" w:styleId="TableGrid">
    <w:name w:val="Table Grid"/>
    <w:basedOn w:val="TableNormal"/>
    <w:uiPriority w:val="59"/>
    <w:rsid w:val="00A479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368"/>
    <w:rPr>
      <w:rFonts w:asciiTheme="minorHAnsi" w:eastAsiaTheme="minorHAnsi" w:hAnsiTheme="minorHAnsi"/>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368"/>
    <w:pPr>
      <w:ind w:left="720"/>
      <w:contextualSpacing/>
    </w:pPr>
  </w:style>
  <w:style w:type="character" w:styleId="Hyperlink">
    <w:name w:val="Hyperlink"/>
    <w:basedOn w:val="DefaultParagraphFont"/>
    <w:semiHidden/>
    <w:unhideWhenUsed/>
    <w:rsid w:val="00A479A5"/>
    <w:rPr>
      <w:color w:val="0000FF"/>
      <w:u w:val="single"/>
    </w:rPr>
  </w:style>
  <w:style w:type="table" w:styleId="TableGrid">
    <w:name w:val="Table Grid"/>
    <w:basedOn w:val="TableNormal"/>
    <w:uiPriority w:val="59"/>
    <w:rsid w:val="00A479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wikipedia.org/wiki/Th%E1%BB%B1c_d%C3%A2n_Ph%C3%A1p" TargetMode="External"/><Relationship Id="rId13" Type="http://schemas.openxmlformats.org/officeDocument/2006/relationships/hyperlink" Target="http://vi.wikipedia.org/wiki/S%C3%A0i_G%C3%B2n"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vi.wikipedia.org/wiki/1861" TargetMode="External"/><Relationship Id="rId12" Type="http://schemas.openxmlformats.org/officeDocument/2006/relationships/hyperlink" Target="http://vi.wikipedia.org/wiki/Hu%E1%BB%B3nh_M%E1%BA%ABn_%C4%90%E1%BA%A1t" TargetMode="External"/><Relationship Id="rId17" Type="http://schemas.openxmlformats.org/officeDocument/2006/relationships/hyperlink" Target="http://vi.wikipedia.org/wiki/V%C4%83n_t%E1%BA%BF" TargetMode="External"/><Relationship Id="rId2" Type="http://schemas.openxmlformats.org/officeDocument/2006/relationships/styles" Target="styles.xml"/><Relationship Id="rId16" Type="http://schemas.openxmlformats.org/officeDocument/2006/relationships/hyperlink" Target="http://vi.wikipedia.org/wiki/Nguy%E1%BB%85n_%C4%90%C3%ACnh_Chi%E1%BB%83u" TargetMode="External"/><Relationship Id="rId1" Type="http://schemas.openxmlformats.org/officeDocument/2006/relationships/numbering" Target="numbering.xml"/><Relationship Id="rId6" Type="http://schemas.openxmlformats.org/officeDocument/2006/relationships/hyperlink" Target="http://vi.wikipedia.org/wiki/10_th%C3%A1ng_12" TargetMode="External"/><Relationship Id="rId11" Type="http://schemas.openxmlformats.org/officeDocument/2006/relationships/hyperlink" Target="http://vi.wikipedia.org/wiki/Hu%E1%BB%B3nh_M%E1%BA%ABn_%C4%90%E1%BA%A1t" TargetMode="External"/><Relationship Id="rId5" Type="http://schemas.openxmlformats.org/officeDocument/2006/relationships/webSettings" Target="webSettings.xml"/><Relationship Id="rId15" Type="http://schemas.openxmlformats.org/officeDocument/2006/relationships/hyperlink" Target="http://vi.wikipedia.org/wiki/1864" TargetMode="External"/><Relationship Id="rId10" Type="http://schemas.openxmlformats.org/officeDocument/2006/relationships/hyperlink" Target="http://vi.wikipedia.org/wiki/186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vi.wikipedia.org/wiki/10_th%C3%A1ng_12" TargetMode="External"/><Relationship Id="rId14" Type="http://schemas.openxmlformats.org/officeDocument/2006/relationships/hyperlink" Target="http://vi.wikipedia.org/wiki/20_th%C3%A1ng_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2020-03-04T12:14:00Z</dcterms:created>
  <dcterms:modified xsi:type="dcterms:W3CDTF">2020-03-05T11:41:00Z</dcterms:modified>
</cp:coreProperties>
</file>