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E4734" w:rsidTr="00B50557">
        <w:tc>
          <w:tcPr>
            <w:tcW w:w="5395" w:type="dxa"/>
          </w:tcPr>
          <w:p w:rsidR="00EE4734" w:rsidRPr="0008384A" w:rsidRDefault="00EE4734" w:rsidP="00B50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84A">
              <w:rPr>
                <w:rFonts w:ascii="Times New Roman" w:hAnsi="Times New Roman" w:cs="Times New Roman"/>
                <w:b/>
                <w:sz w:val="24"/>
                <w:szCs w:val="24"/>
              </w:rPr>
              <w:t>ỦY BAN NHÂN DÂN HUYỆN HÓC MÔN</w:t>
            </w:r>
          </w:p>
          <w:p w:rsidR="00EE4734" w:rsidRPr="0008384A" w:rsidRDefault="00EE4734" w:rsidP="00B50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84A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XUÂN THỚI THƯỢNG</w:t>
            </w:r>
          </w:p>
        </w:tc>
        <w:tc>
          <w:tcPr>
            <w:tcW w:w="5395" w:type="dxa"/>
          </w:tcPr>
          <w:p w:rsidR="00EE4734" w:rsidRPr="0008384A" w:rsidRDefault="00EE4734" w:rsidP="00B50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84A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EE4734" w:rsidRPr="00EE4734" w:rsidRDefault="00EE4734" w:rsidP="00B50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EE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Độc</w:t>
            </w:r>
            <w:proofErr w:type="spellEnd"/>
            <w:r w:rsidRPr="00EE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E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lập</w:t>
            </w:r>
            <w:proofErr w:type="spellEnd"/>
            <w:r w:rsidRPr="00EE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EE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Tự</w:t>
            </w:r>
            <w:proofErr w:type="spellEnd"/>
            <w:r w:rsidRPr="00EE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do – </w:t>
            </w:r>
            <w:proofErr w:type="spellStart"/>
            <w:r w:rsidRPr="00EE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Hạnh</w:t>
            </w:r>
            <w:proofErr w:type="spellEnd"/>
            <w:r w:rsidRPr="00EE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E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phúc</w:t>
            </w:r>
            <w:proofErr w:type="spellEnd"/>
          </w:p>
        </w:tc>
      </w:tr>
    </w:tbl>
    <w:p w:rsidR="00EE4734" w:rsidRDefault="00EE4734" w:rsidP="00EF2B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E7C" w:rsidRPr="00EF2B67" w:rsidRDefault="00087E7C" w:rsidP="00EF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B67">
        <w:rPr>
          <w:rFonts w:ascii="Times New Roman" w:hAnsi="Times New Roman" w:cs="Times New Roman"/>
          <w:b/>
          <w:sz w:val="28"/>
          <w:szCs w:val="28"/>
        </w:rPr>
        <w:t>KẾ HOẠCH CÔNG TÁC CHỦ NHIỆM</w:t>
      </w:r>
    </w:p>
    <w:p w:rsidR="009E2064" w:rsidRPr="002A59AB" w:rsidRDefault="002A59AB" w:rsidP="00930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Tuầ</w:t>
      </w:r>
      <w:r w:rsidR="0032639E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32639E">
        <w:rPr>
          <w:rFonts w:ascii="Times New Roman" w:hAnsi="Times New Roman" w:cs="Times New Roman"/>
          <w:b/>
          <w:sz w:val="28"/>
          <w:szCs w:val="28"/>
        </w:rPr>
        <w:t xml:space="preserve"> 34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32639E">
        <w:rPr>
          <w:rFonts w:ascii="Times New Roman" w:hAnsi="Times New Roman" w:cs="Times New Roman"/>
          <w:b/>
          <w:sz w:val="28"/>
          <w:szCs w:val="28"/>
        </w:rPr>
        <w:t xml:space="preserve"> 05</w:t>
      </w:r>
      <w:r w:rsidR="008A1913">
        <w:rPr>
          <w:rFonts w:ascii="Times New Roman" w:hAnsi="Times New Roman" w:cs="Times New Roman"/>
          <w:b/>
          <w:sz w:val="28"/>
          <w:szCs w:val="28"/>
        </w:rPr>
        <w:t>/</w:t>
      </w:r>
      <w:r w:rsidR="0032639E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</w:t>
      </w:r>
      <w:r w:rsidR="00605917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605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39E">
        <w:rPr>
          <w:rFonts w:ascii="Times New Roman" w:hAnsi="Times New Roman" w:cs="Times New Roman"/>
          <w:b/>
          <w:sz w:val="28"/>
          <w:szCs w:val="28"/>
        </w:rPr>
        <w:t>11</w:t>
      </w:r>
      <w:r w:rsidR="00D878FE">
        <w:rPr>
          <w:rFonts w:ascii="Times New Roman" w:hAnsi="Times New Roman" w:cs="Times New Roman"/>
          <w:b/>
          <w:sz w:val="28"/>
          <w:szCs w:val="28"/>
        </w:rPr>
        <w:t>/5</w:t>
      </w:r>
      <w:r w:rsidR="00963ECC">
        <w:rPr>
          <w:rFonts w:ascii="Times New Roman" w:hAnsi="Times New Roman" w:cs="Times New Roman"/>
          <w:b/>
          <w:sz w:val="28"/>
          <w:szCs w:val="28"/>
        </w:rPr>
        <w:t>/2025</w:t>
      </w:r>
    </w:p>
    <w:p w:rsidR="001875DB" w:rsidRDefault="001875DB" w:rsidP="00172AD6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5/5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đến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10/5: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6,7,8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thi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môn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: MT, GDTC, Tin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, HĐTN</w:t>
      </w:r>
    </w:p>
    <w:p w:rsidR="001875DB" w:rsidRDefault="001875DB" w:rsidP="00172AD6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5/5/2025 (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chào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cờ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SHCN):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6,7,8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thi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môn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Công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nghệ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GDĐP.</w:t>
      </w:r>
    </w:p>
    <w:p w:rsidR="005645C3" w:rsidRPr="005645C3" w:rsidRDefault="005645C3" w:rsidP="005645C3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5645C3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="0032639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05</w:t>
      </w:r>
      <w:r w:rsidRPr="005645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/5/2025: </w:t>
      </w:r>
      <w:proofErr w:type="spellStart"/>
      <w:r w:rsidR="0032639E">
        <w:rPr>
          <w:rFonts w:ascii="Times New Roman" w:hAnsi="Times New Roman"/>
          <w:b/>
          <w:color w:val="000000" w:themeColor="text1"/>
          <w:sz w:val="28"/>
          <w:szCs w:val="28"/>
        </w:rPr>
        <w:t>Lớp</w:t>
      </w:r>
      <w:proofErr w:type="spellEnd"/>
      <w:r w:rsidR="0032639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6,7,8: </w:t>
      </w:r>
      <w:proofErr w:type="spellStart"/>
      <w:r w:rsidRPr="005645C3">
        <w:rPr>
          <w:rFonts w:ascii="Times New Roman" w:hAnsi="Times New Roman"/>
          <w:b/>
          <w:color w:val="000000" w:themeColor="text1"/>
          <w:sz w:val="28"/>
          <w:szCs w:val="28"/>
        </w:rPr>
        <w:t>các</w:t>
      </w:r>
      <w:proofErr w:type="spellEnd"/>
      <w:r w:rsidRPr="005645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645C3">
        <w:rPr>
          <w:rFonts w:ascii="Times New Roman" w:hAnsi="Times New Roman"/>
          <w:b/>
          <w:color w:val="000000" w:themeColor="text1"/>
          <w:sz w:val="28"/>
          <w:szCs w:val="28"/>
        </w:rPr>
        <w:t>môn</w:t>
      </w:r>
      <w:proofErr w:type="spellEnd"/>
      <w:r w:rsidRPr="005645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645C3">
        <w:rPr>
          <w:rFonts w:ascii="Times New Roman" w:hAnsi="Times New Roman"/>
          <w:b/>
          <w:color w:val="000000" w:themeColor="text1"/>
          <w:sz w:val="28"/>
          <w:szCs w:val="28"/>
        </w:rPr>
        <w:t>không</w:t>
      </w:r>
      <w:proofErr w:type="spellEnd"/>
      <w:r w:rsidRPr="005645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645C3">
        <w:rPr>
          <w:rFonts w:ascii="Times New Roman" w:hAnsi="Times New Roman"/>
          <w:b/>
          <w:color w:val="000000" w:themeColor="text1"/>
          <w:sz w:val="28"/>
          <w:szCs w:val="28"/>
        </w:rPr>
        <w:t>còn</w:t>
      </w:r>
      <w:proofErr w:type="spellEnd"/>
      <w:r w:rsidRPr="005645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645C3">
        <w:rPr>
          <w:rFonts w:ascii="Times New Roman" w:hAnsi="Times New Roman"/>
          <w:b/>
          <w:color w:val="000000" w:themeColor="text1"/>
          <w:sz w:val="28"/>
          <w:szCs w:val="28"/>
        </w:rPr>
        <w:t>họ</w:t>
      </w:r>
      <w:r w:rsidR="0032639E">
        <w:rPr>
          <w:rFonts w:ascii="Times New Roman" w:hAnsi="Times New Roman"/>
          <w:b/>
          <w:color w:val="000000" w:themeColor="text1"/>
          <w:sz w:val="28"/>
          <w:szCs w:val="28"/>
        </w:rPr>
        <w:t>c</w:t>
      </w:r>
      <w:proofErr w:type="spellEnd"/>
      <w:r w:rsidR="0032639E">
        <w:rPr>
          <w:rFonts w:ascii="Times New Roman" w:hAnsi="Times New Roman"/>
          <w:b/>
          <w:color w:val="000000" w:themeColor="text1"/>
          <w:sz w:val="28"/>
          <w:szCs w:val="28"/>
        </w:rPr>
        <w:t>: GDĐP</w:t>
      </w:r>
    </w:p>
    <w:p w:rsidR="0032639E" w:rsidRDefault="0032639E" w:rsidP="0032639E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10/5/2025: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Lớ</w:t>
      </w:r>
      <w:r w:rsidR="0061323B">
        <w:rPr>
          <w:rFonts w:ascii="Times New Roman" w:hAnsi="Times New Roman"/>
          <w:b/>
          <w:color w:val="000000" w:themeColor="text1"/>
          <w:sz w:val="28"/>
          <w:szCs w:val="28"/>
        </w:rPr>
        <w:t>p</w:t>
      </w:r>
      <w:proofErr w:type="spellEnd"/>
      <w:r w:rsidR="0061323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9 </w:t>
      </w:r>
      <w:proofErr w:type="spellStart"/>
      <w:r w:rsidR="0061323B">
        <w:rPr>
          <w:rFonts w:ascii="Times New Roman" w:hAnsi="Times New Roman"/>
          <w:b/>
          <w:color w:val="000000" w:themeColor="text1"/>
          <w:sz w:val="28"/>
          <w:szCs w:val="28"/>
        </w:rPr>
        <w:t>khảo</w:t>
      </w:r>
      <w:proofErr w:type="spellEnd"/>
      <w:r w:rsidR="0061323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1323B">
        <w:rPr>
          <w:rFonts w:ascii="Times New Roman" w:hAnsi="Times New Roman"/>
          <w:b/>
          <w:color w:val="000000" w:themeColor="text1"/>
          <w:sz w:val="28"/>
          <w:szCs w:val="28"/>
        </w:rPr>
        <w:t>sát</w:t>
      </w:r>
      <w:proofErr w:type="spellEnd"/>
      <w:r w:rsidR="0061323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1323B">
        <w:rPr>
          <w:rFonts w:ascii="Times New Roman" w:hAnsi="Times New Roman"/>
          <w:b/>
          <w:color w:val="000000" w:themeColor="text1"/>
          <w:sz w:val="28"/>
          <w:szCs w:val="28"/>
        </w:rPr>
        <w:t>tiếng</w:t>
      </w:r>
      <w:proofErr w:type="spellEnd"/>
      <w:r w:rsidR="0061323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Anh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32639E" w:rsidRDefault="0032639E" w:rsidP="00757586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12/5: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ôn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thi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tuyển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10 (vi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phạm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nội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qui 2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lần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HS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tự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ôn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nhà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</w:p>
    <w:p w:rsidR="00757586" w:rsidRPr="00172AD6" w:rsidRDefault="00757586" w:rsidP="00757586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19/5/2025: HS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8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ôn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thi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Tin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quốc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tế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theo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danh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sách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đăng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ký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thi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14/6/2025.</w:t>
      </w:r>
    </w:p>
    <w:p w:rsidR="00FD11FC" w:rsidRPr="00667DAB" w:rsidRDefault="00FD11FC" w:rsidP="00172AD6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GVCN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xử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lý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triệt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để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những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chưa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ngoan.</w:t>
      </w:r>
    </w:p>
    <w:p w:rsidR="00CC6AD2" w:rsidRPr="00667DAB" w:rsidRDefault="00CC6AD2" w:rsidP="00AC51AD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Nhắc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nhở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HS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về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phòng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chống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bệnh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SỐT XUẤT HUYẾT.</w:t>
      </w:r>
    </w:p>
    <w:p w:rsidR="008B5DAF" w:rsidRPr="00667DAB" w:rsidRDefault="008B5DAF" w:rsidP="0046269A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mượn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lấy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tài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sản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trong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thì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bồi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thường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nếu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hư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hỏng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hoặc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làm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mất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61FAC" w:rsidRPr="00667DAB" w:rsidRDefault="00461FAC" w:rsidP="00CF2FDC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Cảnh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giác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việc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trẻ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em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bị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bắt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cóc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F2FDC" w:rsidRPr="00667DAB" w:rsidRDefault="00CF2FDC" w:rsidP="00CF2FDC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Vận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PH/HS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đóng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tiề</w:t>
      </w:r>
      <w:r w:rsidR="00F97479" w:rsidRPr="00667DAB">
        <w:rPr>
          <w:rFonts w:ascii="Times New Roman" w:hAnsi="Times New Roman"/>
          <w:color w:val="000000" w:themeColor="text1"/>
          <w:sz w:val="28"/>
          <w:szCs w:val="28"/>
        </w:rPr>
        <w:t>n</w:t>
      </w:r>
      <w:proofErr w:type="spellEnd"/>
      <w:r w:rsidR="00F97479"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qua </w:t>
      </w:r>
      <w:proofErr w:type="spellStart"/>
      <w:r w:rsidR="00F97479" w:rsidRPr="00667DAB">
        <w:rPr>
          <w:rFonts w:ascii="Times New Roman" w:hAnsi="Times New Roman"/>
          <w:color w:val="000000" w:themeColor="text1"/>
          <w:sz w:val="28"/>
          <w:szCs w:val="28"/>
        </w:rPr>
        <w:t>ngân</w:t>
      </w:r>
      <w:proofErr w:type="spellEnd"/>
      <w:r w:rsidR="00F97479"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97479" w:rsidRPr="00667DAB">
        <w:rPr>
          <w:rFonts w:ascii="Times New Roman" w:hAnsi="Times New Roman"/>
          <w:color w:val="000000" w:themeColor="text1"/>
          <w:sz w:val="28"/>
          <w:szCs w:val="28"/>
        </w:rPr>
        <w:t>hà</w:t>
      </w:r>
      <w:r w:rsidRPr="00667DAB">
        <w:rPr>
          <w:rFonts w:ascii="Times New Roman" w:hAnsi="Times New Roman"/>
          <w:color w:val="000000" w:themeColor="text1"/>
          <w:sz w:val="28"/>
          <w:szCs w:val="28"/>
        </w:rPr>
        <w:t>ng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0312A" w:rsidRPr="00667DAB" w:rsidRDefault="00A0312A" w:rsidP="00A0312A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Đề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nghị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GVCN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quan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tâm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chấn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chỉnh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kịp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thời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đánh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nhau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nghiêm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túc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trong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giờ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đi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trễ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mang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vật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cấm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vào</w:t>
      </w:r>
      <w:proofErr w:type="spellEnd"/>
      <w:r w:rsidRPr="00667D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67DAB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="0036298A" w:rsidRPr="00667DAB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:rsidR="00C14241" w:rsidRPr="00ED4C2D" w:rsidRDefault="001947F3" w:rsidP="00CF2FDC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D4C2D">
        <w:rPr>
          <w:rFonts w:ascii="Times New Roman" w:hAnsi="Times New Roman"/>
          <w:color w:val="000000" w:themeColor="text1"/>
          <w:sz w:val="28"/>
          <w:szCs w:val="28"/>
        </w:rPr>
        <w:t>Trong</w:t>
      </w:r>
      <w:proofErr w:type="spellEnd"/>
      <w:r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D4C2D">
        <w:rPr>
          <w:rFonts w:ascii="Times New Roman" w:hAnsi="Times New Roman"/>
          <w:color w:val="000000" w:themeColor="text1"/>
          <w:sz w:val="28"/>
          <w:szCs w:val="28"/>
        </w:rPr>
        <w:t>thời</w:t>
      </w:r>
      <w:proofErr w:type="spellEnd"/>
      <w:r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D4C2D">
        <w:rPr>
          <w:rFonts w:ascii="Times New Roman" w:hAnsi="Times New Roman"/>
          <w:color w:val="000000" w:themeColor="text1"/>
          <w:sz w:val="28"/>
          <w:szCs w:val="28"/>
        </w:rPr>
        <w:t>gian</w:t>
      </w:r>
      <w:proofErr w:type="spellEnd"/>
      <w:r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D4C2D">
        <w:rPr>
          <w:rFonts w:ascii="Times New Roman" w:hAnsi="Times New Roman"/>
          <w:color w:val="000000" w:themeColor="text1"/>
          <w:sz w:val="28"/>
          <w:szCs w:val="28"/>
        </w:rPr>
        <w:t>đang</w:t>
      </w:r>
      <w:proofErr w:type="spellEnd"/>
      <w:r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D4C2D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D4C2D">
        <w:rPr>
          <w:rFonts w:ascii="Times New Roman" w:hAnsi="Times New Roman"/>
          <w:color w:val="000000" w:themeColor="text1"/>
          <w:sz w:val="28"/>
          <w:szCs w:val="28"/>
        </w:rPr>
        <w:t>giáo</w:t>
      </w:r>
      <w:proofErr w:type="spellEnd"/>
      <w:r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D4C2D">
        <w:rPr>
          <w:rFonts w:ascii="Times New Roman" w:hAnsi="Times New Roman"/>
          <w:color w:val="000000" w:themeColor="text1"/>
          <w:sz w:val="28"/>
          <w:szCs w:val="28"/>
        </w:rPr>
        <w:t>viên</w:t>
      </w:r>
      <w:proofErr w:type="spellEnd"/>
      <w:r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D4C2D">
        <w:rPr>
          <w:rFonts w:ascii="Times New Roman" w:hAnsi="Times New Roman"/>
          <w:color w:val="000000" w:themeColor="text1"/>
          <w:sz w:val="28"/>
          <w:szCs w:val="28"/>
        </w:rPr>
        <w:t>chỉ</w:t>
      </w:r>
      <w:proofErr w:type="spellEnd"/>
      <w:r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D4C2D">
        <w:rPr>
          <w:rFonts w:ascii="Times New Roman" w:hAnsi="Times New Roman"/>
          <w:color w:val="000000" w:themeColor="text1"/>
          <w:sz w:val="28"/>
          <w:szCs w:val="28"/>
        </w:rPr>
        <w:t>cho</w:t>
      </w:r>
      <w:proofErr w:type="spellEnd"/>
      <w:r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HS</w:t>
      </w:r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>rời</w:t>
      </w:r>
      <w:proofErr w:type="spellEnd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>khỏi</w:t>
      </w:r>
      <w:proofErr w:type="spellEnd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>lớp</w:t>
      </w:r>
      <w:proofErr w:type="spellEnd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>khi</w:t>
      </w:r>
      <w:proofErr w:type="spellEnd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>thật</w:t>
      </w:r>
      <w:proofErr w:type="spellEnd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>sự</w:t>
      </w:r>
      <w:proofErr w:type="spellEnd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>cần</w:t>
      </w:r>
      <w:proofErr w:type="spellEnd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>thiết</w:t>
      </w:r>
      <w:proofErr w:type="spellEnd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>chỉ</w:t>
      </w:r>
      <w:proofErr w:type="spellEnd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>đi</w:t>
      </w:r>
      <w:proofErr w:type="spellEnd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>từng</w:t>
      </w:r>
      <w:proofErr w:type="spellEnd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>em</w:t>
      </w:r>
      <w:proofErr w:type="spellEnd"/>
      <w:r w:rsidR="00C14241" w:rsidRPr="00ED4C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F3210" w:rsidRPr="00461FAC" w:rsidRDefault="007F3210" w:rsidP="007F3210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Nhắc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nhở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được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dẫn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người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lạ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vào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cảnh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giác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khi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người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lạ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tiếp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cận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nhận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bất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kỳ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vật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gì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từ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người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lạ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F3210" w:rsidRPr="00461FAC" w:rsidRDefault="007F3210" w:rsidP="007F3210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rong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7F3210" w:rsidRPr="00461FAC" w:rsidRDefault="007F3210" w:rsidP="007F3210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nghiêm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túc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chấp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hành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luật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giao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thông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theo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Nghị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168.</w:t>
      </w:r>
    </w:p>
    <w:p w:rsidR="007F3210" w:rsidRPr="00461FAC" w:rsidRDefault="007F3210" w:rsidP="007F3210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lại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gần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những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thú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hoang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vào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chó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461FAC">
        <w:rPr>
          <w:rFonts w:ascii="Times New Roman" w:hAnsi="Times New Roman"/>
          <w:color w:val="000000" w:themeColor="text1"/>
          <w:sz w:val="28"/>
          <w:szCs w:val="28"/>
        </w:rPr>
        <w:t>mèo</w:t>
      </w:r>
      <w:proofErr w:type="spellEnd"/>
      <w:r w:rsidRPr="00461FAC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:rsidR="007F3210" w:rsidRPr="00461FAC" w:rsidRDefault="007F3210" w:rsidP="007F321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vứt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rác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chổ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17135E" w:rsidRPr="00C94E7C" w:rsidRDefault="0017135E" w:rsidP="008E680A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Tuyệt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đối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hs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mang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sử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dụng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mọi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lúc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mọi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nơi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những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vật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cháy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nổ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135E" w:rsidRPr="00C94E7C" w:rsidRDefault="0017135E" w:rsidP="008E680A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Đề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cao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cảnh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giác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lừa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94E7C">
        <w:rPr>
          <w:rFonts w:ascii="Times New Roman" w:hAnsi="Times New Roman"/>
          <w:color w:val="000000" w:themeColor="text1"/>
          <w:sz w:val="28"/>
          <w:szCs w:val="28"/>
        </w:rPr>
        <w:t>đảo</w:t>
      </w:r>
      <w:proofErr w:type="spellEnd"/>
      <w:r w:rsidRPr="00C94E7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2011E" w:rsidRPr="00321414" w:rsidRDefault="00F2011E" w:rsidP="00F2011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141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21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21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21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1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 w:cs="Times New Roman"/>
          <w:sz w:val="28"/>
          <w:szCs w:val="28"/>
        </w:rPr>
        <w:t>tụ</w:t>
      </w:r>
      <w:proofErr w:type="spellEnd"/>
      <w:r w:rsidRPr="00321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21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321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321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 w:cs="Times New Roman"/>
          <w:sz w:val="28"/>
          <w:szCs w:val="28"/>
        </w:rPr>
        <w:t>trườ</w:t>
      </w:r>
      <w:r w:rsidR="0017135E">
        <w:rPr>
          <w:rFonts w:ascii="Times New Roman" w:hAnsi="Times New Roman" w:cs="Times New Roman"/>
          <w:sz w:val="28"/>
          <w:szCs w:val="28"/>
        </w:rPr>
        <w:t>ng</w:t>
      </w:r>
      <w:proofErr w:type="spellEnd"/>
    </w:p>
    <w:p w:rsidR="00F2011E" w:rsidRPr="00321414" w:rsidRDefault="00F2011E" w:rsidP="00F2011E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giữ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gìn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tài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sản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dụng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cụ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tập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mình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nào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xâm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phạm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tài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sản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bạn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khác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thì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bị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xử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lý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theo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văn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bản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1414">
        <w:rPr>
          <w:rFonts w:ascii="Times New Roman" w:hAnsi="Times New Roman"/>
          <w:color w:val="000000" w:themeColor="text1"/>
          <w:sz w:val="28"/>
          <w:szCs w:val="28"/>
        </w:rPr>
        <w:t>hành</w:t>
      </w:r>
      <w:proofErr w:type="spellEnd"/>
      <w:r w:rsidRPr="003214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E680A" w:rsidRPr="000D17BE" w:rsidRDefault="008E680A" w:rsidP="008E680A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nay,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nhiều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sử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dụng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xe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gắn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máy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chấp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hành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Luậ</w:t>
      </w:r>
      <w:r w:rsidR="00F2011E">
        <w:rPr>
          <w:rFonts w:ascii="Times New Roman" w:hAnsi="Times New Roman"/>
          <w:color w:val="000000" w:themeColor="text1"/>
          <w:sz w:val="28"/>
          <w:szCs w:val="28"/>
        </w:rPr>
        <w:t>t</w:t>
      </w:r>
      <w:proofErr w:type="spellEnd"/>
      <w:r w:rsidR="00F201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2011E">
        <w:rPr>
          <w:rFonts w:ascii="Times New Roman" w:hAnsi="Times New Roman"/>
          <w:color w:val="000000" w:themeColor="text1"/>
          <w:sz w:val="28"/>
          <w:szCs w:val="28"/>
        </w:rPr>
        <w:t>gia</w:t>
      </w:r>
      <w:r w:rsidRPr="000D17BE">
        <w:rPr>
          <w:rFonts w:ascii="Times New Roman" w:hAnsi="Times New Roman"/>
          <w:color w:val="000000" w:themeColor="text1"/>
          <w:sz w:val="28"/>
          <w:szCs w:val="28"/>
        </w:rPr>
        <w:t>o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thông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Cảnh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sát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giao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thông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ra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quân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bắt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vi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phạm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giao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thông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khi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sử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dụng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xe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không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đúng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lứa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tuổi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xe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gắn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máy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xe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máy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điện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nếu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vi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phạm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thì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ngoài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việc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bị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xử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lý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theo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pháp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luật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thì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nhà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cũng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thức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xử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lý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theo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D17BE">
        <w:rPr>
          <w:rFonts w:ascii="Times New Roman" w:hAnsi="Times New Roman"/>
          <w:color w:val="000000" w:themeColor="text1"/>
          <w:sz w:val="28"/>
          <w:szCs w:val="28"/>
        </w:rPr>
        <w:t>nội</w:t>
      </w:r>
      <w:proofErr w:type="spellEnd"/>
      <w:r w:rsidRPr="000D17BE">
        <w:rPr>
          <w:rFonts w:ascii="Times New Roman" w:hAnsi="Times New Roman"/>
          <w:color w:val="000000" w:themeColor="text1"/>
          <w:sz w:val="28"/>
          <w:szCs w:val="28"/>
        </w:rPr>
        <w:t xml:space="preserve"> qui. </w:t>
      </w:r>
    </w:p>
    <w:p w:rsidR="000976FE" w:rsidRDefault="000976FE" w:rsidP="000976FE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GVCN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xử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triệt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vi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phạm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tuần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qua: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trễ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đang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rất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nhiề</w:t>
      </w:r>
      <w:r w:rsidR="007D7A9F">
        <w:rPr>
          <w:rFonts w:ascii="Times New Roman" w:hAnsi="Times New Roman"/>
          <w:color w:val="000000" w:themeColor="text1"/>
          <w:sz w:val="28"/>
          <w:szCs w:val="28"/>
        </w:rPr>
        <w:t>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mâu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thuẫn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bắt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đầu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ở</w:t>
      </w:r>
      <w:r w:rsidR="00A368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848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="00A368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848">
        <w:rPr>
          <w:rFonts w:ascii="Times New Roman" w:hAnsi="Times New Roman"/>
          <w:color w:val="000000" w:themeColor="text1"/>
          <w:sz w:val="28"/>
          <w:szCs w:val="28"/>
        </w:rPr>
        <w:t>khối</w:t>
      </w:r>
      <w:proofErr w:type="spellEnd"/>
      <w:r w:rsidR="00A368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848">
        <w:rPr>
          <w:rFonts w:ascii="Times New Roman" w:hAnsi="Times New Roman"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tác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phong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:rsidR="0002388C" w:rsidRPr="0002388C" w:rsidRDefault="0002388C" w:rsidP="0002388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: (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A30FD1" w:rsidRPr="00A30FD1" w:rsidRDefault="00A30FD1" w:rsidP="00A30F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2024-2025).</w:t>
      </w:r>
    </w:p>
    <w:p w:rsidR="00D81474" w:rsidRDefault="00D81474" w:rsidP="00157117">
      <w:pPr>
        <w:pStyle w:val="ListParagraph"/>
        <w:numPr>
          <w:ilvl w:val="0"/>
          <w:numId w:val="8"/>
        </w:numPr>
        <w:tabs>
          <w:tab w:val="left" w:pos="1080"/>
        </w:tabs>
        <w:spacing w:line="240" w:lineRule="auto"/>
        <w:ind w:right="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0B80"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 w:rsidRPr="00830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0B80"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 w:rsidRPr="00830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0B80">
        <w:rPr>
          <w:rFonts w:ascii="Times New Roman" w:hAnsi="Times New Roman"/>
          <w:color w:val="000000" w:themeColor="text1"/>
          <w:sz w:val="28"/>
          <w:szCs w:val="28"/>
        </w:rPr>
        <w:t>làm</w:t>
      </w:r>
      <w:proofErr w:type="spellEnd"/>
      <w:r w:rsidRPr="00830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0B80">
        <w:rPr>
          <w:rFonts w:ascii="Times New Roman" w:hAnsi="Times New Roman"/>
          <w:color w:val="000000" w:themeColor="text1"/>
          <w:sz w:val="28"/>
          <w:szCs w:val="28"/>
        </w:rPr>
        <w:t>hư</w:t>
      </w:r>
      <w:proofErr w:type="spellEnd"/>
      <w:r w:rsidRPr="00830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0B80">
        <w:rPr>
          <w:rFonts w:ascii="Times New Roman" w:hAnsi="Times New Roman"/>
          <w:color w:val="000000" w:themeColor="text1"/>
          <w:sz w:val="28"/>
          <w:szCs w:val="28"/>
        </w:rPr>
        <w:t>hỏng</w:t>
      </w:r>
      <w:proofErr w:type="spellEnd"/>
      <w:r w:rsidRPr="00830B8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0B80">
        <w:rPr>
          <w:rFonts w:ascii="Times New Roman" w:hAnsi="Times New Roman"/>
          <w:color w:val="000000" w:themeColor="text1"/>
          <w:sz w:val="28"/>
          <w:szCs w:val="28"/>
        </w:rPr>
        <w:t>mấ</w:t>
      </w:r>
      <w:r>
        <w:rPr>
          <w:rFonts w:ascii="Times New Roman" w:hAnsi="Times New Roman"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mát</w:t>
      </w:r>
      <w:proofErr w:type="spellEnd"/>
      <w:r w:rsidRPr="00830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0B80">
        <w:rPr>
          <w:rFonts w:ascii="Times New Roman" w:hAnsi="Times New Roman"/>
          <w:color w:val="000000" w:themeColor="text1"/>
          <w:sz w:val="28"/>
          <w:szCs w:val="28"/>
        </w:rPr>
        <w:t>tài</w:t>
      </w:r>
      <w:proofErr w:type="spellEnd"/>
      <w:r w:rsidRPr="00830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0B80">
        <w:rPr>
          <w:rFonts w:ascii="Times New Roman" w:hAnsi="Times New Roman"/>
          <w:color w:val="000000" w:themeColor="text1"/>
          <w:sz w:val="28"/>
          <w:szCs w:val="28"/>
        </w:rPr>
        <w:t>sản</w:t>
      </w:r>
      <w:proofErr w:type="spellEnd"/>
      <w:r w:rsidRPr="00830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0B80">
        <w:rPr>
          <w:rFonts w:ascii="Times New Roman" w:hAnsi="Times New Roman"/>
          <w:color w:val="000000" w:themeColor="text1"/>
          <w:sz w:val="28"/>
          <w:szCs w:val="28"/>
        </w:rPr>
        <w:t>nhà</w:t>
      </w:r>
      <w:proofErr w:type="spellEnd"/>
      <w:r w:rsidRPr="00830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0B80">
        <w:rPr>
          <w:rFonts w:ascii="Times New Roman" w:hAnsi="Times New Roman"/>
          <w:color w:val="000000" w:themeColor="text1"/>
          <w:sz w:val="28"/>
          <w:szCs w:val="28"/>
        </w:rPr>
        <w:t>trường</w:t>
      </w:r>
      <w:proofErr w:type="spellEnd"/>
      <w:r w:rsidRPr="00830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0B80">
        <w:rPr>
          <w:rFonts w:ascii="Times New Roman" w:hAnsi="Times New Roman"/>
          <w:color w:val="000000" w:themeColor="text1"/>
          <w:sz w:val="28"/>
          <w:szCs w:val="28"/>
        </w:rPr>
        <w:t>thì</w:t>
      </w:r>
      <w:proofErr w:type="spellEnd"/>
      <w:r w:rsidRPr="00830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0B80">
        <w:rPr>
          <w:rFonts w:ascii="Times New Roman" w:hAnsi="Times New Roman"/>
          <w:color w:val="000000" w:themeColor="text1"/>
          <w:sz w:val="28"/>
          <w:szCs w:val="28"/>
        </w:rPr>
        <w:t>phải</w:t>
      </w:r>
      <w:proofErr w:type="spellEnd"/>
      <w:r w:rsidRPr="00830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0B80">
        <w:rPr>
          <w:rFonts w:ascii="Times New Roman" w:hAnsi="Times New Roman"/>
          <w:color w:val="000000" w:themeColor="text1"/>
          <w:sz w:val="28"/>
          <w:szCs w:val="28"/>
        </w:rPr>
        <w:t>bồi</w:t>
      </w:r>
      <w:proofErr w:type="spellEnd"/>
      <w:r w:rsidRPr="00830B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0B80">
        <w:rPr>
          <w:rFonts w:ascii="Times New Roman" w:hAnsi="Times New Roman"/>
          <w:color w:val="000000" w:themeColor="text1"/>
          <w:sz w:val="28"/>
          <w:szCs w:val="28"/>
        </w:rPr>
        <w:t>thườ</w:t>
      </w:r>
      <w:r>
        <w:rPr>
          <w:rFonts w:ascii="Times New Roman" w:hAnsi="Times New Roman"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B035E" w:rsidRPr="001D5B3C" w:rsidRDefault="00BB035E" w:rsidP="00BB035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B3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nghiện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>…)</w:t>
      </w:r>
      <w:r w:rsidR="005907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0709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="00590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709"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 w:rsidR="005907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0709">
        <w:rPr>
          <w:rFonts w:ascii="Times New Roman" w:hAnsi="Times New Roman" w:cs="Times New Roman"/>
          <w:sz w:val="28"/>
          <w:szCs w:val="28"/>
        </w:rPr>
        <w:t>bia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sym w:font="Wingdings" w:char="F0E0"/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sinh</w:t>
      </w:r>
      <w:proofErr w:type="spellEnd"/>
    </w:p>
    <w:p w:rsidR="00BB035E" w:rsidRPr="001D5B3C" w:rsidRDefault="00BB035E" w:rsidP="00BB035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B3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B3C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D5B3C">
        <w:rPr>
          <w:rFonts w:ascii="Times New Roman" w:hAnsi="Times New Roman" w:cs="Times New Roman"/>
          <w:sz w:val="28"/>
          <w:szCs w:val="28"/>
        </w:rPr>
        <w:t>.</w:t>
      </w:r>
    </w:p>
    <w:p w:rsidR="00F8415E" w:rsidRDefault="00F8415E" w:rsidP="005065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6BA0" w:rsidRDefault="004F6BA0" w:rsidP="005065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r w:rsidR="00A372C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A37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DA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C6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DA5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C6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D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6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DA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C6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D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6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DA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C6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DA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C6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2C9"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</w:t>
      </w:r>
      <w:r w:rsidR="00A372C9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A372C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A372C9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A37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2C9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A37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2C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37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2C9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A372C9">
        <w:rPr>
          <w:rFonts w:ascii="Times New Roman" w:hAnsi="Times New Roman" w:cs="Times New Roman"/>
          <w:sz w:val="28"/>
          <w:szCs w:val="28"/>
        </w:rPr>
        <w:t>.</w:t>
      </w:r>
    </w:p>
    <w:p w:rsidR="004F6BA0" w:rsidRDefault="004F6BA0" w:rsidP="005065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DC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86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</w:p>
    <w:p w:rsidR="00A372C9" w:rsidRDefault="005A26CD" w:rsidP="000A2BBF">
      <w:pPr>
        <w:shd w:val="clear" w:color="auto" w:fill="FFFFFF"/>
        <w:spacing w:after="100" w:afterAutospacing="1" w:line="420" w:lineRule="atLeast"/>
        <w:ind w:firstLine="720"/>
        <w:outlineLvl w:val="0"/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g</w:t>
      </w:r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iáo</w:t>
      </w:r>
      <w:proofErr w:type="spellEnd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viên</w:t>
      </w:r>
      <w:proofErr w:type="spellEnd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chủ</w:t>
      </w:r>
      <w:proofErr w:type="spellEnd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nhiệm</w:t>
      </w:r>
      <w:proofErr w:type="spellEnd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triển</w:t>
      </w:r>
      <w:proofErr w:type="spellEnd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khai</w:t>
      </w:r>
      <w:proofErr w:type="spellEnd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đầy</w:t>
      </w:r>
      <w:proofErr w:type="spellEnd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đủ</w:t>
      </w:r>
      <w:proofErr w:type="spellEnd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các</w:t>
      </w:r>
      <w:proofErr w:type="spellEnd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nội</w:t>
      </w:r>
      <w:proofErr w:type="spellEnd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dung </w:t>
      </w:r>
      <w:proofErr w:type="spellStart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trên</w:t>
      </w:r>
      <w:proofErr w:type="spellEnd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056007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đến</w:t>
      </w:r>
      <w:proofErr w:type="spellEnd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học</w:t>
      </w:r>
      <w:proofErr w:type="spellEnd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sinh</w:t>
      </w:r>
      <w:proofErr w:type="spellEnd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và</w:t>
      </w:r>
      <w:proofErr w:type="spellEnd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ghi</w:t>
      </w:r>
      <w:proofErr w:type="spellEnd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chép</w:t>
      </w:r>
      <w:proofErr w:type="spellEnd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đầy</w:t>
      </w:r>
      <w:proofErr w:type="spellEnd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đủ</w:t>
      </w:r>
      <w:proofErr w:type="spellEnd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vào</w:t>
      </w:r>
      <w:proofErr w:type="spellEnd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sổ</w:t>
      </w:r>
      <w:proofErr w:type="spellEnd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tay</w:t>
      </w:r>
      <w:proofErr w:type="spellEnd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học</w:t>
      </w:r>
      <w:proofErr w:type="spellEnd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 w:rsidR="006233A6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huynh</w:t>
      </w:r>
      <w:proofErr w:type="spellEnd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)</w:t>
      </w:r>
      <w:r w:rsidR="00A372C9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./.</w:t>
      </w:r>
    </w:p>
    <w:p w:rsidR="00EF2B67" w:rsidRDefault="00A372C9" w:rsidP="00A372C9">
      <w:pPr>
        <w:shd w:val="clear" w:color="auto" w:fill="FFFFFF"/>
        <w:spacing w:after="100" w:afterAutospacing="1" w:line="420" w:lineRule="atLeast"/>
        <w:ind w:left="7200" w:firstLine="720"/>
        <w:outlineLvl w:val="0"/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HIỆU TRƯỞNG</w:t>
      </w:r>
      <w:r w:rsidR="000A2BB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</w:t>
      </w:r>
    </w:p>
    <w:p w:rsidR="005065A5" w:rsidRDefault="005065A5" w:rsidP="00087E7C">
      <w:pPr>
        <w:shd w:val="clear" w:color="auto" w:fill="FFFFFF"/>
        <w:spacing w:after="100" w:afterAutospacing="1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</w:pPr>
    </w:p>
    <w:p w:rsidR="00F5752B" w:rsidRDefault="00F5752B" w:rsidP="00BF59C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5752B" w:rsidRDefault="00F5752B" w:rsidP="00087E7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5752B" w:rsidRDefault="00F5752B" w:rsidP="00087E7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5752B" w:rsidRDefault="00F5752B" w:rsidP="00087E7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5752B" w:rsidRDefault="00F5752B" w:rsidP="00087E7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5752B" w:rsidRDefault="00F5752B" w:rsidP="00087E7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5752B" w:rsidRDefault="00F5752B" w:rsidP="00087E7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5752B" w:rsidRDefault="00F5752B" w:rsidP="00087E7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5752B" w:rsidRDefault="00F5752B" w:rsidP="00087E7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sectPr w:rsidR="00F5752B" w:rsidSect="00EF2B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169A"/>
    <w:multiLevelType w:val="multilevel"/>
    <w:tmpl w:val="6CEE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25CE5"/>
    <w:multiLevelType w:val="multilevel"/>
    <w:tmpl w:val="F14C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232B2"/>
    <w:multiLevelType w:val="hybridMultilevel"/>
    <w:tmpl w:val="E8860DA0"/>
    <w:lvl w:ilvl="0" w:tplc="C810B1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312D1"/>
    <w:multiLevelType w:val="hybridMultilevel"/>
    <w:tmpl w:val="46C46292"/>
    <w:lvl w:ilvl="0" w:tplc="CC2AF994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854421"/>
    <w:multiLevelType w:val="hybridMultilevel"/>
    <w:tmpl w:val="01CEA65E"/>
    <w:lvl w:ilvl="0" w:tplc="80E65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26CE"/>
    <w:multiLevelType w:val="multilevel"/>
    <w:tmpl w:val="BAB2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34AB7"/>
    <w:multiLevelType w:val="multilevel"/>
    <w:tmpl w:val="17DE0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E2B68"/>
    <w:multiLevelType w:val="hybridMultilevel"/>
    <w:tmpl w:val="67E6666C"/>
    <w:lvl w:ilvl="0" w:tplc="438A8E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B832CB"/>
    <w:multiLevelType w:val="multilevel"/>
    <w:tmpl w:val="BB4C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8A167B"/>
    <w:multiLevelType w:val="multilevel"/>
    <w:tmpl w:val="2624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7C"/>
    <w:rsid w:val="0002388C"/>
    <w:rsid w:val="00056007"/>
    <w:rsid w:val="00067CB9"/>
    <w:rsid w:val="0008409F"/>
    <w:rsid w:val="00087E7C"/>
    <w:rsid w:val="000920A3"/>
    <w:rsid w:val="0009511C"/>
    <w:rsid w:val="000976FE"/>
    <w:rsid w:val="000A2BBF"/>
    <w:rsid w:val="000B3567"/>
    <w:rsid w:val="000D17BE"/>
    <w:rsid w:val="00115044"/>
    <w:rsid w:val="001155A3"/>
    <w:rsid w:val="00122390"/>
    <w:rsid w:val="00125058"/>
    <w:rsid w:val="00130863"/>
    <w:rsid w:val="0015595C"/>
    <w:rsid w:val="00156ECC"/>
    <w:rsid w:val="00157117"/>
    <w:rsid w:val="00163DD5"/>
    <w:rsid w:val="0017135E"/>
    <w:rsid w:val="00172AD6"/>
    <w:rsid w:val="00174E02"/>
    <w:rsid w:val="00180F1A"/>
    <w:rsid w:val="00186DC0"/>
    <w:rsid w:val="001875DB"/>
    <w:rsid w:val="001947F3"/>
    <w:rsid w:val="001C240B"/>
    <w:rsid w:val="001C6DA7"/>
    <w:rsid w:val="001C7DFD"/>
    <w:rsid w:val="001D100D"/>
    <w:rsid w:val="001D3EE0"/>
    <w:rsid w:val="001D622F"/>
    <w:rsid w:val="001E6BBB"/>
    <w:rsid w:val="002141C1"/>
    <w:rsid w:val="00215CDC"/>
    <w:rsid w:val="002303AF"/>
    <w:rsid w:val="00244377"/>
    <w:rsid w:val="00250992"/>
    <w:rsid w:val="00264E77"/>
    <w:rsid w:val="002734F7"/>
    <w:rsid w:val="002A59AB"/>
    <w:rsid w:val="002A7803"/>
    <w:rsid w:val="002A7B47"/>
    <w:rsid w:val="002B1BF2"/>
    <w:rsid w:val="002C17D2"/>
    <w:rsid w:val="002D0B3F"/>
    <w:rsid w:val="002D1BA3"/>
    <w:rsid w:val="002F03C4"/>
    <w:rsid w:val="00321414"/>
    <w:rsid w:val="0032639E"/>
    <w:rsid w:val="00333EC9"/>
    <w:rsid w:val="00334F70"/>
    <w:rsid w:val="003446C7"/>
    <w:rsid w:val="0036298A"/>
    <w:rsid w:val="00374DAB"/>
    <w:rsid w:val="0038271D"/>
    <w:rsid w:val="003827FA"/>
    <w:rsid w:val="003908C0"/>
    <w:rsid w:val="003A7513"/>
    <w:rsid w:val="003A7866"/>
    <w:rsid w:val="003B22B2"/>
    <w:rsid w:val="003C12E7"/>
    <w:rsid w:val="003E23E0"/>
    <w:rsid w:val="00427968"/>
    <w:rsid w:val="0043224F"/>
    <w:rsid w:val="0045759B"/>
    <w:rsid w:val="00461FAC"/>
    <w:rsid w:val="0046269A"/>
    <w:rsid w:val="0046386D"/>
    <w:rsid w:val="00481297"/>
    <w:rsid w:val="004852DB"/>
    <w:rsid w:val="004A435D"/>
    <w:rsid w:val="004F6BA0"/>
    <w:rsid w:val="005065A5"/>
    <w:rsid w:val="00513FC3"/>
    <w:rsid w:val="005645C3"/>
    <w:rsid w:val="00565976"/>
    <w:rsid w:val="00580E13"/>
    <w:rsid w:val="00590709"/>
    <w:rsid w:val="005A26CD"/>
    <w:rsid w:val="005B523D"/>
    <w:rsid w:val="005B72E8"/>
    <w:rsid w:val="005C7B0F"/>
    <w:rsid w:val="005F04F1"/>
    <w:rsid w:val="005F12F5"/>
    <w:rsid w:val="0060417E"/>
    <w:rsid w:val="00605917"/>
    <w:rsid w:val="0061323B"/>
    <w:rsid w:val="006233A6"/>
    <w:rsid w:val="0065162B"/>
    <w:rsid w:val="00652BE6"/>
    <w:rsid w:val="00667DAB"/>
    <w:rsid w:val="00696C71"/>
    <w:rsid w:val="006A33DD"/>
    <w:rsid w:val="006A603E"/>
    <w:rsid w:val="006B0530"/>
    <w:rsid w:val="006B413D"/>
    <w:rsid w:val="00703C99"/>
    <w:rsid w:val="0071416D"/>
    <w:rsid w:val="00751627"/>
    <w:rsid w:val="0075693B"/>
    <w:rsid w:val="00757586"/>
    <w:rsid w:val="00767020"/>
    <w:rsid w:val="007707CD"/>
    <w:rsid w:val="0078355C"/>
    <w:rsid w:val="007873BA"/>
    <w:rsid w:val="0079530F"/>
    <w:rsid w:val="007B14B7"/>
    <w:rsid w:val="007D7A9F"/>
    <w:rsid w:val="007F3210"/>
    <w:rsid w:val="007F3366"/>
    <w:rsid w:val="00811CA1"/>
    <w:rsid w:val="00812F26"/>
    <w:rsid w:val="00856E1C"/>
    <w:rsid w:val="00865628"/>
    <w:rsid w:val="00876D47"/>
    <w:rsid w:val="008902B3"/>
    <w:rsid w:val="008916C0"/>
    <w:rsid w:val="008A1913"/>
    <w:rsid w:val="008A2C9A"/>
    <w:rsid w:val="008B5DAF"/>
    <w:rsid w:val="008B6A0B"/>
    <w:rsid w:val="008B72C5"/>
    <w:rsid w:val="008E680A"/>
    <w:rsid w:val="008F4E63"/>
    <w:rsid w:val="008F7727"/>
    <w:rsid w:val="00902BDE"/>
    <w:rsid w:val="00914FDA"/>
    <w:rsid w:val="0093003C"/>
    <w:rsid w:val="009327FE"/>
    <w:rsid w:val="009364FF"/>
    <w:rsid w:val="00941F35"/>
    <w:rsid w:val="00954A9E"/>
    <w:rsid w:val="00963ECC"/>
    <w:rsid w:val="0097561F"/>
    <w:rsid w:val="0099432F"/>
    <w:rsid w:val="009A3889"/>
    <w:rsid w:val="009C643B"/>
    <w:rsid w:val="009D326A"/>
    <w:rsid w:val="009E2064"/>
    <w:rsid w:val="009F10D8"/>
    <w:rsid w:val="009F37F9"/>
    <w:rsid w:val="009F7561"/>
    <w:rsid w:val="00A0312A"/>
    <w:rsid w:val="00A048D7"/>
    <w:rsid w:val="00A14B58"/>
    <w:rsid w:val="00A30FD1"/>
    <w:rsid w:val="00A34744"/>
    <w:rsid w:val="00A36848"/>
    <w:rsid w:val="00A372C9"/>
    <w:rsid w:val="00A663AD"/>
    <w:rsid w:val="00AB6C3F"/>
    <w:rsid w:val="00AC0358"/>
    <w:rsid w:val="00AC51AD"/>
    <w:rsid w:val="00AD6272"/>
    <w:rsid w:val="00AE5545"/>
    <w:rsid w:val="00AF1121"/>
    <w:rsid w:val="00AF40A5"/>
    <w:rsid w:val="00B013A9"/>
    <w:rsid w:val="00B1050F"/>
    <w:rsid w:val="00B53C5B"/>
    <w:rsid w:val="00B90032"/>
    <w:rsid w:val="00B93A6F"/>
    <w:rsid w:val="00BA0C40"/>
    <w:rsid w:val="00BA1992"/>
    <w:rsid w:val="00BB035E"/>
    <w:rsid w:val="00BB34F9"/>
    <w:rsid w:val="00BF59C8"/>
    <w:rsid w:val="00C14241"/>
    <w:rsid w:val="00C43C8C"/>
    <w:rsid w:val="00C60DA5"/>
    <w:rsid w:val="00C6476D"/>
    <w:rsid w:val="00C7756C"/>
    <w:rsid w:val="00C8509C"/>
    <w:rsid w:val="00C94E7C"/>
    <w:rsid w:val="00CA139F"/>
    <w:rsid w:val="00CA2F8F"/>
    <w:rsid w:val="00CB4DCE"/>
    <w:rsid w:val="00CC5F85"/>
    <w:rsid w:val="00CC6AD2"/>
    <w:rsid w:val="00CE4F02"/>
    <w:rsid w:val="00CF2FDC"/>
    <w:rsid w:val="00D0314C"/>
    <w:rsid w:val="00D32244"/>
    <w:rsid w:val="00D34235"/>
    <w:rsid w:val="00D36430"/>
    <w:rsid w:val="00D51624"/>
    <w:rsid w:val="00D55205"/>
    <w:rsid w:val="00D55B78"/>
    <w:rsid w:val="00D6017D"/>
    <w:rsid w:val="00D60C4D"/>
    <w:rsid w:val="00D81474"/>
    <w:rsid w:val="00D8628D"/>
    <w:rsid w:val="00D878FE"/>
    <w:rsid w:val="00E03161"/>
    <w:rsid w:val="00E33805"/>
    <w:rsid w:val="00E421F2"/>
    <w:rsid w:val="00E61A62"/>
    <w:rsid w:val="00E6255B"/>
    <w:rsid w:val="00E72290"/>
    <w:rsid w:val="00E8502C"/>
    <w:rsid w:val="00E874EB"/>
    <w:rsid w:val="00E92EEE"/>
    <w:rsid w:val="00E9395C"/>
    <w:rsid w:val="00ED4C2D"/>
    <w:rsid w:val="00ED5C65"/>
    <w:rsid w:val="00ED69AF"/>
    <w:rsid w:val="00EE4734"/>
    <w:rsid w:val="00EF2B67"/>
    <w:rsid w:val="00EF5462"/>
    <w:rsid w:val="00EF62B8"/>
    <w:rsid w:val="00F03EC8"/>
    <w:rsid w:val="00F14455"/>
    <w:rsid w:val="00F2011E"/>
    <w:rsid w:val="00F20CD4"/>
    <w:rsid w:val="00F5448B"/>
    <w:rsid w:val="00F5482A"/>
    <w:rsid w:val="00F5752B"/>
    <w:rsid w:val="00F6641D"/>
    <w:rsid w:val="00F664C2"/>
    <w:rsid w:val="00F76ADB"/>
    <w:rsid w:val="00F8415E"/>
    <w:rsid w:val="00F95A4C"/>
    <w:rsid w:val="00F97479"/>
    <w:rsid w:val="00FA5994"/>
    <w:rsid w:val="00FD11FC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1756"/>
  <w15:docId w15:val="{AC0FCB11-45D3-4C65-A8E9-D2AED346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7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E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8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7E7C"/>
    <w:rPr>
      <w:b/>
      <w:bCs/>
    </w:rPr>
  </w:style>
  <w:style w:type="character" w:styleId="Emphasis">
    <w:name w:val="Emphasis"/>
    <w:basedOn w:val="DefaultParagraphFont"/>
    <w:uiPriority w:val="20"/>
    <w:qFormat/>
    <w:rsid w:val="00087E7C"/>
    <w:rPr>
      <w:i/>
      <w:iCs/>
    </w:rPr>
  </w:style>
  <w:style w:type="paragraph" w:styleId="ListParagraph">
    <w:name w:val="List Paragraph"/>
    <w:basedOn w:val="Normal"/>
    <w:uiPriority w:val="34"/>
    <w:qFormat/>
    <w:rsid w:val="00506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7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14B58"/>
    <w:pPr>
      <w:spacing w:after="0" w:line="240" w:lineRule="auto"/>
      <w:ind w:left="1080"/>
      <w:jc w:val="both"/>
    </w:pPr>
    <w:rPr>
      <w:rFonts w:ascii="VNI-Times" w:eastAsia="Times New Roman" w:hAnsi="VNI-Times" w:cs="Times New Roman"/>
      <w:sz w:val="26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A14B58"/>
    <w:rPr>
      <w:rFonts w:ascii="VNI-Times" w:eastAsia="Times New Roman" w:hAnsi="VNI-Times" w:cs="Times New Roman"/>
      <w:sz w:val="2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35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830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33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63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1134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15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738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2903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2025-01-12T23:45:00Z</cp:lastPrinted>
  <dcterms:created xsi:type="dcterms:W3CDTF">2025-05-03T03:14:00Z</dcterms:created>
  <dcterms:modified xsi:type="dcterms:W3CDTF">2025-05-05T01:33:00Z</dcterms:modified>
</cp:coreProperties>
</file>