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6105" w14:textId="3C2649E6"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BÀI TUYÊN TRUYỀN VỀ TÌNH YÊU TUỔI HỌC </w:t>
      </w:r>
      <w:r>
        <w:rPr>
          <w:rFonts w:ascii="Times New Roman" w:hAnsi="Times New Roman" w:cs="Times New Roman"/>
          <w:sz w:val="26"/>
          <w:szCs w:val="26"/>
        </w:rPr>
        <w:t>TRÒ</w:t>
      </w:r>
    </w:p>
    <w:p w14:paraId="5F4EE291" w14:textId="2E8F906B"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drawing>
          <wp:inline distT="0" distB="0" distL="0" distR="0" wp14:anchorId="3BA8918C" wp14:editId="7A0C1667">
            <wp:extent cx="3130550" cy="2190750"/>
            <wp:effectExtent l="0" t="0" r="0" b="0"/>
            <wp:docPr id="718397238"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0550" cy="2190750"/>
                    </a:xfrm>
                    <a:prstGeom prst="rect">
                      <a:avLst/>
                    </a:prstGeom>
                    <a:noFill/>
                    <a:ln>
                      <a:noFill/>
                    </a:ln>
                  </pic:spPr>
                </pic:pic>
              </a:graphicData>
            </a:graphic>
          </wp:inline>
        </w:drawing>
      </w:r>
    </w:p>
    <w:p w14:paraId="7056C823"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Các em HS thân mến, tình yêu là một thứ tình cảm đặc biệt giữa hai người khác giới. Nó đem lại cho con người những cảm xúc mới lạ. Tình yêu chân chính sẽ giúp ta có thêm năng lượng và hạnh phúc trong cuộc sống.</w:t>
      </w:r>
    </w:p>
    <w:p w14:paraId="4C48E365"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Tuy nhiên, đó là khi bạn đủ điều kiện để yêu. Điều kiện ở đây chính là bạn bao nhiêu tuổi? Bạn đã có nhận thức chín chắn chưa? Bạn đã có đủ hành trang để bước vào cuộc sống phía trước hay chưa?</w:t>
      </w:r>
    </w:p>
    <w:p w14:paraId="23487D20"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Tình yêu tuổi học sinh phổ thông được coi là yêu sớm. Nhất là ở lứa tuổi HS THCS thì còn là quá sớm. Bởi lẽ lứa tuổi này với sự phát triển chưa chín muồi về mặt tâm sinh lý cho nên không đủ điều kiện để có được tình yêu theo nghĩa đích thực của nó.</w:t>
      </w:r>
    </w:p>
    <w:p w14:paraId="2EF4E987"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Cảm tình giữa các bạn khác giới của chúng ta thường ở giai đoạn lý tưởng </w:t>
      </w:r>
      <w:proofErr w:type="spellStart"/>
      <w:r w:rsidRPr="00C6661A">
        <w:rPr>
          <w:rFonts w:ascii="Times New Roman" w:hAnsi="Times New Roman" w:cs="Times New Roman"/>
          <w:sz w:val="26"/>
          <w:szCs w:val="26"/>
        </w:rPr>
        <w:t>hoá</w:t>
      </w:r>
      <w:proofErr w:type="spellEnd"/>
      <w:r w:rsidRPr="00C6661A">
        <w:rPr>
          <w:rFonts w:ascii="Times New Roman" w:hAnsi="Times New Roman" w:cs="Times New Roman"/>
          <w:sz w:val="26"/>
          <w:szCs w:val="26"/>
        </w:rPr>
        <w:t xml:space="preserve"> các bạn khác giới và để giải </w:t>
      </w:r>
      <w:proofErr w:type="spellStart"/>
      <w:r w:rsidRPr="00C6661A">
        <w:rPr>
          <w:rFonts w:ascii="Times New Roman" w:hAnsi="Times New Roman" w:cs="Times New Roman"/>
          <w:sz w:val="26"/>
          <w:szCs w:val="26"/>
        </w:rPr>
        <w:t>toả</w:t>
      </w:r>
      <w:proofErr w:type="spellEnd"/>
      <w:r w:rsidRPr="00C6661A">
        <w:rPr>
          <w:rFonts w:ascii="Times New Roman" w:hAnsi="Times New Roman" w:cs="Times New Roman"/>
          <w:sz w:val="26"/>
          <w:szCs w:val="26"/>
        </w:rPr>
        <w:t xml:space="preserve"> áp lực giới tính, giải </w:t>
      </w:r>
      <w:proofErr w:type="spellStart"/>
      <w:r w:rsidRPr="00C6661A">
        <w:rPr>
          <w:rFonts w:ascii="Times New Roman" w:hAnsi="Times New Roman" w:cs="Times New Roman"/>
          <w:sz w:val="26"/>
          <w:szCs w:val="26"/>
        </w:rPr>
        <w:t>toả</w:t>
      </w:r>
      <w:proofErr w:type="spellEnd"/>
      <w:r w:rsidRPr="00C6661A">
        <w:rPr>
          <w:rFonts w:ascii="Times New Roman" w:hAnsi="Times New Roman" w:cs="Times New Roman"/>
          <w:sz w:val="26"/>
          <w:szCs w:val="26"/>
        </w:rPr>
        <w:t xml:space="preserve"> cảm giác hiu quạnh, do đó mà quyến luyến nhớ nhung các bạn khác giới, thể hiện tình yêu mù mờ, không xác định. Sự quyến luyến nhau, tuy rằng với sắc thái tình cảm rất mãnh liệt, nhưng đa số đó là nhu cầu tình bạn, sự hiếu kỳ đối với người khác giới, khát vọng kết thân, đồng thời thêm vào đó là những xáo động tâm lý lãng mạn, hỗn độn, viển vông.</w:t>
      </w:r>
    </w:p>
    <w:p w14:paraId="04AF9CAA"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Tuy sự quyến luyến này cũng là những biểu hiện chân thành xuất phát từ đáy lòng giống tình yêu đã chín muồi, nhưng so sánh với tình yêu lâu dài, chân thực, sự lưu luyến này có những đặc điểm dưới đây:</w:t>
      </w:r>
    </w:p>
    <w:p w14:paraId="6019D735"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1. Yêu sớm thường không giữ được lâu bền, thiếu hứa hẹn, đa số là không có kết quả (t/y chân chính là phải hướng tới hôn nhân, cùng nhau xây dựng hạnh phúc </w:t>
      </w:r>
      <w:proofErr w:type="spellStart"/>
      <w:r w:rsidRPr="00C6661A">
        <w:rPr>
          <w:rFonts w:ascii="Times New Roman" w:hAnsi="Times New Roman" w:cs="Times New Roman"/>
          <w:sz w:val="26"/>
          <w:szCs w:val="26"/>
        </w:rPr>
        <w:t>gđ</w:t>
      </w:r>
      <w:proofErr w:type="spellEnd"/>
      <w:r w:rsidRPr="00C6661A">
        <w:rPr>
          <w:rFonts w:ascii="Times New Roman" w:hAnsi="Times New Roman" w:cs="Times New Roman"/>
          <w:sz w:val="26"/>
          <w:szCs w:val="26"/>
        </w:rPr>
        <w:t>. Còn các bạn đang ngồi đây thì sao ạ? Điều đó thật sự là còn quá xa vời với các bạn).</w:t>
      </w:r>
    </w:p>
    <w:p w14:paraId="5A6207F6"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2. Yêu sớm thường không có sự lựa chọn của lý trí (nghĩa là bạn chỉ thích người bạn khác giới ở vẻ bề ngoài, hoặc là vì bạn ấy hát hay, chơi thể thao giỏi, cái này người ta thường gọi là phải lòng mặt – “Đêm nằm ... gặp nhau”), thêm vào đó là những ảo tưởng và xung động tình cảm, thường dễ tạo ra cuồng nhiệt và sự mê muội quá độ, do đó ảnh hưởng đến học tập, về điểm này thể hiện ở các bạn gái rõ ràng hơn (VD: một số bạn </w:t>
      </w:r>
      <w:r w:rsidRPr="00C6661A">
        <w:rPr>
          <w:rFonts w:ascii="Times New Roman" w:hAnsi="Times New Roman" w:cs="Times New Roman"/>
          <w:sz w:val="26"/>
          <w:szCs w:val="26"/>
        </w:rPr>
        <w:lastRenderedPageBreak/>
        <w:t xml:space="preserve">ngồi trong lớp mà tâm hồn treo ngược cành cây: “Nhớ ai ra ngẩn vào ngơ – Nhớ ai </w:t>
      </w:r>
      <w:proofErr w:type="spellStart"/>
      <w:r w:rsidRPr="00C6661A">
        <w:rPr>
          <w:rFonts w:ascii="Times New Roman" w:hAnsi="Times New Roman" w:cs="Times New Roman"/>
          <w:sz w:val="26"/>
          <w:szCs w:val="26"/>
        </w:rPr>
        <w:t>ai</w:t>
      </w:r>
      <w:proofErr w:type="spellEnd"/>
      <w:r w:rsidRPr="00C6661A">
        <w:rPr>
          <w:rFonts w:ascii="Times New Roman" w:hAnsi="Times New Roman" w:cs="Times New Roman"/>
          <w:sz w:val="26"/>
          <w:szCs w:val="26"/>
        </w:rPr>
        <w:t xml:space="preserve"> nhớ bây giờ nhớ ai”).</w:t>
      </w:r>
    </w:p>
    <w:p w14:paraId="7DD83DEF"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3. Yêu sớm khi gặp những trắc trở như tình cảm thay đổi, cãi cọ, chia cách dễ nảy sinh những hành động quá đà như tự tử, trả thù, bỏ nhà đi hoặc mắc chứng trầm uất vì tình. Đây là nguyên nhân dẫn đến những câu chuyện hết sức đau lòng mà chốc nữa thầy sẽ kể cho các bạn nghe.</w:t>
      </w:r>
    </w:p>
    <w:p w14:paraId="6BCCE44C"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4. Yêu sớm xảy ra vào thời kỳ xáo động tâm lý tuổi dậy thì, do một loại ý thức tình yêu mơ hồ chi phối. Ở thời kỳ này, các em còn thiếu kiến thức và lý trí cần cho một tình yêu, khả năng tự kiềm chế còn yếu, có thể trong một tình huống nào đó vội vàng hấp tấp, thậm chí dẫn đến những hậu quả nghiêm trọng như có mang, hoặc phá thai.</w:t>
      </w:r>
    </w:p>
    <w:p w14:paraId="2E5F15CC"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Chính vì vậy, yêu sớm là có hại và là một điều không nên ở lứa tuổi HS THCS Nếu đã chót yêu rồi (cái này là nếu lỡ nhé, vậy có ai ở đây lỡ yêu chưa ạ? Nếu chưa thì thầy sẽ bỏ qua phần này nhé) thì phải biết bảo vệ và giữ gìn cho tình yêu luôn trong sáng bền vững.</w:t>
      </w:r>
    </w:p>
    <w:p w14:paraId="10D3F307"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Tình yêu trong sáng sẽ làm cho con người trở nên cao thượng hơn, giàu nghị lực hơn để vươn tới những ước mơ trong cuộc </w:t>
      </w:r>
      <w:proofErr w:type="spellStart"/>
      <w:r w:rsidRPr="00C6661A">
        <w:rPr>
          <w:rFonts w:ascii="Times New Roman" w:hAnsi="Times New Roman" w:cs="Times New Roman"/>
          <w:sz w:val="26"/>
          <w:szCs w:val="26"/>
        </w:rPr>
        <w:t>sống.Tình</w:t>
      </w:r>
      <w:proofErr w:type="spellEnd"/>
      <w:r w:rsidRPr="00C6661A">
        <w:rPr>
          <w:rFonts w:ascii="Times New Roman" w:hAnsi="Times New Roman" w:cs="Times New Roman"/>
          <w:sz w:val="26"/>
          <w:szCs w:val="26"/>
        </w:rPr>
        <w:t xml:space="preserve"> yêu trong sáng là phải biết giữ gìn cho nhau, không đòi hỏi phải hiến dâng tất cả, phải tôn trọng </w:t>
      </w:r>
      <w:proofErr w:type="spellStart"/>
      <w:r w:rsidRPr="00C6661A">
        <w:rPr>
          <w:rFonts w:ascii="Times New Roman" w:hAnsi="Times New Roman" w:cs="Times New Roman"/>
          <w:sz w:val="26"/>
          <w:szCs w:val="26"/>
        </w:rPr>
        <w:t>nhau,giúp</w:t>
      </w:r>
      <w:proofErr w:type="spellEnd"/>
      <w:r w:rsidRPr="00C6661A">
        <w:rPr>
          <w:rFonts w:ascii="Times New Roman" w:hAnsi="Times New Roman" w:cs="Times New Roman"/>
          <w:sz w:val="26"/>
          <w:szCs w:val="26"/>
        </w:rPr>
        <w:t xml:space="preserve"> đỡ nhau trong học tập và tu dưỡng, chung </w:t>
      </w:r>
      <w:proofErr w:type="spellStart"/>
      <w:r w:rsidRPr="00C6661A">
        <w:rPr>
          <w:rFonts w:ascii="Times New Roman" w:hAnsi="Times New Roman" w:cs="Times New Roman"/>
          <w:sz w:val="26"/>
          <w:szCs w:val="26"/>
        </w:rPr>
        <w:t>thuỷ</w:t>
      </w:r>
      <w:proofErr w:type="spellEnd"/>
      <w:r w:rsidRPr="00C6661A">
        <w:rPr>
          <w:rFonts w:ascii="Times New Roman" w:hAnsi="Times New Roman" w:cs="Times New Roman"/>
          <w:sz w:val="26"/>
          <w:szCs w:val="26"/>
        </w:rPr>
        <w:t>, cảm thông và chia sẻ cho nhau khi gặp khó khăn. Nếu các bạn làm được như vậy thì những điều tốt đẹp sẽ đến với các bạn.</w:t>
      </w:r>
    </w:p>
    <w:p w14:paraId="2E1F04B3"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Tuổi dậy thì là sự lớn lên về cơ thể và phát triển về tri thức, đồng thời cũng xảy ra những thay đổi về tâm lý giới tính, bắt đầu thiện cảm với người khác giới, do đó cũng là thời kỳ khao khát kết giao với những bạn tâm đắc.</w:t>
      </w:r>
    </w:p>
    <w:p w14:paraId="7704007F"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Nếu như có sự hiểu biết sâu sắc với ý thức chân thực của tình yêu, có khả năng giải quyết tốt mối quan hệ giữa việc học tập, tình yêu và hứa hẹn có khả năng thực hiện nghĩa vụ và trách nhiệm mà tình yêu đặt ra thì tình yêu lúc này không coi là yêu sớm. Tuy nhiên điều đó khó có thể xảy ra.</w:t>
      </w:r>
    </w:p>
    <w:p w14:paraId="6F93EE30"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Việc yêu sớm, quan hệ tình dục sớm bên cạnh nguyên nhân sinh học do trẻ em dậy thì sớm hơn so với trước thì còn có nhiều nguyên nhân xã hội khác. Nguyên nhân của yêu sớm được một số chuyên gia chỉ ra rằng do các em chịu tác động từ thông tin qua sách báo, mạng </w:t>
      </w:r>
      <w:proofErr w:type="spellStart"/>
      <w:r w:rsidRPr="00C6661A">
        <w:rPr>
          <w:rFonts w:ascii="Times New Roman" w:hAnsi="Times New Roman" w:cs="Times New Roman"/>
          <w:sz w:val="26"/>
          <w:szCs w:val="26"/>
        </w:rPr>
        <w:t>internet</w:t>
      </w:r>
      <w:proofErr w:type="spellEnd"/>
      <w:r w:rsidRPr="00C6661A">
        <w:rPr>
          <w:rFonts w:ascii="Times New Roman" w:hAnsi="Times New Roman" w:cs="Times New Roman"/>
          <w:sz w:val="26"/>
          <w:szCs w:val="26"/>
        </w:rPr>
        <w:t xml:space="preserve"> tràn lan, cùng với môi trường tiếp xúc với người khác giới trở nên dễ dàng đã tác động đến việc phát triển sớm ở các em.</w:t>
      </w:r>
    </w:p>
    <w:p w14:paraId="19259091"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Cùng với đó là tư tưởng yêu thoáng, nên dẫn đến hậu quả là không ít các trường hợp trẻ làm mẹ tuổi học sinh. Bây </w:t>
      </w:r>
      <w:proofErr w:type="spellStart"/>
      <w:r w:rsidRPr="00C6661A">
        <w:rPr>
          <w:rFonts w:ascii="Times New Roman" w:hAnsi="Times New Roman" w:cs="Times New Roman"/>
          <w:sz w:val="26"/>
          <w:szCs w:val="26"/>
        </w:rPr>
        <w:t>giớ</w:t>
      </w:r>
      <w:proofErr w:type="spellEnd"/>
      <w:r w:rsidRPr="00C6661A">
        <w:rPr>
          <w:rFonts w:ascii="Times New Roman" w:hAnsi="Times New Roman" w:cs="Times New Roman"/>
          <w:sz w:val="26"/>
          <w:szCs w:val="26"/>
        </w:rPr>
        <w:t xml:space="preserve"> các bạn đang ngày càng có suy nghĩ và quan niệm thoáng hơn trong tình yêu và tình dục. Một bộ phận không nhỏ có quan niệm tình yêu đi liền với tình dục, sẵn sàng trao thân và chấp nhận “giải quyết” khi để lại “hậu quả” ngoài ý muốn.</w:t>
      </w:r>
    </w:p>
    <w:p w14:paraId="5127B828"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Quan hệ tình dục không phải là xấu, nhưng lứa tuổi vị thành niên, tuổi mới lớn chưa được trang bị đầy đủ kiến thức về sức khỏe tình dục thì “chuyện ấy” sẽ mang đến hậu quả khôn lường. Vì vậy, các chuyên gia trong lĩnh vực sức khỏe sinh sản khuyến cáo tốt nhất là không nên quan hệ tình </w:t>
      </w:r>
      <w:proofErr w:type="spellStart"/>
      <w:r w:rsidRPr="00C6661A">
        <w:rPr>
          <w:rFonts w:ascii="Times New Roman" w:hAnsi="Times New Roman" w:cs="Times New Roman"/>
          <w:sz w:val="26"/>
          <w:szCs w:val="26"/>
        </w:rPr>
        <w:t>dụctrước</w:t>
      </w:r>
      <w:proofErr w:type="spellEnd"/>
      <w:r w:rsidRPr="00C6661A">
        <w:rPr>
          <w:rFonts w:ascii="Times New Roman" w:hAnsi="Times New Roman" w:cs="Times New Roman"/>
          <w:sz w:val="26"/>
          <w:szCs w:val="26"/>
        </w:rPr>
        <w:t xml:space="preserve"> tuổi 20 đối với nam và trước 18 tuổi đối với nữ. Quan hệ tình dục quá sớm khiến các bạn gái lo lắng, căng thẳng. Nỗi sợ mang thai, sợ bị phát hiện có thể dẫn đến khủng khoảng tinh thần... ảnh hưởng đến kết quả học tập, thái độ với bạn bè, người thân trong gia đình. Sự tập trung vào học tập lúc này sẽ không cao.</w:t>
      </w:r>
    </w:p>
    <w:p w14:paraId="7BD0BA2F"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Theo các nhà nghiên cứu, nam giới dưới 20 tuổi, nữ giới dưới 18 tuổi cơ thể chưa phát triển một cách hoàn thiện. Hơn nữa, về mặt tâm lý cũng chưa phát triển ổn định, chưa có sự chuẩn bị về thể chất, tâm lý, kiến thức sinh sản và giới tính nên quan hệ tình dục sớm sẽ dẫn đến những hậu quả khôn lường về sau. Đối với nữ: Cơ quan sinh dục của các bạn nữ ở tuổi dậy thì chưa hoàn thiện. Các bạn nữ khi quan hệ tình dục không dùng biện pháp tránh thai dễ dẫn đến mang thai ngoài ý muốn, việc nạo thai là điều khó tránh khỏi. Việc này không chỉ bất lợi cho sức khỏe mà còn ảnh hưởng đến tinh thần, dẫn tới hàng loạt hệ lụy khác như: viêm nhiễm, xuất huyết, thủng tử cung, dễ sẩy thai quen dạ sau này, thậm chí nguy cơ vô sinh khi trưởng thành là rất cao. Đối với nam:</w:t>
      </w:r>
    </w:p>
    <w:p w14:paraId="11838D3F"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Quan hệ tình dục sớm ở lứa tuổi mới lớn cũng là một trong những nguyên nhân gây vô sinh ở nam giới. Việc quan hệ sớm khiến bạn trai dễ mắc bệnh lây truyền qua đường tình dục, trong đó có HIV/AIDS.</w:t>
      </w:r>
    </w:p>
    <w:p w14:paraId="7ECE5A36"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Sau đây tôi sẽ cho các em nghe một số câu chuyện đau lòng- mà nó chính là hậu quả của việc yêu sớm</w:t>
      </w:r>
    </w:p>
    <w:p w14:paraId="4D67CFE3"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*Vì yêu mà sẵn sàng chia bè kết hội, tổ chức đánh nhau: Gần đây, cư dân mạng xôn xao vì một </w:t>
      </w:r>
      <w:proofErr w:type="spellStart"/>
      <w:r w:rsidRPr="00C6661A">
        <w:rPr>
          <w:rFonts w:ascii="Times New Roman" w:hAnsi="Times New Roman" w:cs="Times New Roman"/>
          <w:sz w:val="26"/>
          <w:szCs w:val="26"/>
        </w:rPr>
        <w:t>clip</w:t>
      </w:r>
      <w:proofErr w:type="spellEnd"/>
      <w:r w:rsidRPr="00C6661A">
        <w:rPr>
          <w:rFonts w:ascii="Times New Roman" w:hAnsi="Times New Roman" w:cs="Times New Roman"/>
          <w:sz w:val="26"/>
          <w:szCs w:val="26"/>
        </w:rPr>
        <w:t xml:space="preserve"> đánh nhau của nhóm nữ sinh trường THCS Quỳnh Mai (Hà Nội). Trong </w:t>
      </w:r>
      <w:proofErr w:type="spellStart"/>
      <w:r w:rsidRPr="00C6661A">
        <w:rPr>
          <w:rFonts w:ascii="Times New Roman" w:hAnsi="Times New Roman" w:cs="Times New Roman"/>
          <w:sz w:val="26"/>
          <w:szCs w:val="26"/>
        </w:rPr>
        <w:t>clip</w:t>
      </w:r>
      <w:proofErr w:type="spellEnd"/>
      <w:r w:rsidRPr="00C6661A">
        <w:rPr>
          <w:rFonts w:ascii="Times New Roman" w:hAnsi="Times New Roman" w:cs="Times New Roman"/>
          <w:sz w:val="26"/>
          <w:szCs w:val="26"/>
        </w:rPr>
        <w:t>, những bạn nữ sinh với gương mặt còn khá trẻ con và mặc đồng phục nhưng lại liên tục văng bậy, chửi mắng, đánh đập... một nữ sinh khác khiến người xem cũng phải giật mình.</w:t>
      </w:r>
    </w:p>
    <w:p w14:paraId="229F247D"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Sau khi tìm hiểu rõ hơn thì mới biết nguyên nhân của vụ đánh nhau ầm ĩ là do nữ sinh này có thói nói xấu, đặt điều với bạn bè, sâu xa hơn là do nói xấu một bạn trong nhóm nữ sinh kia về chuyện... tình cảm yêu đương với một nam sinh khác. Đến đây thì mọi người mới vỡ lẽ và bắt đầu “rùng mình”, chỉ mới lớp 7 thôi nhưng các bạn đã yêu đương, dẫn đến đố kị, ghen ghét nhau rồi kéo hội đến đánh nhau. Có quá sớm không đối với lứa tuổi 13, 14 ngây thơ, hồn nhiên ấy?</w:t>
      </w:r>
    </w:p>
    <w:p w14:paraId="4E478DE6"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 Năm 2012, </w:t>
      </w:r>
      <w:proofErr w:type="spellStart"/>
      <w:r w:rsidRPr="00C6661A">
        <w:rPr>
          <w:rFonts w:ascii="Times New Roman" w:hAnsi="Times New Roman" w:cs="Times New Roman"/>
          <w:sz w:val="26"/>
          <w:szCs w:val="26"/>
        </w:rPr>
        <w:t>clip</w:t>
      </w:r>
      <w:proofErr w:type="spellEnd"/>
      <w:r w:rsidRPr="00C6661A">
        <w:rPr>
          <w:rFonts w:ascii="Times New Roman" w:hAnsi="Times New Roman" w:cs="Times New Roman"/>
          <w:sz w:val="26"/>
          <w:szCs w:val="26"/>
        </w:rPr>
        <w:t xml:space="preserve"> nóng của nữ sinh lớp 10 L.T.T.H (sinh năm 1996) huyện Bình Giang, Hải Dương gây xôn xao dư luận. Điều đáng nói, vào thời điểm đó cô mới 16 tuổi. Trong lúc không kiềm chế được tình cảm của mình, nữ sinh này và bạn trai đã đi quá giới hạn và quay lại </w:t>
      </w:r>
      <w:proofErr w:type="spellStart"/>
      <w:r w:rsidRPr="00C6661A">
        <w:rPr>
          <w:rFonts w:ascii="Times New Roman" w:hAnsi="Times New Roman" w:cs="Times New Roman"/>
          <w:sz w:val="26"/>
          <w:szCs w:val="26"/>
        </w:rPr>
        <w:t>clip</w:t>
      </w:r>
      <w:proofErr w:type="spellEnd"/>
      <w:r w:rsidRPr="00C6661A">
        <w:rPr>
          <w:rFonts w:ascii="Times New Roman" w:hAnsi="Times New Roman" w:cs="Times New Roman"/>
          <w:sz w:val="26"/>
          <w:szCs w:val="26"/>
        </w:rPr>
        <w:t>. Bạn trai của H. sinh năm 1994. Khi sự việc xảy ra, quá lo sợ, mất bình tĩnh nên nam thanh niên này đã bỏ trốn, để cô bạn gái đối mặt một mình với dư luận. Sự việc này đã khiến cô hết sức ân hận vì hành động bồng bột của tuổi trẻ. Một thời gian dài, nữ sinh này phải sống trong sự dày vò, ân hận và lo lắng.</w:t>
      </w:r>
    </w:p>
    <w:p w14:paraId="2A1B9D21"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*Câu chuyện về nữ sinh lớp 10 tại TP.HCM sinh con một mình, rồi bỏ con vào cặp sách mang ra khu đất trống vứt là một ví dụ điển hình. Sau khi người dân phát hiện ra đứa bé bị bỏ trong bụi cây, đã nhanh chóng đưa vào bệnh viện Đa khoa quận 4 cấp cứu. Sau nhiều ngày điều trị tích cực, cháu bé đã qua cơn nguy kịch và được trở về với gia đình. Điều đáng nói là suốt quá trình mang thai và sinh nở của nữ sinh này, không một ai hay biết, kể cả cha mẹ.</w:t>
      </w:r>
    </w:p>
    <w:p w14:paraId="0067B609"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*Và mới đây nhất, dư luận lại một phen sững sờ khi hay tin một nữ sinh (Bạc Liêu) do mang thai ngoài ý muốn, sau khi sinh con đã bỏ xuống sông. Đứa trẻ xấu số đã bị tước mất mạng sống vì một phút nông nổi của người mẹ trẻ.</w:t>
      </w:r>
    </w:p>
    <w:p w14:paraId="25BF2FD8"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*Vì yêu mà từ bỏ cả tính mạng Mới đây, câu chuyện đau lòng về một bạn học sinh lớp 8 treo cổ tự tử vì quá yêu tại </w:t>
      </w:r>
      <w:proofErr w:type="spellStart"/>
      <w:r w:rsidRPr="00C6661A">
        <w:rPr>
          <w:rFonts w:ascii="Times New Roman" w:hAnsi="Times New Roman" w:cs="Times New Roman"/>
          <w:sz w:val="26"/>
          <w:szCs w:val="26"/>
        </w:rPr>
        <w:t>TP.Pleiku</w:t>
      </w:r>
      <w:proofErr w:type="spellEnd"/>
      <w:r w:rsidRPr="00C6661A">
        <w:rPr>
          <w:rFonts w:ascii="Times New Roman" w:hAnsi="Times New Roman" w:cs="Times New Roman"/>
          <w:sz w:val="26"/>
          <w:szCs w:val="26"/>
        </w:rPr>
        <w:t xml:space="preserve"> (Gia Lai) lại khiến dư luận thêm bàng hoàng về tình trạng yêu sớm và hậu quả của nó đối với một bộ phận giới trẻ hiện nay. Mới chỉ học lớp 6 nhưng H (Trường Tiểu học và THCS Nguyễn Chí Thanh, xã Diên Phú, </w:t>
      </w:r>
      <w:proofErr w:type="spellStart"/>
      <w:r w:rsidRPr="00C6661A">
        <w:rPr>
          <w:rFonts w:ascii="Times New Roman" w:hAnsi="Times New Roman" w:cs="Times New Roman"/>
          <w:sz w:val="26"/>
          <w:szCs w:val="26"/>
        </w:rPr>
        <w:t>TP.Pleiku</w:t>
      </w:r>
      <w:proofErr w:type="spellEnd"/>
      <w:r w:rsidRPr="00C6661A">
        <w:rPr>
          <w:rFonts w:ascii="Times New Roman" w:hAnsi="Times New Roman" w:cs="Times New Roman"/>
          <w:sz w:val="26"/>
          <w:szCs w:val="26"/>
        </w:rPr>
        <w:t>) đã đem lòng yêu cô bạn khóa dưới và cũng được đáp lại. Nhưng sau 2 năm, khi nghe tin người yêu hay đi cùng một chàng trai khác, H đã chọn cách viết thư tay để trò chuyện. Trong một lá thư, H viết: “Vợ yêu! Chồng lúc nào cũng chỉ yêu vợ thôi chứ không yêu ai khác ngoài vợ. Chồng sợ mất vợ lắm, vợ đừng yêu ai khác mà không yêu chồng đó nha. Nếu như vợ mà không yêu chồng là chồng chết đó. Chồng sẽ tự tử để chứng minh tình yêu chân thành mà chồng đã dành cho vợ suốt hai năm qua”. Và cuối cùng, để "chứng minh" tình yêu của mình, khoảng 15 giờ, ngày 31/3, đợi lúc cả nhà đi vắng, H đã vào nhà tắm treo cổ tự tử. Tương tự sự việc đau lòng ở trên, những câu chuyện như buồn chuyện tình cảm, nam sinh nhảy cầu tự vẫn, hay nam sinh lớp 8 ăn lá ngón tự tử vì "thất tình"... khiến cho nhiều người lớn phải giật mình. “Thật không thể tin nổi, chúng còn quá trẻ để hiểu tình yêu là gì, chứ đừng nói đến nguyện chết vì tình...” – một bác phụ huynh chia sẻ</w:t>
      </w:r>
    </w:p>
    <w:p w14:paraId="329B2A44"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 Mới đây, câu chuyện nữ sinh H. (15 tuổi, ngụ tại xã Xuân Đông, huyện Cẩm Mỹ, Đồng Nai) uống thuốc trừ sâu tự tử vì bị bạn trai tung </w:t>
      </w:r>
      <w:proofErr w:type="spellStart"/>
      <w:r w:rsidRPr="00C6661A">
        <w:rPr>
          <w:rFonts w:ascii="Times New Roman" w:hAnsi="Times New Roman" w:cs="Times New Roman"/>
          <w:sz w:val="26"/>
          <w:szCs w:val="26"/>
        </w:rPr>
        <w:t>clip</w:t>
      </w:r>
      <w:proofErr w:type="spellEnd"/>
      <w:r w:rsidRPr="00C6661A">
        <w:rPr>
          <w:rFonts w:ascii="Times New Roman" w:hAnsi="Times New Roman" w:cs="Times New Roman"/>
          <w:sz w:val="26"/>
          <w:szCs w:val="26"/>
        </w:rPr>
        <w:t xml:space="preserve"> "nóng" lên mạng trở thành tâm điểm dư luận. Cái chết của cô gái như hồi chuông cảnh báo về tình yêu tuổi học trò, nhất là khi giới trẻ sử dụng mạng xã hội làm công cụ để trả thù. Sự việc này cũng khiến nhiều bậc phụ huynh có con đang ở độ tuổi ngồi ghế nhà trường, đặc biệt là khi các em bước vào tuổi dậy thì - giai đoạn khi có nhiều chuyển biến phức tạp về tâm sinh lý - lo lắng.</w:t>
      </w:r>
    </w:p>
    <w:p w14:paraId="05B14ECB"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 xml:space="preserve">Sau đây thầy sẽ đọc nguyên văn câu chuyện của nhà báo và mẹ của T khi T đã mất: Thắp nén nhang cho đứa con gái xấu số mà nước mắt mẹ của A.T. cứ tuôn trào. Mãi đến khi ngồi xuống trò chuyện cùng các nhà báo, bà mới bật khóc, nghẹn ngào: “Làm sao tôi chịu được nỗi đau này khi con tôi ra đi đột ngột như vậy”. Bà nấc nghẹn: “Tôi bồng con chạy đôn chạy đáo từ Bệnh viện Suối Cát (Đồng Nai) đến Bệnh viện Long Khánh rồi qua Bệnh viện Biên Hòa. Các bác sĩ đều lắc đầu, trả về. Nhưng suốt thời gian chuyển viện, thấy con còn tỉnh và thở sâu nên tôi lại tiếp tục đưa con lên Bệnh viện Chợ Rẫy. Không được tôi lại ngược về Bệnh viện </w:t>
      </w:r>
      <w:proofErr w:type="spellStart"/>
      <w:r w:rsidRPr="00C6661A">
        <w:rPr>
          <w:rFonts w:ascii="Times New Roman" w:hAnsi="Times New Roman" w:cs="Times New Roman"/>
          <w:sz w:val="26"/>
          <w:szCs w:val="26"/>
        </w:rPr>
        <w:t>Đắk</w:t>
      </w:r>
      <w:proofErr w:type="spellEnd"/>
      <w:r w:rsidRPr="00C6661A">
        <w:rPr>
          <w:rFonts w:ascii="Times New Roman" w:hAnsi="Times New Roman" w:cs="Times New Roman"/>
          <w:sz w:val="26"/>
          <w:szCs w:val="26"/>
        </w:rPr>
        <w:t xml:space="preserve"> Nông. Ròng rã 3 ngày trời mà không cứu được con”. T. là con thứ hai trong gia đình có ba anh em. Anh trai T. vốn đã ít nói nay càng lầm lũi, cứ lọ mọ phụ ba mẹ chu toàn đám tang cho em. Còn em gái của T. vừa lên 3 tuổi, miệng vừa ăn bánh vừa hỏi mẹ: “Sao chị ba ngủ chưa dậy vậy mẹ?”. Nghe câu hỏi ngây ngô của đứa nhỏ, ai nấy đều không khỏi xót xa. Ấ n tượng mà T. để lại trong lòng mọi người là hình ảnh đứa con gái chăm chỉ, luôn thay mẹ bán tạp hóa mỗi khi tan học về. Suốt 9 năm liền T. đều là học sinh khá - giỏi. Nhắc đến chuyện học của con, mẹ của T. lại khóc bởi trước khi nhắm mắt, bà nắm tay hỏi con muốn gì thì T. chỉ nói: “Con muốn được đi học”. Mẹ của T. chia sẻ, T. vừa học xong lớp 9, chuẩn bị bước vào cấp 3. Gia đình muốn em tập trung vào việc học nên thường xuyên nhắc nhở, khuyên bảo con đừng vội chuyện tình cảm. T. nghe lời, chủ động chia tay Lộc. Vì vậy mà Lộc đã tung </w:t>
      </w:r>
      <w:proofErr w:type="spellStart"/>
      <w:r w:rsidRPr="00C6661A">
        <w:rPr>
          <w:rFonts w:ascii="Times New Roman" w:hAnsi="Times New Roman" w:cs="Times New Roman"/>
          <w:sz w:val="26"/>
          <w:szCs w:val="26"/>
        </w:rPr>
        <w:t>clip</w:t>
      </w:r>
      <w:proofErr w:type="spellEnd"/>
      <w:r w:rsidRPr="00C6661A">
        <w:rPr>
          <w:rFonts w:ascii="Times New Roman" w:hAnsi="Times New Roman" w:cs="Times New Roman"/>
          <w:sz w:val="26"/>
          <w:szCs w:val="26"/>
        </w:rPr>
        <w:t xml:space="preserve"> “tình cảm” của 2 đứa lên mạng, T. như bị dồn vào bước đường cùng nên uống thuốc diệt cỏ tự tử. Suốt 3 ngày chạy chữa, biết mình không qua khỏi, T. có nói mẹ cho mượn điện thoại để ghi âm lại mấy lời. Trong đoạn ghi âm, T. nói đứt quãng: “Con xin lỗi ba mẹ. Vì Lộc mà con phải chết. Khi con chết, xin ba hãy chôn con đằng sau nhà. Con muốn ở gần gia đình”.</w:t>
      </w:r>
    </w:p>
    <w:p w14:paraId="7E287E49" w14:textId="77777777" w:rsidR="00C6661A" w:rsidRPr="00C6661A" w:rsidRDefault="00C6661A" w:rsidP="00C6661A">
      <w:pPr>
        <w:jc w:val="both"/>
        <w:rPr>
          <w:rFonts w:ascii="Times New Roman" w:hAnsi="Times New Roman" w:cs="Times New Roman"/>
          <w:sz w:val="26"/>
          <w:szCs w:val="26"/>
        </w:rPr>
      </w:pPr>
      <w:r w:rsidRPr="00C6661A">
        <w:rPr>
          <w:rFonts w:ascii="Times New Roman" w:hAnsi="Times New Roman" w:cs="Times New Roman"/>
          <w:sz w:val="26"/>
          <w:szCs w:val="26"/>
        </w:rPr>
        <w:t>Sau khi nghe những câu chuyện trên thì chắc các bạn cũng đã có cho mình câu trả lời nên hay không nên yêu sớm?</w:t>
      </w:r>
    </w:p>
    <w:p w14:paraId="713F1ABC" w14:textId="77777777" w:rsidR="00481BDE" w:rsidRPr="00C6661A" w:rsidRDefault="00481BDE" w:rsidP="00C6661A">
      <w:pPr>
        <w:jc w:val="both"/>
        <w:rPr>
          <w:rFonts w:ascii="Times New Roman" w:hAnsi="Times New Roman" w:cs="Times New Roman"/>
          <w:sz w:val="26"/>
          <w:szCs w:val="26"/>
        </w:rPr>
      </w:pPr>
    </w:p>
    <w:sectPr w:rsidR="00481BDE" w:rsidRPr="00C666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5154" w14:textId="77777777" w:rsidR="00FD1EF9" w:rsidRDefault="00FD1EF9" w:rsidP="00C6661A">
      <w:pPr>
        <w:spacing w:after="0" w:line="240" w:lineRule="auto"/>
      </w:pPr>
      <w:r>
        <w:separator/>
      </w:r>
    </w:p>
  </w:endnote>
  <w:endnote w:type="continuationSeparator" w:id="0">
    <w:p w14:paraId="29C44263" w14:textId="77777777" w:rsidR="00FD1EF9" w:rsidRDefault="00FD1EF9" w:rsidP="00C6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D2D0C" w14:textId="77777777" w:rsidR="00FD1EF9" w:rsidRDefault="00FD1EF9" w:rsidP="00C6661A">
      <w:pPr>
        <w:spacing w:after="0" w:line="240" w:lineRule="auto"/>
      </w:pPr>
      <w:r>
        <w:separator/>
      </w:r>
    </w:p>
  </w:footnote>
  <w:footnote w:type="continuationSeparator" w:id="0">
    <w:p w14:paraId="72991D75" w14:textId="77777777" w:rsidR="00FD1EF9" w:rsidRDefault="00FD1EF9" w:rsidP="00C66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4D28" w14:textId="25CB0412" w:rsidR="00C6661A" w:rsidRPr="00C6661A" w:rsidRDefault="00C6661A">
    <w:pPr>
      <w:pStyle w:val="Header"/>
      <w:rPr>
        <w:rFonts w:ascii="Algerian" w:hAnsi="Algerian" w:cstheme="majorHAnsi"/>
      </w:rPr>
    </w:pPr>
    <w:r w:rsidRPr="00C6661A">
      <w:rPr>
        <w:rFonts w:ascii="Algerian" w:hAnsi="Algerian" w:cstheme="majorHAnsi"/>
      </w:rPr>
      <w:t>Tham V</w:t>
    </w:r>
    <w:r w:rsidRPr="00C6661A">
      <w:rPr>
        <w:rFonts w:ascii="Calibri" w:hAnsi="Calibri" w:cs="Calibri"/>
      </w:rPr>
      <w:t>ấ</w:t>
    </w:r>
    <w:r w:rsidRPr="00C6661A">
      <w:rPr>
        <w:rFonts w:ascii="Algerian" w:hAnsi="Algerian" w:cstheme="majorHAnsi"/>
      </w:rPr>
      <w:t>n h</w:t>
    </w:r>
    <w:r w:rsidRPr="00C6661A">
      <w:rPr>
        <w:rFonts w:ascii="Calibri" w:hAnsi="Calibri" w:cs="Calibri"/>
      </w:rPr>
      <w:t>ọ</w:t>
    </w:r>
    <w:r w:rsidRPr="00C6661A">
      <w:rPr>
        <w:rFonts w:ascii="Algerian" w:hAnsi="Algerian" w:cstheme="majorHAnsi"/>
      </w:rPr>
      <w:t xml:space="preserve">c </w:t>
    </w:r>
    <w:r w:rsidRPr="00C6661A">
      <w:rPr>
        <w:rFonts w:ascii="Calibri" w:hAnsi="Calibri" w:cs="Calibri"/>
      </w:rPr>
      <w:t>đườ</w:t>
    </w:r>
    <w:r w:rsidRPr="00C6661A">
      <w:rPr>
        <w:rFonts w:ascii="Algerian" w:hAnsi="Algerian" w:cstheme="majorHAnsi"/>
      </w:rPr>
      <w:t>ng</w:t>
    </w:r>
    <w:r w:rsidRPr="00C6661A">
      <w:rPr>
        <w:rFonts w:ascii="Algerian" w:hAnsi="Algerian" w:cstheme="majorHAnsi"/>
      </w:rPr>
      <w:tab/>
    </w:r>
    <w:r>
      <w:rPr>
        <w:rFonts w:cstheme="majorHAnsi"/>
      </w:rPr>
      <w:tab/>
    </w:r>
    <w:r w:rsidRPr="00C6661A">
      <w:rPr>
        <w:rFonts w:ascii="Algerian" w:hAnsi="Algerian" w:cstheme="majorHAnsi"/>
      </w:rPr>
      <w:t>THCS Tr</w:t>
    </w:r>
    <w:r w:rsidRPr="00C6661A">
      <w:rPr>
        <w:rFonts w:ascii="Calibri" w:hAnsi="Calibri" w:cs="Calibri"/>
      </w:rPr>
      <w:t>ầ</w:t>
    </w:r>
    <w:r w:rsidRPr="00C6661A">
      <w:rPr>
        <w:rFonts w:ascii="Algerian" w:hAnsi="Algerian" w:cstheme="majorHAnsi"/>
      </w:rPr>
      <w:t>n Quang Kh</w:t>
    </w:r>
    <w:r w:rsidRPr="00C6661A">
      <w:rPr>
        <w:rFonts w:ascii="Calibri" w:hAnsi="Calibri" w:cs="Calibri"/>
      </w:rPr>
      <w:t>ả</w:t>
    </w:r>
    <w:r w:rsidRPr="00C6661A">
      <w:rPr>
        <w:rFonts w:ascii="Algerian" w:hAnsi="Algerian" w:cstheme="majorHAnsi"/>
      </w:rPr>
      <w: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1A"/>
    <w:rsid w:val="00216697"/>
    <w:rsid w:val="00481BDE"/>
    <w:rsid w:val="00C6661A"/>
    <w:rsid w:val="00FD1E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A06F"/>
  <w15:chartTrackingRefBased/>
  <w15:docId w15:val="{8173D3B9-509F-4F67-BDB6-C9C7270F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6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66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66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66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66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6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66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66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66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66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6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61A"/>
    <w:rPr>
      <w:rFonts w:eastAsiaTheme="majorEastAsia" w:cstheme="majorBidi"/>
      <w:color w:val="272727" w:themeColor="text1" w:themeTint="D8"/>
    </w:rPr>
  </w:style>
  <w:style w:type="paragraph" w:styleId="Title">
    <w:name w:val="Title"/>
    <w:basedOn w:val="Normal"/>
    <w:next w:val="Normal"/>
    <w:link w:val="TitleChar"/>
    <w:uiPriority w:val="10"/>
    <w:qFormat/>
    <w:rsid w:val="00C66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61A"/>
    <w:pPr>
      <w:spacing w:before="160"/>
      <w:jc w:val="center"/>
    </w:pPr>
    <w:rPr>
      <w:i/>
      <w:iCs/>
      <w:color w:val="404040" w:themeColor="text1" w:themeTint="BF"/>
    </w:rPr>
  </w:style>
  <w:style w:type="character" w:customStyle="1" w:styleId="QuoteChar">
    <w:name w:val="Quote Char"/>
    <w:basedOn w:val="DefaultParagraphFont"/>
    <w:link w:val="Quote"/>
    <w:uiPriority w:val="29"/>
    <w:rsid w:val="00C6661A"/>
    <w:rPr>
      <w:i/>
      <w:iCs/>
      <w:color w:val="404040" w:themeColor="text1" w:themeTint="BF"/>
    </w:rPr>
  </w:style>
  <w:style w:type="paragraph" w:styleId="ListParagraph">
    <w:name w:val="List Paragraph"/>
    <w:basedOn w:val="Normal"/>
    <w:uiPriority w:val="34"/>
    <w:qFormat/>
    <w:rsid w:val="00C6661A"/>
    <w:pPr>
      <w:ind w:left="720"/>
      <w:contextualSpacing/>
    </w:pPr>
  </w:style>
  <w:style w:type="character" w:styleId="IntenseEmphasis">
    <w:name w:val="Intense Emphasis"/>
    <w:basedOn w:val="DefaultParagraphFont"/>
    <w:uiPriority w:val="21"/>
    <w:qFormat/>
    <w:rsid w:val="00C6661A"/>
    <w:rPr>
      <w:i/>
      <w:iCs/>
      <w:color w:val="2F5496" w:themeColor="accent1" w:themeShade="BF"/>
    </w:rPr>
  </w:style>
  <w:style w:type="paragraph" w:styleId="IntenseQuote">
    <w:name w:val="Intense Quote"/>
    <w:basedOn w:val="Normal"/>
    <w:next w:val="Normal"/>
    <w:link w:val="IntenseQuoteChar"/>
    <w:uiPriority w:val="30"/>
    <w:qFormat/>
    <w:rsid w:val="00C66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661A"/>
    <w:rPr>
      <w:i/>
      <w:iCs/>
      <w:color w:val="2F5496" w:themeColor="accent1" w:themeShade="BF"/>
    </w:rPr>
  </w:style>
  <w:style w:type="character" w:styleId="IntenseReference">
    <w:name w:val="Intense Reference"/>
    <w:basedOn w:val="DefaultParagraphFont"/>
    <w:uiPriority w:val="32"/>
    <w:qFormat/>
    <w:rsid w:val="00C6661A"/>
    <w:rPr>
      <w:b/>
      <w:bCs/>
      <w:smallCaps/>
      <w:color w:val="2F5496" w:themeColor="accent1" w:themeShade="BF"/>
      <w:spacing w:val="5"/>
    </w:rPr>
  </w:style>
  <w:style w:type="character" w:styleId="Hyperlink">
    <w:name w:val="Hyperlink"/>
    <w:basedOn w:val="DefaultParagraphFont"/>
    <w:uiPriority w:val="99"/>
    <w:unhideWhenUsed/>
    <w:rsid w:val="00C6661A"/>
    <w:rPr>
      <w:color w:val="0563C1" w:themeColor="hyperlink"/>
      <w:u w:val="single"/>
    </w:rPr>
  </w:style>
  <w:style w:type="character" w:styleId="UnresolvedMention">
    <w:name w:val="Unresolved Mention"/>
    <w:basedOn w:val="DefaultParagraphFont"/>
    <w:uiPriority w:val="99"/>
    <w:semiHidden/>
    <w:unhideWhenUsed/>
    <w:rsid w:val="00C6661A"/>
    <w:rPr>
      <w:color w:val="605E5C"/>
      <w:shd w:val="clear" w:color="auto" w:fill="E1DFDD"/>
    </w:rPr>
  </w:style>
  <w:style w:type="paragraph" w:styleId="Header">
    <w:name w:val="header"/>
    <w:basedOn w:val="Normal"/>
    <w:link w:val="HeaderChar"/>
    <w:uiPriority w:val="99"/>
    <w:unhideWhenUsed/>
    <w:rsid w:val="00C6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61A"/>
  </w:style>
  <w:style w:type="paragraph" w:styleId="Footer">
    <w:name w:val="footer"/>
    <w:basedOn w:val="Normal"/>
    <w:link w:val="FooterChar"/>
    <w:uiPriority w:val="99"/>
    <w:unhideWhenUsed/>
    <w:rsid w:val="00C6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365">
      <w:bodyDiv w:val="1"/>
      <w:marLeft w:val="0"/>
      <w:marRight w:val="0"/>
      <w:marTop w:val="0"/>
      <w:marBottom w:val="0"/>
      <w:divBdr>
        <w:top w:val="none" w:sz="0" w:space="0" w:color="auto"/>
        <w:left w:val="none" w:sz="0" w:space="0" w:color="auto"/>
        <w:bottom w:val="none" w:sz="0" w:space="0" w:color="auto"/>
        <w:right w:val="none" w:sz="0" w:space="0" w:color="auto"/>
      </w:divBdr>
      <w:divsChild>
        <w:div w:id="1081171621">
          <w:marLeft w:val="0"/>
          <w:marRight w:val="0"/>
          <w:marTop w:val="0"/>
          <w:marBottom w:val="0"/>
          <w:divBdr>
            <w:top w:val="none" w:sz="0" w:space="0" w:color="auto"/>
            <w:left w:val="none" w:sz="0" w:space="0" w:color="auto"/>
            <w:bottom w:val="none" w:sz="0" w:space="0" w:color="auto"/>
            <w:right w:val="none" w:sz="0" w:space="0" w:color="auto"/>
          </w:divBdr>
          <w:divsChild>
            <w:div w:id="1867716074">
              <w:marLeft w:val="0"/>
              <w:marRight w:val="0"/>
              <w:marTop w:val="0"/>
              <w:marBottom w:val="225"/>
              <w:divBdr>
                <w:top w:val="none" w:sz="0" w:space="0" w:color="auto"/>
                <w:left w:val="none" w:sz="0" w:space="0" w:color="auto"/>
                <w:bottom w:val="none" w:sz="0" w:space="0" w:color="auto"/>
                <w:right w:val="none" w:sz="0" w:space="0" w:color="auto"/>
              </w:divBdr>
              <w:divsChild>
                <w:div w:id="1419980139">
                  <w:marLeft w:val="0"/>
                  <w:marRight w:val="0"/>
                  <w:marTop w:val="0"/>
                  <w:marBottom w:val="0"/>
                  <w:divBdr>
                    <w:top w:val="none" w:sz="0" w:space="0" w:color="auto"/>
                    <w:left w:val="none" w:sz="0" w:space="0" w:color="auto"/>
                    <w:bottom w:val="none" w:sz="0" w:space="0" w:color="auto"/>
                    <w:right w:val="none" w:sz="0" w:space="0" w:color="auto"/>
                  </w:divBdr>
                  <w:divsChild>
                    <w:div w:id="1893496732">
                      <w:marLeft w:val="0"/>
                      <w:marRight w:val="0"/>
                      <w:marTop w:val="0"/>
                      <w:marBottom w:val="0"/>
                      <w:divBdr>
                        <w:top w:val="none" w:sz="0" w:space="0" w:color="auto"/>
                        <w:left w:val="none" w:sz="0" w:space="0" w:color="auto"/>
                        <w:bottom w:val="none" w:sz="0" w:space="0" w:color="auto"/>
                        <w:right w:val="none" w:sz="0" w:space="0" w:color="auto"/>
                      </w:divBdr>
                    </w:div>
                    <w:div w:id="1075514969">
                      <w:marLeft w:val="0"/>
                      <w:marRight w:val="195"/>
                      <w:marTop w:val="0"/>
                      <w:marBottom w:val="0"/>
                      <w:divBdr>
                        <w:top w:val="none" w:sz="0" w:space="0" w:color="auto"/>
                        <w:left w:val="none" w:sz="0" w:space="0" w:color="auto"/>
                        <w:bottom w:val="none" w:sz="0" w:space="0" w:color="auto"/>
                        <w:right w:val="none" w:sz="0" w:space="0" w:color="auto"/>
                      </w:divBdr>
                    </w:div>
                    <w:div w:id="19468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768">
          <w:marLeft w:val="0"/>
          <w:marRight w:val="0"/>
          <w:marTop w:val="0"/>
          <w:marBottom w:val="0"/>
          <w:divBdr>
            <w:top w:val="none" w:sz="0" w:space="0" w:color="auto"/>
            <w:left w:val="none" w:sz="0" w:space="0" w:color="auto"/>
            <w:bottom w:val="none" w:sz="0" w:space="0" w:color="auto"/>
            <w:right w:val="none" w:sz="0" w:space="0" w:color="auto"/>
          </w:divBdr>
          <w:divsChild>
            <w:div w:id="3364706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9519937">
      <w:bodyDiv w:val="1"/>
      <w:marLeft w:val="0"/>
      <w:marRight w:val="0"/>
      <w:marTop w:val="0"/>
      <w:marBottom w:val="0"/>
      <w:divBdr>
        <w:top w:val="none" w:sz="0" w:space="0" w:color="auto"/>
        <w:left w:val="none" w:sz="0" w:space="0" w:color="auto"/>
        <w:bottom w:val="none" w:sz="0" w:space="0" w:color="auto"/>
        <w:right w:val="none" w:sz="0" w:space="0" w:color="auto"/>
      </w:divBdr>
      <w:divsChild>
        <w:div w:id="824975192">
          <w:marLeft w:val="0"/>
          <w:marRight w:val="0"/>
          <w:marTop w:val="0"/>
          <w:marBottom w:val="0"/>
          <w:divBdr>
            <w:top w:val="none" w:sz="0" w:space="0" w:color="auto"/>
            <w:left w:val="none" w:sz="0" w:space="0" w:color="auto"/>
            <w:bottom w:val="none" w:sz="0" w:space="0" w:color="auto"/>
            <w:right w:val="none" w:sz="0" w:space="0" w:color="auto"/>
          </w:divBdr>
          <w:divsChild>
            <w:div w:id="708995651">
              <w:marLeft w:val="0"/>
              <w:marRight w:val="0"/>
              <w:marTop w:val="0"/>
              <w:marBottom w:val="225"/>
              <w:divBdr>
                <w:top w:val="none" w:sz="0" w:space="0" w:color="auto"/>
                <w:left w:val="none" w:sz="0" w:space="0" w:color="auto"/>
                <w:bottom w:val="none" w:sz="0" w:space="0" w:color="auto"/>
                <w:right w:val="none" w:sz="0" w:space="0" w:color="auto"/>
              </w:divBdr>
              <w:divsChild>
                <w:div w:id="1575823490">
                  <w:marLeft w:val="0"/>
                  <w:marRight w:val="0"/>
                  <w:marTop w:val="0"/>
                  <w:marBottom w:val="0"/>
                  <w:divBdr>
                    <w:top w:val="none" w:sz="0" w:space="0" w:color="auto"/>
                    <w:left w:val="none" w:sz="0" w:space="0" w:color="auto"/>
                    <w:bottom w:val="none" w:sz="0" w:space="0" w:color="auto"/>
                    <w:right w:val="none" w:sz="0" w:space="0" w:color="auto"/>
                  </w:divBdr>
                  <w:divsChild>
                    <w:div w:id="1580677028">
                      <w:marLeft w:val="0"/>
                      <w:marRight w:val="0"/>
                      <w:marTop w:val="0"/>
                      <w:marBottom w:val="0"/>
                      <w:divBdr>
                        <w:top w:val="none" w:sz="0" w:space="0" w:color="auto"/>
                        <w:left w:val="none" w:sz="0" w:space="0" w:color="auto"/>
                        <w:bottom w:val="none" w:sz="0" w:space="0" w:color="auto"/>
                        <w:right w:val="none" w:sz="0" w:space="0" w:color="auto"/>
                      </w:divBdr>
                    </w:div>
                    <w:div w:id="922226386">
                      <w:marLeft w:val="0"/>
                      <w:marRight w:val="195"/>
                      <w:marTop w:val="0"/>
                      <w:marBottom w:val="0"/>
                      <w:divBdr>
                        <w:top w:val="none" w:sz="0" w:space="0" w:color="auto"/>
                        <w:left w:val="none" w:sz="0" w:space="0" w:color="auto"/>
                        <w:bottom w:val="none" w:sz="0" w:space="0" w:color="auto"/>
                        <w:right w:val="none" w:sz="0" w:space="0" w:color="auto"/>
                      </w:divBdr>
                    </w:div>
                    <w:div w:id="2101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4574">
          <w:marLeft w:val="0"/>
          <w:marRight w:val="0"/>
          <w:marTop w:val="0"/>
          <w:marBottom w:val="0"/>
          <w:divBdr>
            <w:top w:val="none" w:sz="0" w:space="0" w:color="auto"/>
            <w:left w:val="none" w:sz="0" w:space="0" w:color="auto"/>
            <w:bottom w:val="none" w:sz="0" w:space="0" w:color="auto"/>
            <w:right w:val="none" w:sz="0" w:space="0" w:color="auto"/>
          </w:divBdr>
          <w:divsChild>
            <w:div w:id="3555421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csnguyendinhchieu.dalatcity.edu.vn/upload/105165/fck/68672102/2024_10_25_04_20_241.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1</cp:revision>
  <dcterms:created xsi:type="dcterms:W3CDTF">2025-03-02T12:57:00Z</dcterms:created>
  <dcterms:modified xsi:type="dcterms:W3CDTF">2025-03-02T13:01:00Z</dcterms:modified>
</cp:coreProperties>
</file>