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9C20" w14:textId="13408185" w:rsidR="00E51E5C" w:rsidRPr="00882B31" w:rsidRDefault="00E51E5C" w:rsidP="00E51E5C">
      <w:pPr>
        <w:spacing w:before="60" w:after="60" w:line="288" w:lineRule="auto"/>
        <w:jc w:val="center"/>
        <w:rPr>
          <w:b/>
          <w:color w:val="FF0000"/>
          <w:sz w:val="40"/>
          <w:szCs w:val="40"/>
          <w:lang w:val="vi-VN"/>
        </w:rPr>
      </w:pPr>
      <w:r w:rsidRPr="00882B31">
        <w:rPr>
          <w:b/>
          <w:color w:val="FF0000"/>
          <w:sz w:val="40"/>
          <w:szCs w:val="40"/>
        </w:rPr>
        <w:t xml:space="preserve">BÀI </w:t>
      </w:r>
      <w:r w:rsidR="00D12AA0" w:rsidRPr="00882B31">
        <w:rPr>
          <w:b/>
          <w:color w:val="FF0000"/>
          <w:sz w:val="40"/>
          <w:szCs w:val="40"/>
          <w:lang w:val="vi-VN"/>
        </w:rPr>
        <w:t>4</w:t>
      </w:r>
      <w:r w:rsidRPr="00882B31">
        <w:rPr>
          <w:b/>
          <w:color w:val="FF0000"/>
          <w:sz w:val="40"/>
          <w:szCs w:val="40"/>
        </w:rPr>
        <w:t xml:space="preserve">: </w:t>
      </w:r>
      <w:r w:rsidRPr="00882B31">
        <w:rPr>
          <w:b/>
          <w:color w:val="FF0000"/>
          <w:sz w:val="40"/>
          <w:szCs w:val="40"/>
          <w:lang w:val="vi-VN"/>
        </w:rPr>
        <w:t xml:space="preserve">PHÉP </w:t>
      </w:r>
      <w:r w:rsidR="00D12AA0" w:rsidRPr="00882B31">
        <w:rPr>
          <w:b/>
          <w:color w:val="FF0000"/>
          <w:sz w:val="40"/>
          <w:szCs w:val="40"/>
          <w:lang w:val="vi-VN"/>
        </w:rPr>
        <w:t xml:space="preserve">NHÂN VÀ CHIA </w:t>
      </w:r>
      <w:r w:rsidRPr="00882B31">
        <w:rPr>
          <w:b/>
          <w:color w:val="FF0000"/>
          <w:sz w:val="40"/>
          <w:szCs w:val="40"/>
          <w:lang w:val="vi-VN"/>
        </w:rPr>
        <w:t>ĐA THỨC MỘT BIẾN</w:t>
      </w:r>
    </w:p>
    <w:p w14:paraId="43BC6066" w14:textId="77777777" w:rsidR="00882B31" w:rsidRPr="00F8158A" w:rsidRDefault="00882B31" w:rsidP="00E51E5C">
      <w:pPr>
        <w:spacing w:before="60" w:after="60" w:line="288" w:lineRule="auto"/>
        <w:jc w:val="center"/>
        <w:rPr>
          <w:sz w:val="28"/>
          <w:szCs w:val="28"/>
          <w:lang w:val="vi-VN"/>
        </w:rPr>
      </w:pPr>
    </w:p>
    <w:p w14:paraId="0F375C1B" w14:textId="683ABFC8" w:rsidR="00E51E5C" w:rsidRPr="00882B31" w:rsidRDefault="00E51E5C" w:rsidP="00E51E5C">
      <w:pPr>
        <w:spacing w:before="60" w:after="60" w:line="288" w:lineRule="auto"/>
        <w:jc w:val="both"/>
        <w:rPr>
          <w:b/>
          <w:color w:val="FF0000"/>
          <w:sz w:val="32"/>
          <w:szCs w:val="32"/>
          <w:lang w:val="vi-VN"/>
        </w:rPr>
      </w:pPr>
      <w:r w:rsidRPr="00882B31">
        <w:rPr>
          <w:b/>
          <w:color w:val="FF0000"/>
          <w:sz w:val="32"/>
          <w:szCs w:val="32"/>
        </w:rPr>
        <w:t>1</w:t>
      </w:r>
      <w:r w:rsidR="0083470E" w:rsidRPr="00882B31">
        <w:rPr>
          <w:b/>
          <w:color w:val="FF0000"/>
          <w:sz w:val="32"/>
          <w:szCs w:val="32"/>
          <w:lang w:val="vi-VN"/>
        </w:rPr>
        <w:t>.</w:t>
      </w:r>
      <w:r w:rsidRPr="00882B31">
        <w:rPr>
          <w:b/>
          <w:color w:val="FF0000"/>
          <w:sz w:val="32"/>
          <w:szCs w:val="32"/>
          <w:lang w:val="vi-VN"/>
        </w:rPr>
        <w:t xml:space="preserve">Phép </w:t>
      </w:r>
      <w:r w:rsidR="00D12AA0" w:rsidRPr="00882B31">
        <w:rPr>
          <w:b/>
          <w:color w:val="FF0000"/>
          <w:sz w:val="32"/>
          <w:szCs w:val="32"/>
          <w:lang w:val="vi-VN"/>
        </w:rPr>
        <w:t>nhân</w:t>
      </w:r>
      <w:r w:rsidRPr="00882B31">
        <w:rPr>
          <w:b/>
          <w:color w:val="FF0000"/>
          <w:sz w:val="32"/>
          <w:szCs w:val="32"/>
          <w:lang w:val="nl-NL"/>
        </w:rPr>
        <w:t xml:space="preserve"> </w:t>
      </w:r>
      <w:proofErr w:type="spellStart"/>
      <w:r w:rsidRPr="00882B31">
        <w:rPr>
          <w:b/>
          <w:color w:val="FF0000"/>
          <w:sz w:val="32"/>
          <w:szCs w:val="32"/>
          <w:lang w:val="nl-NL"/>
        </w:rPr>
        <w:t>đa</w:t>
      </w:r>
      <w:proofErr w:type="spellEnd"/>
      <w:r w:rsidRPr="00882B31">
        <w:rPr>
          <w:b/>
          <w:color w:val="FF0000"/>
          <w:sz w:val="32"/>
          <w:szCs w:val="32"/>
          <w:lang w:val="nl-NL"/>
        </w:rPr>
        <w:t xml:space="preserve"> </w:t>
      </w:r>
      <w:proofErr w:type="spellStart"/>
      <w:r w:rsidRPr="00882B31">
        <w:rPr>
          <w:b/>
          <w:color w:val="FF0000"/>
          <w:sz w:val="32"/>
          <w:szCs w:val="32"/>
          <w:lang w:val="nl-NL"/>
        </w:rPr>
        <w:t>thức</w:t>
      </w:r>
      <w:proofErr w:type="spellEnd"/>
      <w:r w:rsidRPr="00882B31">
        <w:rPr>
          <w:b/>
          <w:color w:val="FF0000"/>
          <w:sz w:val="32"/>
          <w:szCs w:val="32"/>
          <w:lang w:val="nl-NL"/>
        </w:rPr>
        <w:t xml:space="preserve"> </w:t>
      </w:r>
      <w:proofErr w:type="spellStart"/>
      <w:r w:rsidRPr="00882B31">
        <w:rPr>
          <w:b/>
          <w:color w:val="FF0000"/>
          <w:sz w:val="32"/>
          <w:szCs w:val="32"/>
          <w:lang w:val="nl-NL"/>
        </w:rPr>
        <w:t>một</w:t>
      </w:r>
      <w:proofErr w:type="spellEnd"/>
      <w:r w:rsidRPr="00882B31">
        <w:rPr>
          <w:b/>
          <w:color w:val="FF0000"/>
          <w:sz w:val="32"/>
          <w:szCs w:val="32"/>
          <w:lang w:val="nl-NL"/>
        </w:rPr>
        <w:t xml:space="preserve"> </w:t>
      </w:r>
      <w:r w:rsidRPr="00882B31">
        <w:rPr>
          <w:b/>
          <w:color w:val="FF0000"/>
          <w:sz w:val="32"/>
          <w:szCs w:val="32"/>
          <w:lang w:val="vi-VN"/>
        </w:rPr>
        <w:t>biến:</w:t>
      </w:r>
    </w:p>
    <w:p w14:paraId="0BCC1180" w14:textId="799C7CC4" w:rsidR="0083470E" w:rsidRPr="00F8158A" w:rsidRDefault="0083470E" w:rsidP="00E51E5C">
      <w:pPr>
        <w:spacing w:before="60" w:after="60" w:line="288" w:lineRule="auto"/>
        <w:jc w:val="both"/>
        <w:rPr>
          <w:b/>
          <w:color w:val="FF0000"/>
          <w:sz w:val="28"/>
          <w:szCs w:val="28"/>
          <w:lang w:val="vi-VN"/>
        </w:rPr>
      </w:pPr>
      <w:r w:rsidRPr="00F8158A">
        <w:rPr>
          <w:b/>
          <w:noProof/>
          <w:color w:val="FF0000"/>
          <w:sz w:val="28"/>
          <w:szCs w:val="28"/>
          <w:lang w:val="vi-VN"/>
          <w14:ligatures w14:val="standardContextual"/>
        </w:rPr>
        <w:drawing>
          <wp:inline distT="0" distB="0" distL="0" distR="0" wp14:anchorId="036B644B" wp14:editId="0E8DEA8E">
            <wp:extent cx="6620510" cy="784860"/>
            <wp:effectExtent l="0" t="0" r="0" b="2540"/>
            <wp:docPr id="1258248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48182" name="Picture 125824818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5EDE" w14:textId="54EB05D2" w:rsidR="0083470E" w:rsidRPr="00882B31" w:rsidRDefault="0083470E" w:rsidP="00E51E5C">
      <w:pPr>
        <w:spacing w:before="60" w:after="60" w:line="288" w:lineRule="auto"/>
        <w:jc w:val="both"/>
        <w:rPr>
          <w:b/>
          <w:color w:val="000000" w:themeColor="text1"/>
          <w:sz w:val="28"/>
          <w:szCs w:val="28"/>
          <w:lang w:val="vi-VN"/>
        </w:rPr>
      </w:pPr>
      <w:proofErr w:type="spellStart"/>
      <w:r w:rsidRPr="00882B31">
        <w:rPr>
          <w:b/>
          <w:color w:val="000000" w:themeColor="text1"/>
          <w:sz w:val="28"/>
          <w:szCs w:val="28"/>
          <w:lang w:val="fr-FR"/>
        </w:rPr>
        <w:t>Ví</w:t>
      </w:r>
      <w:proofErr w:type="spellEnd"/>
      <w:r w:rsidRPr="00882B31">
        <w:rPr>
          <w:b/>
          <w:color w:val="000000" w:themeColor="text1"/>
          <w:sz w:val="28"/>
          <w:szCs w:val="28"/>
          <w:lang w:val="vi-VN"/>
        </w:rPr>
        <w:t xml:space="preserve"> dụ</w:t>
      </w:r>
      <w:r w:rsidR="000C7678" w:rsidRPr="00882B31">
        <w:rPr>
          <w:b/>
          <w:color w:val="000000" w:themeColor="text1"/>
          <w:sz w:val="28"/>
          <w:szCs w:val="28"/>
          <w:lang w:val="vi-VN"/>
        </w:rPr>
        <w:t xml:space="preserve"> 1</w:t>
      </w:r>
      <w:r w:rsidRPr="00882B31">
        <w:rPr>
          <w:b/>
          <w:color w:val="000000" w:themeColor="text1"/>
          <w:sz w:val="28"/>
          <w:szCs w:val="28"/>
          <w:lang w:val="vi-VN"/>
        </w:rPr>
        <w:t>: Thực hiện phép tính</w:t>
      </w:r>
    </w:p>
    <w:p w14:paraId="132D193B" w14:textId="52CC5D72" w:rsidR="0083470E" w:rsidRPr="00F8158A" w:rsidRDefault="00F71E74" w:rsidP="00F71E74">
      <w:pPr>
        <w:pStyle w:val="ListParagraph"/>
        <w:numPr>
          <w:ilvl w:val="0"/>
          <w:numId w:val="2"/>
        </w:numPr>
        <w:spacing w:before="60" w:after="60" w:line="288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2</m:t>
        </m:r>
        <m:sSup>
          <m:sSupPr>
            <m:ctrlPr>
              <w:rPr>
                <w:rFonts w:ascii="Cambria Math" w:hAnsi="Cambria Math" w:cs="Times New Roman"/>
                <w:b/>
                <w:i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b/>
                <w:i/>
                <w:color w:val="000000" w:themeColor="text1"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3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-4</m:t>
            </m:r>
            <m:sSup>
              <m:sSupPr>
                <m:ctrlPr>
                  <w:rPr>
                    <w:rFonts w:ascii="Cambria Math" w:hAnsi="Cambria Math" w:cs="Times New Roman"/>
                    <w:b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+5x</m:t>
            </m:r>
          </m:e>
        </m:d>
      </m:oMath>
    </w:p>
    <w:p w14:paraId="0A4CDC30" w14:textId="13C9E457" w:rsidR="00F71E74" w:rsidRPr="00F8158A" w:rsidRDefault="00F71E74" w:rsidP="00F71E74">
      <w:pPr>
        <w:pStyle w:val="ListParagraph"/>
        <w:numPr>
          <w:ilvl w:val="0"/>
          <w:numId w:val="2"/>
        </w:numPr>
        <w:spacing w:before="60" w:after="60" w:line="288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(2x-3)(3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+4)</m:t>
        </m:r>
      </m:oMath>
    </w:p>
    <w:p w14:paraId="5EFE66DB" w14:textId="1EE2830E" w:rsidR="00F71E74" w:rsidRPr="00882B31" w:rsidRDefault="00F71E74" w:rsidP="002C6EB0">
      <w:pPr>
        <w:pStyle w:val="ListParagraph"/>
        <w:spacing w:before="60" w:after="60" w:line="288" w:lineRule="auto"/>
        <w:jc w:val="center"/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</w:rPr>
      </w:pPr>
      <w:r w:rsidRPr="00882B31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</w:rPr>
        <w:t>Lời giải</w:t>
      </w:r>
    </w:p>
    <w:p w14:paraId="57420E45" w14:textId="788422A8" w:rsidR="00F71E74" w:rsidRPr="00F8158A" w:rsidRDefault="00F71E74" w:rsidP="00F71E74">
      <w:pPr>
        <w:pStyle w:val="ListParagraph"/>
        <w:numPr>
          <w:ilvl w:val="0"/>
          <w:numId w:val="4"/>
        </w:numPr>
        <w:spacing w:before="60" w:after="60" w:line="288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3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-4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+5x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. 3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.4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.5x=3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-4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+5</m:t>
        </m:r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p>
        </m:sSup>
      </m:oMath>
    </w:p>
    <w:p w14:paraId="2840D99F" w14:textId="661C9576" w:rsidR="002C6EB0" w:rsidRPr="00F8158A" w:rsidRDefault="002C6EB0" w:rsidP="00F8158A">
      <w:pPr>
        <w:pStyle w:val="ListParagraph"/>
        <w:numPr>
          <w:ilvl w:val="0"/>
          <w:numId w:val="4"/>
        </w:numPr>
        <w:spacing w:before="60" w:after="60" w:line="288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2x-3</m:t>
            </m:r>
          </m:e>
        </m:d>
        <m:d>
          <m:d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3x+4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=2x</m:t>
        </m:r>
        <m:d>
          <m:d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3x+4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-3</m:t>
        </m:r>
        <m:d>
          <m:d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3x+4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=2x.3x+2x.4-3.3x-3.4</m:t>
        </m:r>
      </m:oMath>
    </w:p>
    <w:p w14:paraId="75180167" w14:textId="6650E822" w:rsidR="00F71E74" w:rsidRPr="00F8158A" w:rsidRDefault="002C6EB0" w:rsidP="00F8158A">
      <w:pPr>
        <w:spacing w:before="60" w:after="60" w:line="288" w:lineRule="auto"/>
        <w:jc w:val="both"/>
        <w:rPr>
          <w:rFonts w:eastAsiaTheme="minorEastAsia"/>
          <w:bCs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</w:rPr>
            <m:t>=6</m:t>
          </m:r>
          <m:sSup>
            <m:sSupPr>
              <m:ctrlPr>
                <w:rPr>
                  <w:rFonts w:ascii="Cambria Math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+8x-9x-1</m:t>
          </m:r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color w:val="000000" w:themeColor="text1"/>
              <w:sz w:val="28"/>
              <w:szCs w:val="28"/>
            </w:rPr>
            <m:t>=6</m:t>
          </m:r>
          <m:sSup>
            <m:sSupPr>
              <m:ctrlPr>
                <w:rPr>
                  <w:rFonts w:ascii="Cambria Math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color w:val="000000" w:themeColor="text1"/>
              <w:sz w:val="28"/>
              <w:szCs w:val="28"/>
            </w:rPr>
            <m:t>-x-12</m:t>
          </m:r>
        </m:oMath>
      </m:oMathPara>
    </w:p>
    <w:p w14:paraId="48E9C23B" w14:textId="2DF30ED9" w:rsidR="0083470E" w:rsidRPr="00882B31" w:rsidRDefault="0083470E" w:rsidP="00E51E5C">
      <w:pPr>
        <w:spacing w:before="60" w:after="60" w:line="288" w:lineRule="auto"/>
        <w:jc w:val="both"/>
        <w:rPr>
          <w:rFonts w:eastAsiaTheme="minorEastAsia"/>
          <w:bCs/>
          <w:color w:val="000000" w:themeColor="text1"/>
          <w:sz w:val="28"/>
          <w:szCs w:val="28"/>
          <w:lang w:val="vi-VN"/>
        </w:rPr>
      </w:pPr>
      <w:proofErr w:type="spellStart"/>
      <w:r w:rsidRPr="00882B31">
        <w:rPr>
          <w:b/>
          <w:color w:val="000000" w:themeColor="text1"/>
          <w:sz w:val="28"/>
          <w:szCs w:val="28"/>
          <w:lang w:val="fr-FR"/>
        </w:rPr>
        <w:t>Thực</w:t>
      </w:r>
      <w:proofErr w:type="spellEnd"/>
      <w:r w:rsidRPr="00882B31">
        <w:rPr>
          <w:b/>
          <w:color w:val="000000" w:themeColor="text1"/>
          <w:sz w:val="28"/>
          <w:szCs w:val="28"/>
          <w:lang w:val="vi-VN"/>
        </w:rPr>
        <w:t xml:space="preserve"> hành 1: </w:t>
      </w:r>
      <w:r w:rsidRPr="00882B31">
        <w:rPr>
          <w:bCs/>
          <w:color w:val="000000" w:themeColor="text1"/>
          <w:sz w:val="28"/>
          <w:szCs w:val="28"/>
          <w:lang w:val="vi-VN"/>
        </w:rPr>
        <w:t xml:space="preserve">Thực hiện phép tính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(4x-3)((2</m:t>
        </m:r>
        <m:sSup>
          <m:sSupPr>
            <m:ctrlPr>
              <w:rPr>
                <w:rFonts w:ascii="Cambria Math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+5x-6)</m:t>
        </m:r>
      </m:oMath>
    </w:p>
    <w:p w14:paraId="4A926C14" w14:textId="6E492270" w:rsidR="0083470E" w:rsidRPr="00F8158A" w:rsidRDefault="0083470E" w:rsidP="0083470E">
      <w:pPr>
        <w:spacing w:before="60" w:after="60" w:line="288" w:lineRule="auto"/>
        <w:jc w:val="center"/>
        <w:rPr>
          <w:rFonts w:eastAsiaTheme="minorEastAsia"/>
          <w:bCs/>
          <w:color w:val="000000" w:themeColor="text1"/>
          <w:sz w:val="28"/>
          <w:szCs w:val="28"/>
          <w:lang w:val="vi-VN"/>
        </w:rPr>
      </w:pPr>
      <w:r w:rsidRPr="00F8158A">
        <w:rPr>
          <w:rFonts w:eastAsiaTheme="minorEastAsia"/>
          <w:bCs/>
          <w:color w:val="000000" w:themeColor="text1"/>
          <w:sz w:val="28"/>
          <w:szCs w:val="28"/>
          <w:lang w:val="vi-VN"/>
        </w:rPr>
        <w:t>Lời giải</w:t>
      </w:r>
    </w:p>
    <w:p w14:paraId="5F2655C1" w14:textId="64C2DD9D" w:rsidR="0083470E" w:rsidRPr="00F8158A" w:rsidRDefault="0083470E" w:rsidP="00E51E5C">
      <w:pPr>
        <w:spacing w:before="60" w:after="60" w:line="288" w:lineRule="auto"/>
        <w:jc w:val="both"/>
        <w:rPr>
          <w:rFonts w:eastAsiaTheme="minorEastAsia"/>
          <w:bCs/>
          <w:color w:val="000000" w:themeColor="text1"/>
          <w:sz w:val="28"/>
          <w:szCs w:val="28"/>
          <w:lang w:val="vi-VN"/>
        </w:rPr>
      </w:pPr>
      <w:r w:rsidRPr="00F8158A">
        <w:rPr>
          <w:rFonts w:eastAsiaTheme="minorEastAsia"/>
          <w:bCs/>
          <w:color w:val="000000" w:themeColor="text1"/>
          <w:sz w:val="28"/>
          <w:szCs w:val="28"/>
          <w:lang w:val="vi-VN"/>
        </w:rPr>
        <w:t xml:space="preserve">Ta có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(4x-3)</m:t>
        </m:r>
        <m:d>
          <m:dPr>
            <m:ctrlPr>
              <w:rPr>
                <w:rFonts w:ascii="Cambria Math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 w:themeColor="text1"/>
                    <w:sz w:val="28"/>
                    <w:szCs w:val="28"/>
                    <w:lang w:val="vi-VN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+5x-6</m:t>
            </m:r>
          </m:e>
        </m:d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=4x</m:t>
        </m:r>
        <m:d>
          <m:dPr>
            <m:ctrlPr>
              <w:rPr>
                <w:rFonts w:ascii="Cambria Math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 xml:space="preserve"> 2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 w:themeColor="text1"/>
                    <w:sz w:val="28"/>
                    <w:szCs w:val="28"/>
                    <w:lang w:val="vi-VN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+5x-6</m:t>
            </m:r>
          </m:e>
        </m:d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-3(2</m:t>
        </m:r>
        <m:sSup>
          <m:sSupPr>
            <m:ctrlPr>
              <w:rPr>
                <w:rFonts w:ascii="Cambria Math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+5x-6)</m:t>
        </m:r>
      </m:oMath>
    </w:p>
    <w:p w14:paraId="50525C17" w14:textId="350A2EE4" w:rsidR="0083470E" w:rsidRPr="00F8158A" w:rsidRDefault="0083470E" w:rsidP="00E51E5C">
      <w:pPr>
        <w:spacing w:before="60" w:after="60" w:line="288" w:lineRule="auto"/>
        <w:jc w:val="both"/>
        <w:rPr>
          <w:rFonts w:eastAsiaTheme="minorEastAsia"/>
          <w:bCs/>
          <w:color w:val="000000" w:themeColor="text1"/>
          <w:sz w:val="28"/>
          <w:szCs w:val="28"/>
          <w:lang w:val="vi-VN"/>
        </w:rPr>
      </w:pPr>
      <w:r w:rsidRPr="00F8158A">
        <w:rPr>
          <w:rFonts w:eastAsiaTheme="minorEastAsia"/>
          <w:bCs/>
          <w:color w:val="000000" w:themeColor="text1"/>
          <w:sz w:val="28"/>
          <w:szCs w:val="28"/>
          <w:lang w:val="vi-VN"/>
        </w:rPr>
        <w:t xml:space="preserve">           </w:t>
      </w:r>
      <m:oMath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=8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+20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-24x-6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-15x+18</m:t>
        </m:r>
      </m:oMath>
    </w:p>
    <w:p w14:paraId="23A7D377" w14:textId="22BCB86A" w:rsidR="0083470E" w:rsidRPr="00F8158A" w:rsidRDefault="0083470E" w:rsidP="00E51E5C">
      <w:pPr>
        <w:spacing w:before="60" w:after="60" w:line="288" w:lineRule="auto"/>
        <w:jc w:val="both"/>
        <w:rPr>
          <w:rFonts w:eastAsiaTheme="minorEastAsia"/>
          <w:bCs/>
          <w:color w:val="000000" w:themeColor="text1"/>
          <w:sz w:val="28"/>
          <w:szCs w:val="28"/>
          <w:lang w:val="vi-VN"/>
        </w:rPr>
      </w:pPr>
      <w:r w:rsidRPr="00F8158A">
        <w:rPr>
          <w:rFonts w:eastAsiaTheme="minorEastAsia"/>
          <w:bCs/>
          <w:color w:val="000000" w:themeColor="text1"/>
          <w:sz w:val="28"/>
          <w:szCs w:val="28"/>
          <w:lang w:val="vi-VN"/>
        </w:rPr>
        <w:t xml:space="preserve">           </w:t>
      </w:r>
      <m:oMath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=8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+14</m:t>
        </m:r>
        <m:sSup>
          <m:sSupPr>
            <m:ctrlPr>
              <w:rPr>
                <w:rFonts w:ascii="Cambria Math" w:eastAsiaTheme="minorEastAsia" w:hAnsi="Cambria Math"/>
                <w:bCs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-39x+18</m:t>
        </m:r>
      </m:oMath>
    </w:p>
    <w:p w14:paraId="10D31FE7" w14:textId="77777777" w:rsidR="00D726FC" w:rsidRPr="00882B31" w:rsidRDefault="00E51E5C" w:rsidP="00E51E5C">
      <w:pPr>
        <w:spacing w:before="60" w:after="60" w:line="288" w:lineRule="auto"/>
        <w:jc w:val="both"/>
        <w:rPr>
          <w:b/>
          <w:color w:val="FF0000"/>
          <w:sz w:val="32"/>
          <w:szCs w:val="32"/>
        </w:rPr>
      </w:pPr>
      <w:r w:rsidRPr="00882B31">
        <w:rPr>
          <w:b/>
          <w:color w:val="FF0000"/>
          <w:sz w:val="32"/>
          <w:szCs w:val="32"/>
          <w:lang w:val="fr-FR"/>
        </w:rPr>
        <w:t xml:space="preserve">2: </w:t>
      </w:r>
      <w:r w:rsidRPr="00882B31">
        <w:rPr>
          <w:b/>
          <w:color w:val="FF0000"/>
          <w:sz w:val="32"/>
          <w:szCs w:val="32"/>
          <w:lang w:val="vi-VN"/>
        </w:rPr>
        <w:t xml:space="preserve">Phép </w:t>
      </w:r>
      <w:r w:rsidR="00F8158A" w:rsidRPr="00882B31">
        <w:rPr>
          <w:b/>
          <w:color w:val="FF0000"/>
          <w:sz w:val="32"/>
          <w:szCs w:val="32"/>
          <w:lang w:val="vi-VN"/>
        </w:rPr>
        <w:t xml:space="preserve">chia </w:t>
      </w:r>
      <w:r w:rsidRPr="00882B31">
        <w:rPr>
          <w:b/>
          <w:color w:val="FF0000"/>
          <w:sz w:val="32"/>
          <w:szCs w:val="32"/>
          <w:lang w:val="vi-VN"/>
        </w:rPr>
        <w:t xml:space="preserve">hai đa thức một biến </w:t>
      </w:r>
    </w:p>
    <w:p w14:paraId="647118C5" w14:textId="2592EE77" w:rsidR="00E51E5C" w:rsidRPr="00D726FC" w:rsidRDefault="00E51E5C" w:rsidP="00E51E5C">
      <w:pPr>
        <w:spacing w:before="60" w:after="60" w:line="288" w:lineRule="auto"/>
        <w:jc w:val="both"/>
        <w:rPr>
          <w:color w:val="FF0000"/>
          <w:sz w:val="28"/>
          <w:szCs w:val="28"/>
        </w:rPr>
      </w:pPr>
      <w:r w:rsidRPr="00F8158A">
        <w:rPr>
          <w:sz w:val="28"/>
          <w:szCs w:val="28"/>
        </w:rPr>
        <w:t xml:space="preserve"> </w:t>
      </w:r>
      <w:r w:rsidR="00F8158A">
        <w:rPr>
          <w:noProof/>
          <w:sz w:val="28"/>
          <w:szCs w:val="28"/>
          <w14:ligatures w14:val="standardContextual"/>
        </w:rPr>
        <w:drawing>
          <wp:inline distT="0" distB="0" distL="0" distR="0" wp14:anchorId="00875287" wp14:editId="75CD21D6">
            <wp:extent cx="6620510" cy="797560"/>
            <wp:effectExtent l="0" t="0" r="0" b="2540"/>
            <wp:docPr id="18498045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04530" name="Picture 18498045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18AD" w14:textId="318BEA4E" w:rsidR="00E51E5C" w:rsidRPr="00F8158A" w:rsidRDefault="00F8158A" w:rsidP="00F8158A">
      <w:pPr>
        <w:spacing w:before="60" w:after="60" w:line="288" w:lineRule="auto"/>
        <w:jc w:val="both"/>
        <w:rPr>
          <w:color w:val="000000" w:themeColor="text1"/>
          <w:sz w:val="28"/>
          <w:szCs w:val="28"/>
          <w:lang w:val="vi-VN"/>
        </w:rPr>
      </w:pPr>
      <w:r w:rsidRPr="00F8158A">
        <w:rPr>
          <w:color w:val="000000" w:themeColor="text1"/>
          <w:sz w:val="28"/>
          <w:szCs w:val="28"/>
        </w:rPr>
        <w:t>Ta</w:t>
      </w:r>
      <w:r w:rsidRPr="00F8158A">
        <w:rPr>
          <w:color w:val="000000" w:themeColor="text1"/>
          <w:sz w:val="28"/>
          <w:szCs w:val="28"/>
          <w:lang w:val="vi-VN"/>
        </w:rPr>
        <w:t xml:space="preserve"> gọi P là đa thức bị chia, Q là đa thức chia và M là đa thức thương.</w:t>
      </w:r>
    </w:p>
    <w:p w14:paraId="5C64B691" w14:textId="00B47FCB" w:rsidR="00F8158A" w:rsidRPr="00F8158A" w:rsidRDefault="00F8158A" w:rsidP="00F8158A">
      <w:pPr>
        <w:spacing w:before="60" w:after="60" w:line="288" w:lineRule="auto"/>
        <w:jc w:val="both"/>
        <w:rPr>
          <w:color w:val="000000" w:themeColor="text1"/>
          <w:sz w:val="28"/>
          <w:szCs w:val="28"/>
          <w:lang w:val="vi-VN"/>
        </w:rPr>
      </w:pPr>
      <w:r w:rsidRPr="00F8158A">
        <w:rPr>
          <w:color w:val="000000" w:themeColor="text1"/>
          <w:sz w:val="28"/>
          <w:szCs w:val="28"/>
          <w:lang w:val="vi-VN"/>
        </w:rPr>
        <w:t>Kí hiệu M=P:Q</w:t>
      </w:r>
    </w:p>
    <w:p w14:paraId="2932B2F3" w14:textId="5DE17221" w:rsidR="00E51E5C" w:rsidRPr="00882B31" w:rsidRDefault="000C7678" w:rsidP="00E51E5C">
      <w:pPr>
        <w:spacing w:before="60" w:after="60" w:line="288" w:lineRule="auto"/>
        <w:jc w:val="both"/>
        <w:rPr>
          <w:rFonts w:eastAsiaTheme="minorEastAsia"/>
          <w:color w:val="000000" w:themeColor="text1"/>
          <w:sz w:val="28"/>
          <w:szCs w:val="28"/>
          <w:lang w:val="vi-VN"/>
        </w:rPr>
      </w:pPr>
      <w:proofErr w:type="spellStart"/>
      <w:r w:rsidRPr="00882B31">
        <w:rPr>
          <w:b/>
          <w:bCs/>
          <w:color w:val="000000" w:themeColor="text1"/>
          <w:sz w:val="28"/>
          <w:szCs w:val="28"/>
        </w:rPr>
        <w:t>Ví</w:t>
      </w:r>
      <w:proofErr w:type="spellEnd"/>
      <w:r w:rsidRPr="00882B31">
        <w:rPr>
          <w:b/>
          <w:bCs/>
          <w:color w:val="000000" w:themeColor="text1"/>
          <w:sz w:val="28"/>
          <w:szCs w:val="28"/>
          <w:lang w:val="vi-VN"/>
        </w:rPr>
        <w:t xml:space="preserve"> dụ 2: </w:t>
      </w:r>
      <w:r w:rsidRPr="00882B31">
        <w:rPr>
          <w:color w:val="000000" w:themeColor="text1"/>
          <w:sz w:val="28"/>
          <w:szCs w:val="28"/>
          <w:lang w:val="vi-VN"/>
        </w:rPr>
        <w:t xml:space="preserve">Thực hiện phép tính chia 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P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=3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4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-6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+12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-18x</m:t>
        </m:r>
      </m:oMath>
      <w:r w:rsidRPr="00882B31">
        <w:rPr>
          <w:rFonts w:eastAsiaTheme="minorEastAsia"/>
          <w:color w:val="000000" w:themeColor="text1"/>
          <w:sz w:val="28"/>
          <w:szCs w:val="28"/>
          <w:lang w:val="vi-VN"/>
        </w:rPr>
        <w:t xml:space="preserve"> cho </w:t>
      </w:r>
      <m:oMath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d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</m:d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=3x</m:t>
        </m:r>
      </m:oMath>
    </w:p>
    <w:p w14:paraId="285106EB" w14:textId="7BE121CC" w:rsidR="000C7678" w:rsidRPr="00882B31" w:rsidRDefault="000C7678" w:rsidP="00882B31">
      <w:pPr>
        <w:spacing w:before="60" w:after="60" w:line="288" w:lineRule="auto"/>
        <w:jc w:val="center"/>
        <w:rPr>
          <w:rFonts w:eastAsiaTheme="minorEastAsia"/>
          <w:color w:val="000000" w:themeColor="text1"/>
          <w:sz w:val="28"/>
          <w:szCs w:val="28"/>
          <w:lang w:val="vi-VN"/>
        </w:rPr>
      </w:pPr>
      <w:r w:rsidRPr="00882B31">
        <w:rPr>
          <w:rFonts w:eastAsiaTheme="minorEastAsia"/>
          <w:color w:val="000000" w:themeColor="text1"/>
          <w:sz w:val="28"/>
          <w:szCs w:val="28"/>
          <w:lang w:val="vi-VN"/>
        </w:rPr>
        <w:t>Lời giải</w:t>
      </w:r>
    </w:p>
    <w:p w14:paraId="0720BF9D" w14:textId="7F360817" w:rsidR="000C7678" w:rsidRPr="00882B31" w:rsidRDefault="000C7678" w:rsidP="00E51E5C">
      <w:pPr>
        <w:spacing w:before="60" w:after="60" w:line="288" w:lineRule="auto"/>
        <w:jc w:val="both"/>
        <w:rPr>
          <w:rFonts w:eastAsiaTheme="minorEastAsia"/>
          <w:color w:val="000000" w:themeColor="text1"/>
          <w:sz w:val="28"/>
          <w:szCs w:val="28"/>
          <w:lang w:val="vi-VN"/>
        </w:rPr>
      </w:pPr>
      <m:oMath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vi-VN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4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-6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vi-VN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+12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  <w:lang w:val="vi-VN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vi-VN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-18x</m:t>
            </m:r>
          </m:e>
        </m:d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:3x=3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4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:3x-6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:3x+12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  <w:lang w:val="vi-VN"/>
          </w:rPr>
          <m:t>:3x-18x:3x</m:t>
        </m:r>
      </m:oMath>
      <w:r w:rsidRPr="00882B31">
        <w:rPr>
          <w:rFonts w:eastAsiaTheme="minorEastAsia"/>
          <w:color w:val="000000" w:themeColor="text1"/>
          <w:sz w:val="28"/>
          <w:szCs w:val="28"/>
          <w:lang w:val="vi-VN"/>
        </w:rPr>
        <w:t>)</w:t>
      </w:r>
    </w:p>
    <w:p w14:paraId="06DC3752" w14:textId="08C7120E" w:rsidR="00882B31" w:rsidRPr="00882B31" w:rsidRDefault="00882B31" w:rsidP="00E51E5C">
      <w:pPr>
        <w:spacing w:before="60" w:after="60" w:line="288" w:lineRule="auto"/>
        <w:jc w:val="both"/>
        <w:rPr>
          <w:rFonts w:eastAsiaTheme="minorEastAsia"/>
          <w:color w:val="000000" w:themeColor="text1"/>
          <w:sz w:val="28"/>
          <w:szCs w:val="28"/>
          <w:lang w:val="vi-VN"/>
        </w:rPr>
      </w:pPr>
      <w:r w:rsidRPr="00882B31">
        <w:rPr>
          <w:rFonts w:eastAsiaTheme="minorEastAsia"/>
          <w:color w:val="000000" w:themeColor="text1"/>
          <w:sz w:val="28"/>
          <w:szCs w:val="28"/>
          <w:lang w:val="vi-VN"/>
        </w:rPr>
        <w:t>=</w:t>
      </w:r>
      <m:oMath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sSupPr>
          <m:e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sup>
        </m:sSup>
        <m:r>
          <w:rPr>
            <w:rFonts w:ascii="Cambria Math" w:eastAsiaTheme="minorEastAsia" w:hAnsi="Cambria Math"/>
            <w:color w:val="000000" w:themeColor="text1"/>
            <w:sz w:val="28"/>
            <w:szCs w:val="28"/>
            <w:lang w:val="vi-VN"/>
          </w:rPr>
          <m:t>+4x-6</m:t>
        </m:r>
      </m:oMath>
    </w:p>
    <w:p w14:paraId="30021625" w14:textId="17600B53" w:rsidR="00882B31" w:rsidRPr="00882B31" w:rsidRDefault="00882B31" w:rsidP="00E51E5C">
      <w:pPr>
        <w:spacing w:before="60" w:after="60" w:line="288" w:lineRule="auto"/>
        <w:jc w:val="both"/>
        <w:rPr>
          <w:rFonts w:eastAsiaTheme="minorEastAsia"/>
          <w:b/>
          <w:bCs/>
          <w:color w:val="000000" w:themeColor="text1"/>
          <w:sz w:val="28"/>
          <w:szCs w:val="28"/>
          <w:lang w:val="vi-VN"/>
        </w:rPr>
      </w:pPr>
      <w:r>
        <w:rPr>
          <w:rFonts w:eastAsiaTheme="minorEastAsia"/>
          <w:b/>
          <w:bCs/>
          <w:noProof/>
          <w:color w:val="000000" w:themeColor="text1"/>
          <w:sz w:val="28"/>
          <w:szCs w:val="28"/>
          <w:lang w:val="vi-VN"/>
          <w14:ligatures w14:val="standardContextual"/>
        </w:rPr>
        <w:lastRenderedPageBreak/>
        <w:drawing>
          <wp:inline distT="0" distB="0" distL="0" distR="0" wp14:anchorId="024C143B" wp14:editId="0DF34DBB">
            <wp:extent cx="6620510" cy="6066790"/>
            <wp:effectExtent l="0" t="0" r="0" b="3810"/>
            <wp:docPr id="260581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81234" name="Picture 2605812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DE16" w14:textId="74F563DB" w:rsidR="00E51E5C" w:rsidRPr="00F8158A" w:rsidRDefault="00E51E5C" w:rsidP="00E51E5C">
      <w:pPr>
        <w:spacing w:before="60" w:after="60" w:line="288" w:lineRule="auto"/>
        <w:jc w:val="both"/>
        <w:rPr>
          <w:b/>
          <w:color w:val="FF0000"/>
          <w:sz w:val="28"/>
          <w:szCs w:val="28"/>
        </w:rPr>
      </w:pPr>
      <w:r w:rsidRPr="00F8158A">
        <w:rPr>
          <w:b/>
          <w:color w:val="FF0000"/>
          <w:sz w:val="28"/>
          <w:szCs w:val="28"/>
          <w:lang w:val="vi-VN"/>
        </w:rPr>
        <w:t>3</w:t>
      </w:r>
      <w:r w:rsidRPr="00F8158A">
        <w:rPr>
          <w:b/>
          <w:color w:val="FF0000"/>
          <w:sz w:val="28"/>
          <w:szCs w:val="28"/>
          <w:lang w:val="fr-FR"/>
        </w:rPr>
        <w:t xml:space="preserve">: </w:t>
      </w:r>
      <w:r w:rsidRPr="00F8158A">
        <w:rPr>
          <w:b/>
          <w:color w:val="FF0000"/>
          <w:sz w:val="28"/>
          <w:szCs w:val="28"/>
          <w:lang w:val="vi-VN"/>
        </w:rPr>
        <w:t xml:space="preserve">Tính chất của phép </w:t>
      </w:r>
      <w:r w:rsidR="00882B31">
        <w:rPr>
          <w:b/>
          <w:color w:val="FF0000"/>
          <w:sz w:val="28"/>
          <w:szCs w:val="28"/>
          <w:lang w:val="vi-VN"/>
        </w:rPr>
        <w:t xml:space="preserve">nhân </w:t>
      </w:r>
      <w:r w:rsidRPr="00F8158A">
        <w:rPr>
          <w:b/>
          <w:color w:val="FF0000"/>
          <w:sz w:val="28"/>
          <w:szCs w:val="28"/>
          <w:lang w:val="vi-VN"/>
        </w:rPr>
        <w:t xml:space="preserve">đa thức một biến </w:t>
      </w:r>
    </w:p>
    <w:p w14:paraId="676023D3" w14:textId="4200AA97" w:rsidR="00E51E5C" w:rsidRPr="00F8158A" w:rsidRDefault="00882B31" w:rsidP="00882B31">
      <w:pPr>
        <w:spacing w:before="60" w:after="60" w:line="288" w:lineRule="auto"/>
        <w:jc w:val="both"/>
        <w:rPr>
          <w:sz w:val="28"/>
          <w:szCs w:val="28"/>
          <w:lang w:val="vi-VN"/>
        </w:rPr>
      </w:pPr>
      <w:r>
        <w:rPr>
          <w:noProof/>
          <w:color w:val="auto"/>
          <w:sz w:val="28"/>
          <w:szCs w:val="28"/>
          <w:lang w:val="vi-VN"/>
          <w14:ligatures w14:val="standardContextual"/>
        </w:rPr>
        <w:drawing>
          <wp:inline distT="0" distB="0" distL="0" distR="0" wp14:anchorId="65FEBE80" wp14:editId="3E37A8B8">
            <wp:extent cx="6620510" cy="1010920"/>
            <wp:effectExtent l="0" t="0" r="0" b="5080"/>
            <wp:docPr id="5700837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83754" name="Picture 5700837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E5C" w:rsidRPr="00F8158A">
        <w:rPr>
          <w:color w:val="auto"/>
          <w:sz w:val="28"/>
          <w:szCs w:val="28"/>
          <w:lang w:val="vi-VN"/>
        </w:rPr>
        <w:t xml:space="preserve"> </w:t>
      </w:r>
    </w:p>
    <w:p w14:paraId="6E4B46CB" w14:textId="163BD9D8" w:rsidR="00E51E5C" w:rsidRPr="00882B31" w:rsidRDefault="00E51E5C" w:rsidP="00E51E5C">
      <w:pPr>
        <w:spacing w:before="60" w:after="60" w:line="288" w:lineRule="auto"/>
        <w:jc w:val="both"/>
        <w:rPr>
          <w:rFonts w:eastAsiaTheme="minorEastAsia"/>
          <w:noProof/>
          <w:sz w:val="28"/>
          <w:szCs w:val="28"/>
          <w:lang w:val="vi-VN"/>
        </w:rPr>
      </w:pPr>
      <w:r w:rsidRPr="00882B31">
        <w:rPr>
          <w:b/>
          <w:bCs/>
          <w:noProof/>
          <w:color w:val="000000" w:themeColor="text1"/>
          <w:sz w:val="28"/>
          <w:szCs w:val="28"/>
        </w:rPr>
        <w:t xml:space="preserve">Thực hành </w:t>
      </w:r>
      <w:r w:rsidR="00882B31" w:rsidRPr="00882B31">
        <w:rPr>
          <w:b/>
          <w:bCs/>
          <w:noProof/>
          <w:color w:val="000000" w:themeColor="text1"/>
          <w:sz w:val="28"/>
          <w:szCs w:val="28"/>
          <w:lang w:val="vi-VN"/>
        </w:rPr>
        <w:t>4</w:t>
      </w:r>
      <w:r w:rsidRPr="00882B31">
        <w:rPr>
          <w:b/>
          <w:bCs/>
          <w:noProof/>
          <w:color w:val="000000" w:themeColor="text1"/>
          <w:sz w:val="28"/>
          <w:szCs w:val="28"/>
        </w:rPr>
        <w:t>:</w:t>
      </w:r>
      <w:r w:rsidR="00882B31" w:rsidRPr="00882B31">
        <w:rPr>
          <w:noProof/>
          <w:color w:val="000000" w:themeColor="text1"/>
          <w:sz w:val="28"/>
          <w:szCs w:val="28"/>
          <w:lang w:val="vi-VN"/>
        </w:rPr>
        <w:t xml:space="preserve"> Thực hiện phép tính </w:t>
      </w:r>
      <m:oMath>
        <m:f>
          <m:fPr>
            <m:ctrlPr>
              <w:rPr>
                <w:rFonts w:ascii="Cambria Math" w:hAnsi="Cambria Math"/>
                <w:i/>
                <w:noProof/>
                <w:color w:val="000000" w:themeColor="text1"/>
                <w:sz w:val="28"/>
                <w:szCs w:val="28"/>
                <w:lang w:val="vi-VN"/>
              </w:rPr>
            </m:ctrlPr>
          </m:fPr>
          <m:num>
            <m:r>
              <w:rPr>
                <w:rFonts w:ascii="Cambria Math" w:hAnsi="Cambria Math"/>
                <w:noProof/>
                <w:color w:val="000000" w:themeColor="text1"/>
                <w:sz w:val="28"/>
                <w:szCs w:val="28"/>
                <w:lang w:val="vi-VN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00" w:themeColor="text1"/>
                <w:sz w:val="28"/>
                <w:szCs w:val="28"/>
                <w:lang w:val="vi-VN"/>
              </w:rPr>
              <m:t>5</m:t>
            </m:r>
          </m:den>
        </m:f>
        <m:r>
          <w:rPr>
            <w:rFonts w:ascii="Cambria Math" w:hAnsi="Cambria Math"/>
            <w:noProof/>
            <w:color w:val="000000" w:themeColor="text1"/>
            <w:sz w:val="28"/>
            <w:szCs w:val="28"/>
            <w:lang w:val="vi-VN"/>
          </w:rPr>
          <m:t>.</m:t>
        </m:r>
        <m:d>
          <m:dPr>
            <m:ctrlPr>
              <w:rPr>
                <w:rFonts w:ascii="Cambria Math" w:hAnsi="Cambria Math"/>
                <w:i/>
                <w:noProof/>
                <w:color w:val="000000" w:themeColor="text1"/>
                <w:sz w:val="28"/>
                <w:szCs w:val="28"/>
                <w:lang w:val="vi-VN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color w:val="000000" w:themeColor="text1"/>
                    <w:sz w:val="28"/>
                    <w:szCs w:val="28"/>
                    <w:lang w:val="vi-VN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color w:val="000000" w:themeColor="text1"/>
                    <w:sz w:val="28"/>
                    <w:szCs w:val="28"/>
                    <w:lang w:val="vi-VN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color w:val="000000" w:themeColor="text1"/>
                    <w:sz w:val="28"/>
                    <w:szCs w:val="28"/>
                    <w:lang w:val="vi-VN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color w:val="000000" w:themeColor="text1"/>
                <w:sz w:val="28"/>
                <w:szCs w:val="28"/>
                <w:lang w:val="vi-VN"/>
              </w:rPr>
              <m:t>+1</m:t>
            </m:r>
          </m:e>
        </m:d>
        <m:r>
          <w:rPr>
            <w:rFonts w:ascii="Cambria Math" w:hAnsi="Cambria Math"/>
            <w:noProof/>
            <w:color w:val="000000" w:themeColor="text1"/>
            <w:sz w:val="28"/>
            <w:szCs w:val="28"/>
            <w:lang w:val="vi-VN"/>
          </w:rPr>
          <m:t>.5</m:t>
        </m:r>
      </m:oMath>
    </w:p>
    <w:p w14:paraId="01331AF6" w14:textId="0B50B9A9" w:rsidR="00882B31" w:rsidRDefault="00882B31" w:rsidP="00882B31">
      <w:pPr>
        <w:spacing w:before="60" w:after="60" w:line="288" w:lineRule="auto"/>
        <w:jc w:val="center"/>
        <w:rPr>
          <w:rFonts w:eastAsiaTheme="minorEastAsia"/>
          <w:noProof/>
          <w:color w:val="000000" w:themeColor="text1"/>
          <w:sz w:val="28"/>
          <w:szCs w:val="28"/>
          <w:lang w:val="vi-VN"/>
        </w:rPr>
      </w:pPr>
      <w:r w:rsidRPr="00882B31">
        <w:rPr>
          <w:rFonts w:eastAsiaTheme="minorEastAsia"/>
          <w:noProof/>
          <w:color w:val="000000" w:themeColor="text1"/>
          <w:sz w:val="28"/>
          <w:szCs w:val="28"/>
          <w:lang w:val="vi-VN"/>
        </w:rPr>
        <w:t>Lời giải</w:t>
      </w:r>
    </w:p>
    <w:p w14:paraId="1ECD2C34" w14:textId="07CD881A" w:rsidR="00882B31" w:rsidRPr="00882B31" w:rsidRDefault="00882B31" w:rsidP="00882B31">
      <w:pPr>
        <w:spacing w:before="60" w:after="60" w:line="288" w:lineRule="auto"/>
        <w:jc w:val="center"/>
        <w:rPr>
          <w:rFonts w:eastAsiaTheme="minorEastAsia"/>
          <w:noProof/>
          <w:color w:val="000000" w:themeColor="text1"/>
          <w:sz w:val="28"/>
          <w:szCs w:val="28"/>
          <w:lang w:val="vi-VN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val="vi-VN"/>
                </w:rPr>
              </m:ctrlPr>
            </m:fPr>
            <m:num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5</m:t>
              </m:r>
            </m:den>
          </m:f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val="vi-VN"/>
            </w:rPr>
            <m:t>.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val="vi-VN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+1</m:t>
              </m:r>
            </m:e>
          </m:d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val="vi-VN"/>
            </w:rPr>
            <m:t>.5</m:t>
          </m:r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val="vi-VN"/>
            </w:rPr>
            <m:t>=</m:t>
          </m:r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val="vi-VN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.</m:t>
              </m:r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5</m:t>
              </m:r>
            </m:e>
          </m:d>
          <m:d>
            <m:d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val="vi-VN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  <w:color w:val="000000" w:themeColor="text1"/>
                      <w:sz w:val="28"/>
                      <w:szCs w:val="28"/>
                      <w:lang w:val="vi-VN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+1</m:t>
              </m:r>
            </m:e>
          </m:d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val="vi-VN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color w:val="000000" w:themeColor="text1"/>
                  <w:sz w:val="28"/>
                  <w:szCs w:val="28"/>
                  <w:lang w:val="vi-VN"/>
                </w:rPr>
              </m:ctrlPr>
            </m:sSupPr>
            <m:e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  <w:color w:val="000000" w:themeColor="text1"/>
                  <w:sz w:val="28"/>
                  <w:szCs w:val="28"/>
                  <w:lang w:val="vi-VN"/>
                </w:rPr>
                <m:t>2</m:t>
              </m:r>
            </m:sup>
          </m:sSup>
          <m:r>
            <w:rPr>
              <w:rFonts w:ascii="Cambria Math" w:hAnsi="Cambria Math"/>
              <w:noProof/>
              <w:color w:val="000000" w:themeColor="text1"/>
              <w:sz w:val="28"/>
              <w:szCs w:val="28"/>
              <w:lang w:val="vi-VN"/>
            </w:rPr>
            <m:t>+1</m:t>
          </m:r>
        </m:oMath>
      </m:oMathPara>
    </w:p>
    <w:p w14:paraId="58E7BE39" w14:textId="2E9D4157" w:rsidR="00E51E5C" w:rsidRDefault="00E51E5C" w:rsidP="00E51E5C">
      <w:pPr>
        <w:spacing w:before="60" w:after="60" w:line="288" w:lineRule="auto"/>
        <w:jc w:val="both"/>
        <w:rPr>
          <w:color w:val="auto"/>
          <w:sz w:val="28"/>
          <w:szCs w:val="28"/>
        </w:rPr>
      </w:pPr>
    </w:p>
    <w:p w14:paraId="408B3BC9" w14:textId="77777777" w:rsidR="00221797" w:rsidRPr="00F8158A" w:rsidRDefault="00221797" w:rsidP="00E51E5C">
      <w:pPr>
        <w:spacing w:before="60" w:after="60" w:line="288" w:lineRule="auto"/>
        <w:jc w:val="both"/>
        <w:rPr>
          <w:color w:val="auto"/>
          <w:sz w:val="28"/>
          <w:szCs w:val="28"/>
        </w:rPr>
      </w:pPr>
    </w:p>
    <w:p w14:paraId="3E161DD1" w14:textId="71F55AEF" w:rsidR="00221797" w:rsidRPr="00B31E84" w:rsidRDefault="00E51E5C" w:rsidP="00E51E5C">
      <w:pPr>
        <w:spacing w:before="60" w:after="60" w:line="288" w:lineRule="auto"/>
        <w:rPr>
          <w:rFonts w:eastAsia="Times New Roman"/>
          <w:b/>
          <w:bCs/>
          <w:color w:val="FF0000"/>
          <w:sz w:val="32"/>
          <w:szCs w:val="32"/>
        </w:rPr>
      </w:pPr>
      <w:r w:rsidRPr="00B31E84">
        <w:rPr>
          <w:rFonts w:eastAsia="Times New Roman"/>
          <w:b/>
          <w:bCs/>
          <w:color w:val="FF0000"/>
          <w:sz w:val="32"/>
          <w:szCs w:val="32"/>
        </w:rPr>
        <w:lastRenderedPageBreak/>
        <w:t xml:space="preserve">4. </w:t>
      </w:r>
      <w:proofErr w:type="spellStart"/>
      <w:r w:rsidRPr="00B31E84">
        <w:rPr>
          <w:rFonts w:eastAsia="Times New Roman"/>
          <w:b/>
          <w:bCs/>
          <w:color w:val="FF0000"/>
          <w:sz w:val="32"/>
          <w:szCs w:val="32"/>
        </w:rPr>
        <w:t>Luyện</w:t>
      </w:r>
      <w:proofErr w:type="spellEnd"/>
      <w:r w:rsidRPr="00B31E84">
        <w:rPr>
          <w:rFonts w:eastAsia="Times New Roman"/>
          <w:b/>
          <w:bCs/>
          <w:color w:val="FF0000"/>
          <w:sz w:val="32"/>
          <w:szCs w:val="32"/>
        </w:rPr>
        <w:t xml:space="preserve"> </w:t>
      </w:r>
      <w:proofErr w:type="spellStart"/>
      <w:r w:rsidRPr="00B31E84">
        <w:rPr>
          <w:rFonts w:eastAsia="Times New Roman"/>
          <w:b/>
          <w:bCs/>
          <w:color w:val="FF0000"/>
          <w:sz w:val="32"/>
          <w:szCs w:val="32"/>
        </w:rPr>
        <w:t>tập</w:t>
      </w:r>
      <w:proofErr w:type="spellEnd"/>
      <w:r w:rsidRPr="00B31E84">
        <w:rPr>
          <w:rFonts w:eastAsia="Times New Roman"/>
          <w:b/>
          <w:bCs/>
          <w:color w:val="FF0000"/>
          <w:sz w:val="32"/>
          <w:szCs w:val="32"/>
        </w:rPr>
        <w:t xml:space="preserve"> </w:t>
      </w:r>
    </w:p>
    <w:p w14:paraId="663DD436" w14:textId="45C91806" w:rsidR="00E51E5C" w:rsidRPr="00B31E84" w:rsidRDefault="00E51E5C" w:rsidP="00E51E5C">
      <w:pPr>
        <w:spacing w:before="60" w:after="60" w:line="288" w:lineRule="auto"/>
        <w:rPr>
          <w:color w:val="000000" w:themeColor="text1"/>
          <w:sz w:val="28"/>
          <w:szCs w:val="28"/>
          <w:lang w:val="vi-VN"/>
        </w:rPr>
      </w:pPr>
      <w:proofErr w:type="spellStart"/>
      <w:r w:rsidRPr="00B31E84">
        <w:rPr>
          <w:color w:val="000000" w:themeColor="text1"/>
          <w:sz w:val="28"/>
          <w:szCs w:val="28"/>
        </w:rPr>
        <w:t>Bài</w:t>
      </w:r>
      <w:proofErr w:type="spellEnd"/>
      <w:r w:rsidRPr="00B31E84">
        <w:rPr>
          <w:color w:val="000000" w:themeColor="text1"/>
          <w:sz w:val="28"/>
          <w:szCs w:val="28"/>
        </w:rPr>
        <w:t xml:space="preserve"> 1. </w:t>
      </w:r>
      <w:proofErr w:type="spellStart"/>
      <w:r w:rsidR="00B31E84" w:rsidRPr="00B31E84">
        <w:rPr>
          <w:color w:val="000000" w:themeColor="text1"/>
          <w:sz w:val="28"/>
          <w:szCs w:val="28"/>
        </w:rPr>
        <w:t>Thực</w:t>
      </w:r>
      <w:proofErr w:type="spellEnd"/>
      <w:r w:rsidR="00B31E84" w:rsidRPr="00B31E84">
        <w:rPr>
          <w:color w:val="000000" w:themeColor="text1"/>
          <w:sz w:val="28"/>
          <w:szCs w:val="28"/>
          <w:lang w:val="vi-VN"/>
        </w:rPr>
        <w:t xml:space="preserve"> hiện phép tính</w:t>
      </w:r>
    </w:p>
    <w:p w14:paraId="7D5AA700" w14:textId="30E69C01" w:rsidR="00B31E84" w:rsidRPr="00B31E84" w:rsidRDefault="00B31E84" w:rsidP="00B31E84">
      <w:pPr>
        <w:pStyle w:val="ListParagraph"/>
        <w:numPr>
          <w:ilvl w:val="0"/>
          <w:numId w:val="5"/>
        </w:numPr>
        <w:spacing w:before="60" w:after="60" w:line="288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4x-3</m:t>
            </m:r>
          </m:e>
        </m:d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x+2</m:t>
            </m:r>
          </m:e>
        </m:d>
      </m:oMath>
    </w:p>
    <w:p w14:paraId="544F807B" w14:textId="76947BA7" w:rsidR="00B31E84" w:rsidRPr="00B31E84" w:rsidRDefault="00B31E84" w:rsidP="00B31E84">
      <w:pPr>
        <w:pStyle w:val="ListParagraph"/>
        <w:numPr>
          <w:ilvl w:val="0"/>
          <w:numId w:val="5"/>
        </w:numPr>
        <w:spacing w:before="60" w:after="60" w:line="288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5x+2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+3x+1</m:t>
            </m:r>
          </m:e>
        </m:d>
      </m:oMath>
    </w:p>
    <w:p w14:paraId="6D17C23D" w14:textId="05DC1FE0" w:rsidR="00B31E84" w:rsidRPr="00B31E84" w:rsidRDefault="00B31E84" w:rsidP="00B31E84">
      <w:pPr>
        <w:pStyle w:val="ListParagraph"/>
        <w:numPr>
          <w:ilvl w:val="0"/>
          <w:numId w:val="5"/>
        </w:numPr>
        <w:spacing w:before="60" w:after="60" w:line="288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(2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-7x+4)(-3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>+6x+5)</m:t>
        </m:r>
      </m:oMath>
    </w:p>
    <w:p w14:paraId="6D030CC2" w14:textId="6DFAF59E" w:rsidR="00E51E5C" w:rsidRPr="00B31E84" w:rsidRDefault="00E51E5C" w:rsidP="00E51E5C">
      <w:pPr>
        <w:spacing w:before="60" w:after="60" w:line="288" w:lineRule="auto"/>
        <w:rPr>
          <w:color w:val="000000" w:themeColor="text1"/>
          <w:sz w:val="28"/>
          <w:szCs w:val="28"/>
          <w:lang w:val="vi-VN"/>
        </w:rPr>
      </w:pPr>
      <w:proofErr w:type="spellStart"/>
      <w:r w:rsidRPr="00B31E84">
        <w:rPr>
          <w:color w:val="000000" w:themeColor="text1"/>
          <w:sz w:val="28"/>
          <w:szCs w:val="28"/>
        </w:rPr>
        <w:t>Bài</w:t>
      </w:r>
      <w:proofErr w:type="spellEnd"/>
      <w:r w:rsidRPr="00B31E84">
        <w:rPr>
          <w:color w:val="000000" w:themeColor="text1"/>
          <w:sz w:val="28"/>
          <w:szCs w:val="28"/>
        </w:rPr>
        <w:t xml:space="preserve"> </w:t>
      </w:r>
      <w:r w:rsidR="00B31E84" w:rsidRPr="00B31E84">
        <w:rPr>
          <w:color w:val="000000" w:themeColor="text1"/>
          <w:sz w:val="28"/>
          <w:szCs w:val="28"/>
          <w:lang w:val="vi-VN"/>
        </w:rPr>
        <w:t>2</w:t>
      </w:r>
      <w:r w:rsidRPr="00B31E84">
        <w:rPr>
          <w:color w:val="000000" w:themeColor="text1"/>
          <w:sz w:val="28"/>
          <w:szCs w:val="28"/>
        </w:rPr>
        <w:t xml:space="preserve">. </w:t>
      </w:r>
      <w:r w:rsidR="00B31E84" w:rsidRPr="00B31E84">
        <w:rPr>
          <w:color w:val="000000" w:themeColor="text1"/>
          <w:sz w:val="28"/>
          <w:szCs w:val="28"/>
        </w:rPr>
        <w:t xml:space="preserve">. </w:t>
      </w:r>
      <w:proofErr w:type="spellStart"/>
      <w:r w:rsidR="00B31E84" w:rsidRPr="00B31E84">
        <w:rPr>
          <w:color w:val="000000" w:themeColor="text1"/>
          <w:sz w:val="28"/>
          <w:szCs w:val="28"/>
        </w:rPr>
        <w:t>Thực</w:t>
      </w:r>
      <w:proofErr w:type="spellEnd"/>
      <w:r w:rsidR="00B31E84" w:rsidRPr="00B31E84">
        <w:rPr>
          <w:color w:val="000000" w:themeColor="text1"/>
          <w:sz w:val="28"/>
          <w:szCs w:val="28"/>
          <w:lang w:val="vi-VN"/>
        </w:rPr>
        <w:t xml:space="preserve"> hiện phép tính</w:t>
      </w:r>
    </w:p>
    <w:p w14:paraId="290D52F5" w14:textId="44D0378C" w:rsidR="00E51E5C" w:rsidRPr="00B31E84" w:rsidRDefault="00B31E84" w:rsidP="00B31E84">
      <w:pPr>
        <w:pStyle w:val="ListParagraph"/>
        <w:numPr>
          <w:ilvl w:val="0"/>
          <w:numId w:val="6"/>
        </w:numPr>
        <w:tabs>
          <w:tab w:val="center" w:pos="2300"/>
          <w:tab w:val="right" w:pos="4600"/>
        </w:tabs>
        <w:spacing w:before="60" w:after="60" w:line="288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-20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:4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14:paraId="24793AAE" w14:textId="639C7DCB" w:rsidR="00B31E84" w:rsidRPr="00B31E84" w:rsidRDefault="00B31E84" w:rsidP="00B31E84">
      <w:pPr>
        <w:pStyle w:val="ListParagraph"/>
        <w:numPr>
          <w:ilvl w:val="0"/>
          <w:numId w:val="6"/>
        </w:numPr>
        <w:tabs>
          <w:tab w:val="center" w:pos="2300"/>
          <w:tab w:val="right" w:pos="4600"/>
        </w:tabs>
        <w:spacing w:before="60" w:after="60" w:line="288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-5x+3</m:t>
            </m:r>
          </m:e>
        </m:d>
        <m:r>
          <w:rPr>
            <w:rFonts w:ascii="Cambria Math" w:hAnsi="Cambria Math"/>
            <w:sz w:val="28"/>
            <w:szCs w:val="28"/>
          </w:rPr>
          <m:t>:(2x-3)</m:t>
        </m:r>
      </m:oMath>
    </w:p>
    <w:p w14:paraId="7F344ACE" w14:textId="77777777" w:rsidR="00E51E5C" w:rsidRPr="00F8158A" w:rsidRDefault="00E51E5C" w:rsidP="00E51E5C">
      <w:pPr>
        <w:spacing w:before="60" w:after="60" w:line="288" w:lineRule="auto"/>
        <w:jc w:val="both"/>
        <w:rPr>
          <w:sz w:val="28"/>
          <w:szCs w:val="28"/>
        </w:rPr>
      </w:pPr>
      <w:proofErr w:type="spellStart"/>
      <w:r w:rsidRPr="00F8158A">
        <w:rPr>
          <w:b/>
          <w:color w:val="FF0000"/>
          <w:sz w:val="28"/>
          <w:szCs w:val="28"/>
        </w:rPr>
        <w:t>Hướng</w:t>
      </w:r>
      <w:proofErr w:type="spellEnd"/>
      <w:r w:rsidRPr="00F8158A">
        <w:rPr>
          <w:b/>
          <w:color w:val="FF0000"/>
          <w:sz w:val="28"/>
          <w:szCs w:val="28"/>
        </w:rPr>
        <w:t xml:space="preserve"> </w:t>
      </w:r>
      <w:proofErr w:type="spellStart"/>
      <w:r w:rsidRPr="00F8158A">
        <w:rPr>
          <w:b/>
          <w:color w:val="FF0000"/>
          <w:sz w:val="28"/>
          <w:szCs w:val="28"/>
        </w:rPr>
        <w:t>dẫn</w:t>
      </w:r>
      <w:proofErr w:type="spellEnd"/>
      <w:r w:rsidRPr="00F8158A">
        <w:rPr>
          <w:b/>
          <w:color w:val="FF0000"/>
          <w:sz w:val="28"/>
          <w:szCs w:val="28"/>
        </w:rPr>
        <w:t xml:space="preserve"> </w:t>
      </w:r>
      <w:proofErr w:type="spellStart"/>
      <w:r w:rsidRPr="00F8158A">
        <w:rPr>
          <w:b/>
          <w:color w:val="FF0000"/>
          <w:sz w:val="28"/>
          <w:szCs w:val="28"/>
        </w:rPr>
        <w:t>tự</w:t>
      </w:r>
      <w:proofErr w:type="spellEnd"/>
      <w:r w:rsidRPr="00F8158A">
        <w:rPr>
          <w:b/>
          <w:color w:val="FF0000"/>
          <w:sz w:val="28"/>
          <w:szCs w:val="28"/>
        </w:rPr>
        <w:t xml:space="preserve"> </w:t>
      </w:r>
      <w:proofErr w:type="spellStart"/>
      <w:r w:rsidRPr="00F8158A">
        <w:rPr>
          <w:b/>
          <w:color w:val="FF0000"/>
          <w:sz w:val="28"/>
          <w:szCs w:val="28"/>
        </w:rPr>
        <w:t>học</w:t>
      </w:r>
      <w:proofErr w:type="spellEnd"/>
      <w:r w:rsidRPr="00F8158A">
        <w:rPr>
          <w:b/>
          <w:color w:val="FF0000"/>
          <w:sz w:val="28"/>
          <w:szCs w:val="28"/>
        </w:rPr>
        <w:t xml:space="preserve"> ở </w:t>
      </w:r>
      <w:proofErr w:type="spellStart"/>
      <w:r w:rsidRPr="00F8158A">
        <w:rPr>
          <w:b/>
          <w:color w:val="FF0000"/>
          <w:sz w:val="28"/>
          <w:szCs w:val="28"/>
        </w:rPr>
        <w:t>nhà</w:t>
      </w:r>
      <w:proofErr w:type="spellEnd"/>
      <w:r w:rsidRPr="00F8158A">
        <w:rPr>
          <w:b/>
          <w:color w:val="FF0000"/>
          <w:sz w:val="28"/>
          <w:szCs w:val="28"/>
        </w:rPr>
        <w:t xml:space="preserve"> </w:t>
      </w:r>
    </w:p>
    <w:p w14:paraId="1426BDD2" w14:textId="7B08ECFB" w:rsidR="00E51E5C" w:rsidRPr="00F8158A" w:rsidRDefault="00E51E5C" w:rsidP="00E51E5C">
      <w:pPr>
        <w:spacing w:before="60" w:after="60" w:line="288" w:lineRule="auto"/>
        <w:jc w:val="both"/>
        <w:rPr>
          <w:color w:val="auto"/>
          <w:sz w:val="28"/>
          <w:szCs w:val="28"/>
        </w:rPr>
      </w:pPr>
      <w:r w:rsidRPr="00F8158A">
        <w:rPr>
          <w:color w:val="auto"/>
          <w:sz w:val="28"/>
          <w:szCs w:val="28"/>
        </w:rPr>
        <w:t xml:space="preserve">- </w:t>
      </w:r>
      <w:proofErr w:type="spellStart"/>
      <w:r w:rsidRPr="00F8158A">
        <w:rPr>
          <w:color w:val="auto"/>
          <w:sz w:val="28"/>
          <w:szCs w:val="28"/>
        </w:rPr>
        <w:t>Đọc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lại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nội</w:t>
      </w:r>
      <w:proofErr w:type="spellEnd"/>
      <w:r w:rsidRPr="00F8158A">
        <w:rPr>
          <w:color w:val="auto"/>
          <w:sz w:val="28"/>
          <w:szCs w:val="28"/>
        </w:rPr>
        <w:t xml:space="preserve"> dung </w:t>
      </w:r>
      <w:proofErr w:type="spellStart"/>
      <w:r w:rsidRPr="00F8158A">
        <w:rPr>
          <w:color w:val="auto"/>
          <w:sz w:val="28"/>
          <w:szCs w:val="28"/>
        </w:rPr>
        <w:t>đã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học</w:t>
      </w:r>
      <w:proofErr w:type="spellEnd"/>
      <w:r w:rsidRPr="00F8158A">
        <w:rPr>
          <w:color w:val="auto"/>
          <w:sz w:val="28"/>
          <w:szCs w:val="28"/>
        </w:rPr>
        <w:t xml:space="preserve">: </w:t>
      </w:r>
      <w:proofErr w:type="spellStart"/>
      <w:r w:rsidRPr="00F8158A">
        <w:rPr>
          <w:color w:val="auto"/>
          <w:sz w:val="28"/>
          <w:szCs w:val="28"/>
        </w:rPr>
        <w:t>Xem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lại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cách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="00B31E84">
        <w:rPr>
          <w:color w:val="auto"/>
          <w:sz w:val="28"/>
          <w:szCs w:val="28"/>
        </w:rPr>
        <w:t>nhân</w:t>
      </w:r>
      <w:proofErr w:type="spellEnd"/>
      <w:r w:rsidR="00B31E84">
        <w:rPr>
          <w:color w:val="auto"/>
          <w:sz w:val="28"/>
          <w:szCs w:val="28"/>
          <w:lang w:val="vi-VN"/>
        </w:rPr>
        <w:t xml:space="preserve"> chia </w:t>
      </w:r>
      <w:proofErr w:type="spellStart"/>
      <w:r w:rsidRPr="00F8158A">
        <w:rPr>
          <w:color w:val="auto"/>
          <w:sz w:val="28"/>
          <w:szCs w:val="28"/>
        </w:rPr>
        <w:t>đa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thức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một</w:t>
      </w:r>
      <w:proofErr w:type="spellEnd"/>
      <w:r w:rsidRPr="00F8158A">
        <w:rPr>
          <w:color w:val="auto"/>
          <w:sz w:val="28"/>
          <w:szCs w:val="28"/>
        </w:rPr>
        <w:t xml:space="preserve"> </w:t>
      </w:r>
      <w:proofErr w:type="spellStart"/>
      <w:r w:rsidRPr="00F8158A">
        <w:rPr>
          <w:color w:val="auto"/>
          <w:sz w:val="28"/>
          <w:szCs w:val="28"/>
        </w:rPr>
        <w:t>biến</w:t>
      </w:r>
      <w:proofErr w:type="spellEnd"/>
      <w:r w:rsidRPr="00F8158A">
        <w:rPr>
          <w:color w:val="auto"/>
          <w:sz w:val="28"/>
          <w:szCs w:val="28"/>
        </w:rPr>
        <w:t>.</w:t>
      </w:r>
    </w:p>
    <w:p w14:paraId="2D4CD3DE" w14:textId="431F86F1" w:rsidR="00E51E5C" w:rsidRPr="00F8158A" w:rsidRDefault="00E51E5C" w:rsidP="00E51E5C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F8158A">
        <w:rPr>
          <w:color w:val="auto"/>
          <w:sz w:val="28"/>
          <w:szCs w:val="28"/>
          <w:lang w:val="fr-FR"/>
        </w:rPr>
        <w:t xml:space="preserve">- </w:t>
      </w:r>
      <w:proofErr w:type="spellStart"/>
      <w:r w:rsidRPr="00F8158A">
        <w:rPr>
          <w:color w:val="auto"/>
          <w:sz w:val="28"/>
          <w:szCs w:val="28"/>
          <w:lang w:val="fr-FR"/>
        </w:rPr>
        <w:t>Làm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bài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tập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r w:rsidR="00B31E84">
        <w:rPr>
          <w:color w:val="auto"/>
          <w:sz w:val="28"/>
          <w:szCs w:val="28"/>
          <w:lang w:val="vi-VN"/>
        </w:rPr>
        <w:t xml:space="preserve">3,4,5 và 6 </w:t>
      </w:r>
      <w:r w:rsidRPr="00F8158A">
        <w:rPr>
          <w:color w:val="auto"/>
          <w:sz w:val="28"/>
          <w:szCs w:val="28"/>
          <w:lang w:val="fr-FR"/>
        </w:rPr>
        <w:t>SGK/</w:t>
      </w:r>
      <w:proofErr w:type="spellStart"/>
      <w:r w:rsidRPr="00F8158A">
        <w:rPr>
          <w:color w:val="auto"/>
          <w:sz w:val="28"/>
          <w:szCs w:val="28"/>
          <w:lang w:val="fr-FR"/>
        </w:rPr>
        <w:t>trang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r w:rsidR="00B31E84">
        <w:rPr>
          <w:color w:val="auto"/>
          <w:sz w:val="28"/>
          <w:szCs w:val="28"/>
          <w:lang w:val="vi-VN"/>
        </w:rPr>
        <w:t>40</w:t>
      </w:r>
      <w:r w:rsidRPr="00F8158A">
        <w:rPr>
          <w:color w:val="auto"/>
          <w:sz w:val="28"/>
          <w:szCs w:val="28"/>
          <w:lang w:val="fr-FR"/>
        </w:rPr>
        <w:t>.</w:t>
      </w:r>
    </w:p>
    <w:p w14:paraId="7768B66C" w14:textId="77777777" w:rsidR="00E51E5C" w:rsidRPr="00F8158A" w:rsidRDefault="00E51E5C" w:rsidP="00E51E5C">
      <w:pPr>
        <w:spacing w:before="60" w:after="60" w:line="288" w:lineRule="auto"/>
        <w:jc w:val="both"/>
        <w:rPr>
          <w:color w:val="auto"/>
          <w:sz w:val="28"/>
          <w:szCs w:val="28"/>
          <w:lang w:val="fr-FR"/>
        </w:rPr>
      </w:pPr>
      <w:r w:rsidRPr="00F8158A">
        <w:rPr>
          <w:color w:val="auto"/>
          <w:sz w:val="28"/>
          <w:szCs w:val="28"/>
          <w:lang w:val="fr-FR"/>
        </w:rPr>
        <w:t xml:space="preserve">- </w:t>
      </w:r>
      <w:proofErr w:type="spellStart"/>
      <w:r w:rsidRPr="00F8158A">
        <w:rPr>
          <w:color w:val="auto"/>
          <w:sz w:val="28"/>
          <w:szCs w:val="28"/>
          <w:lang w:val="fr-FR"/>
        </w:rPr>
        <w:t>Xem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lại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các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kiến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thức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về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nhân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chia </w:t>
      </w:r>
      <w:proofErr w:type="spellStart"/>
      <w:r w:rsidRPr="00F8158A">
        <w:rPr>
          <w:color w:val="auto"/>
          <w:sz w:val="28"/>
          <w:szCs w:val="28"/>
          <w:lang w:val="fr-FR"/>
        </w:rPr>
        <w:t>sô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́ </w:t>
      </w:r>
      <w:proofErr w:type="spellStart"/>
      <w:r w:rsidRPr="00F8158A">
        <w:rPr>
          <w:color w:val="auto"/>
          <w:sz w:val="28"/>
          <w:szCs w:val="28"/>
          <w:lang w:val="fr-FR"/>
        </w:rPr>
        <w:t>thực</w:t>
      </w:r>
      <w:proofErr w:type="spellEnd"/>
    </w:p>
    <w:p w14:paraId="072B5815" w14:textId="5BFC1BD1" w:rsidR="00E51E5C" w:rsidRPr="00F8158A" w:rsidRDefault="00E51E5C" w:rsidP="00E51E5C">
      <w:pPr>
        <w:spacing w:before="60" w:after="60" w:line="288" w:lineRule="auto"/>
        <w:jc w:val="both"/>
        <w:rPr>
          <w:i/>
          <w:color w:val="auto"/>
          <w:sz w:val="28"/>
          <w:szCs w:val="28"/>
        </w:rPr>
      </w:pPr>
      <w:r w:rsidRPr="00F8158A">
        <w:rPr>
          <w:color w:val="auto"/>
          <w:sz w:val="28"/>
          <w:szCs w:val="28"/>
          <w:lang w:val="fr-FR"/>
        </w:rPr>
        <w:t xml:space="preserve">- </w:t>
      </w:r>
      <w:proofErr w:type="spellStart"/>
      <w:r w:rsidRPr="00F8158A">
        <w:rPr>
          <w:color w:val="auto"/>
          <w:sz w:val="28"/>
          <w:szCs w:val="28"/>
          <w:lang w:val="fr-FR"/>
        </w:rPr>
        <w:t>Chuẩn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bị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giờ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 </w:t>
      </w:r>
      <w:proofErr w:type="spellStart"/>
      <w:r w:rsidRPr="00F8158A">
        <w:rPr>
          <w:color w:val="auto"/>
          <w:sz w:val="28"/>
          <w:szCs w:val="28"/>
          <w:lang w:val="fr-FR"/>
        </w:rPr>
        <w:t>sau</w:t>
      </w:r>
      <w:proofErr w:type="spellEnd"/>
      <w:r w:rsidRPr="00F8158A">
        <w:rPr>
          <w:color w:val="auto"/>
          <w:sz w:val="28"/>
          <w:szCs w:val="28"/>
          <w:lang w:val="fr-FR"/>
        </w:rPr>
        <w:t xml:space="preserve">: </w:t>
      </w:r>
      <w:r w:rsidR="00B31E84">
        <w:rPr>
          <w:color w:val="auto"/>
          <w:sz w:val="28"/>
          <w:szCs w:val="28"/>
          <w:lang w:val="fr-FR"/>
        </w:rPr>
        <w:t>HĐTH</w:t>
      </w:r>
      <w:r w:rsidR="00B31E84">
        <w:rPr>
          <w:color w:val="auto"/>
          <w:sz w:val="28"/>
          <w:szCs w:val="28"/>
          <w:lang w:val="vi-VN"/>
        </w:rPr>
        <w:t xml:space="preserve"> và TN </w:t>
      </w:r>
      <w:r w:rsidRPr="00F8158A">
        <w:rPr>
          <w:i/>
          <w:color w:val="auto"/>
          <w:sz w:val="28"/>
          <w:szCs w:val="28"/>
          <w:lang w:val="fr-FR"/>
        </w:rPr>
        <w:t>“</w:t>
      </w:r>
      <w:proofErr w:type="spellStart"/>
      <w:r w:rsidR="00B31E84">
        <w:rPr>
          <w:i/>
          <w:color w:val="auto"/>
          <w:sz w:val="28"/>
          <w:szCs w:val="28"/>
          <w:lang w:val="fr-FR"/>
        </w:rPr>
        <w:t>Cách</w:t>
      </w:r>
      <w:proofErr w:type="spellEnd"/>
      <w:r w:rsidR="00B31E84">
        <w:rPr>
          <w:i/>
          <w:color w:val="auto"/>
          <w:sz w:val="28"/>
          <w:szCs w:val="28"/>
          <w:lang w:val="vi-VN"/>
        </w:rPr>
        <w:t xml:space="preserve"> tính điểm trung bình môn học</w:t>
      </w:r>
      <w:r w:rsidRPr="00F8158A">
        <w:rPr>
          <w:i/>
          <w:color w:val="auto"/>
          <w:sz w:val="28"/>
          <w:szCs w:val="28"/>
        </w:rPr>
        <w:t>”.</w:t>
      </w:r>
    </w:p>
    <w:p w14:paraId="38101699" w14:textId="77777777" w:rsidR="00E51E5C" w:rsidRPr="00F8158A" w:rsidRDefault="00E51E5C">
      <w:pPr>
        <w:spacing w:line="278" w:lineRule="auto"/>
        <w:rPr>
          <w:i/>
          <w:color w:val="auto"/>
          <w:sz w:val="28"/>
          <w:szCs w:val="28"/>
        </w:rPr>
      </w:pPr>
      <w:r w:rsidRPr="00F8158A">
        <w:rPr>
          <w:i/>
          <w:color w:val="auto"/>
          <w:sz w:val="28"/>
          <w:szCs w:val="28"/>
        </w:rPr>
        <w:br w:type="page"/>
      </w:r>
    </w:p>
    <w:p w14:paraId="1780D28D" w14:textId="77777777" w:rsidR="00E51E5C" w:rsidRPr="00F8158A" w:rsidRDefault="00E51E5C" w:rsidP="00E51E5C">
      <w:pPr>
        <w:spacing w:before="60" w:after="60" w:line="288" w:lineRule="auto"/>
        <w:jc w:val="both"/>
        <w:rPr>
          <w:sz w:val="28"/>
          <w:szCs w:val="28"/>
        </w:rPr>
      </w:pPr>
    </w:p>
    <w:tbl>
      <w:tblPr>
        <w:tblW w:w="1044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40"/>
      </w:tblGrid>
      <w:tr w:rsidR="00933C2C" w:rsidRPr="00F8158A" w14:paraId="65E32B9B" w14:textId="77777777" w:rsidTr="009D6870">
        <w:trPr>
          <w:trHeight w:val="414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685560" w14:textId="77777777" w:rsidR="00933C2C" w:rsidRDefault="00933C2C" w:rsidP="009D6870">
            <w:pPr>
              <w:pStyle w:val="Title"/>
              <w:spacing w:line="276" w:lineRule="auto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val="nl-NL"/>
              </w:rPr>
            </w:pPr>
            <w:r w:rsidRPr="00C126AA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val="nl-NL"/>
              </w:rPr>
              <w:t xml:space="preserve">Bài 6. TÍNH CHẤT BA ĐƯỜNG </w:t>
            </w:r>
            <w:r w:rsidR="00C126AA" w:rsidRPr="00C126AA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val="nl-NL"/>
              </w:rPr>
              <w:t>CAO</w:t>
            </w:r>
            <w:r w:rsidR="00C126AA" w:rsidRPr="00C126AA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 xml:space="preserve"> </w:t>
            </w:r>
            <w:r w:rsidRPr="00C126AA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val="nl-NL"/>
              </w:rPr>
              <w:t>CỦA TAM GIÁC</w:t>
            </w:r>
          </w:p>
          <w:p w14:paraId="121C61DE" w14:textId="25ED8100" w:rsidR="00C126AA" w:rsidRPr="00C126AA" w:rsidRDefault="00C126AA" w:rsidP="00C126AA">
            <w:pPr>
              <w:rPr>
                <w:lang w:val="nl-NL"/>
              </w:rPr>
            </w:pPr>
          </w:p>
        </w:tc>
      </w:tr>
    </w:tbl>
    <w:p w14:paraId="570CCEB8" w14:textId="190AA7DA" w:rsidR="00933C2C" w:rsidRPr="00C126AA" w:rsidRDefault="00933C2C" w:rsidP="00C126AA">
      <w:pPr>
        <w:pStyle w:val="ListParagraph"/>
        <w:numPr>
          <w:ilvl w:val="0"/>
          <w:numId w:val="7"/>
        </w:numPr>
        <w:spacing w:before="60" w:after="60" w:line="276" w:lineRule="auto"/>
        <w:jc w:val="both"/>
        <w:rPr>
          <w:b/>
          <w:color w:val="FF0000"/>
          <w:sz w:val="32"/>
          <w:szCs w:val="32"/>
        </w:rPr>
      </w:pPr>
      <w:r w:rsidRPr="00C126AA">
        <w:rPr>
          <w:b/>
          <w:color w:val="FF0000"/>
          <w:sz w:val="32"/>
          <w:szCs w:val="32"/>
        </w:rPr>
        <w:t xml:space="preserve">Đường </w:t>
      </w:r>
      <w:r w:rsidR="00C126AA" w:rsidRPr="00C126AA">
        <w:rPr>
          <w:b/>
          <w:color w:val="FF0000"/>
          <w:sz w:val="32"/>
          <w:szCs w:val="32"/>
        </w:rPr>
        <w:t>cao</w:t>
      </w:r>
      <w:r w:rsidRPr="00C126AA">
        <w:rPr>
          <w:b/>
          <w:color w:val="FF0000"/>
          <w:sz w:val="32"/>
          <w:szCs w:val="32"/>
        </w:rPr>
        <w:t xml:space="preserve"> của tam giác.</w:t>
      </w:r>
    </w:p>
    <w:p w14:paraId="0B672A69" w14:textId="19CD8871" w:rsidR="00933C2C" w:rsidRPr="00C126AA" w:rsidRDefault="00C126AA" w:rsidP="00933C2C">
      <w:pPr>
        <w:spacing w:before="60" w:after="60" w:line="276" w:lineRule="auto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0E4D38EE" wp14:editId="71A5B5C2">
            <wp:extent cx="6620510" cy="2773680"/>
            <wp:effectExtent l="0" t="0" r="0" b="0"/>
            <wp:docPr id="9765031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03140" name="Picture 9765031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1188" w14:textId="77777777" w:rsidR="00933C2C" w:rsidRPr="00F8158A" w:rsidRDefault="00933C2C" w:rsidP="00933C2C">
      <w:pPr>
        <w:spacing w:before="60" w:after="60" w:line="276" w:lineRule="auto"/>
        <w:jc w:val="both"/>
        <w:rPr>
          <w:b/>
          <w:color w:val="FF0000"/>
          <w:sz w:val="28"/>
          <w:szCs w:val="28"/>
        </w:rPr>
      </w:pPr>
    </w:p>
    <w:p w14:paraId="43242D53" w14:textId="6A704C80" w:rsidR="00933C2C" w:rsidRPr="00C126AA" w:rsidRDefault="00933C2C" w:rsidP="00933C2C">
      <w:pPr>
        <w:spacing w:before="60" w:after="60" w:line="276" w:lineRule="auto"/>
        <w:jc w:val="both"/>
        <w:rPr>
          <w:color w:val="auto"/>
          <w:sz w:val="32"/>
          <w:szCs w:val="32"/>
        </w:rPr>
      </w:pPr>
      <w:r w:rsidRPr="00C126AA">
        <w:rPr>
          <w:b/>
          <w:color w:val="FF0000"/>
          <w:sz w:val="32"/>
          <w:szCs w:val="32"/>
        </w:rPr>
        <w:t>2</w:t>
      </w:r>
      <w:r w:rsidRPr="00C126AA">
        <w:rPr>
          <w:b/>
          <w:color w:val="FF0000"/>
          <w:sz w:val="32"/>
          <w:szCs w:val="32"/>
          <w:lang w:val="vi-VN"/>
        </w:rPr>
        <w:t xml:space="preserve">. Tính chất </w:t>
      </w:r>
      <w:r w:rsidR="00C126AA" w:rsidRPr="00C126AA">
        <w:rPr>
          <w:b/>
          <w:color w:val="FF0000"/>
          <w:sz w:val="32"/>
          <w:szCs w:val="32"/>
          <w:lang w:val="vi-VN"/>
        </w:rPr>
        <w:t xml:space="preserve">ba đường cao </w:t>
      </w:r>
      <w:r w:rsidRPr="00C126AA">
        <w:rPr>
          <w:b/>
          <w:color w:val="FF0000"/>
          <w:sz w:val="32"/>
          <w:szCs w:val="32"/>
          <w:lang w:val="vi-VN"/>
        </w:rPr>
        <w:t>của tam giác.</w:t>
      </w:r>
    </w:p>
    <w:p w14:paraId="77BD56ED" w14:textId="77777777" w:rsidR="00C126AA" w:rsidRPr="00C126AA" w:rsidRDefault="00C126AA" w:rsidP="00C126AA">
      <w:pPr>
        <w:spacing w:line="276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C126AA">
        <w:rPr>
          <w:b/>
          <w:color w:val="000000" w:themeColor="text1"/>
          <w:sz w:val="28"/>
          <w:szCs w:val="28"/>
        </w:rPr>
        <w:t>Định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lí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1:</w:t>
      </w:r>
      <w:r w:rsidRPr="00C126AA">
        <w:rPr>
          <w:bCs/>
          <w:color w:val="000000" w:themeColor="text1"/>
          <w:sz w:val="28"/>
          <w:szCs w:val="28"/>
        </w:rPr>
        <w:t xml:space="preserve"> </w:t>
      </w:r>
      <w:r w:rsidRPr="00C126AA">
        <w:rPr>
          <w:b/>
          <w:color w:val="000000" w:themeColor="text1"/>
          <w:sz w:val="28"/>
          <w:szCs w:val="28"/>
        </w:rPr>
        <w:t xml:space="preserve">Ba </w:t>
      </w:r>
      <w:proofErr w:type="spellStart"/>
      <w:r w:rsidRPr="00C126AA">
        <w:rPr>
          <w:b/>
          <w:color w:val="000000" w:themeColor="text1"/>
          <w:sz w:val="28"/>
          <w:szCs w:val="28"/>
        </w:rPr>
        <w:t>đường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cao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của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một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tam </w:t>
      </w:r>
      <w:proofErr w:type="spellStart"/>
      <w:r w:rsidRPr="00C126AA">
        <w:rPr>
          <w:b/>
          <w:color w:val="000000" w:themeColor="text1"/>
          <w:sz w:val="28"/>
          <w:szCs w:val="28"/>
        </w:rPr>
        <w:t>giác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cùng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đi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qua </w:t>
      </w:r>
      <w:proofErr w:type="spellStart"/>
      <w:r w:rsidRPr="00C126AA">
        <w:rPr>
          <w:b/>
          <w:color w:val="000000" w:themeColor="text1"/>
          <w:sz w:val="28"/>
          <w:szCs w:val="28"/>
        </w:rPr>
        <w:t>một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điểm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. </w:t>
      </w:r>
      <w:proofErr w:type="spellStart"/>
      <w:r w:rsidRPr="00C126AA">
        <w:rPr>
          <w:b/>
          <w:color w:val="000000" w:themeColor="text1"/>
          <w:sz w:val="28"/>
          <w:szCs w:val="28"/>
        </w:rPr>
        <w:t>Điểm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đó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gọi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là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trực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tâm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/>
          <w:color w:val="000000" w:themeColor="text1"/>
          <w:sz w:val="28"/>
          <w:szCs w:val="28"/>
        </w:rPr>
        <w:t>của</w:t>
      </w:r>
      <w:proofErr w:type="spellEnd"/>
      <w:r w:rsidRPr="00C126AA">
        <w:rPr>
          <w:b/>
          <w:color w:val="000000" w:themeColor="text1"/>
          <w:sz w:val="28"/>
          <w:szCs w:val="28"/>
        </w:rPr>
        <w:t xml:space="preserve"> tam </w:t>
      </w:r>
      <w:proofErr w:type="spellStart"/>
      <w:r w:rsidRPr="00C126AA">
        <w:rPr>
          <w:b/>
          <w:color w:val="000000" w:themeColor="text1"/>
          <w:sz w:val="28"/>
          <w:szCs w:val="28"/>
        </w:rPr>
        <w:t>giác</w:t>
      </w:r>
      <w:proofErr w:type="spellEnd"/>
      <w:r w:rsidRPr="00C126AA">
        <w:rPr>
          <w:b/>
          <w:color w:val="000000" w:themeColor="text1"/>
          <w:sz w:val="28"/>
          <w:szCs w:val="28"/>
        </w:rPr>
        <w:t>.</w:t>
      </w:r>
    </w:p>
    <w:p w14:paraId="5EDBD990" w14:textId="136C98B9" w:rsidR="00C126AA" w:rsidRPr="00C126AA" w:rsidRDefault="00C126AA" w:rsidP="00C126AA">
      <w:pPr>
        <w:spacing w:line="276" w:lineRule="auto"/>
        <w:jc w:val="both"/>
        <w:rPr>
          <w:bCs/>
          <w:color w:val="000000" w:themeColor="text1"/>
          <w:sz w:val="28"/>
          <w:szCs w:val="28"/>
        </w:rPr>
      </w:pPr>
      <w:proofErr w:type="spellStart"/>
      <w:r w:rsidRPr="00C126AA">
        <w:rPr>
          <w:bCs/>
          <w:color w:val="000000" w:themeColor="text1"/>
          <w:sz w:val="28"/>
          <w:szCs w:val="28"/>
        </w:rPr>
        <w:t>Trên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hình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dưới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đây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, </w:t>
      </w:r>
      <w:r w:rsidR="000938DB" w:rsidRPr="000938DB">
        <w:rPr>
          <w:noProof/>
          <w:color w:val="000000" w:themeColor="text1"/>
          <w:position w:val="-4"/>
          <w:sz w:val="28"/>
          <w:szCs w:val="28"/>
          <w14:ligatures w14:val="standardContextual"/>
        </w:rPr>
        <w:object w:dxaOrig="279" w:dyaOrig="260" w14:anchorId="4EEF18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.65pt;height:12.75pt;mso-width-percent:0;mso-height-percent:0;mso-width-percent:0;mso-height-percent:0" o:ole="">
            <v:imagedata r:id="rId10" o:title=""/>
          </v:shape>
          <o:OLEObject Type="Embed" ProgID="Equation.DSMT4" ShapeID="_x0000_i1025" DrawAspect="Content" ObjectID="_1806438927" r:id="rId11"/>
        </w:object>
      </w:r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là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trực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tâm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của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C126AA">
        <w:rPr>
          <w:bCs/>
          <w:color w:val="000000" w:themeColor="text1"/>
          <w:sz w:val="28"/>
          <w:szCs w:val="28"/>
        </w:rPr>
        <w:t>các</w:t>
      </w:r>
      <w:proofErr w:type="spellEnd"/>
      <w:r w:rsidRPr="00C126AA">
        <w:rPr>
          <w:bCs/>
          <w:color w:val="000000" w:themeColor="text1"/>
          <w:sz w:val="28"/>
          <w:szCs w:val="28"/>
        </w:rPr>
        <w:t xml:space="preserve"> tam </w:t>
      </w:r>
      <w:proofErr w:type="spellStart"/>
      <w:r w:rsidRPr="00C126AA">
        <w:rPr>
          <w:bCs/>
          <w:color w:val="000000" w:themeColor="text1"/>
          <w:sz w:val="28"/>
          <w:szCs w:val="28"/>
        </w:rPr>
        <w:t>giác</w:t>
      </w:r>
      <w:proofErr w:type="spellEnd"/>
      <w:r w:rsidRPr="00C126AA">
        <w:rPr>
          <w:bCs/>
          <w:color w:val="000000" w:themeColor="text1"/>
          <w:sz w:val="28"/>
          <w:szCs w:val="28"/>
        </w:rPr>
        <w:t>.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3599"/>
        <w:gridCol w:w="3176"/>
      </w:tblGrid>
      <w:tr w:rsidR="00C126AA" w:rsidRPr="00C126AA" w14:paraId="74B2D2D8" w14:textId="77777777" w:rsidTr="005B0887">
        <w:trPr>
          <w:trHeight w:val="1733"/>
        </w:trPr>
        <w:tc>
          <w:tcPr>
            <w:tcW w:w="3006" w:type="dxa"/>
            <w:shd w:val="clear" w:color="auto" w:fill="auto"/>
          </w:tcPr>
          <w:p w14:paraId="33366086" w14:textId="77777777" w:rsidR="00C126AA" w:rsidRPr="00C126AA" w:rsidRDefault="00C126AA" w:rsidP="005B0887">
            <w:pPr>
              <w:pStyle w:val="Noidung"/>
              <w:spacing w:before="0" w:after="0" w:line="288" w:lineRule="auto"/>
              <w:ind w:firstLine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126AA">
              <w:rPr>
                <w:rFonts w:ascii="Times New Roman" w:hAnsi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ED16825" wp14:editId="72954182">
                  <wp:extent cx="1141095" cy="10299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shd w:val="clear" w:color="auto" w:fill="auto"/>
          </w:tcPr>
          <w:p w14:paraId="4821CE25" w14:textId="77777777" w:rsidR="00C126AA" w:rsidRPr="00C126AA" w:rsidRDefault="00C126AA" w:rsidP="005B0887">
            <w:pPr>
              <w:pStyle w:val="Noidung"/>
              <w:spacing w:before="0" w:after="0" w:line="288" w:lineRule="auto"/>
              <w:ind w:firstLine="0"/>
              <w:jc w:val="center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u w:val="single"/>
              </w:rPr>
            </w:pPr>
            <w:r w:rsidRPr="00C126AA">
              <w:rPr>
                <w:rFonts w:ascii="Times New Roman" w:hAnsi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2FF11FC" wp14:editId="6E61D0D4">
                  <wp:extent cx="1472565" cy="8820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shd w:val="clear" w:color="auto" w:fill="auto"/>
          </w:tcPr>
          <w:p w14:paraId="53EE36A2" w14:textId="77777777" w:rsidR="00C126AA" w:rsidRPr="00C126AA" w:rsidRDefault="00C126AA" w:rsidP="005B0887">
            <w:pPr>
              <w:pStyle w:val="Noidung"/>
              <w:spacing w:before="0" w:after="0" w:line="288" w:lineRule="auto"/>
              <w:ind w:firstLine="0"/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C126AA">
              <w:rPr>
                <w:rFonts w:ascii="Times New Roman" w:hAnsi="Times New Roman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9953E84" wp14:editId="2D8C1E34">
                  <wp:extent cx="1093385" cy="10534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88" cy="106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6AA" w:rsidRPr="00C126AA" w14:paraId="7CE3EC59" w14:textId="77777777" w:rsidTr="005B0887">
        <w:trPr>
          <w:trHeight w:val="851"/>
        </w:trPr>
        <w:tc>
          <w:tcPr>
            <w:tcW w:w="3006" w:type="dxa"/>
            <w:shd w:val="clear" w:color="auto" w:fill="auto"/>
          </w:tcPr>
          <w:p w14:paraId="0B4F9B30" w14:textId="77777777" w:rsidR="00C126AA" w:rsidRPr="00C126AA" w:rsidRDefault="00C126AA" w:rsidP="005B0887">
            <w:pPr>
              <w:pStyle w:val="Noidung"/>
              <w:spacing w:before="0" w:after="0" w:line="288" w:lineRule="auto"/>
              <w:ind w:firstLine="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</w:pPr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Tam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giác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nhọn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nằm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bên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tam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giác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.</w:t>
            </w:r>
            <w:r w:rsidRPr="00C126AA">
              <w:rPr>
                <w:rFonts w:ascii="Times New Roman" w:hAnsi="Times New Roman"/>
                <w:bCs/>
                <w:i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599" w:type="dxa"/>
            <w:shd w:val="clear" w:color="auto" w:fill="auto"/>
          </w:tcPr>
          <w:p w14:paraId="08013783" w14:textId="77777777" w:rsidR="00C126AA" w:rsidRPr="00C126AA" w:rsidRDefault="00C126AA" w:rsidP="005B0887">
            <w:pPr>
              <w:pStyle w:val="Noidung"/>
              <w:spacing w:before="0" w:after="0" w:line="288" w:lineRule="auto"/>
              <w:ind w:firstLine="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</w:pPr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Tam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giác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vuông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chính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là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đỉnh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góc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vuông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của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tam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giác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3176" w:type="dxa"/>
            <w:shd w:val="clear" w:color="auto" w:fill="auto"/>
          </w:tcPr>
          <w:p w14:paraId="31BB6379" w14:textId="482BBF5B" w:rsidR="00C126AA" w:rsidRPr="00C126AA" w:rsidRDefault="00C126AA" w:rsidP="005B0887">
            <w:pPr>
              <w:pStyle w:val="Noidung"/>
              <w:spacing w:before="0" w:after="0" w:line="288" w:lineRule="auto"/>
              <w:ind w:firstLine="0"/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u w:val="single"/>
              </w:rPr>
            </w:pPr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Tam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giác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tù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thì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</w:t>
            </w:r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rực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tâm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nằm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ngoài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tam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giác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đó</w:t>
            </w:r>
            <w:proofErr w:type="spellEnd"/>
            <w:r w:rsidRPr="00C126AA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661CBE4C" w14:textId="5485462D" w:rsidR="00C126AA" w:rsidRDefault="00CC1E1C" w:rsidP="00933C2C">
      <w:pPr>
        <w:spacing w:before="60" w:after="60" w:line="276" w:lineRule="auto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14:ligatures w14:val="standardContextual"/>
        </w:rPr>
        <w:drawing>
          <wp:inline distT="0" distB="0" distL="0" distR="0" wp14:anchorId="17E21207" wp14:editId="059D9831">
            <wp:extent cx="6620510" cy="1520190"/>
            <wp:effectExtent l="0" t="0" r="0" b="3810"/>
            <wp:docPr id="13549206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20654" name="Picture 135492065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3B57" w14:textId="77777777" w:rsidR="00CC1E1C" w:rsidRDefault="00CC1E1C" w:rsidP="00933C2C">
      <w:pPr>
        <w:spacing w:before="60" w:after="60" w:line="276" w:lineRule="auto"/>
        <w:jc w:val="both"/>
        <w:rPr>
          <w:b/>
          <w:color w:val="auto"/>
          <w:sz w:val="28"/>
          <w:szCs w:val="28"/>
          <w:lang w:val="vi-VN"/>
        </w:rPr>
      </w:pPr>
    </w:p>
    <w:p w14:paraId="77B82BBE" w14:textId="6442AC8A" w:rsidR="00CC1E1C" w:rsidRPr="00CC1E1C" w:rsidRDefault="00CC1E1C" w:rsidP="00CC1E1C">
      <w:pPr>
        <w:spacing w:before="60" w:after="60" w:line="288" w:lineRule="auto"/>
        <w:jc w:val="center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</w:rPr>
        <w:lastRenderedPageBreak/>
        <w:t>Lời</w:t>
      </w:r>
      <w:r w:rsidRPr="00CC1E1C">
        <w:rPr>
          <w:bCs/>
          <w:noProof/>
          <w:color w:val="000000" w:themeColor="text1"/>
          <w:sz w:val="28"/>
          <w:szCs w:val="28"/>
          <w:lang w:val="vi-VN"/>
        </w:rPr>
        <w:t xml:space="preserve"> giải</w:t>
      </w:r>
    </w:p>
    <w:p w14:paraId="68E9FBF4" w14:textId="115AF0AD" w:rsidR="00CC1E1C" w:rsidRP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Thực hành 2:</w:t>
      </w:r>
    </w:p>
    <w:p w14:paraId="378284D3" w14:textId="7ED6FAAE" w:rsidR="00CC1E1C" w:rsidRP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Xét tam giác LMN có hai đường cao LP và MQ cắt nhau tại S</w:t>
      </w:r>
    </w:p>
    <w:p w14:paraId="569B696E" w14:textId="6F787A33" w:rsidR="00CC1E1C" w:rsidRP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Suy ra S là trực tâm của tam giác LMN</w:t>
      </w:r>
    </w:p>
    <w:p w14:paraId="0D237AFB" w14:textId="1BF6E62E" w:rsid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Suy ra NS vuông góc với ML</w:t>
      </w:r>
    </w:p>
    <w:p w14:paraId="159D065D" w14:textId="7E736E43" w:rsid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>
        <w:rPr>
          <w:bCs/>
          <w:noProof/>
          <w:color w:val="000000" w:themeColor="text1"/>
          <w:sz w:val="28"/>
          <w:szCs w:val="28"/>
          <w:lang w:val="vi-VN"/>
        </w:rPr>
        <w:t>Vận dụng 2:</w:t>
      </w:r>
    </w:p>
    <w:p w14:paraId="6E30248F" w14:textId="4A38A186" w:rsidR="00CC1E1C" w:rsidRPr="00CC1E1C" w:rsidRDefault="00CC1E1C" w:rsidP="00CC1E1C">
      <w:pPr>
        <w:spacing w:before="60" w:after="60" w:line="288" w:lineRule="auto"/>
        <w:jc w:val="center"/>
        <w:rPr>
          <w:bCs/>
          <w:noProof/>
          <w:color w:val="000000" w:themeColor="text1"/>
          <w:sz w:val="28"/>
          <w:szCs w:val="28"/>
          <w:lang w:val="vi-VN"/>
        </w:rPr>
      </w:pPr>
      <w:r>
        <w:rPr>
          <w:bCs/>
          <w:noProof/>
          <w:color w:val="000000" w:themeColor="text1"/>
          <w:sz w:val="28"/>
          <w:szCs w:val="28"/>
          <w:lang w:val="vi-VN"/>
          <w14:ligatures w14:val="standardContextual"/>
        </w:rPr>
        <w:drawing>
          <wp:inline distT="0" distB="0" distL="0" distR="0" wp14:anchorId="799960E0" wp14:editId="41883E9A">
            <wp:extent cx="2445784" cy="1915373"/>
            <wp:effectExtent l="0" t="0" r="5715" b="2540"/>
            <wp:docPr id="19711282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230" name="Picture 19711282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21" cy="19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AAB3" w14:textId="3908910B" w:rsidR="00CC1E1C" w:rsidRP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Tam giác HBC có HD vuông góc với BC, BF vuông góc với HC nên HD và BF là 2 đường cao của tam giác HBC.</w:t>
      </w:r>
    </w:p>
    <w:p w14:paraId="5CE743E2" w14:textId="6E8DD9A4" w:rsidR="00CC1E1C" w:rsidRP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Mà HD và BF cắt nhau tại A nên A là trực tâm của tam giác HBC.</w:t>
      </w:r>
    </w:p>
    <w:p w14:paraId="78DB968A" w14:textId="13AB55E8" w:rsidR="00CC1E1C" w:rsidRPr="00CC1E1C" w:rsidRDefault="00CC1E1C" w:rsidP="00933C2C">
      <w:pPr>
        <w:spacing w:before="60" w:after="60" w:line="288" w:lineRule="auto"/>
        <w:jc w:val="both"/>
        <w:rPr>
          <w:bCs/>
          <w:noProof/>
          <w:color w:val="000000" w:themeColor="text1"/>
          <w:sz w:val="28"/>
          <w:szCs w:val="28"/>
          <w:lang w:val="vi-VN"/>
        </w:rPr>
      </w:pPr>
      <w:r w:rsidRPr="00CC1E1C">
        <w:rPr>
          <w:bCs/>
          <w:noProof/>
          <w:color w:val="000000" w:themeColor="text1"/>
          <w:sz w:val="28"/>
          <w:szCs w:val="28"/>
          <w:lang w:val="vi-VN"/>
        </w:rPr>
        <w:t>Chứng minh tương tự, ta có C là trực tâm của tam giác HAB; B là trực tâm của tam giác HAC.</w:t>
      </w:r>
    </w:p>
    <w:p w14:paraId="7D98A3DC" w14:textId="0CD58E13" w:rsidR="00933C2C" w:rsidRPr="00F8158A" w:rsidRDefault="00933C2C" w:rsidP="00933C2C">
      <w:pPr>
        <w:spacing w:before="60" w:after="60" w:line="288" w:lineRule="auto"/>
        <w:jc w:val="both"/>
        <w:rPr>
          <w:color w:val="FF0000"/>
          <w:sz w:val="28"/>
          <w:szCs w:val="28"/>
          <w:lang w:val="vi-VN"/>
        </w:rPr>
      </w:pPr>
      <w:r w:rsidRPr="00F8158A">
        <w:rPr>
          <w:b/>
          <w:color w:val="FF0000"/>
          <w:sz w:val="28"/>
          <w:szCs w:val="28"/>
          <w:lang w:val="vi-VN"/>
        </w:rPr>
        <w:t>5. Hướng dẫn tự học ở nhà:</w:t>
      </w:r>
    </w:p>
    <w:p w14:paraId="54353334" w14:textId="6E36E17D" w:rsidR="00C42937" w:rsidRPr="00F8158A" w:rsidRDefault="00933C2C" w:rsidP="00933C2C">
      <w:r w:rsidRPr="00F8158A">
        <w:rPr>
          <w:sz w:val="28"/>
          <w:szCs w:val="28"/>
          <w:lang w:val="sv-SE"/>
        </w:rPr>
        <w:t xml:space="preserve">- </w:t>
      </w:r>
      <w:proofErr w:type="spellStart"/>
      <w:r w:rsidRPr="00F8158A">
        <w:rPr>
          <w:sz w:val="28"/>
          <w:szCs w:val="28"/>
          <w:lang w:val="sv-SE"/>
        </w:rPr>
        <w:t>Học</w:t>
      </w:r>
      <w:proofErr w:type="spellEnd"/>
      <w:r w:rsidRPr="00F8158A">
        <w:rPr>
          <w:sz w:val="28"/>
          <w:szCs w:val="28"/>
          <w:lang w:val="sv-SE"/>
        </w:rPr>
        <w:t xml:space="preserve"> </w:t>
      </w:r>
      <w:proofErr w:type="spellStart"/>
      <w:r w:rsidRPr="00F8158A">
        <w:rPr>
          <w:sz w:val="28"/>
          <w:szCs w:val="28"/>
          <w:lang w:val="sv-SE"/>
        </w:rPr>
        <w:t>bài.Làm</w:t>
      </w:r>
      <w:proofErr w:type="spellEnd"/>
      <w:r w:rsidRPr="00F8158A">
        <w:rPr>
          <w:sz w:val="28"/>
          <w:szCs w:val="28"/>
          <w:lang w:val="sv-SE"/>
        </w:rPr>
        <w:t xml:space="preserve"> BT </w:t>
      </w:r>
      <w:r w:rsidR="00303AE1">
        <w:rPr>
          <w:sz w:val="28"/>
          <w:szCs w:val="28"/>
          <w:lang w:val="vi-VN"/>
        </w:rPr>
        <w:t xml:space="preserve">1, </w:t>
      </w:r>
      <w:r w:rsidRPr="00F8158A">
        <w:rPr>
          <w:sz w:val="28"/>
          <w:szCs w:val="28"/>
          <w:lang w:val="sv-SE"/>
        </w:rPr>
        <w:t xml:space="preserve">2, 3 </w:t>
      </w:r>
      <w:proofErr w:type="spellStart"/>
      <w:r w:rsidRPr="00F8158A">
        <w:rPr>
          <w:sz w:val="28"/>
          <w:szCs w:val="28"/>
          <w:lang w:val="sv-SE"/>
        </w:rPr>
        <w:t>sgk</w:t>
      </w:r>
      <w:proofErr w:type="spellEnd"/>
      <w:r w:rsidRPr="00F8158A">
        <w:rPr>
          <w:sz w:val="28"/>
          <w:szCs w:val="28"/>
          <w:lang w:val="sv-SE"/>
        </w:rPr>
        <w:t xml:space="preserve"> </w:t>
      </w:r>
      <w:proofErr w:type="spellStart"/>
      <w:r w:rsidRPr="00F8158A">
        <w:rPr>
          <w:sz w:val="28"/>
          <w:szCs w:val="28"/>
          <w:lang w:val="sv-SE"/>
        </w:rPr>
        <w:t>trang</w:t>
      </w:r>
      <w:proofErr w:type="spellEnd"/>
      <w:r w:rsidRPr="00F8158A">
        <w:rPr>
          <w:sz w:val="28"/>
          <w:szCs w:val="28"/>
          <w:lang w:val="sv-SE"/>
        </w:rPr>
        <w:t xml:space="preserve"> 7</w:t>
      </w:r>
      <w:r w:rsidR="00303AE1">
        <w:rPr>
          <w:sz w:val="28"/>
          <w:szCs w:val="28"/>
          <w:lang w:val="vi-VN"/>
        </w:rPr>
        <w:t>8</w:t>
      </w:r>
      <w:r w:rsidRPr="00F8158A">
        <w:rPr>
          <w:sz w:val="28"/>
          <w:szCs w:val="28"/>
          <w:lang w:val="sv-SE"/>
        </w:rPr>
        <w:t>.</w:t>
      </w:r>
      <w:r w:rsidR="00303AE1">
        <w:rPr>
          <w:sz w:val="28"/>
          <w:szCs w:val="28"/>
          <w:lang w:val="vi-VN"/>
        </w:rPr>
        <w:t xml:space="preserve"> </w:t>
      </w:r>
      <w:r w:rsidRPr="00F8158A">
        <w:rPr>
          <w:sz w:val="28"/>
          <w:szCs w:val="28"/>
          <w:lang w:val="sv-SE"/>
        </w:rPr>
        <w:t xml:space="preserve">Tham </w:t>
      </w:r>
      <w:proofErr w:type="spellStart"/>
      <w:r w:rsidRPr="00F8158A">
        <w:rPr>
          <w:sz w:val="28"/>
          <w:szCs w:val="28"/>
          <w:lang w:val="sv-SE"/>
        </w:rPr>
        <w:t>khảo</w:t>
      </w:r>
      <w:proofErr w:type="spellEnd"/>
      <w:r w:rsidRPr="00F8158A">
        <w:rPr>
          <w:sz w:val="28"/>
          <w:szCs w:val="28"/>
          <w:lang w:val="sv-SE"/>
        </w:rPr>
        <w:t xml:space="preserve"> </w:t>
      </w:r>
      <w:proofErr w:type="spellStart"/>
      <w:r w:rsidRPr="00F8158A">
        <w:rPr>
          <w:sz w:val="28"/>
          <w:szCs w:val="28"/>
          <w:lang w:val="sv-SE"/>
        </w:rPr>
        <w:t>bài</w:t>
      </w:r>
      <w:proofErr w:type="spellEnd"/>
      <w:r w:rsidRPr="00F8158A">
        <w:rPr>
          <w:sz w:val="28"/>
          <w:szCs w:val="28"/>
          <w:lang w:val="sv-SE"/>
        </w:rPr>
        <w:t xml:space="preserve"> </w:t>
      </w:r>
      <w:proofErr w:type="spellStart"/>
      <w:r w:rsidRPr="00F8158A">
        <w:rPr>
          <w:sz w:val="28"/>
          <w:szCs w:val="28"/>
          <w:lang w:val="sv-SE"/>
        </w:rPr>
        <w:t>học</w:t>
      </w:r>
      <w:proofErr w:type="spellEnd"/>
      <w:r w:rsidRPr="00F8158A">
        <w:rPr>
          <w:sz w:val="28"/>
          <w:szCs w:val="28"/>
          <w:lang w:val="sv-SE"/>
        </w:rPr>
        <w:t xml:space="preserve"> </w:t>
      </w:r>
      <w:proofErr w:type="spellStart"/>
      <w:r w:rsidRPr="00F8158A">
        <w:rPr>
          <w:sz w:val="28"/>
          <w:szCs w:val="28"/>
          <w:lang w:val="sv-SE"/>
        </w:rPr>
        <w:t>tiếp</w:t>
      </w:r>
      <w:proofErr w:type="spellEnd"/>
      <w:r w:rsidRPr="00F8158A">
        <w:rPr>
          <w:sz w:val="28"/>
          <w:szCs w:val="28"/>
          <w:lang w:val="sv-SE"/>
        </w:rPr>
        <w:t xml:space="preserve"> </w:t>
      </w:r>
      <w:proofErr w:type="spellStart"/>
      <w:r w:rsidRPr="00F8158A">
        <w:rPr>
          <w:sz w:val="28"/>
          <w:szCs w:val="28"/>
          <w:lang w:val="sv-SE"/>
        </w:rPr>
        <w:t>theo</w:t>
      </w:r>
      <w:proofErr w:type="spellEnd"/>
      <w:r w:rsidRPr="00F8158A">
        <w:rPr>
          <w:sz w:val="28"/>
          <w:szCs w:val="28"/>
          <w:lang w:val="sv-SE"/>
        </w:rPr>
        <w:t>.</w:t>
      </w:r>
    </w:p>
    <w:sectPr w:rsidR="00C42937" w:rsidRPr="00F8158A" w:rsidSect="00E51E5C">
      <w:pgSz w:w="12240" w:h="15840"/>
      <w:pgMar w:top="680" w:right="680" w:bottom="426" w:left="1134" w:header="397" w:footer="531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7831"/>
    <w:multiLevelType w:val="hybridMultilevel"/>
    <w:tmpl w:val="CF406C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270B3"/>
    <w:multiLevelType w:val="hybridMultilevel"/>
    <w:tmpl w:val="AC8ABF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4489A"/>
    <w:multiLevelType w:val="hybridMultilevel"/>
    <w:tmpl w:val="8F960A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77C8D"/>
    <w:multiLevelType w:val="hybridMultilevel"/>
    <w:tmpl w:val="878ED8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30EC2"/>
    <w:multiLevelType w:val="hybridMultilevel"/>
    <w:tmpl w:val="F7728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62D7F"/>
    <w:multiLevelType w:val="hybridMultilevel"/>
    <w:tmpl w:val="22DCA50E"/>
    <w:lvl w:ilvl="0" w:tplc="07A4749C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3F08A4"/>
    <w:multiLevelType w:val="hybridMultilevel"/>
    <w:tmpl w:val="7EEE06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16065">
    <w:abstractNumId w:val="2"/>
  </w:num>
  <w:num w:numId="2" w16cid:durableId="323507117">
    <w:abstractNumId w:val="1"/>
  </w:num>
  <w:num w:numId="3" w16cid:durableId="429548990">
    <w:abstractNumId w:val="5"/>
  </w:num>
  <w:num w:numId="4" w16cid:durableId="1238592664">
    <w:abstractNumId w:val="6"/>
  </w:num>
  <w:num w:numId="5" w16cid:durableId="264994809">
    <w:abstractNumId w:val="3"/>
  </w:num>
  <w:num w:numId="6" w16cid:durableId="1351450294">
    <w:abstractNumId w:val="0"/>
  </w:num>
  <w:num w:numId="7" w16cid:durableId="902259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5C"/>
    <w:rsid w:val="000938DB"/>
    <w:rsid w:val="000C7678"/>
    <w:rsid w:val="00221797"/>
    <w:rsid w:val="002C6EB0"/>
    <w:rsid w:val="00303AE1"/>
    <w:rsid w:val="003C4CA7"/>
    <w:rsid w:val="0083470E"/>
    <w:rsid w:val="00882B31"/>
    <w:rsid w:val="00933C2C"/>
    <w:rsid w:val="009C78DD"/>
    <w:rsid w:val="00B31E84"/>
    <w:rsid w:val="00BA3711"/>
    <w:rsid w:val="00C126AA"/>
    <w:rsid w:val="00C42937"/>
    <w:rsid w:val="00C96CCC"/>
    <w:rsid w:val="00CC1E1C"/>
    <w:rsid w:val="00D12AA0"/>
    <w:rsid w:val="00D726FC"/>
    <w:rsid w:val="00E51E5C"/>
    <w:rsid w:val="00F71E74"/>
    <w:rsid w:val="00F8158A"/>
    <w:rsid w:val="00F9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E7A4EA"/>
  <w15:chartTrackingRefBased/>
  <w15:docId w15:val="{0E2506B6-5D2C-49BE-ABFE-F9723AFC9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vi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E5C"/>
    <w:pPr>
      <w:spacing w:line="259" w:lineRule="auto"/>
    </w:pPr>
    <w:rPr>
      <w:rFonts w:ascii="Times New Roman" w:hAnsi="Times New Roman" w:cs="Times New Roman"/>
      <w:color w:val="0000FF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1E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vi-V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1E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vi-V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1E5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vi-V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1E5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vi-V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1E5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vi-V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1E5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vi-V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1E5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vi-V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1E5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vi-V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1E5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vi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1E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1E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1E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1E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1E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1E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1E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E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E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E51E5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vi-VN"/>
      <w14:ligatures w14:val="standardContextual"/>
    </w:rPr>
  </w:style>
  <w:style w:type="character" w:customStyle="1" w:styleId="TitleChar">
    <w:name w:val="Title Char"/>
    <w:basedOn w:val="DefaultParagraphFont"/>
    <w:link w:val="Title"/>
    <w:rsid w:val="00E51E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1E5C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vi-V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51E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1E5C"/>
    <w:pPr>
      <w:spacing w:before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val="vi-V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1E5C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E51E5C"/>
    <w:pPr>
      <w:spacing w:line="278" w:lineRule="auto"/>
      <w:ind w:left="720"/>
      <w:contextualSpacing/>
    </w:pPr>
    <w:rPr>
      <w:rFonts w:asciiTheme="minorHAnsi" w:hAnsiTheme="minorHAnsi" w:cstheme="minorBidi"/>
      <w:color w:val="auto"/>
      <w:kern w:val="2"/>
      <w:lang w:val="vi-V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51E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1E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val="vi-V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1E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1E5C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link w:val="ListParagraph"/>
    <w:uiPriority w:val="34"/>
    <w:locked/>
    <w:rsid w:val="00933C2C"/>
  </w:style>
  <w:style w:type="character" w:styleId="PlaceholderText">
    <w:name w:val="Placeholder Text"/>
    <w:basedOn w:val="DefaultParagraphFont"/>
    <w:uiPriority w:val="99"/>
    <w:semiHidden/>
    <w:rsid w:val="00D12AA0"/>
    <w:rPr>
      <w:color w:val="666666"/>
    </w:rPr>
  </w:style>
  <w:style w:type="paragraph" w:customStyle="1" w:styleId="Noidung">
    <w:name w:val="Noidung"/>
    <w:basedOn w:val="Normal"/>
    <w:qFormat/>
    <w:rsid w:val="00C126AA"/>
    <w:pPr>
      <w:spacing w:before="60" w:after="60" w:line="276" w:lineRule="auto"/>
      <w:ind w:firstLine="454"/>
      <w:contextualSpacing/>
      <w:jc w:val="both"/>
    </w:pPr>
    <w:rPr>
      <w:rFonts w:ascii="Palatino Linotype" w:eastAsia="Calibri" w:hAnsi="Palatino Linotype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5C68708-2F2A-A542-B1AC-6299313E80E5}">
  <we:reference id="wa104381909" version="3.14.3.0" store="en-US" storeType="OMEX"/>
  <we:alternateReferences>
    <we:reference id="wa104381909" version="3.14.3.0" store="en-US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123CORP</dc:creator>
  <cp:keywords/>
  <dc:description/>
  <cp:lastModifiedBy>Microsoft Office User</cp:lastModifiedBy>
  <cp:revision>5</cp:revision>
  <dcterms:created xsi:type="dcterms:W3CDTF">2025-04-09T01:35:00Z</dcterms:created>
  <dcterms:modified xsi:type="dcterms:W3CDTF">2025-04-17T16:42:00Z</dcterms:modified>
</cp:coreProperties>
</file>