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4"/>
        <w:gridCol w:w="10618"/>
      </w:tblGrid>
      <w:tr w:rsidR="00713DB4" w14:paraId="44057C6B" w14:textId="77777777" w:rsidTr="00332CDF">
        <w:trPr>
          <w:trHeight w:val="987"/>
        </w:trPr>
        <w:tc>
          <w:tcPr>
            <w:tcW w:w="4544" w:type="dxa"/>
            <w:vAlign w:val="center"/>
          </w:tcPr>
          <w:p w14:paraId="20FD75B1" w14:textId="77777777" w:rsidR="00713DB4" w:rsidRPr="00332CDF" w:rsidRDefault="00D5779C" w:rsidP="00332CDF">
            <w:pPr>
              <w:pStyle w:val="TableParagraph"/>
              <w:spacing w:before="0"/>
              <w:ind w:left="2" w:right="719"/>
              <w:jc w:val="center"/>
              <w:rPr>
                <w:sz w:val="26"/>
                <w:szCs w:val="26"/>
              </w:rPr>
            </w:pPr>
            <w:r w:rsidRPr="00332CDF">
              <w:rPr>
                <w:w w:val="105"/>
                <w:sz w:val="26"/>
                <w:szCs w:val="26"/>
              </w:rPr>
              <w:t>UBND</w:t>
            </w:r>
            <w:r w:rsidRPr="00332CDF">
              <w:rPr>
                <w:spacing w:val="-16"/>
                <w:w w:val="105"/>
                <w:sz w:val="26"/>
                <w:szCs w:val="26"/>
              </w:rPr>
              <w:t xml:space="preserve"> </w:t>
            </w:r>
            <w:r w:rsidRPr="00332CDF">
              <w:rPr>
                <w:w w:val="105"/>
                <w:sz w:val="26"/>
                <w:szCs w:val="26"/>
              </w:rPr>
              <w:t>QUẬN</w:t>
            </w:r>
            <w:r w:rsidRPr="00332CDF">
              <w:rPr>
                <w:spacing w:val="-10"/>
                <w:w w:val="105"/>
                <w:sz w:val="26"/>
                <w:szCs w:val="26"/>
              </w:rPr>
              <w:t xml:space="preserve"> </w:t>
            </w:r>
            <w:r w:rsidRPr="00332CDF">
              <w:rPr>
                <w:w w:val="105"/>
                <w:sz w:val="26"/>
                <w:szCs w:val="26"/>
              </w:rPr>
              <w:t>PHÚ</w:t>
            </w:r>
            <w:r w:rsidRPr="00332CDF">
              <w:rPr>
                <w:spacing w:val="-15"/>
                <w:w w:val="105"/>
                <w:sz w:val="26"/>
                <w:szCs w:val="26"/>
              </w:rPr>
              <w:t xml:space="preserve"> </w:t>
            </w:r>
            <w:r w:rsidRPr="00332CDF">
              <w:rPr>
                <w:spacing w:val="-2"/>
                <w:w w:val="105"/>
                <w:sz w:val="26"/>
                <w:szCs w:val="26"/>
              </w:rPr>
              <w:t>NHUẬN</w:t>
            </w:r>
          </w:p>
          <w:p w14:paraId="3698D96C" w14:textId="743D0ED6" w:rsidR="00713DB4" w:rsidRPr="00F93114" w:rsidRDefault="00332CDF" w:rsidP="00332CDF">
            <w:pPr>
              <w:pStyle w:val="TableParagraph"/>
              <w:spacing w:before="0"/>
              <w:ind w:left="0" w:right="719"/>
              <w:jc w:val="center"/>
              <w:rPr>
                <w:b/>
                <w:sz w:val="23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56F1F8D" wp14:editId="1594B560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217805</wp:posOffset>
                      </wp:positionV>
                      <wp:extent cx="1724025" cy="0"/>
                      <wp:effectExtent l="0" t="0" r="0" b="0"/>
                      <wp:wrapNone/>
                      <wp:docPr id="48984068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770F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6pt,17.15pt" to="164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" strokecolor="black [3040]"/>
                  </w:pict>
                </mc:Fallback>
              </mc:AlternateContent>
            </w:r>
            <w:r>
              <w:rPr>
                <w:b/>
                <w:w w:val="105"/>
                <w:sz w:val="26"/>
                <w:szCs w:val="26"/>
                <w:lang w:val="en-US"/>
              </w:rPr>
              <w:t>TRƯỜNG THCS ĐỘC LẬP</w:t>
            </w:r>
          </w:p>
        </w:tc>
        <w:tc>
          <w:tcPr>
            <w:tcW w:w="10618" w:type="dxa"/>
            <w:vAlign w:val="center"/>
          </w:tcPr>
          <w:p w14:paraId="20D9E113" w14:textId="77777777" w:rsidR="00713DB4" w:rsidRPr="001C0BD6" w:rsidRDefault="00D5779C" w:rsidP="00332CDF">
            <w:pPr>
              <w:pStyle w:val="TableParagraph"/>
              <w:spacing w:before="0"/>
              <w:ind w:left="737" w:right="15"/>
              <w:jc w:val="center"/>
              <w:rPr>
                <w:b/>
                <w:sz w:val="32"/>
                <w:szCs w:val="32"/>
              </w:rPr>
            </w:pPr>
            <w:r w:rsidRPr="001C0BD6">
              <w:rPr>
                <w:b/>
                <w:w w:val="105"/>
                <w:sz w:val="32"/>
                <w:szCs w:val="32"/>
              </w:rPr>
              <w:t>LỊCH</w:t>
            </w:r>
            <w:r w:rsidRPr="001C0BD6">
              <w:rPr>
                <w:b/>
                <w:spacing w:val="-13"/>
                <w:w w:val="105"/>
                <w:sz w:val="32"/>
                <w:szCs w:val="32"/>
              </w:rPr>
              <w:t xml:space="preserve"> </w:t>
            </w:r>
            <w:r w:rsidRPr="001C0BD6">
              <w:rPr>
                <w:b/>
                <w:w w:val="105"/>
                <w:sz w:val="32"/>
                <w:szCs w:val="32"/>
              </w:rPr>
              <w:t>CÔNG</w:t>
            </w:r>
            <w:r w:rsidRPr="001C0BD6">
              <w:rPr>
                <w:b/>
                <w:spacing w:val="-13"/>
                <w:w w:val="105"/>
                <w:sz w:val="32"/>
                <w:szCs w:val="32"/>
              </w:rPr>
              <w:t xml:space="preserve"> </w:t>
            </w:r>
            <w:r w:rsidRPr="001C0BD6">
              <w:rPr>
                <w:b/>
                <w:w w:val="105"/>
                <w:sz w:val="32"/>
                <w:szCs w:val="32"/>
              </w:rPr>
              <w:t>TÁC</w:t>
            </w:r>
            <w:r w:rsidRPr="001C0BD6">
              <w:rPr>
                <w:b/>
                <w:spacing w:val="-8"/>
                <w:w w:val="105"/>
                <w:sz w:val="32"/>
                <w:szCs w:val="32"/>
              </w:rPr>
              <w:t xml:space="preserve"> </w:t>
            </w:r>
            <w:r w:rsidRPr="001C0BD6">
              <w:rPr>
                <w:b/>
                <w:w w:val="105"/>
                <w:sz w:val="32"/>
                <w:szCs w:val="32"/>
              </w:rPr>
              <w:t>TUẦN</w:t>
            </w:r>
            <w:r w:rsidRPr="001C0BD6">
              <w:rPr>
                <w:b/>
                <w:spacing w:val="-9"/>
                <w:w w:val="105"/>
                <w:sz w:val="32"/>
                <w:szCs w:val="32"/>
              </w:rPr>
              <w:t xml:space="preserve"> </w:t>
            </w:r>
            <w:r w:rsidRPr="001C0BD6">
              <w:rPr>
                <w:b/>
                <w:spacing w:val="-2"/>
                <w:w w:val="105"/>
                <w:sz w:val="32"/>
                <w:szCs w:val="32"/>
              </w:rPr>
              <w:t>11/2025</w:t>
            </w:r>
          </w:p>
          <w:p w14:paraId="619C4B66" w14:textId="7E12CD89" w:rsidR="00713DB4" w:rsidRPr="001C0BD6" w:rsidRDefault="00D5779C" w:rsidP="00332CDF">
            <w:pPr>
              <w:pStyle w:val="TableParagraph"/>
              <w:spacing w:before="0"/>
              <w:ind w:left="737"/>
              <w:jc w:val="center"/>
              <w:rPr>
                <w:b/>
                <w:i/>
                <w:sz w:val="28"/>
                <w:szCs w:val="28"/>
              </w:rPr>
            </w:pPr>
            <w:r w:rsidRPr="001C0BD6">
              <w:rPr>
                <w:b/>
                <w:i/>
                <w:w w:val="105"/>
                <w:sz w:val="28"/>
                <w:szCs w:val="28"/>
              </w:rPr>
              <w:t>Từ</w:t>
            </w:r>
            <w:r w:rsidRPr="001C0BD6">
              <w:rPr>
                <w:b/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1C0BD6">
              <w:rPr>
                <w:b/>
                <w:i/>
                <w:w w:val="105"/>
                <w:sz w:val="28"/>
                <w:szCs w:val="28"/>
              </w:rPr>
              <w:t>ngày</w:t>
            </w:r>
            <w:r w:rsidRPr="001C0BD6">
              <w:rPr>
                <w:b/>
                <w:i/>
                <w:spacing w:val="-4"/>
                <w:w w:val="105"/>
                <w:sz w:val="28"/>
                <w:szCs w:val="28"/>
              </w:rPr>
              <w:t xml:space="preserve"> </w:t>
            </w:r>
            <w:r w:rsidRPr="001C0BD6">
              <w:rPr>
                <w:b/>
                <w:i/>
                <w:w w:val="105"/>
                <w:sz w:val="28"/>
                <w:szCs w:val="28"/>
              </w:rPr>
              <w:t>10/3/2025</w:t>
            </w:r>
            <w:r w:rsidRPr="001C0BD6">
              <w:rPr>
                <w:b/>
                <w:i/>
                <w:spacing w:val="-4"/>
                <w:w w:val="105"/>
                <w:sz w:val="28"/>
                <w:szCs w:val="28"/>
              </w:rPr>
              <w:t xml:space="preserve"> </w:t>
            </w:r>
            <w:r w:rsidRPr="001C0BD6">
              <w:rPr>
                <w:b/>
                <w:i/>
                <w:w w:val="105"/>
                <w:sz w:val="28"/>
                <w:szCs w:val="28"/>
              </w:rPr>
              <w:t>-</w:t>
            </w:r>
            <w:r w:rsidRPr="001C0BD6">
              <w:rPr>
                <w:b/>
                <w:i/>
                <w:spacing w:val="-8"/>
                <w:w w:val="105"/>
                <w:sz w:val="28"/>
                <w:szCs w:val="28"/>
              </w:rPr>
              <w:t xml:space="preserve"> </w:t>
            </w:r>
            <w:r w:rsidRPr="001C0BD6">
              <w:rPr>
                <w:b/>
                <w:i/>
                <w:spacing w:val="-2"/>
                <w:w w:val="105"/>
                <w:sz w:val="28"/>
                <w:szCs w:val="28"/>
              </w:rPr>
              <w:t>16/3/2025</w:t>
            </w:r>
          </w:p>
        </w:tc>
      </w:tr>
    </w:tbl>
    <w:p w14:paraId="2182F216" w14:textId="77777777" w:rsidR="00713DB4" w:rsidRDefault="00713DB4">
      <w:pPr>
        <w:spacing w:before="221"/>
        <w:rPr>
          <w:sz w:val="20"/>
        </w:rPr>
      </w:pPr>
    </w:p>
    <w:tbl>
      <w:tblPr>
        <w:tblW w:w="1548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276"/>
        <w:gridCol w:w="12474"/>
      </w:tblGrid>
      <w:tr w:rsidR="00713DB4" w:rsidRPr="00332CDF" w14:paraId="164A46E4" w14:textId="77777777" w:rsidTr="00256DED">
        <w:trPr>
          <w:trHeight w:val="674"/>
        </w:trPr>
        <w:tc>
          <w:tcPr>
            <w:tcW w:w="1732" w:type="dxa"/>
          </w:tcPr>
          <w:p w14:paraId="378DE7F8" w14:textId="77777777" w:rsidR="00713DB4" w:rsidRPr="00332CDF" w:rsidRDefault="00D5779C">
            <w:pPr>
              <w:pStyle w:val="TableParagraph"/>
              <w:spacing w:before="216"/>
              <w:ind w:left="355"/>
              <w:rPr>
                <w:b/>
                <w:sz w:val="28"/>
                <w:szCs w:val="28"/>
              </w:rPr>
            </w:pPr>
            <w:r w:rsidRPr="00332CDF">
              <w:rPr>
                <w:b/>
                <w:spacing w:val="-4"/>
                <w:w w:val="105"/>
                <w:sz w:val="28"/>
                <w:szCs w:val="28"/>
              </w:rPr>
              <w:t>Ngày</w:t>
            </w:r>
          </w:p>
        </w:tc>
        <w:tc>
          <w:tcPr>
            <w:tcW w:w="1276" w:type="dxa"/>
          </w:tcPr>
          <w:p w14:paraId="5A08F4DA" w14:textId="77777777" w:rsidR="00713DB4" w:rsidRPr="00332CDF" w:rsidRDefault="00D5779C">
            <w:pPr>
              <w:pStyle w:val="TableParagraph"/>
              <w:spacing w:before="72" w:line="254" w:lineRule="auto"/>
              <w:ind w:left="376" w:hanging="29"/>
              <w:rPr>
                <w:b/>
                <w:sz w:val="28"/>
                <w:szCs w:val="28"/>
              </w:rPr>
            </w:pPr>
            <w:r w:rsidRPr="00332CDF">
              <w:rPr>
                <w:b/>
                <w:spacing w:val="-4"/>
                <w:sz w:val="28"/>
                <w:szCs w:val="28"/>
              </w:rPr>
              <w:t xml:space="preserve">Thời </w:t>
            </w:r>
            <w:r w:rsidRPr="00332CDF">
              <w:rPr>
                <w:b/>
                <w:spacing w:val="-4"/>
                <w:w w:val="105"/>
                <w:sz w:val="28"/>
                <w:szCs w:val="28"/>
              </w:rPr>
              <w:t>gian</w:t>
            </w:r>
          </w:p>
        </w:tc>
        <w:tc>
          <w:tcPr>
            <w:tcW w:w="12474" w:type="dxa"/>
          </w:tcPr>
          <w:p w14:paraId="24A62E48" w14:textId="77777777" w:rsidR="00713DB4" w:rsidRPr="00332CDF" w:rsidRDefault="00D5779C">
            <w:pPr>
              <w:pStyle w:val="TableParagraph"/>
              <w:spacing w:before="216"/>
              <w:ind w:left="336"/>
              <w:jc w:val="center"/>
              <w:rPr>
                <w:b/>
                <w:sz w:val="28"/>
                <w:szCs w:val="28"/>
              </w:rPr>
            </w:pPr>
            <w:r w:rsidRPr="00332CDF">
              <w:rPr>
                <w:b/>
                <w:w w:val="105"/>
                <w:sz w:val="28"/>
                <w:szCs w:val="28"/>
              </w:rPr>
              <w:t>Nội</w:t>
            </w:r>
            <w:r w:rsidRPr="00332CDF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dung</w:t>
            </w:r>
            <w:r w:rsidRPr="00332CDF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-</w:t>
            </w:r>
            <w:r w:rsidRPr="00332CDF">
              <w:rPr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Địa</w:t>
            </w:r>
            <w:r w:rsidRPr="00332CDF">
              <w:rPr>
                <w:b/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điểm</w:t>
            </w:r>
            <w:r w:rsidRPr="00332CDF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-</w:t>
            </w:r>
            <w:r w:rsidRPr="00332CDF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Thành</w:t>
            </w:r>
            <w:r w:rsidRPr="00332CDF">
              <w:rPr>
                <w:b/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spacing w:val="-4"/>
                <w:w w:val="105"/>
                <w:sz w:val="28"/>
                <w:szCs w:val="28"/>
              </w:rPr>
              <w:t>phần</w:t>
            </w:r>
          </w:p>
        </w:tc>
      </w:tr>
      <w:tr w:rsidR="00713DB4" w:rsidRPr="00332CDF" w14:paraId="4A66D9CA" w14:textId="77777777" w:rsidTr="0050403C">
        <w:trPr>
          <w:trHeight w:val="481"/>
        </w:trPr>
        <w:tc>
          <w:tcPr>
            <w:tcW w:w="1732" w:type="dxa"/>
            <w:vMerge w:val="restart"/>
          </w:tcPr>
          <w:p w14:paraId="3A8E5E4A" w14:textId="77777777" w:rsidR="00713DB4" w:rsidRPr="00332CDF" w:rsidRDefault="00D5779C" w:rsidP="004D5B37">
            <w:pPr>
              <w:pStyle w:val="TableParagraph"/>
              <w:spacing w:before="72" w:line="307" w:lineRule="auto"/>
              <w:ind w:left="139" w:right="144" w:firstLine="40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Thứ Hai </w:t>
            </w:r>
            <w:r w:rsidRPr="00332CDF">
              <w:rPr>
                <w:spacing w:val="-2"/>
                <w:sz w:val="28"/>
                <w:szCs w:val="28"/>
              </w:rPr>
              <w:t>10/3/2025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02C3FEF9" w14:textId="0D20147B" w:rsidR="00713DB4" w:rsidRPr="00332CDF" w:rsidRDefault="00D5779C">
            <w:pPr>
              <w:pStyle w:val="TableParagraph"/>
              <w:spacing w:before="72"/>
              <w:ind w:left="19"/>
              <w:jc w:val="center"/>
              <w:rPr>
                <w:sz w:val="28"/>
                <w:szCs w:val="28"/>
                <w:lang w:val="en-US"/>
              </w:rPr>
            </w:pPr>
            <w:r w:rsidRPr="00332CDF">
              <w:rPr>
                <w:spacing w:val="-4"/>
                <w:w w:val="105"/>
                <w:sz w:val="28"/>
                <w:szCs w:val="28"/>
              </w:rPr>
              <w:t>7g</w:t>
            </w:r>
            <w:r w:rsidR="00332CDF">
              <w:rPr>
                <w:spacing w:val="-4"/>
                <w:w w:val="105"/>
                <w:sz w:val="28"/>
                <w:szCs w:val="28"/>
                <w:lang w:val="en-US"/>
              </w:rPr>
              <w:t>15</w:t>
            </w:r>
          </w:p>
        </w:tc>
        <w:tc>
          <w:tcPr>
            <w:tcW w:w="12474" w:type="dxa"/>
            <w:tcBorders>
              <w:bottom w:val="dotted" w:sz="4" w:space="0" w:color="000000"/>
            </w:tcBorders>
            <w:vAlign w:val="center"/>
          </w:tcPr>
          <w:p w14:paraId="341951E0" w14:textId="4F956CF6" w:rsidR="00713DB4" w:rsidRPr="00332CDF" w:rsidRDefault="00D5779C" w:rsidP="004D5B37">
            <w:pPr>
              <w:pStyle w:val="TableParagraph"/>
              <w:spacing w:before="71"/>
              <w:ind w:left="66" w:right="135"/>
              <w:jc w:val="both"/>
              <w:rPr>
                <w:sz w:val="28"/>
                <w:szCs w:val="28"/>
                <w:lang w:val="en-US"/>
              </w:rPr>
            </w:pP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6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Chào</w:t>
            </w:r>
            <w:r w:rsidRPr="00332CDF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cờ;</w:t>
            </w:r>
            <w:r w:rsidRPr="00332CDF">
              <w:rPr>
                <w:spacing w:val="-8"/>
                <w:w w:val="105"/>
                <w:sz w:val="28"/>
                <w:szCs w:val="28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Sinh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hoạt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nội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quy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nề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nếp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hướng</w:t>
            </w:r>
            <w:proofErr w:type="spellEnd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2CDF">
              <w:rPr>
                <w:spacing w:val="-8"/>
                <w:w w:val="105"/>
                <w:sz w:val="28"/>
                <w:szCs w:val="28"/>
                <w:lang w:val="en-US"/>
              </w:rPr>
              <w:t>nghiệp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Chuyên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đề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“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Phân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loại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rác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thải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 xml:space="preserve"> tai </w:t>
            </w:r>
            <w:proofErr w:type="spellStart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nguồn</w:t>
            </w:r>
            <w:proofErr w:type="spellEnd"/>
            <w:r w:rsidR="00F93114">
              <w:rPr>
                <w:spacing w:val="-8"/>
                <w:w w:val="105"/>
                <w:sz w:val="28"/>
                <w:szCs w:val="28"/>
                <w:lang w:val="en-US"/>
              </w:rPr>
              <w:t>”</w:t>
            </w:r>
          </w:p>
        </w:tc>
      </w:tr>
      <w:tr w:rsidR="00713DB4" w:rsidRPr="00332CDF" w14:paraId="095ECD9A" w14:textId="77777777" w:rsidTr="0071795E">
        <w:trPr>
          <w:trHeight w:val="643"/>
        </w:trPr>
        <w:tc>
          <w:tcPr>
            <w:tcW w:w="1732" w:type="dxa"/>
            <w:vMerge/>
            <w:tcBorders>
              <w:top w:val="nil"/>
            </w:tcBorders>
          </w:tcPr>
          <w:p w14:paraId="66BDFBF0" w14:textId="77777777" w:rsidR="00713DB4" w:rsidRPr="00332CDF" w:rsidRDefault="00713DB4" w:rsidP="004D5B37">
            <w:pPr>
              <w:ind w:left="139" w:right="144"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77130F" w14:textId="13A0D631" w:rsidR="00713DB4" w:rsidRPr="00F93114" w:rsidRDefault="00F93114">
            <w:pPr>
              <w:pStyle w:val="TableParagraph"/>
              <w:ind w:left="19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tuần</w:t>
            </w:r>
            <w:proofErr w:type="spellEnd"/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22FD5D" w14:textId="0040FCF2" w:rsidR="00713DB4" w:rsidRPr="00F93114" w:rsidRDefault="00F93114" w:rsidP="00F93114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0" w:right="135" w:firstLine="141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cuộc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“ </w:t>
            </w:r>
            <w:proofErr w:type="spellStart"/>
            <w:r>
              <w:rPr>
                <w:sz w:val="28"/>
                <w:szCs w:val="28"/>
                <w:lang w:val="en-US"/>
              </w:rPr>
              <w:t>Sáng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kiến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bảo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đảm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chống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lực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đường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phòng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ngừa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trái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pháp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luật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en-US"/>
              </w:rPr>
              <w:t>lần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thứ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II </w:t>
            </w:r>
            <w:proofErr w:type="spellStart"/>
            <w:r>
              <w:rPr>
                <w:sz w:val="28"/>
                <w:szCs w:val="28"/>
                <w:lang w:val="en-US"/>
              </w:rPr>
              <w:t>năm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2025.</w:t>
            </w:r>
          </w:p>
        </w:tc>
      </w:tr>
      <w:tr w:rsidR="00713DB4" w:rsidRPr="00332CDF" w14:paraId="59FDB05D" w14:textId="77777777" w:rsidTr="0071795E">
        <w:trPr>
          <w:trHeight w:val="697"/>
        </w:trPr>
        <w:tc>
          <w:tcPr>
            <w:tcW w:w="1732" w:type="dxa"/>
            <w:vMerge/>
            <w:tcBorders>
              <w:top w:val="nil"/>
            </w:tcBorders>
          </w:tcPr>
          <w:p w14:paraId="15024751" w14:textId="77777777" w:rsidR="00713DB4" w:rsidRPr="00332CDF" w:rsidRDefault="00713DB4" w:rsidP="004D5B37">
            <w:pPr>
              <w:ind w:left="139" w:right="144"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76B503" w14:textId="3132ED19" w:rsidR="00713DB4" w:rsidRPr="00332CDF" w:rsidRDefault="00337B2E">
            <w:pPr>
              <w:pStyle w:val="TableParagraph"/>
              <w:ind w:left="19" w:right="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tuần</w:t>
            </w:r>
            <w:proofErr w:type="spellEnd"/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0AEB9C" w14:textId="68631C16" w:rsidR="00713DB4" w:rsidRPr="00F93114" w:rsidRDefault="00337B2E" w:rsidP="00EA66A5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line="252" w:lineRule="auto"/>
              <w:ind w:left="0" w:right="135" w:firstLine="141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Tuần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lễ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đấu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giải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thao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Thành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phố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Hồ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Chí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Minh</w:t>
            </w:r>
          </w:p>
        </w:tc>
      </w:tr>
      <w:tr w:rsidR="00713DB4" w:rsidRPr="00332CDF" w14:paraId="531425F6" w14:textId="77777777" w:rsidTr="0071795E">
        <w:trPr>
          <w:trHeight w:val="674"/>
        </w:trPr>
        <w:tc>
          <w:tcPr>
            <w:tcW w:w="1732" w:type="dxa"/>
            <w:vMerge/>
            <w:tcBorders>
              <w:top w:val="nil"/>
            </w:tcBorders>
          </w:tcPr>
          <w:p w14:paraId="224BD188" w14:textId="77777777" w:rsidR="00713DB4" w:rsidRPr="00332CDF" w:rsidRDefault="00713DB4" w:rsidP="004D5B37">
            <w:pPr>
              <w:ind w:left="139" w:right="144"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1B2058D" w14:textId="77777777" w:rsidR="00713DB4" w:rsidRPr="00332CDF" w:rsidRDefault="00D5779C">
            <w:pPr>
              <w:pStyle w:val="TableParagraph"/>
              <w:spacing w:before="82"/>
              <w:ind w:left="19" w:right="11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>Cả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spacing w:val="-4"/>
                <w:w w:val="105"/>
                <w:sz w:val="28"/>
                <w:szCs w:val="28"/>
              </w:rPr>
              <w:t>tuần</w:t>
            </w:r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58BE670" w14:textId="3FF1B981" w:rsidR="00713DB4" w:rsidRPr="00332CDF" w:rsidRDefault="00D5779C" w:rsidP="004D5B37">
            <w:pPr>
              <w:pStyle w:val="TableParagraph"/>
              <w:spacing w:line="254" w:lineRule="auto"/>
              <w:ind w:right="135"/>
              <w:jc w:val="both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Tham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gia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giải</w:t>
            </w:r>
            <w:r w:rsidRPr="00332CDF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thể</w:t>
            </w:r>
            <w:r w:rsidRPr="00332CDF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thao</w:t>
            </w:r>
            <w:r w:rsidRPr="00332CD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học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sinh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cấp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Thành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phố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các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bộ</w:t>
            </w:r>
            <w:r w:rsidRPr="00332CD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môn</w:t>
            </w:r>
            <w:r w:rsidRPr="00332CD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Bóng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rổ,</w:t>
            </w:r>
            <w:r w:rsidRPr="00332CDF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bóng</w:t>
            </w:r>
            <w:r w:rsidRPr="00332CD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bàn, cầu lôn</w:t>
            </w:r>
            <w:r w:rsidRPr="00332CDF">
              <w:rPr>
                <w:w w:val="105"/>
                <w:sz w:val="28"/>
                <w:szCs w:val="28"/>
              </w:rPr>
              <w:t>g, cờ vua, Vovinam (TP:</w:t>
            </w:r>
            <w:r w:rsidR="00256DED">
              <w:rPr>
                <w:w w:val="105"/>
                <w:sz w:val="28"/>
                <w:szCs w:val="28"/>
                <w:lang w:val="en-US"/>
              </w:rPr>
              <w:t xml:space="preserve">             </w:t>
            </w:r>
          </w:p>
        </w:tc>
      </w:tr>
      <w:tr w:rsidR="00713DB4" w:rsidRPr="00332CDF" w14:paraId="03739FD6" w14:textId="77777777" w:rsidTr="0071795E">
        <w:trPr>
          <w:trHeight w:val="671"/>
        </w:trPr>
        <w:tc>
          <w:tcPr>
            <w:tcW w:w="1732" w:type="dxa"/>
            <w:vMerge w:val="restart"/>
          </w:tcPr>
          <w:p w14:paraId="7D1F2C2C" w14:textId="77777777" w:rsidR="00713DB4" w:rsidRPr="00332CDF" w:rsidRDefault="00D5779C" w:rsidP="004D5B37">
            <w:pPr>
              <w:pStyle w:val="TableParagraph"/>
              <w:spacing w:before="72" w:line="307" w:lineRule="auto"/>
              <w:ind w:left="139" w:right="144" w:firstLine="40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Thứ Ba </w:t>
            </w:r>
            <w:r w:rsidRPr="00332CDF">
              <w:rPr>
                <w:spacing w:val="-2"/>
                <w:sz w:val="28"/>
                <w:szCs w:val="28"/>
              </w:rPr>
              <w:t>11/3/2025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2FEE9FA7" w14:textId="77777777" w:rsidR="00713DB4" w:rsidRPr="00332CDF" w:rsidRDefault="00D5779C">
            <w:pPr>
              <w:pStyle w:val="TableParagraph"/>
              <w:spacing w:before="72"/>
              <w:ind w:left="19"/>
              <w:jc w:val="center"/>
              <w:rPr>
                <w:sz w:val="28"/>
                <w:szCs w:val="28"/>
              </w:rPr>
            </w:pPr>
            <w:r w:rsidRPr="00332CDF">
              <w:rPr>
                <w:spacing w:val="-4"/>
                <w:w w:val="105"/>
                <w:sz w:val="28"/>
                <w:szCs w:val="28"/>
              </w:rPr>
              <w:t>7g00</w:t>
            </w:r>
          </w:p>
        </w:tc>
        <w:tc>
          <w:tcPr>
            <w:tcW w:w="12474" w:type="dxa"/>
            <w:tcBorders>
              <w:bottom w:val="dotted" w:sz="4" w:space="0" w:color="000000"/>
            </w:tcBorders>
            <w:vAlign w:val="center"/>
          </w:tcPr>
          <w:p w14:paraId="706F9352" w14:textId="50CE7AE6" w:rsidR="00713DB4" w:rsidRPr="00256DED" w:rsidRDefault="00D5779C" w:rsidP="004D5B37">
            <w:pPr>
              <w:pStyle w:val="TableParagraph"/>
              <w:spacing w:before="72" w:line="254" w:lineRule="auto"/>
              <w:ind w:right="135"/>
              <w:jc w:val="both"/>
              <w:rPr>
                <w:sz w:val="28"/>
                <w:szCs w:val="28"/>
                <w:lang w:val="en-US"/>
              </w:rPr>
            </w:pPr>
            <w:r w:rsidRPr="00332CDF">
              <w:rPr>
                <w:w w:val="105"/>
                <w:sz w:val="28"/>
                <w:szCs w:val="28"/>
              </w:rPr>
              <w:t>- Họp mặt</w:t>
            </w:r>
            <w:r w:rsidRPr="00332CDF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kỷ niệm 115 năm ngày Quốc tế Phụ nữ và 1985 năm cuộc khởi</w:t>
            </w:r>
            <w:r w:rsidRPr="00332CDF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 xml:space="preserve">nghĩa </w:t>
            </w:r>
            <w:r w:rsidRPr="00332CDF">
              <w:rPr>
                <w:sz w:val="28"/>
                <w:szCs w:val="28"/>
              </w:rPr>
              <w:t>Hai</w:t>
            </w:r>
            <w:r w:rsidRPr="00332CDF">
              <w:rPr>
                <w:spacing w:val="4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Bà</w:t>
            </w:r>
            <w:r w:rsidRPr="00332CDF">
              <w:rPr>
                <w:spacing w:val="9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Trưng</w:t>
            </w:r>
            <w:r w:rsidRPr="00332CDF">
              <w:rPr>
                <w:spacing w:val="11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tại</w:t>
            </w:r>
            <w:r w:rsidRPr="00332CDF">
              <w:rPr>
                <w:spacing w:val="4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Hội</w:t>
            </w:r>
            <w:r w:rsidRPr="00332CDF">
              <w:rPr>
                <w:spacing w:val="4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trường</w:t>
            </w:r>
            <w:r w:rsidRPr="00332CDF">
              <w:rPr>
                <w:spacing w:val="11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Bảo</w:t>
            </w:r>
            <w:r w:rsidRPr="00332CDF">
              <w:rPr>
                <w:spacing w:val="10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tàng</w:t>
            </w:r>
            <w:r w:rsidRPr="00332CDF">
              <w:rPr>
                <w:spacing w:val="11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Tôn</w:t>
            </w:r>
            <w:r w:rsidRPr="00332CDF">
              <w:rPr>
                <w:spacing w:val="11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Đức</w:t>
            </w:r>
            <w:r w:rsidRPr="00332CDF">
              <w:rPr>
                <w:spacing w:val="9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Thắng</w:t>
            </w:r>
            <w:r w:rsidRPr="00332CDF">
              <w:rPr>
                <w:spacing w:val="11"/>
                <w:sz w:val="28"/>
                <w:szCs w:val="28"/>
              </w:rPr>
              <w:t xml:space="preserve"> </w:t>
            </w:r>
            <w:r w:rsidRPr="00332CDF">
              <w:rPr>
                <w:sz w:val="28"/>
                <w:szCs w:val="28"/>
              </w:rPr>
              <w:t>(Tp:</w:t>
            </w:r>
            <w:r w:rsidRPr="00332CDF">
              <w:rPr>
                <w:spacing w:val="4"/>
                <w:sz w:val="28"/>
                <w:szCs w:val="28"/>
              </w:rPr>
              <w:t xml:space="preserve"> </w:t>
            </w:r>
            <w:r w:rsidR="0045565E">
              <w:rPr>
                <w:spacing w:val="4"/>
                <w:sz w:val="28"/>
                <w:szCs w:val="28"/>
                <w:lang w:val="en-US"/>
              </w:rPr>
              <w:t xml:space="preserve">BCH.CĐ, </w:t>
            </w:r>
            <w:proofErr w:type="spellStart"/>
            <w:r w:rsidR="0045565E">
              <w:rPr>
                <w:sz w:val="28"/>
                <w:szCs w:val="28"/>
                <w:lang w:val="en-US"/>
              </w:rPr>
              <w:t>C.Hằng</w:t>
            </w:r>
            <w:proofErr w:type="spellEnd"/>
            <w:r w:rsidR="0045565E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45565E">
              <w:rPr>
                <w:sz w:val="28"/>
                <w:szCs w:val="28"/>
                <w:lang w:val="en-US"/>
              </w:rPr>
              <w:t>C.Phượng</w:t>
            </w:r>
            <w:proofErr w:type="spellEnd"/>
            <w:r w:rsidR="0045565E">
              <w:rPr>
                <w:sz w:val="28"/>
                <w:szCs w:val="28"/>
                <w:lang w:val="en-US"/>
              </w:rPr>
              <w:t>)</w:t>
            </w:r>
          </w:p>
        </w:tc>
      </w:tr>
      <w:tr w:rsidR="004D5B37" w:rsidRPr="00332CDF" w14:paraId="0575F8F9" w14:textId="77777777" w:rsidTr="0071795E">
        <w:trPr>
          <w:trHeight w:val="393"/>
        </w:trPr>
        <w:tc>
          <w:tcPr>
            <w:tcW w:w="1732" w:type="dxa"/>
            <w:vMerge/>
            <w:tcBorders>
              <w:top w:val="nil"/>
            </w:tcBorders>
          </w:tcPr>
          <w:p w14:paraId="05C78FB7" w14:textId="77777777" w:rsidR="004D5B37" w:rsidRPr="00332CDF" w:rsidRDefault="004D5B37" w:rsidP="004D5B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3E11115" w14:textId="5C5A1476" w:rsidR="004D5B37" w:rsidRPr="00EA66A5" w:rsidRDefault="004D5B37" w:rsidP="004D5B37">
            <w:pPr>
              <w:pStyle w:val="TableParagraph"/>
              <w:ind w:left="19"/>
              <w:jc w:val="center"/>
              <w:rPr>
                <w:color w:val="000000" w:themeColor="text1"/>
                <w:sz w:val="28"/>
                <w:szCs w:val="28"/>
              </w:rPr>
            </w:pPr>
            <w:r w:rsidRPr="00EA66A5">
              <w:rPr>
                <w:color w:val="000000" w:themeColor="text1"/>
                <w:spacing w:val="-4"/>
                <w:w w:val="105"/>
                <w:sz w:val="28"/>
                <w:szCs w:val="28"/>
              </w:rPr>
              <w:t>8g00</w:t>
            </w:r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C5935E8" w14:textId="06CFCD76" w:rsidR="004D5B37" w:rsidRPr="00EA66A5" w:rsidRDefault="004D5B37" w:rsidP="004D5B37">
            <w:pPr>
              <w:pStyle w:val="TableParagraph"/>
              <w:ind w:right="135"/>
              <w:jc w:val="both"/>
              <w:rPr>
                <w:color w:val="000000" w:themeColor="text1"/>
                <w:sz w:val="28"/>
                <w:szCs w:val="28"/>
              </w:rPr>
            </w:pPr>
            <w:r w:rsidRPr="00EA66A5">
              <w:rPr>
                <w:color w:val="000000" w:themeColor="text1"/>
                <w:w w:val="105"/>
                <w:sz w:val="28"/>
                <w:szCs w:val="28"/>
              </w:rPr>
              <w:t>-</w:t>
            </w:r>
            <w:r w:rsidRPr="00EA66A5">
              <w:rPr>
                <w:color w:val="000000" w:themeColor="text1"/>
                <w:spacing w:val="-7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Dự</w:t>
            </w:r>
            <w:r w:rsidRPr="00EA66A5">
              <w:rPr>
                <w:color w:val="000000" w:themeColor="text1"/>
                <w:spacing w:val="-7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nghe</w:t>
            </w:r>
            <w:r w:rsidRPr="00EA66A5">
              <w:rPr>
                <w:color w:val="000000" w:themeColor="text1"/>
                <w:spacing w:val="-6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báo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cáo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thông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tin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tình hình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thời</w:t>
            </w:r>
            <w:r w:rsidRPr="00EA66A5">
              <w:rPr>
                <w:color w:val="000000" w:themeColor="text1"/>
                <w:spacing w:val="-9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sự</w:t>
            </w:r>
            <w:r w:rsidRPr="00EA66A5">
              <w:rPr>
                <w:color w:val="000000" w:themeColor="text1"/>
                <w:spacing w:val="-7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trong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nước</w:t>
            </w:r>
            <w:r w:rsidRPr="00EA66A5">
              <w:rPr>
                <w:color w:val="000000" w:themeColor="text1"/>
                <w:spacing w:val="-6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và</w:t>
            </w:r>
            <w:r w:rsidRPr="00EA66A5">
              <w:rPr>
                <w:color w:val="000000" w:themeColor="text1"/>
                <w:spacing w:val="-6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quốc</w:t>
            </w:r>
            <w:r w:rsidRPr="00EA66A5">
              <w:rPr>
                <w:color w:val="000000" w:themeColor="text1"/>
                <w:spacing w:val="-6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tế</w:t>
            </w:r>
            <w:r w:rsidRPr="00EA66A5">
              <w:rPr>
                <w:color w:val="000000" w:themeColor="text1"/>
                <w:spacing w:val="-6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thời</w:t>
            </w:r>
            <w:r w:rsidRPr="00EA66A5">
              <w:rPr>
                <w:color w:val="000000" w:themeColor="text1"/>
                <w:spacing w:val="-9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gian</w:t>
            </w:r>
            <w:r w:rsidRPr="00EA66A5">
              <w:rPr>
                <w:color w:val="000000" w:themeColor="text1"/>
                <w:spacing w:val="-5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gần đây tại</w:t>
            </w:r>
            <w:r w:rsidRPr="00EA66A5">
              <w:rPr>
                <w:color w:val="000000" w:themeColor="text1"/>
                <w:spacing w:val="-3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Trung tâm Chính trị</w:t>
            </w:r>
            <w:r w:rsidRPr="00EA66A5">
              <w:rPr>
                <w:color w:val="000000" w:themeColor="text1"/>
                <w:spacing w:val="-3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quận (Tp:</w:t>
            </w:r>
            <w:r w:rsidRPr="00EA66A5">
              <w:rPr>
                <w:color w:val="000000" w:themeColor="text1"/>
                <w:spacing w:val="-3"/>
                <w:w w:val="105"/>
                <w:sz w:val="28"/>
                <w:szCs w:val="28"/>
              </w:rPr>
              <w:t xml:space="preserve"> </w:t>
            </w:r>
            <w:r w:rsidRPr="00EA66A5">
              <w:rPr>
                <w:color w:val="000000" w:themeColor="text1"/>
                <w:w w:val="105"/>
                <w:sz w:val="28"/>
                <w:szCs w:val="28"/>
              </w:rPr>
              <w:t>Ban giám hiệu).</w:t>
            </w:r>
          </w:p>
        </w:tc>
      </w:tr>
      <w:tr w:rsidR="004D5B37" w:rsidRPr="00332CDF" w14:paraId="4C772E4F" w14:textId="77777777" w:rsidTr="0071795E">
        <w:trPr>
          <w:trHeight w:val="705"/>
        </w:trPr>
        <w:tc>
          <w:tcPr>
            <w:tcW w:w="1732" w:type="dxa"/>
            <w:vMerge/>
            <w:tcBorders>
              <w:top w:val="nil"/>
            </w:tcBorders>
          </w:tcPr>
          <w:p w14:paraId="19DD2D52" w14:textId="77777777" w:rsidR="004D5B37" w:rsidRPr="00332CDF" w:rsidRDefault="004D5B37" w:rsidP="004D5B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520537E" w14:textId="02F1BD0A" w:rsidR="004D5B37" w:rsidRPr="00332CDF" w:rsidRDefault="004D5B37" w:rsidP="004D5B37">
            <w:pPr>
              <w:pStyle w:val="TableParagraph"/>
              <w:spacing w:before="83"/>
              <w:ind w:left="19"/>
              <w:jc w:val="center"/>
              <w:rPr>
                <w:sz w:val="28"/>
                <w:szCs w:val="28"/>
              </w:rPr>
            </w:pPr>
            <w:r w:rsidRPr="00332CDF">
              <w:rPr>
                <w:spacing w:val="-2"/>
                <w:w w:val="105"/>
                <w:sz w:val="28"/>
                <w:szCs w:val="28"/>
              </w:rPr>
              <w:t>14g00</w:t>
            </w:r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2FE529" w14:textId="57E136AA" w:rsidR="004D5B37" w:rsidRPr="00332CDF" w:rsidRDefault="004D5B37" w:rsidP="003D2491">
            <w:pPr>
              <w:pStyle w:val="TableParagraph"/>
              <w:spacing w:before="76" w:line="254" w:lineRule="auto"/>
              <w:ind w:right="135"/>
              <w:jc w:val="both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Họp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giao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ban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Công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tác</w:t>
            </w:r>
            <w:r w:rsidRPr="00332CDF">
              <w:rPr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Đội</w:t>
            </w:r>
            <w:r w:rsidRPr="00332CDF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tại</w:t>
            </w:r>
            <w:r w:rsidRPr="00332CDF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phòng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họp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Quận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đoàn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(Tp:</w:t>
            </w:r>
            <w:r w:rsidRPr="00332CDF">
              <w:rPr>
                <w:spacing w:val="-16"/>
                <w:w w:val="105"/>
                <w:sz w:val="28"/>
                <w:szCs w:val="28"/>
              </w:rPr>
              <w:t xml:space="preserve"> </w:t>
            </w:r>
            <w:r w:rsidR="003D2491">
              <w:rPr>
                <w:w w:val="105"/>
                <w:sz w:val="28"/>
                <w:szCs w:val="28"/>
                <w:lang w:val="en-US"/>
              </w:rPr>
              <w:t xml:space="preserve">T </w:t>
            </w:r>
            <w:proofErr w:type="spellStart"/>
            <w:r w:rsidR="003D2491">
              <w:rPr>
                <w:w w:val="105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w w:val="105"/>
                <w:sz w:val="28"/>
                <w:szCs w:val="28"/>
                <w:lang w:val="en-US"/>
              </w:rPr>
              <w:t>).</w:t>
            </w:r>
          </w:p>
        </w:tc>
      </w:tr>
      <w:tr w:rsidR="004D5B37" w:rsidRPr="00332CDF" w14:paraId="7966EF3E" w14:textId="77777777" w:rsidTr="0071795E">
        <w:trPr>
          <w:trHeight w:val="674"/>
        </w:trPr>
        <w:tc>
          <w:tcPr>
            <w:tcW w:w="1732" w:type="dxa"/>
            <w:vMerge/>
            <w:tcBorders>
              <w:top w:val="nil"/>
            </w:tcBorders>
          </w:tcPr>
          <w:p w14:paraId="1338736E" w14:textId="77777777" w:rsidR="004D5B37" w:rsidRPr="00332CDF" w:rsidRDefault="004D5B37" w:rsidP="004D5B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B0F78F" w14:textId="581BD915" w:rsidR="004D5B37" w:rsidRPr="00332CDF" w:rsidRDefault="004D5B37" w:rsidP="004D5B37">
            <w:pPr>
              <w:pStyle w:val="TableParagraph"/>
              <w:spacing w:before="83"/>
              <w:ind w:left="19"/>
              <w:jc w:val="center"/>
              <w:rPr>
                <w:sz w:val="28"/>
                <w:szCs w:val="28"/>
              </w:rPr>
            </w:pPr>
            <w:r w:rsidRPr="00332CDF">
              <w:rPr>
                <w:b/>
                <w:spacing w:val="-2"/>
                <w:w w:val="105"/>
                <w:sz w:val="28"/>
                <w:szCs w:val="28"/>
              </w:rPr>
              <w:t>14g00</w:t>
            </w:r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B16166B" w14:textId="51D24472" w:rsidR="004D5B37" w:rsidRPr="00332CDF" w:rsidRDefault="004D5B37" w:rsidP="003D2491">
            <w:pPr>
              <w:pStyle w:val="TableParagraph"/>
              <w:spacing w:before="76" w:line="254" w:lineRule="auto"/>
              <w:ind w:right="135"/>
              <w:jc w:val="both"/>
              <w:rPr>
                <w:sz w:val="28"/>
                <w:szCs w:val="28"/>
              </w:rPr>
            </w:pPr>
            <w:r w:rsidRPr="00332CDF">
              <w:rPr>
                <w:b/>
                <w:w w:val="105"/>
                <w:sz w:val="28"/>
                <w:szCs w:val="28"/>
              </w:rPr>
              <w:t>- Tham dự Lễ ra quân học sinh giỏi lớp 9 tại trường THCS Cầu Kiệu (Tp: Ban</w:t>
            </w:r>
            <w:r w:rsidRPr="00332CDF">
              <w:rPr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giám</w:t>
            </w:r>
            <w:r w:rsidRPr="00332CDF">
              <w:rPr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 xml:space="preserve">hiệu; </w:t>
            </w:r>
            <w:proofErr w:type="spellStart"/>
            <w:r w:rsidR="003D2491">
              <w:rPr>
                <w:b/>
                <w:w w:val="105"/>
                <w:sz w:val="28"/>
                <w:szCs w:val="28"/>
                <w:lang w:val="en-US"/>
              </w:rPr>
              <w:t>T.Thành</w:t>
            </w:r>
            <w:proofErr w:type="spellEnd"/>
            <w:r w:rsidR="003D2491">
              <w:rPr>
                <w:b/>
                <w:w w:val="105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D2491">
              <w:rPr>
                <w:b/>
                <w:w w:val="105"/>
                <w:sz w:val="28"/>
                <w:szCs w:val="28"/>
                <w:lang w:val="en-US"/>
              </w:rPr>
              <w:t>C.Thu</w:t>
            </w:r>
            <w:proofErr w:type="spellEnd"/>
            <w:r w:rsidR="003D2491">
              <w:rPr>
                <w:b/>
                <w:w w:val="105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D2491">
              <w:rPr>
                <w:b/>
                <w:w w:val="105"/>
                <w:sz w:val="28"/>
                <w:szCs w:val="28"/>
                <w:lang w:val="en-US"/>
              </w:rPr>
              <w:t>Trang</w:t>
            </w:r>
            <w:proofErr w:type="spellEnd"/>
            <w:r w:rsidR="003D2491">
              <w:rPr>
                <w:b/>
                <w:w w:val="105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D2491">
              <w:rPr>
                <w:b/>
                <w:w w:val="105"/>
                <w:sz w:val="28"/>
                <w:szCs w:val="28"/>
                <w:lang w:val="en-US"/>
              </w:rPr>
              <w:t>C.Uyên</w:t>
            </w:r>
            <w:proofErr w:type="spellEnd"/>
            <w:r w:rsidR="003D2491">
              <w:rPr>
                <w:b/>
                <w:w w:val="105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3D2491">
              <w:rPr>
                <w:b/>
                <w:w w:val="105"/>
                <w:sz w:val="28"/>
                <w:szCs w:val="28"/>
                <w:lang w:val="en-US"/>
              </w:rPr>
              <w:t>T.Đệ</w:t>
            </w:r>
            <w:proofErr w:type="spellEnd"/>
            <w:r w:rsidRPr="00332CDF">
              <w:rPr>
                <w:b/>
                <w:w w:val="105"/>
                <w:sz w:val="28"/>
                <w:szCs w:val="28"/>
              </w:rPr>
              <w:t>; H</w:t>
            </w:r>
            <w:r w:rsidR="003D2491">
              <w:rPr>
                <w:b/>
                <w:w w:val="105"/>
                <w:sz w:val="28"/>
                <w:szCs w:val="28"/>
              </w:rPr>
              <w:t>ọc sinh đội tuyển học sinh giỏi của quận</w:t>
            </w:r>
            <w:r w:rsidR="003D2491">
              <w:rPr>
                <w:b/>
                <w:w w:val="105"/>
                <w:sz w:val="28"/>
                <w:szCs w:val="28"/>
                <w:lang w:val="en-US"/>
              </w:rPr>
              <w:t>)</w:t>
            </w:r>
            <w:r w:rsidRPr="00332CDF">
              <w:rPr>
                <w:b/>
                <w:w w:val="105"/>
                <w:sz w:val="28"/>
                <w:szCs w:val="28"/>
              </w:rPr>
              <w:t>.</w:t>
            </w:r>
          </w:p>
        </w:tc>
      </w:tr>
      <w:tr w:rsidR="004D5B37" w:rsidRPr="00332CDF" w14:paraId="07CE31AC" w14:textId="77777777" w:rsidTr="00337B2E">
        <w:trPr>
          <w:trHeight w:val="670"/>
        </w:trPr>
        <w:tc>
          <w:tcPr>
            <w:tcW w:w="1732" w:type="dxa"/>
            <w:vMerge w:val="restart"/>
          </w:tcPr>
          <w:p w14:paraId="2BF11564" w14:textId="77777777" w:rsidR="004D5B37" w:rsidRPr="00332CDF" w:rsidRDefault="004D5B37" w:rsidP="004D5B37">
            <w:pPr>
              <w:pStyle w:val="TableParagraph"/>
              <w:spacing w:before="72" w:line="307" w:lineRule="auto"/>
              <w:ind w:left="139" w:right="144" w:firstLine="40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Thứ Tư </w:t>
            </w:r>
            <w:r w:rsidRPr="00332CDF">
              <w:rPr>
                <w:spacing w:val="-2"/>
                <w:sz w:val="28"/>
                <w:szCs w:val="28"/>
              </w:rPr>
              <w:t>12/3/2025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5ACE5C6B" w14:textId="24B99249" w:rsidR="004D5B37" w:rsidRPr="00332CDF" w:rsidRDefault="004D5B37" w:rsidP="004D5B37">
            <w:pPr>
              <w:pStyle w:val="TableParagraph"/>
              <w:spacing w:before="72"/>
              <w:ind w:left="19"/>
              <w:jc w:val="center"/>
              <w:rPr>
                <w:sz w:val="28"/>
                <w:szCs w:val="28"/>
              </w:rPr>
            </w:pPr>
            <w:r w:rsidRPr="00332CDF">
              <w:rPr>
                <w:spacing w:val="-4"/>
                <w:w w:val="105"/>
                <w:sz w:val="28"/>
                <w:szCs w:val="28"/>
              </w:rPr>
              <w:t>8g00</w:t>
            </w:r>
          </w:p>
        </w:tc>
        <w:tc>
          <w:tcPr>
            <w:tcW w:w="12474" w:type="dxa"/>
            <w:tcBorders>
              <w:bottom w:val="dotted" w:sz="4" w:space="0" w:color="000000"/>
            </w:tcBorders>
            <w:vAlign w:val="center"/>
          </w:tcPr>
          <w:p w14:paraId="7E2DB70F" w14:textId="77777777" w:rsidR="004D5B37" w:rsidRPr="00332CDF" w:rsidRDefault="004D5B37" w:rsidP="004D5B37">
            <w:pPr>
              <w:pStyle w:val="TableParagraph"/>
              <w:spacing w:before="76"/>
              <w:ind w:right="135"/>
              <w:jc w:val="both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Chuyên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đề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Ngữ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văn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cấp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quận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“Ứng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dụng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phương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pháp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dạy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học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tích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cực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spacing w:val="-2"/>
                <w:w w:val="105"/>
                <w:sz w:val="28"/>
                <w:szCs w:val="28"/>
              </w:rPr>
              <w:t>trong</w:t>
            </w:r>
          </w:p>
          <w:p w14:paraId="39BC4C77" w14:textId="3AD4B1A9" w:rsidR="004D5B37" w:rsidRPr="00332CDF" w:rsidRDefault="004D5B37" w:rsidP="004D5B37">
            <w:pPr>
              <w:pStyle w:val="TableParagraph"/>
              <w:spacing w:before="72" w:line="254" w:lineRule="auto"/>
              <w:ind w:right="135"/>
              <w:jc w:val="both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>tiết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ôn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tập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thể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thơ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lục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bát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Chủ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đề: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Vẻ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đẹp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quê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hương”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tại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trường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THCS</w:t>
            </w:r>
            <w:r w:rsidRPr="00332CDF">
              <w:rPr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Ngô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Tất Tố (Tp: giáo viên môn Ngữ văn).</w:t>
            </w:r>
          </w:p>
        </w:tc>
      </w:tr>
      <w:tr w:rsidR="004D5B37" w:rsidRPr="00332CDF" w14:paraId="5D84554B" w14:textId="77777777" w:rsidTr="00337B2E">
        <w:trPr>
          <w:trHeight w:val="673"/>
        </w:trPr>
        <w:tc>
          <w:tcPr>
            <w:tcW w:w="1732" w:type="dxa"/>
            <w:vMerge/>
          </w:tcPr>
          <w:p w14:paraId="668891E6" w14:textId="77777777" w:rsidR="004D5B37" w:rsidRPr="00332CDF" w:rsidRDefault="004D5B37" w:rsidP="004D5B37">
            <w:pPr>
              <w:ind w:right="144" w:firstLine="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20521181" w14:textId="7BAE7371" w:rsidR="004D5B37" w:rsidRPr="00332CDF" w:rsidRDefault="004D5B37" w:rsidP="004D5B37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332CDF">
              <w:rPr>
                <w:spacing w:val="-4"/>
                <w:w w:val="105"/>
                <w:sz w:val="28"/>
                <w:szCs w:val="28"/>
              </w:rPr>
              <w:t>9g00</w:t>
            </w:r>
          </w:p>
        </w:tc>
        <w:tc>
          <w:tcPr>
            <w:tcW w:w="1247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07763964" w14:textId="1569BB66" w:rsidR="004D5B37" w:rsidRPr="00EA182A" w:rsidRDefault="004D5B37" w:rsidP="00EA182A">
            <w:pPr>
              <w:pStyle w:val="TableParagraph"/>
              <w:spacing w:line="254" w:lineRule="auto"/>
              <w:ind w:right="135"/>
              <w:jc w:val="both"/>
              <w:rPr>
                <w:sz w:val="28"/>
                <w:szCs w:val="28"/>
                <w:lang w:val="en-US"/>
              </w:rPr>
            </w:pPr>
            <w:r w:rsidRPr="00332CDF">
              <w:rPr>
                <w:w w:val="105"/>
                <w:sz w:val="28"/>
                <w:szCs w:val="28"/>
              </w:rPr>
              <w:t>-</w:t>
            </w:r>
            <w:r w:rsidRPr="00332CDF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Bàn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giao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công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tác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hiệu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trưởng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tại</w:t>
            </w:r>
            <w:r w:rsidRPr="00332CDF">
              <w:rPr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trường</w:t>
            </w:r>
            <w:bookmarkStart w:id="0" w:name="_GoBack"/>
            <w:bookmarkEnd w:id="0"/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THCS</w:t>
            </w:r>
            <w:r w:rsidRPr="00332CDF">
              <w:rPr>
                <w:spacing w:val="-5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Độc</w:t>
            </w:r>
            <w:r w:rsidRPr="00332CDF">
              <w:rPr>
                <w:spacing w:val="-7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Lập</w:t>
            </w:r>
            <w:r w:rsidRPr="00332CDF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 xml:space="preserve">(Tp: </w:t>
            </w:r>
            <w:r w:rsidR="00EA182A">
              <w:rPr>
                <w:w w:val="105"/>
                <w:sz w:val="28"/>
                <w:szCs w:val="28"/>
                <w:lang w:val="en-US"/>
              </w:rPr>
              <w:t>BGH, CTCĐ, BTCĐ, TPT).</w:t>
            </w:r>
          </w:p>
        </w:tc>
      </w:tr>
      <w:tr w:rsidR="004D5B37" w:rsidRPr="00332CDF" w14:paraId="312ADAF3" w14:textId="77777777" w:rsidTr="00337B2E">
        <w:trPr>
          <w:trHeight w:val="951"/>
        </w:trPr>
        <w:tc>
          <w:tcPr>
            <w:tcW w:w="1732" w:type="dxa"/>
          </w:tcPr>
          <w:p w14:paraId="3D497420" w14:textId="77777777" w:rsidR="004D5B37" w:rsidRPr="00332CDF" w:rsidRDefault="004D5B37" w:rsidP="004D5B37">
            <w:pPr>
              <w:pStyle w:val="TableParagraph"/>
              <w:spacing w:before="0" w:line="319" w:lineRule="auto"/>
              <w:ind w:left="139" w:right="144" w:firstLine="40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lastRenderedPageBreak/>
              <w:t>Thứ</w:t>
            </w:r>
            <w:r w:rsidRPr="00332CDF">
              <w:rPr>
                <w:spacing w:val="-1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 xml:space="preserve">Năm </w:t>
            </w:r>
            <w:r w:rsidRPr="00332CDF">
              <w:rPr>
                <w:spacing w:val="-2"/>
                <w:sz w:val="28"/>
                <w:szCs w:val="28"/>
              </w:rPr>
              <w:t>13/3/2025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5F8CD23" w14:textId="217B8915" w:rsidR="004D5B37" w:rsidRPr="00EA182A" w:rsidRDefault="00EA182A" w:rsidP="004D5B37">
            <w:pPr>
              <w:pStyle w:val="TableParagraph"/>
              <w:spacing w:before="79"/>
              <w:ind w:left="19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ngày</w:t>
            </w:r>
            <w:proofErr w:type="spellEnd"/>
          </w:p>
        </w:tc>
        <w:tc>
          <w:tcPr>
            <w:tcW w:w="1247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4E28590" w14:textId="139ABDB5" w:rsidR="004D5B37" w:rsidRPr="00EA182A" w:rsidRDefault="00EA182A" w:rsidP="00EA182A">
            <w:pPr>
              <w:pStyle w:val="TableParagraph"/>
              <w:numPr>
                <w:ilvl w:val="0"/>
                <w:numId w:val="2"/>
              </w:numPr>
              <w:spacing w:before="79" w:line="252" w:lineRule="auto"/>
              <w:ind w:right="135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GVG </w:t>
            </w:r>
            <w:proofErr w:type="spellStart"/>
            <w:r>
              <w:rPr>
                <w:sz w:val="28"/>
                <w:szCs w:val="28"/>
                <w:lang w:val="en-US"/>
              </w:rPr>
              <w:t>vòng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lịch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(BGH, GV </w:t>
            </w: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>, GVG)</w:t>
            </w:r>
          </w:p>
        </w:tc>
      </w:tr>
      <w:tr w:rsidR="004D5B37" w:rsidRPr="00332CDF" w14:paraId="6B9559D5" w14:textId="77777777" w:rsidTr="0071795E">
        <w:trPr>
          <w:trHeight w:val="670"/>
        </w:trPr>
        <w:tc>
          <w:tcPr>
            <w:tcW w:w="1732" w:type="dxa"/>
            <w:vMerge w:val="restart"/>
          </w:tcPr>
          <w:p w14:paraId="0B5ACFDA" w14:textId="77777777" w:rsidR="004D5B37" w:rsidRPr="00332CDF" w:rsidRDefault="004D5B37" w:rsidP="004D5B37">
            <w:pPr>
              <w:pStyle w:val="TableParagraph"/>
              <w:spacing w:before="72" w:line="326" w:lineRule="auto"/>
              <w:ind w:left="139" w:right="144" w:firstLine="40"/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Thứ Sáu </w:t>
            </w:r>
            <w:r w:rsidRPr="00332CDF">
              <w:rPr>
                <w:spacing w:val="-2"/>
                <w:sz w:val="28"/>
                <w:szCs w:val="28"/>
              </w:rPr>
              <w:t>14/3/2025</w:t>
            </w:r>
          </w:p>
        </w:tc>
        <w:tc>
          <w:tcPr>
            <w:tcW w:w="1276" w:type="dxa"/>
            <w:tcBorders>
              <w:bottom w:val="dotted" w:sz="4" w:space="0" w:color="000000"/>
            </w:tcBorders>
            <w:vAlign w:val="center"/>
          </w:tcPr>
          <w:p w14:paraId="35E484B6" w14:textId="77777777" w:rsidR="004D5B37" w:rsidRPr="00332CDF" w:rsidRDefault="004D5B37" w:rsidP="004D5B37">
            <w:pPr>
              <w:pStyle w:val="TableParagraph"/>
              <w:spacing w:before="72"/>
              <w:ind w:left="19"/>
              <w:jc w:val="center"/>
              <w:rPr>
                <w:b/>
                <w:sz w:val="28"/>
                <w:szCs w:val="28"/>
              </w:rPr>
            </w:pPr>
            <w:r w:rsidRPr="00332CDF">
              <w:rPr>
                <w:b/>
                <w:spacing w:val="-4"/>
                <w:w w:val="105"/>
                <w:sz w:val="28"/>
                <w:szCs w:val="28"/>
              </w:rPr>
              <w:t>6g45</w:t>
            </w:r>
          </w:p>
        </w:tc>
        <w:tc>
          <w:tcPr>
            <w:tcW w:w="12474" w:type="dxa"/>
            <w:tcBorders>
              <w:bottom w:val="dotted" w:sz="4" w:space="0" w:color="000000"/>
            </w:tcBorders>
            <w:vAlign w:val="center"/>
          </w:tcPr>
          <w:p w14:paraId="1AC3FB88" w14:textId="77777777" w:rsidR="004D5B37" w:rsidRPr="00332CDF" w:rsidRDefault="004D5B37" w:rsidP="004D5B37">
            <w:pPr>
              <w:pStyle w:val="TableParagraph"/>
              <w:spacing w:before="72" w:line="254" w:lineRule="auto"/>
              <w:ind w:right="135"/>
              <w:jc w:val="both"/>
              <w:rPr>
                <w:b/>
                <w:sz w:val="28"/>
                <w:szCs w:val="28"/>
              </w:rPr>
            </w:pPr>
            <w:r w:rsidRPr="00332CDF">
              <w:rPr>
                <w:b/>
                <w:w w:val="105"/>
                <w:sz w:val="28"/>
                <w:szCs w:val="28"/>
              </w:rPr>
              <w:t>-</w:t>
            </w:r>
            <w:r w:rsidRPr="00332CDF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Tham</w:t>
            </w:r>
            <w:r w:rsidRPr="00332CDF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dự</w:t>
            </w:r>
            <w:r w:rsidRPr="00332CDF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Kỳ</w:t>
            </w:r>
            <w:r w:rsidRPr="00332CDF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thi</w:t>
            </w:r>
            <w:r w:rsidRPr="00332CDF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học</w:t>
            </w:r>
            <w:r w:rsidRPr="00332CDF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sinh</w:t>
            </w:r>
            <w:r w:rsidRPr="00332CDF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giỏi</w:t>
            </w:r>
            <w:r w:rsidRPr="00332CDF">
              <w:rPr>
                <w:b/>
                <w:spacing w:val="-10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lớp</w:t>
            </w:r>
            <w:r w:rsidRPr="00332CDF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9</w:t>
            </w:r>
            <w:r w:rsidRPr="00332CDF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cấp</w:t>
            </w:r>
            <w:r w:rsidRPr="00332CDF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Thành</w:t>
            </w:r>
            <w:r w:rsidRPr="00332CDF">
              <w:rPr>
                <w:b/>
                <w:spacing w:val="-1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phố</w:t>
            </w:r>
            <w:r w:rsidRPr="00332CDF">
              <w:rPr>
                <w:b/>
                <w:spacing w:val="3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năm</w:t>
            </w:r>
            <w:r w:rsidRPr="00332CDF">
              <w:rPr>
                <w:b/>
                <w:spacing w:val="-1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học</w:t>
            </w:r>
            <w:r w:rsidRPr="00332CDF">
              <w:rPr>
                <w:b/>
                <w:spacing w:val="-1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2024-2025</w:t>
            </w:r>
            <w:r w:rsidRPr="00332CDF">
              <w:rPr>
                <w:b/>
                <w:spacing w:val="-16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(Tp: Ban giám hiệu; Đội tuyển học sinh giỏi lớp 9 cấp quận).</w:t>
            </w:r>
          </w:p>
        </w:tc>
      </w:tr>
      <w:tr w:rsidR="004D5B37" w:rsidRPr="00332CDF" w14:paraId="251D9137" w14:textId="77777777" w:rsidTr="00337B2E">
        <w:trPr>
          <w:trHeight w:val="948"/>
        </w:trPr>
        <w:tc>
          <w:tcPr>
            <w:tcW w:w="1732" w:type="dxa"/>
            <w:vMerge/>
            <w:tcBorders>
              <w:top w:val="nil"/>
            </w:tcBorders>
          </w:tcPr>
          <w:p w14:paraId="5BA440E1" w14:textId="77777777" w:rsidR="004D5B37" w:rsidRPr="00332CDF" w:rsidRDefault="004D5B37" w:rsidP="004D5B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59E55C" w14:textId="250EB3E1" w:rsidR="004D5B37" w:rsidRPr="00EC3DDA" w:rsidRDefault="00EC3DDA" w:rsidP="004D5B37">
            <w:pPr>
              <w:pStyle w:val="TableParagraph"/>
              <w:spacing w:before="76"/>
              <w:ind w:left="19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14g00</w:t>
            </w:r>
          </w:p>
        </w:tc>
        <w:tc>
          <w:tcPr>
            <w:tcW w:w="1247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C0CA4B" w14:textId="61FDB603" w:rsidR="004D5B37" w:rsidRPr="00EC3DDA" w:rsidRDefault="00EC3DDA" w:rsidP="00EC3DDA">
            <w:pPr>
              <w:pStyle w:val="TableParagraph"/>
              <w:numPr>
                <w:ilvl w:val="0"/>
                <w:numId w:val="2"/>
              </w:numPr>
              <w:spacing w:before="76" w:line="252" w:lineRule="auto"/>
              <w:ind w:right="135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Elearning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(BGH, GV </w:t>
            </w:r>
            <w:proofErr w:type="spellStart"/>
            <w:r>
              <w:rPr>
                <w:sz w:val="28"/>
                <w:szCs w:val="28"/>
                <w:lang w:val="en-US"/>
              </w:rPr>
              <w:t>đăng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ký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337B2E" w:rsidRPr="00332CDF" w14:paraId="5FB32ED7" w14:textId="77777777" w:rsidTr="00EA66A5">
        <w:trPr>
          <w:trHeight w:val="559"/>
        </w:trPr>
        <w:tc>
          <w:tcPr>
            <w:tcW w:w="1732" w:type="dxa"/>
            <w:tcBorders>
              <w:top w:val="nil"/>
              <w:bottom w:val="nil"/>
            </w:tcBorders>
          </w:tcPr>
          <w:p w14:paraId="5BAB572C" w14:textId="3BE67EFF" w:rsidR="00337B2E" w:rsidRPr="00332CDF" w:rsidRDefault="00337B2E" w:rsidP="00337B2E">
            <w:pPr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Thứ Bảy </w:t>
            </w:r>
            <w:r w:rsidRPr="00332CDF">
              <w:rPr>
                <w:spacing w:val="-2"/>
                <w:sz w:val="28"/>
                <w:szCs w:val="28"/>
              </w:rPr>
              <w:t>15/3/2025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73C100B" w14:textId="77777777" w:rsidR="00337B2E" w:rsidRPr="00332CDF" w:rsidRDefault="00337B2E" w:rsidP="00337B2E">
            <w:pPr>
              <w:pStyle w:val="TableParagraph"/>
              <w:spacing w:before="76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64066C4" w14:textId="77777777" w:rsidR="00337B2E" w:rsidRPr="00332CDF" w:rsidRDefault="00337B2E" w:rsidP="00337B2E">
            <w:pPr>
              <w:pStyle w:val="TableParagraph"/>
              <w:spacing w:before="76" w:line="252" w:lineRule="auto"/>
              <w:ind w:right="135"/>
              <w:jc w:val="both"/>
              <w:rPr>
                <w:sz w:val="28"/>
                <w:szCs w:val="28"/>
              </w:rPr>
            </w:pPr>
          </w:p>
        </w:tc>
      </w:tr>
      <w:tr w:rsidR="00337B2E" w:rsidRPr="00332CDF" w14:paraId="278EC6C2" w14:textId="77777777" w:rsidTr="00084C2A">
        <w:trPr>
          <w:trHeight w:val="624"/>
        </w:trPr>
        <w:tc>
          <w:tcPr>
            <w:tcW w:w="1732" w:type="dxa"/>
            <w:tcBorders>
              <w:top w:val="nil"/>
              <w:bottom w:val="single" w:sz="4" w:space="0" w:color="auto"/>
            </w:tcBorders>
          </w:tcPr>
          <w:p w14:paraId="753CBF3B" w14:textId="77777777" w:rsidR="00337B2E" w:rsidRPr="00332CDF" w:rsidRDefault="00337B2E" w:rsidP="00337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36813731" w14:textId="77777777" w:rsidR="00337B2E" w:rsidRPr="00332CDF" w:rsidRDefault="00337B2E" w:rsidP="00337B2E">
            <w:pPr>
              <w:pStyle w:val="TableParagraph"/>
              <w:spacing w:before="76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14:paraId="162F16EA" w14:textId="77777777" w:rsidR="00337B2E" w:rsidRPr="00332CDF" w:rsidRDefault="00337B2E" w:rsidP="00337B2E">
            <w:pPr>
              <w:pStyle w:val="TableParagraph"/>
              <w:spacing w:before="76" w:line="252" w:lineRule="auto"/>
              <w:ind w:right="135"/>
              <w:jc w:val="both"/>
              <w:rPr>
                <w:sz w:val="28"/>
                <w:szCs w:val="28"/>
              </w:rPr>
            </w:pPr>
          </w:p>
        </w:tc>
      </w:tr>
      <w:tr w:rsidR="00337B2E" w:rsidRPr="00332CDF" w14:paraId="5E4D743C" w14:textId="77777777" w:rsidTr="00084C2A">
        <w:trPr>
          <w:trHeight w:val="563"/>
        </w:trPr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446" w14:textId="6FE9C50E" w:rsidR="00337B2E" w:rsidRPr="00332CDF" w:rsidRDefault="00337B2E" w:rsidP="00337B2E">
            <w:pPr>
              <w:jc w:val="center"/>
              <w:rPr>
                <w:sz w:val="28"/>
                <w:szCs w:val="28"/>
              </w:rPr>
            </w:pPr>
            <w:r w:rsidRPr="00332CDF">
              <w:rPr>
                <w:w w:val="105"/>
                <w:sz w:val="28"/>
                <w:szCs w:val="28"/>
              </w:rPr>
              <w:t xml:space="preserve">Chủ nhật </w:t>
            </w:r>
            <w:r w:rsidRPr="00332CDF">
              <w:rPr>
                <w:spacing w:val="-2"/>
                <w:sz w:val="28"/>
                <w:szCs w:val="28"/>
              </w:rPr>
              <w:t>16/3/2025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08646" w14:textId="77777777" w:rsidR="00337B2E" w:rsidRPr="00332CDF" w:rsidRDefault="00337B2E" w:rsidP="00337B2E">
            <w:pPr>
              <w:pStyle w:val="TableParagraph"/>
              <w:spacing w:before="76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C2D95" w14:textId="77777777" w:rsidR="00337B2E" w:rsidRPr="00332CDF" w:rsidRDefault="00337B2E" w:rsidP="00337B2E">
            <w:pPr>
              <w:pStyle w:val="TableParagraph"/>
              <w:spacing w:before="76" w:line="252" w:lineRule="auto"/>
              <w:ind w:right="135"/>
              <w:jc w:val="both"/>
              <w:rPr>
                <w:sz w:val="28"/>
                <w:szCs w:val="28"/>
              </w:rPr>
            </w:pPr>
          </w:p>
        </w:tc>
      </w:tr>
      <w:tr w:rsidR="00337B2E" w:rsidRPr="00332CDF" w14:paraId="4F021BC4" w14:textId="77777777" w:rsidTr="00084C2A">
        <w:trPr>
          <w:trHeight w:val="685"/>
        </w:trPr>
        <w:tc>
          <w:tcPr>
            <w:tcW w:w="1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8D0" w14:textId="77777777" w:rsidR="00337B2E" w:rsidRPr="00332CDF" w:rsidRDefault="00337B2E" w:rsidP="00337B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7EB91" w14:textId="77777777" w:rsidR="00337B2E" w:rsidRPr="00332CDF" w:rsidRDefault="00337B2E" w:rsidP="00337B2E">
            <w:pPr>
              <w:pStyle w:val="TableParagraph"/>
              <w:spacing w:before="76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508DE" w14:textId="77777777" w:rsidR="00337B2E" w:rsidRPr="00332CDF" w:rsidRDefault="00337B2E" w:rsidP="00337B2E">
            <w:pPr>
              <w:spacing w:before="59" w:line="261" w:lineRule="auto"/>
              <w:ind w:left="142"/>
              <w:rPr>
                <w:sz w:val="28"/>
                <w:szCs w:val="28"/>
              </w:rPr>
            </w:pPr>
          </w:p>
        </w:tc>
      </w:tr>
      <w:tr w:rsidR="00084C2A" w:rsidRPr="00332CDF" w14:paraId="08052DBF" w14:textId="77777777" w:rsidTr="00F15A1B">
        <w:trPr>
          <w:trHeight w:val="685"/>
        </w:trPr>
        <w:tc>
          <w:tcPr>
            <w:tcW w:w="154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EF2FC" w14:textId="77777777" w:rsidR="00084C2A" w:rsidRDefault="00084C2A" w:rsidP="00084C2A">
            <w:pPr>
              <w:pStyle w:val="BodyText"/>
              <w:spacing w:before="0"/>
              <w:ind w:right="151"/>
              <w:jc w:val="center"/>
              <w:rPr>
                <w:sz w:val="28"/>
                <w:szCs w:val="28"/>
              </w:rPr>
            </w:pPr>
          </w:p>
          <w:p w14:paraId="66C8E9AA" w14:textId="77777777" w:rsidR="00084C2A" w:rsidRDefault="00084C2A" w:rsidP="00084C2A">
            <w:pPr>
              <w:pStyle w:val="BodyText"/>
              <w:spacing w:before="0"/>
              <w:ind w:right="151"/>
              <w:jc w:val="center"/>
              <w:rPr>
                <w:sz w:val="28"/>
                <w:szCs w:val="28"/>
              </w:rPr>
            </w:pPr>
          </w:p>
          <w:p w14:paraId="29724A13" w14:textId="599C9339" w:rsidR="00084C2A" w:rsidRPr="00332CDF" w:rsidRDefault="00084C2A" w:rsidP="00084C2A">
            <w:pPr>
              <w:pStyle w:val="BodyText"/>
              <w:spacing w:before="0"/>
              <w:ind w:right="151"/>
              <w:jc w:val="center"/>
              <w:rPr>
                <w:sz w:val="28"/>
                <w:szCs w:val="28"/>
              </w:rPr>
            </w:pPr>
            <w:r w:rsidRPr="00332CDF">
              <w:rPr>
                <w:sz w:val="28"/>
                <w:szCs w:val="28"/>
              </w:rPr>
              <w:t>THÔNG</w:t>
            </w:r>
            <w:r w:rsidRPr="00332CDF">
              <w:rPr>
                <w:spacing w:val="31"/>
                <w:sz w:val="28"/>
                <w:szCs w:val="28"/>
              </w:rPr>
              <w:t xml:space="preserve"> </w:t>
            </w:r>
            <w:r w:rsidRPr="00332CDF">
              <w:rPr>
                <w:spacing w:val="-5"/>
                <w:sz w:val="28"/>
                <w:szCs w:val="28"/>
              </w:rPr>
              <w:t>BÁO</w:t>
            </w:r>
          </w:p>
          <w:p w14:paraId="20908336" w14:textId="77777777" w:rsidR="00084C2A" w:rsidRPr="00332CDF" w:rsidRDefault="00084C2A" w:rsidP="00084C2A">
            <w:pPr>
              <w:spacing w:before="59" w:line="261" w:lineRule="auto"/>
              <w:ind w:left="142"/>
              <w:rPr>
                <w:sz w:val="28"/>
                <w:szCs w:val="28"/>
              </w:rPr>
            </w:pPr>
            <w:r w:rsidRPr="00332CDF">
              <w:rPr>
                <w:b/>
                <w:w w:val="105"/>
                <w:sz w:val="28"/>
                <w:szCs w:val="28"/>
              </w:rPr>
              <w:t>-</w:t>
            </w:r>
            <w:r w:rsidRPr="00332CDF">
              <w:rPr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Các đơn</w:t>
            </w:r>
            <w:r w:rsidRPr="00332CDF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vị thực hiện cho học sinh</w:t>
            </w:r>
            <w:r w:rsidRPr="00332CDF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tham gia thi đấu giải</w:t>
            </w:r>
            <w:r w:rsidRPr="00332CDF">
              <w:rPr>
                <w:b/>
                <w:spacing w:val="-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>thể thao học sinh Thành phố Hồ Chí Minh theo thành phần và lịch thi đấu</w:t>
            </w:r>
            <w:r w:rsidRPr="00332CDF">
              <w:rPr>
                <w:b/>
                <w:spacing w:val="-2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b/>
                <w:w w:val="105"/>
                <w:sz w:val="28"/>
                <w:szCs w:val="28"/>
              </w:rPr>
              <w:t xml:space="preserve">các bộ môn: </w:t>
            </w:r>
            <w:r w:rsidRPr="00332CDF">
              <w:rPr>
                <w:w w:val="105"/>
                <w:sz w:val="28"/>
                <w:szCs w:val="28"/>
              </w:rPr>
              <w:t>Bóng rổ,</w:t>
            </w:r>
            <w:r w:rsidRPr="00332CDF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bóng bàn,</w:t>
            </w:r>
            <w:r w:rsidRPr="00332CDF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cầu lông,</w:t>
            </w:r>
            <w:r w:rsidRPr="00332CDF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cờ</w:t>
            </w:r>
            <w:r w:rsidRPr="00332CDF">
              <w:rPr>
                <w:spacing w:val="-3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vua,</w:t>
            </w:r>
            <w:r w:rsidRPr="00332CDF">
              <w:rPr>
                <w:spacing w:val="-1"/>
                <w:w w:val="105"/>
                <w:sz w:val="28"/>
                <w:szCs w:val="28"/>
              </w:rPr>
              <w:t xml:space="preserve"> </w:t>
            </w:r>
            <w:r w:rsidRPr="00332CDF">
              <w:rPr>
                <w:w w:val="105"/>
                <w:sz w:val="28"/>
                <w:szCs w:val="28"/>
              </w:rPr>
              <w:t>Vovinam.</w:t>
            </w:r>
          </w:p>
          <w:p w14:paraId="63066CF5" w14:textId="77777777" w:rsidR="00084C2A" w:rsidRPr="00332CDF" w:rsidRDefault="00084C2A" w:rsidP="00084C2A">
            <w:pPr>
              <w:spacing w:before="59" w:line="261" w:lineRule="auto"/>
              <w:rPr>
                <w:sz w:val="28"/>
                <w:szCs w:val="28"/>
              </w:rPr>
            </w:pPr>
          </w:p>
          <w:p w14:paraId="176B3CB8" w14:textId="77777777" w:rsidR="00084C2A" w:rsidRPr="00332CDF" w:rsidRDefault="00084C2A" w:rsidP="00337B2E">
            <w:pPr>
              <w:spacing w:before="59" w:line="261" w:lineRule="auto"/>
              <w:ind w:left="142"/>
              <w:rPr>
                <w:sz w:val="28"/>
                <w:szCs w:val="28"/>
              </w:rPr>
            </w:pPr>
          </w:p>
        </w:tc>
      </w:tr>
    </w:tbl>
    <w:p w14:paraId="406BC823" w14:textId="77777777" w:rsidR="00713DB4" w:rsidRDefault="00713DB4" w:rsidP="001364A2">
      <w:pPr>
        <w:pStyle w:val="TableParagraph"/>
        <w:spacing w:line="252" w:lineRule="auto"/>
        <w:ind w:left="0"/>
        <w:rPr>
          <w:sz w:val="23"/>
        </w:rPr>
        <w:sectPr w:rsidR="00713DB4" w:rsidSect="00337B2E">
          <w:pgSz w:w="16840" w:h="11907" w:orient="landscape" w:code="9"/>
          <w:pgMar w:top="567" w:right="306" w:bottom="709" w:left="539" w:header="720" w:footer="720" w:gutter="0"/>
          <w:cols w:space="720"/>
        </w:sectPr>
      </w:pPr>
    </w:p>
    <w:p w14:paraId="1B20EA36" w14:textId="6D6E87ED" w:rsidR="00713DB4" w:rsidRPr="00332CDF" w:rsidRDefault="00713DB4" w:rsidP="00581439">
      <w:pPr>
        <w:pStyle w:val="BodyText"/>
        <w:spacing w:before="0"/>
        <w:ind w:right="151"/>
        <w:rPr>
          <w:sz w:val="28"/>
          <w:szCs w:val="28"/>
        </w:rPr>
      </w:pPr>
    </w:p>
    <w:sectPr w:rsidR="00713DB4" w:rsidRPr="00332CDF" w:rsidSect="00332CDF">
      <w:pgSz w:w="16850" w:h="11910" w:orient="landscape"/>
      <w:pgMar w:top="567" w:right="306" w:bottom="709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7256"/>
    <w:multiLevelType w:val="hybridMultilevel"/>
    <w:tmpl w:val="B792102E"/>
    <w:lvl w:ilvl="0" w:tplc="27F423CC">
      <w:start w:val="2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4C16BFA"/>
    <w:multiLevelType w:val="hybridMultilevel"/>
    <w:tmpl w:val="5A0A952A"/>
    <w:lvl w:ilvl="0" w:tplc="2AEC16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DB4"/>
    <w:rsid w:val="00084C2A"/>
    <w:rsid w:val="001364A2"/>
    <w:rsid w:val="001C0BD6"/>
    <w:rsid w:val="00256DED"/>
    <w:rsid w:val="00332CDF"/>
    <w:rsid w:val="00337B2E"/>
    <w:rsid w:val="003D2491"/>
    <w:rsid w:val="0045565E"/>
    <w:rsid w:val="004D5B37"/>
    <w:rsid w:val="0050403C"/>
    <w:rsid w:val="00581439"/>
    <w:rsid w:val="00713DB4"/>
    <w:rsid w:val="0071795E"/>
    <w:rsid w:val="00D5779C"/>
    <w:rsid w:val="00E004B0"/>
    <w:rsid w:val="00EA182A"/>
    <w:rsid w:val="00EA66A5"/>
    <w:rsid w:val="00EC3DDA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2AFB"/>
  <w15:docId w15:val="{44F30210-EFF3-4C6F-8FD9-7096AEAA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109"/>
    </w:pPr>
  </w:style>
  <w:style w:type="character" w:customStyle="1" w:styleId="BodyTextChar">
    <w:name w:val="Body Text Char"/>
    <w:basedOn w:val="DefaultParagraphFont"/>
    <w:link w:val="BodyText"/>
    <w:uiPriority w:val="1"/>
    <w:rsid w:val="00EA66A5"/>
    <w:rPr>
      <w:rFonts w:ascii="Times New Roman" w:eastAsia="Times New Roman" w:hAnsi="Times New Roman" w:cs="Times New Roman"/>
      <w:b/>
      <w:bCs/>
      <w:sz w:val="23"/>
      <w:szCs w:val="23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Đinh Quang Trần Phúc</dc:creator>
  <cp:lastModifiedBy>Administrator</cp:lastModifiedBy>
  <cp:revision>13</cp:revision>
  <dcterms:created xsi:type="dcterms:W3CDTF">2025-03-09T14:03:00Z</dcterms:created>
  <dcterms:modified xsi:type="dcterms:W3CDTF">2025-03-10T04:14:00Z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2025-03-09T00:00:00Z</vt:filetime>
  </property>
  <property fmtid="{D5CDD505-2E9C-101B-9397-08002B2CF9AE}" pid="5" name="Producer">
    <vt:lpwstr>Microsoft® Word for Microsoft 365</vt:lpwstr>
  </property>
</Properties>
</file>