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F21D" w14:textId="77777777" w:rsidR="00135534" w:rsidRPr="00135534" w:rsidRDefault="00135534" w:rsidP="00135534">
      <w:pPr>
        <w:rPr>
          <w:b/>
          <w:bCs/>
        </w:rPr>
      </w:pPr>
      <w:proofErr w:type="spellStart"/>
      <w:r w:rsidRPr="00135534">
        <w:rPr>
          <w:b/>
          <w:bCs/>
        </w:rPr>
        <w:t>Phòng</w:t>
      </w:r>
      <w:proofErr w:type="spellEnd"/>
      <w:r w:rsidRPr="00135534">
        <w:rPr>
          <w:b/>
          <w:bCs/>
        </w:rPr>
        <w:t xml:space="preserve"> CSHS CATPHCM</w:t>
      </w:r>
    </w:p>
    <w:p w14:paraId="23BB7DBD" w14:textId="77777777" w:rsidR="00135534" w:rsidRDefault="00135534" w:rsidP="00135534">
      <w:pPr>
        <w:rPr>
          <w:b/>
          <w:bCs/>
          <w:sz w:val="36"/>
          <w:szCs w:val="32"/>
        </w:rPr>
      </w:pPr>
      <w:proofErr w:type="spellStart"/>
      <w:r w:rsidRPr="00135534">
        <w:rPr>
          <w:b/>
          <w:bCs/>
          <w:sz w:val="36"/>
          <w:szCs w:val="32"/>
        </w:rPr>
        <w:t>Cảnh</w:t>
      </w:r>
      <w:proofErr w:type="spellEnd"/>
      <w:r w:rsidRPr="00135534">
        <w:rPr>
          <w:b/>
          <w:bCs/>
          <w:sz w:val="36"/>
          <w:szCs w:val="32"/>
        </w:rPr>
        <w:t xml:space="preserve"> </w:t>
      </w:r>
      <w:proofErr w:type="spellStart"/>
      <w:r w:rsidRPr="00135534">
        <w:rPr>
          <w:b/>
          <w:bCs/>
          <w:sz w:val="36"/>
          <w:szCs w:val="32"/>
        </w:rPr>
        <w:t>báo</w:t>
      </w:r>
      <w:proofErr w:type="spellEnd"/>
      <w:r w:rsidRPr="00135534">
        <w:rPr>
          <w:b/>
          <w:bCs/>
          <w:sz w:val="36"/>
          <w:szCs w:val="32"/>
        </w:rPr>
        <w:t xml:space="preserve"> </w:t>
      </w:r>
      <w:proofErr w:type="spellStart"/>
      <w:r w:rsidRPr="00135534">
        <w:rPr>
          <w:b/>
          <w:bCs/>
          <w:sz w:val="36"/>
          <w:szCs w:val="32"/>
        </w:rPr>
        <w:t>nóng</w:t>
      </w:r>
      <w:proofErr w:type="spellEnd"/>
      <w:r w:rsidRPr="00135534">
        <w:rPr>
          <w:b/>
          <w:bCs/>
          <w:sz w:val="36"/>
          <w:szCs w:val="32"/>
        </w:rPr>
        <w:t xml:space="preserve">: </w:t>
      </w:r>
    </w:p>
    <w:p w14:paraId="5185A7E5" w14:textId="77777777" w:rsidR="00135534" w:rsidRDefault="00135534" w:rsidP="00135534">
      <w:pPr>
        <w:jc w:val="center"/>
        <w:rPr>
          <w:b/>
          <w:bCs/>
          <w:sz w:val="36"/>
          <w:szCs w:val="32"/>
        </w:rPr>
      </w:pPr>
      <w:r w:rsidRPr="00135534">
        <w:rPr>
          <w:b/>
          <w:bCs/>
          <w:sz w:val="36"/>
          <w:szCs w:val="32"/>
        </w:rPr>
        <w:t xml:space="preserve">XUẤT HIỆN TÌNH TRẠNG ‘NUÔI NGƯỜI' LẤY KHUÔN MẶT </w:t>
      </w:r>
    </w:p>
    <w:p w14:paraId="44C7151B" w14:textId="6AD3919A" w:rsidR="00135534" w:rsidRPr="00135534" w:rsidRDefault="00135534" w:rsidP="00135534">
      <w:pPr>
        <w:jc w:val="center"/>
        <w:rPr>
          <w:b/>
          <w:bCs/>
          <w:sz w:val="36"/>
          <w:szCs w:val="32"/>
        </w:rPr>
      </w:pPr>
      <w:r w:rsidRPr="00135534">
        <w:rPr>
          <w:b/>
          <w:bCs/>
          <w:sz w:val="36"/>
          <w:szCs w:val="32"/>
        </w:rPr>
        <w:t>ĐỂ THỰC HIỆN GIAO DỊCH RỬA TIỀN</w:t>
      </w:r>
    </w:p>
    <w:p w14:paraId="24818D18" w14:textId="77777777" w:rsidR="00135534" w:rsidRPr="00135534" w:rsidRDefault="00135534" w:rsidP="00135534">
      <w:proofErr w:type="spellStart"/>
      <w:r w:rsidRPr="00135534">
        <w:t>Nguồn</w:t>
      </w:r>
      <w:proofErr w:type="spellEnd"/>
      <w:r w:rsidRPr="00135534">
        <w:t>: XH | 19:30 04/06/2025</w:t>
      </w:r>
    </w:p>
    <w:p w14:paraId="190E94DB" w14:textId="77777777" w:rsidR="00135534" w:rsidRPr="00135534" w:rsidRDefault="00135534" w:rsidP="00135534">
      <w:pPr>
        <w:rPr>
          <w:b/>
          <w:bCs/>
        </w:rPr>
      </w:pPr>
      <w:r w:rsidRPr="00135534">
        <w:rPr>
          <w:b/>
          <w:bCs/>
        </w:rPr>
        <w:t xml:space="preserve">Sau </w:t>
      </w:r>
      <w:proofErr w:type="spellStart"/>
      <w:r w:rsidRPr="00135534">
        <w:rPr>
          <w:b/>
          <w:bCs/>
        </w:rPr>
        <w:t>khi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áp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dụng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quy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định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xác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thực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sinh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trắc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học</w:t>
      </w:r>
      <w:proofErr w:type="spellEnd"/>
      <w:r w:rsidRPr="00135534">
        <w:rPr>
          <w:b/>
          <w:bCs/>
        </w:rPr>
        <w:t xml:space="preserve">, </w:t>
      </w:r>
      <w:proofErr w:type="spellStart"/>
      <w:r w:rsidRPr="00135534">
        <w:rPr>
          <w:b/>
          <w:bCs/>
        </w:rPr>
        <w:t>lừa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đảo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mạo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danh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người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thật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giảm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mạnh</w:t>
      </w:r>
      <w:proofErr w:type="spellEnd"/>
      <w:r w:rsidRPr="00135534">
        <w:rPr>
          <w:b/>
          <w:bCs/>
        </w:rPr>
        <w:t xml:space="preserve">. Tuy </w:t>
      </w:r>
      <w:proofErr w:type="spellStart"/>
      <w:r w:rsidRPr="00135534">
        <w:rPr>
          <w:b/>
          <w:bCs/>
        </w:rPr>
        <w:t>nhiên</w:t>
      </w:r>
      <w:proofErr w:type="spellEnd"/>
      <w:r w:rsidRPr="00135534">
        <w:rPr>
          <w:b/>
          <w:bCs/>
        </w:rPr>
        <w:t xml:space="preserve">, </w:t>
      </w:r>
      <w:proofErr w:type="spellStart"/>
      <w:r w:rsidRPr="00135534">
        <w:rPr>
          <w:b/>
          <w:bCs/>
        </w:rPr>
        <w:t>tội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phạm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tài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chính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chuyển</w:t>
      </w:r>
      <w:proofErr w:type="spellEnd"/>
      <w:r w:rsidRPr="00135534">
        <w:rPr>
          <w:b/>
          <w:bCs/>
        </w:rPr>
        <w:t xml:space="preserve"> sang </w:t>
      </w:r>
      <w:proofErr w:type="spellStart"/>
      <w:r w:rsidRPr="00135534">
        <w:rPr>
          <w:b/>
          <w:bCs/>
        </w:rPr>
        <w:t>hình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thức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tinh</w:t>
      </w:r>
      <w:proofErr w:type="spellEnd"/>
      <w:r w:rsidRPr="00135534">
        <w:rPr>
          <w:b/>
          <w:bCs/>
        </w:rPr>
        <w:t xml:space="preserve"> vi </w:t>
      </w:r>
      <w:proofErr w:type="spellStart"/>
      <w:r w:rsidRPr="00135534">
        <w:rPr>
          <w:b/>
          <w:bCs/>
        </w:rPr>
        <w:t>hơn</w:t>
      </w:r>
      <w:proofErr w:type="spellEnd"/>
      <w:r w:rsidRPr="00135534">
        <w:rPr>
          <w:b/>
          <w:bCs/>
        </w:rPr>
        <w:t xml:space="preserve">, </w:t>
      </w:r>
      <w:proofErr w:type="spellStart"/>
      <w:r w:rsidRPr="00135534">
        <w:rPr>
          <w:b/>
          <w:bCs/>
        </w:rPr>
        <w:t>mở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tài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khoản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doanh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nghiệp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và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nuôi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người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cho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thuê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khuôn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mặt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để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thực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hiện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các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hành</w:t>
      </w:r>
      <w:proofErr w:type="spellEnd"/>
      <w:r w:rsidRPr="00135534">
        <w:rPr>
          <w:b/>
          <w:bCs/>
        </w:rPr>
        <w:t xml:space="preserve"> vi </w:t>
      </w:r>
      <w:proofErr w:type="spellStart"/>
      <w:r w:rsidRPr="00135534">
        <w:rPr>
          <w:b/>
          <w:bCs/>
        </w:rPr>
        <w:t>phạm</w:t>
      </w:r>
      <w:proofErr w:type="spellEnd"/>
      <w:r w:rsidRPr="00135534">
        <w:rPr>
          <w:b/>
          <w:bCs/>
        </w:rPr>
        <w:t xml:space="preserve"> </w:t>
      </w:r>
      <w:proofErr w:type="spellStart"/>
      <w:r w:rsidRPr="00135534">
        <w:rPr>
          <w:b/>
          <w:bCs/>
        </w:rPr>
        <w:t>pháp</w:t>
      </w:r>
      <w:proofErr w:type="spellEnd"/>
      <w:r w:rsidRPr="00135534">
        <w:rPr>
          <w:b/>
          <w:bCs/>
        </w:rPr>
        <w:t>.</w:t>
      </w:r>
    </w:p>
    <w:p w14:paraId="5F7165CE" w14:textId="77777777" w:rsidR="00135534" w:rsidRPr="00135534" w:rsidRDefault="00135534" w:rsidP="00135534">
      <w:proofErr w:type="spellStart"/>
      <w:r w:rsidRPr="00135534">
        <w:t>Thủ</w:t>
      </w:r>
      <w:proofErr w:type="spellEnd"/>
      <w:r w:rsidRPr="00135534">
        <w:t xml:space="preserve"> </w:t>
      </w:r>
      <w:proofErr w:type="spellStart"/>
      <w:r w:rsidRPr="00135534">
        <w:t>đoạn</w:t>
      </w:r>
      <w:proofErr w:type="spellEnd"/>
      <w:r w:rsidRPr="00135534">
        <w:t xml:space="preserve"> “</w:t>
      </w:r>
      <w:proofErr w:type="spellStart"/>
      <w:r w:rsidRPr="00135534">
        <w:t>nuôi</w:t>
      </w:r>
      <w:proofErr w:type="spellEnd"/>
      <w:r w:rsidRPr="00135534">
        <w:t xml:space="preserve">” </w:t>
      </w:r>
      <w:proofErr w:type="spellStart"/>
      <w:r w:rsidRPr="00135534">
        <w:t>người</w:t>
      </w:r>
      <w:proofErr w:type="spellEnd"/>
      <w:r w:rsidRPr="00135534">
        <w:t xml:space="preserve"> </w:t>
      </w:r>
      <w:proofErr w:type="spellStart"/>
      <w:r w:rsidRPr="00135534">
        <w:t>để</w:t>
      </w:r>
      <w:proofErr w:type="spellEnd"/>
      <w:r w:rsidRPr="00135534">
        <w:t xml:space="preserve"> </w:t>
      </w:r>
      <w:proofErr w:type="spellStart"/>
      <w:r w:rsidRPr="00135534">
        <w:t>xác</w:t>
      </w:r>
      <w:proofErr w:type="spellEnd"/>
      <w:r w:rsidRPr="00135534">
        <w:t xml:space="preserve"> </w:t>
      </w:r>
      <w:proofErr w:type="spellStart"/>
      <w:r w:rsidRPr="00135534">
        <w:t>thực</w:t>
      </w:r>
      <w:proofErr w:type="spellEnd"/>
      <w:r w:rsidRPr="00135534">
        <w:t xml:space="preserve"> </w:t>
      </w:r>
      <w:proofErr w:type="spellStart"/>
      <w:r w:rsidRPr="00135534">
        <w:t>giao</w:t>
      </w:r>
      <w:proofErr w:type="spellEnd"/>
      <w:r w:rsidRPr="00135534">
        <w:t xml:space="preserve"> </w:t>
      </w:r>
      <w:proofErr w:type="spellStart"/>
      <w:r w:rsidRPr="00135534">
        <w:t>dịch</w:t>
      </w:r>
      <w:proofErr w:type="spellEnd"/>
      <w:r w:rsidRPr="00135534">
        <w:t xml:space="preserve"> </w:t>
      </w:r>
      <w:proofErr w:type="spellStart"/>
      <w:r w:rsidRPr="00135534">
        <w:t>ra</w:t>
      </w:r>
      <w:proofErr w:type="spellEnd"/>
      <w:r w:rsidRPr="00135534">
        <w:t xml:space="preserve"> </w:t>
      </w:r>
      <w:proofErr w:type="spellStart"/>
      <w:r w:rsidRPr="00135534">
        <w:t>sao</w:t>
      </w:r>
      <w:proofErr w:type="spellEnd"/>
      <w:r w:rsidRPr="00135534">
        <w:t>?</w:t>
      </w:r>
    </w:p>
    <w:p w14:paraId="1C5B7E48" w14:textId="77777777" w:rsidR="00135534" w:rsidRPr="00135534" w:rsidRDefault="00135534" w:rsidP="00135534">
      <w:proofErr w:type="spellStart"/>
      <w:r w:rsidRPr="00135534">
        <w:t>Phát</w:t>
      </w:r>
      <w:proofErr w:type="spellEnd"/>
      <w:r w:rsidRPr="00135534">
        <w:t xml:space="preserve"> </w:t>
      </w:r>
      <w:proofErr w:type="spellStart"/>
      <w:r w:rsidRPr="00135534">
        <w:t>biểu</w:t>
      </w:r>
      <w:proofErr w:type="spellEnd"/>
      <w:r w:rsidRPr="00135534">
        <w:t xml:space="preserve"> </w:t>
      </w:r>
      <w:proofErr w:type="spellStart"/>
      <w:r w:rsidRPr="00135534">
        <w:t>tại</w:t>
      </w:r>
      <w:proofErr w:type="spellEnd"/>
      <w:r w:rsidRPr="00135534">
        <w:t xml:space="preserve"> </w:t>
      </w:r>
      <w:proofErr w:type="spellStart"/>
      <w:r w:rsidRPr="00135534">
        <w:t>buổi</w:t>
      </w:r>
      <w:proofErr w:type="spellEnd"/>
      <w:r w:rsidRPr="00135534">
        <w:t xml:space="preserve"> </w:t>
      </w:r>
      <w:proofErr w:type="spellStart"/>
      <w:r w:rsidRPr="00135534">
        <w:t>họp</w:t>
      </w:r>
      <w:proofErr w:type="spellEnd"/>
      <w:r w:rsidRPr="00135534">
        <w:t xml:space="preserve"> </w:t>
      </w:r>
      <w:proofErr w:type="spellStart"/>
      <w:r w:rsidRPr="00135534">
        <w:t>báo</w:t>
      </w:r>
      <w:proofErr w:type="spellEnd"/>
      <w:r w:rsidRPr="00135534">
        <w:t xml:space="preserve"> </w:t>
      </w:r>
      <w:proofErr w:type="spellStart"/>
      <w:r w:rsidRPr="00135534">
        <w:t>Ngày</w:t>
      </w:r>
      <w:proofErr w:type="spellEnd"/>
      <w:r w:rsidRPr="00135534">
        <w:t xml:space="preserve"> </w:t>
      </w:r>
      <w:proofErr w:type="spellStart"/>
      <w:r w:rsidRPr="00135534">
        <w:t>chuyển</w:t>
      </w:r>
      <w:proofErr w:type="spellEnd"/>
      <w:r w:rsidRPr="00135534">
        <w:t xml:space="preserve"> </w:t>
      </w:r>
      <w:proofErr w:type="spellStart"/>
      <w:r w:rsidRPr="00135534">
        <w:t>đổi</w:t>
      </w:r>
      <w:proofErr w:type="spellEnd"/>
      <w:r w:rsidRPr="00135534">
        <w:t xml:space="preserve"> </w:t>
      </w:r>
      <w:proofErr w:type="spellStart"/>
      <w:r w:rsidRPr="00135534">
        <w:t>số</w:t>
      </w:r>
      <w:proofErr w:type="spellEnd"/>
      <w:r w:rsidRPr="00135534">
        <w:t xml:space="preserve"> </w:t>
      </w:r>
      <w:proofErr w:type="spellStart"/>
      <w:r w:rsidRPr="00135534">
        <w:t>ngành</w:t>
      </w:r>
      <w:proofErr w:type="spellEnd"/>
      <w:r w:rsidRPr="00135534">
        <w:t xml:space="preserve"> </w:t>
      </w:r>
      <w:proofErr w:type="spellStart"/>
      <w:r w:rsidRPr="00135534">
        <w:t>ngân</w:t>
      </w:r>
      <w:proofErr w:type="spellEnd"/>
      <w:r w:rsidRPr="00135534">
        <w:t xml:space="preserve"> </w:t>
      </w:r>
      <w:proofErr w:type="spellStart"/>
      <w:r w:rsidRPr="00135534">
        <w:t>hàng</w:t>
      </w:r>
      <w:proofErr w:type="spellEnd"/>
      <w:r w:rsidRPr="00135534">
        <w:t xml:space="preserve"> </w:t>
      </w:r>
      <w:proofErr w:type="spellStart"/>
      <w:r w:rsidRPr="00135534">
        <w:t>ngày</w:t>
      </w:r>
      <w:proofErr w:type="spellEnd"/>
      <w:r w:rsidRPr="00135534">
        <w:t xml:space="preserve"> 26-5, </w:t>
      </w:r>
      <w:proofErr w:type="spellStart"/>
      <w:r w:rsidRPr="00135534">
        <w:t>ông</w:t>
      </w:r>
      <w:proofErr w:type="spellEnd"/>
      <w:r w:rsidRPr="00135534">
        <w:t xml:space="preserve"> Phạm Anh Tuấn, </w:t>
      </w:r>
      <w:proofErr w:type="spellStart"/>
      <w:r w:rsidRPr="00135534">
        <w:t>vụ</w:t>
      </w:r>
      <w:proofErr w:type="spellEnd"/>
      <w:r w:rsidRPr="00135534">
        <w:t xml:space="preserve"> </w:t>
      </w:r>
      <w:proofErr w:type="spellStart"/>
      <w:r w:rsidRPr="00135534">
        <w:t>trưởng</w:t>
      </w:r>
      <w:proofErr w:type="spellEnd"/>
      <w:r w:rsidRPr="00135534">
        <w:t xml:space="preserve"> </w:t>
      </w:r>
      <w:proofErr w:type="spellStart"/>
      <w:r w:rsidRPr="00135534">
        <w:t>Vụ</w:t>
      </w:r>
      <w:proofErr w:type="spellEnd"/>
      <w:r w:rsidRPr="00135534">
        <w:t xml:space="preserve"> Thanh </w:t>
      </w:r>
      <w:proofErr w:type="spellStart"/>
      <w:r w:rsidRPr="00135534">
        <w:t>toán</w:t>
      </w:r>
      <w:proofErr w:type="spellEnd"/>
      <w:r w:rsidRPr="00135534">
        <w:t xml:space="preserve"> (Ngân </w:t>
      </w:r>
      <w:proofErr w:type="spellStart"/>
      <w:r w:rsidRPr="00135534">
        <w:t>hàng</w:t>
      </w:r>
      <w:proofErr w:type="spellEnd"/>
      <w:r w:rsidRPr="00135534">
        <w:t xml:space="preserve"> </w:t>
      </w:r>
      <w:proofErr w:type="spellStart"/>
      <w:r w:rsidRPr="00135534">
        <w:t>Nhà</w:t>
      </w:r>
      <w:proofErr w:type="spellEnd"/>
      <w:r w:rsidRPr="00135534">
        <w:t xml:space="preserve"> </w:t>
      </w:r>
      <w:proofErr w:type="spellStart"/>
      <w:r w:rsidRPr="00135534">
        <w:t>nước</w:t>
      </w:r>
      <w:proofErr w:type="spellEnd"/>
      <w:r w:rsidRPr="00135534">
        <w:t xml:space="preserve">) </w:t>
      </w:r>
      <w:proofErr w:type="spellStart"/>
      <w:r w:rsidRPr="00135534">
        <w:t>cho</w:t>
      </w:r>
      <w:proofErr w:type="spellEnd"/>
      <w:r w:rsidRPr="00135534">
        <w:t xml:space="preserve"> </w:t>
      </w:r>
      <w:proofErr w:type="spellStart"/>
      <w:r w:rsidRPr="00135534">
        <w:t>biết</w:t>
      </w:r>
      <w:proofErr w:type="spellEnd"/>
      <w:r w:rsidRPr="00135534">
        <w:t xml:space="preserve">, </w:t>
      </w:r>
      <w:proofErr w:type="spellStart"/>
      <w:r w:rsidRPr="00135534">
        <w:t>một</w:t>
      </w:r>
      <w:proofErr w:type="spellEnd"/>
      <w:r w:rsidRPr="00135534">
        <w:t xml:space="preserve"> </w:t>
      </w:r>
      <w:proofErr w:type="spellStart"/>
      <w:r w:rsidRPr="00135534">
        <w:t>trong</w:t>
      </w:r>
      <w:proofErr w:type="spellEnd"/>
      <w:r w:rsidRPr="00135534">
        <w:t xml:space="preserve"> </w:t>
      </w:r>
      <w:proofErr w:type="spellStart"/>
      <w:r w:rsidRPr="00135534">
        <w:t>những</w:t>
      </w:r>
      <w:proofErr w:type="spellEnd"/>
      <w:r w:rsidRPr="00135534">
        <w:t xml:space="preserve"> </w:t>
      </w:r>
      <w:proofErr w:type="spellStart"/>
      <w:r w:rsidRPr="00135534">
        <w:t>thủ</w:t>
      </w:r>
      <w:proofErr w:type="spellEnd"/>
      <w:r w:rsidRPr="00135534">
        <w:t xml:space="preserve"> </w:t>
      </w:r>
      <w:proofErr w:type="spellStart"/>
      <w:r w:rsidRPr="00135534">
        <w:t>đoạn</w:t>
      </w:r>
      <w:proofErr w:type="spellEnd"/>
      <w:r w:rsidRPr="00135534">
        <w:t xml:space="preserve"> </w:t>
      </w:r>
      <w:proofErr w:type="spellStart"/>
      <w:r w:rsidRPr="00135534">
        <w:t>mới</w:t>
      </w:r>
      <w:proofErr w:type="spellEnd"/>
      <w:r w:rsidRPr="00135534">
        <w:t xml:space="preserve"> </w:t>
      </w:r>
      <w:proofErr w:type="spellStart"/>
      <w:r w:rsidRPr="00135534">
        <w:t>của</w:t>
      </w:r>
      <w:proofErr w:type="spellEnd"/>
      <w:r w:rsidRPr="00135534">
        <w:t xml:space="preserve"> </w:t>
      </w:r>
      <w:proofErr w:type="spellStart"/>
      <w:r w:rsidRPr="00135534">
        <w:t>tội</w:t>
      </w:r>
      <w:proofErr w:type="spellEnd"/>
      <w:r w:rsidRPr="00135534">
        <w:t xml:space="preserve"> </w:t>
      </w:r>
      <w:proofErr w:type="spellStart"/>
      <w:r w:rsidRPr="00135534">
        <w:t>phạm</w:t>
      </w:r>
      <w:proofErr w:type="spellEnd"/>
      <w:r w:rsidRPr="00135534">
        <w:t xml:space="preserve"> </w:t>
      </w:r>
      <w:proofErr w:type="spellStart"/>
      <w:r w:rsidRPr="00135534">
        <w:t>công</w:t>
      </w:r>
      <w:proofErr w:type="spellEnd"/>
      <w:r w:rsidRPr="00135534">
        <w:t xml:space="preserve"> </w:t>
      </w:r>
      <w:proofErr w:type="spellStart"/>
      <w:r w:rsidRPr="00135534">
        <w:t>nghệ</w:t>
      </w:r>
      <w:proofErr w:type="spellEnd"/>
      <w:r w:rsidRPr="00135534">
        <w:t xml:space="preserve"> </w:t>
      </w:r>
      <w:proofErr w:type="spellStart"/>
      <w:r w:rsidRPr="00135534">
        <w:t>cao</w:t>
      </w:r>
      <w:proofErr w:type="spellEnd"/>
      <w:r w:rsidRPr="00135534">
        <w:t xml:space="preserve"> </w:t>
      </w:r>
      <w:proofErr w:type="spellStart"/>
      <w:r w:rsidRPr="00135534">
        <w:t>là</w:t>
      </w:r>
      <w:proofErr w:type="spellEnd"/>
      <w:r w:rsidRPr="00135534">
        <w:t xml:space="preserve"> “</w:t>
      </w:r>
      <w:proofErr w:type="spellStart"/>
      <w:r w:rsidRPr="00135534">
        <w:t>nuôi</w:t>
      </w:r>
      <w:proofErr w:type="spellEnd"/>
      <w:r w:rsidRPr="00135534">
        <w:t xml:space="preserve"> </w:t>
      </w:r>
      <w:proofErr w:type="spellStart"/>
      <w:r w:rsidRPr="00135534">
        <w:t>người</w:t>
      </w:r>
      <w:proofErr w:type="spellEnd"/>
      <w:r w:rsidRPr="00135534">
        <w:t xml:space="preserve"> </w:t>
      </w:r>
      <w:proofErr w:type="spellStart"/>
      <w:r w:rsidRPr="00135534">
        <w:t>cho</w:t>
      </w:r>
      <w:proofErr w:type="spellEnd"/>
      <w:r w:rsidRPr="00135534">
        <w:t xml:space="preserve"> </w:t>
      </w:r>
      <w:proofErr w:type="spellStart"/>
      <w:r w:rsidRPr="00135534">
        <w:t>thuê</w:t>
      </w:r>
      <w:proofErr w:type="spellEnd"/>
      <w:r w:rsidRPr="00135534">
        <w:t xml:space="preserve"> </w:t>
      </w:r>
      <w:proofErr w:type="spellStart"/>
      <w:r w:rsidRPr="00135534">
        <w:t>khuôn</w:t>
      </w:r>
      <w:proofErr w:type="spellEnd"/>
      <w:r w:rsidRPr="00135534">
        <w:t xml:space="preserve"> </w:t>
      </w:r>
      <w:proofErr w:type="spellStart"/>
      <w:r w:rsidRPr="00135534">
        <w:t>mặt</w:t>
      </w:r>
      <w:proofErr w:type="spellEnd"/>
      <w:r w:rsidRPr="00135534">
        <w:t xml:space="preserve">” </w:t>
      </w:r>
      <w:proofErr w:type="spellStart"/>
      <w:r w:rsidRPr="00135534">
        <w:t>để</w:t>
      </w:r>
      <w:proofErr w:type="spellEnd"/>
      <w:r w:rsidRPr="00135534">
        <w:t xml:space="preserve"> </w:t>
      </w:r>
      <w:proofErr w:type="spellStart"/>
      <w:r w:rsidRPr="00135534">
        <w:t>xác</w:t>
      </w:r>
      <w:proofErr w:type="spellEnd"/>
      <w:r w:rsidRPr="00135534">
        <w:t xml:space="preserve"> </w:t>
      </w:r>
      <w:proofErr w:type="spellStart"/>
      <w:r w:rsidRPr="00135534">
        <w:t>thực</w:t>
      </w:r>
      <w:proofErr w:type="spellEnd"/>
      <w:r w:rsidRPr="00135534">
        <w:t xml:space="preserve"> </w:t>
      </w:r>
      <w:proofErr w:type="spellStart"/>
      <w:r w:rsidRPr="00135534">
        <w:t>giao</w:t>
      </w:r>
      <w:proofErr w:type="spellEnd"/>
      <w:r w:rsidRPr="00135534">
        <w:t xml:space="preserve"> </w:t>
      </w:r>
      <w:proofErr w:type="spellStart"/>
      <w:r w:rsidRPr="00135534">
        <w:t>dịch</w:t>
      </w:r>
      <w:proofErr w:type="spellEnd"/>
      <w:r w:rsidRPr="00135534">
        <w:t xml:space="preserve"> </w:t>
      </w:r>
      <w:proofErr w:type="spellStart"/>
      <w:r w:rsidRPr="00135534">
        <w:t>chuyển</w:t>
      </w:r>
      <w:proofErr w:type="spellEnd"/>
      <w:r w:rsidRPr="00135534">
        <w:t xml:space="preserve"> </w:t>
      </w:r>
      <w:proofErr w:type="spellStart"/>
      <w:r w:rsidRPr="00135534">
        <w:t>tiền</w:t>
      </w:r>
      <w:proofErr w:type="spellEnd"/>
      <w:r w:rsidRPr="00135534">
        <w:t xml:space="preserve">. Các </w:t>
      </w:r>
      <w:proofErr w:type="spellStart"/>
      <w:r w:rsidRPr="00135534">
        <w:t>đối</w:t>
      </w:r>
      <w:proofErr w:type="spellEnd"/>
      <w:r w:rsidRPr="00135534">
        <w:t xml:space="preserve"> </w:t>
      </w:r>
      <w:proofErr w:type="spellStart"/>
      <w:r w:rsidRPr="00135534">
        <w:t>tượng</w:t>
      </w:r>
      <w:proofErr w:type="spellEnd"/>
      <w:r w:rsidRPr="00135534">
        <w:t xml:space="preserve"> </w:t>
      </w:r>
      <w:proofErr w:type="spellStart"/>
      <w:r w:rsidRPr="00135534">
        <w:t>không</w:t>
      </w:r>
      <w:proofErr w:type="spellEnd"/>
      <w:r w:rsidRPr="00135534">
        <w:t xml:space="preserve"> </w:t>
      </w:r>
      <w:proofErr w:type="spellStart"/>
      <w:r w:rsidRPr="00135534">
        <w:t>còn</w:t>
      </w:r>
      <w:proofErr w:type="spellEnd"/>
      <w:r w:rsidRPr="00135534">
        <w:t xml:space="preserve"> </w:t>
      </w:r>
      <w:proofErr w:type="spellStart"/>
      <w:r w:rsidRPr="00135534">
        <w:t>giả</w:t>
      </w:r>
      <w:proofErr w:type="spellEnd"/>
      <w:r w:rsidRPr="00135534">
        <w:t xml:space="preserve"> </w:t>
      </w:r>
      <w:proofErr w:type="spellStart"/>
      <w:r w:rsidRPr="00135534">
        <w:t>mạo</w:t>
      </w:r>
      <w:proofErr w:type="spellEnd"/>
      <w:r w:rsidRPr="00135534">
        <w:t xml:space="preserve"> </w:t>
      </w:r>
      <w:proofErr w:type="spellStart"/>
      <w:r w:rsidRPr="00135534">
        <w:t>khách</w:t>
      </w:r>
      <w:proofErr w:type="spellEnd"/>
      <w:r w:rsidRPr="00135534">
        <w:t xml:space="preserve"> </w:t>
      </w:r>
      <w:proofErr w:type="spellStart"/>
      <w:r w:rsidRPr="00135534">
        <w:t>hàng</w:t>
      </w:r>
      <w:proofErr w:type="spellEnd"/>
      <w:r w:rsidRPr="00135534">
        <w:t xml:space="preserve"> </w:t>
      </w:r>
      <w:proofErr w:type="spellStart"/>
      <w:r w:rsidRPr="00135534">
        <w:t>cá</w:t>
      </w:r>
      <w:proofErr w:type="spellEnd"/>
      <w:r w:rsidRPr="00135534">
        <w:t xml:space="preserve"> </w:t>
      </w:r>
      <w:proofErr w:type="spellStart"/>
      <w:r w:rsidRPr="00135534">
        <w:t>nhân</w:t>
      </w:r>
      <w:proofErr w:type="spellEnd"/>
      <w:r w:rsidRPr="00135534">
        <w:t xml:space="preserve"> </w:t>
      </w:r>
      <w:proofErr w:type="spellStart"/>
      <w:r w:rsidRPr="00135534">
        <w:t>mà</w:t>
      </w:r>
      <w:proofErr w:type="spellEnd"/>
      <w:r w:rsidRPr="00135534">
        <w:t xml:space="preserve"> </w:t>
      </w:r>
      <w:proofErr w:type="spellStart"/>
      <w:r w:rsidRPr="00135534">
        <w:t>chuyển</w:t>
      </w:r>
      <w:proofErr w:type="spellEnd"/>
      <w:r w:rsidRPr="00135534">
        <w:t xml:space="preserve"> sang </w:t>
      </w:r>
      <w:proofErr w:type="spellStart"/>
      <w:r w:rsidRPr="00135534">
        <w:t>mở</w:t>
      </w:r>
      <w:proofErr w:type="spellEnd"/>
      <w:r w:rsidRPr="00135534">
        <w:t xml:space="preserve"> </w:t>
      </w:r>
      <w:proofErr w:type="spellStart"/>
      <w:r w:rsidRPr="00135534">
        <w:t>tài</w:t>
      </w:r>
      <w:proofErr w:type="spellEnd"/>
      <w:r w:rsidRPr="00135534">
        <w:t xml:space="preserve"> </w:t>
      </w:r>
      <w:proofErr w:type="spellStart"/>
      <w:r w:rsidRPr="00135534">
        <w:t>khoản</w:t>
      </w:r>
      <w:proofErr w:type="spellEnd"/>
      <w:r w:rsidRPr="00135534">
        <w:t xml:space="preserve"> </w:t>
      </w:r>
      <w:proofErr w:type="spellStart"/>
      <w:r w:rsidRPr="00135534">
        <w:t>tổ</w:t>
      </w:r>
      <w:proofErr w:type="spellEnd"/>
      <w:r w:rsidRPr="00135534">
        <w:t xml:space="preserve"> </w:t>
      </w:r>
      <w:proofErr w:type="spellStart"/>
      <w:r w:rsidRPr="00135534">
        <w:t>chức</w:t>
      </w:r>
      <w:proofErr w:type="spellEnd"/>
      <w:r w:rsidRPr="00135534">
        <w:t xml:space="preserve"> </w:t>
      </w:r>
      <w:proofErr w:type="spellStart"/>
      <w:r w:rsidRPr="00135534">
        <w:t>để</w:t>
      </w:r>
      <w:proofErr w:type="spellEnd"/>
      <w:r w:rsidRPr="00135534">
        <w:t xml:space="preserve"> </w:t>
      </w:r>
      <w:proofErr w:type="spellStart"/>
      <w:r w:rsidRPr="00135534">
        <w:t>lách</w:t>
      </w:r>
      <w:proofErr w:type="spellEnd"/>
      <w:r w:rsidRPr="00135534">
        <w:t xml:space="preserve"> </w:t>
      </w:r>
      <w:proofErr w:type="spellStart"/>
      <w:r w:rsidRPr="00135534">
        <w:t>quy</w:t>
      </w:r>
      <w:proofErr w:type="spellEnd"/>
      <w:r w:rsidRPr="00135534">
        <w:t xml:space="preserve"> </w:t>
      </w:r>
      <w:proofErr w:type="spellStart"/>
      <w:r w:rsidRPr="00135534">
        <w:t>định</w:t>
      </w:r>
      <w:proofErr w:type="spellEnd"/>
      <w:r w:rsidRPr="00135534">
        <w:t xml:space="preserve"> </w:t>
      </w:r>
      <w:proofErr w:type="spellStart"/>
      <w:r w:rsidRPr="00135534">
        <w:t>về</w:t>
      </w:r>
      <w:proofErr w:type="spellEnd"/>
      <w:r w:rsidRPr="00135534">
        <w:t xml:space="preserve"> </w:t>
      </w:r>
      <w:proofErr w:type="spellStart"/>
      <w:r w:rsidRPr="00135534">
        <w:t>xác</w:t>
      </w:r>
      <w:proofErr w:type="spellEnd"/>
      <w:r w:rsidRPr="00135534">
        <w:t xml:space="preserve"> </w:t>
      </w:r>
      <w:proofErr w:type="spellStart"/>
      <w:r w:rsidRPr="00135534">
        <w:t>thực</w:t>
      </w:r>
      <w:proofErr w:type="spellEnd"/>
      <w:r w:rsidRPr="00135534">
        <w:t xml:space="preserve"> </w:t>
      </w:r>
      <w:proofErr w:type="spellStart"/>
      <w:r w:rsidRPr="00135534">
        <w:t>sinh</w:t>
      </w:r>
      <w:proofErr w:type="spellEnd"/>
      <w:r w:rsidRPr="00135534">
        <w:t xml:space="preserve"> </w:t>
      </w:r>
      <w:proofErr w:type="spellStart"/>
      <w:r w:rsidRPr="00135534">
        <w:t>trắc</w:t>
      </w:r>
      <w:proofErr w:type="spellEnd"/>
      <w:r w:rsidRPr="00135534">
        <w:t xml:space="preserve"> </w:t>
      </w:r>
      <w:proofErr w:type="spellStart"/>
      <w:r w:rsidRPr="00135534">
        <w:t>học</w:t>
      </w:r>
      <w:proofErr w:type="spellEnd"/>
      <w:r w:rsidRPr="00135534">
        <w:t>.</w:t>
      </w:r>
    </w:p>
    <w:p w14:paraId="7D085FF4" w14:textId="7458A8D2" w:rsidR="00135534" w:rsidRPr="00135534" w:rsidRDefault="00135534" w:rsidP="00135534">
      <w:pPr>
        <w:jc w:val="center"/>
      </w:pPr>
      <w:r w:rsidRPr="00135534">
        <w:lastRenderedPageBreak/>
        <w:drawing>
          <wp:inline distT="0" distB="0" distL="0" distR="0" wp14:anchorId="73482179" wp14:editId="60F00E12">
            <wp:extent cx="1851025" cy="6750050"/>
            <wp:effectExtent l="0" t="0" r="0" b="0"/>
            <wp:docPr id="719344701" name="Picture 8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a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5FEA3" w14:textId="77777777" w:rsidR="00135534" w:rsidRPr="00135534" w:rsidRDefault="00135534" w:rsidP="00135534">
      <w:proofErr w:type="spellStart"/>
      <w:r w:rsidRPr="00135534">
        <w:lastRenderedPageBreak/>
        <w:t>Ông</w:t>
      </w:r>
      <w:proofErr w:type="spellEnd"/>
      <w:r w:rsidRPr="00135534">
        <w:t xml:space="preserve"> Tuấn </w:t>
      </w:r>
      <w:proofErr w:type="spellStart"/>
      <w:r w:rsidRPr="00135534">
        <w:t>nói</w:t>
      </w:r>
      <w:proofErr w:type="spellEnd"/>
      <w:r w:rsidRPr="00135534">
        <w:t>:"</w:t>
      </w:r>
      <w:proofErr w:type="spellStart"/>
      <w:r w:rsidRPr="00135534">
        <w:t>Thậm</w:t>
      </w:r>
      <w:proofErr w:type="spellEnd"/>
      <w:r w:rsidRPr="00135534">
        <w:t xml:space="preserve"> </w:t>
      </w:r>
      <w:proofErr w:type="spellStart"/>
      <w:r w:rsidRPr="00135534">
        <w:t>chí</w:t>
      </w:r>
      <w:proofErr w:type="spellEnd"/>
      <w:r w:rsidRPr="00135534">
        <w:t xml:space="preserve"> </w:t>
      </w:r>
      <w:proofErr w:type="spellStart"/>
      <w:r w:rsidRPr="00135534">
        <w:t>có</w:t>
      </w:r>
      <w:proofErr w:type="spellEnd"/>
      <w:r w:rsidRPr="00135534">
        <w:t xml:space="preserve"> </w:t>
      </w:r>
      <w:proofErr w:type="spellStart"/>
      <w:r w:rsidRPr="00135534">
        <w:t>tình</w:t>
      </w:r>
      <w:proofErr w:type="spellEnd"/>
      <w:r w:rsidRPr="00135534">
        <w:t xml:space="preserve"> </w:t>
      </w:r>
      <w:proofErr w:type="spellStart"/>
      <w:r w:rsidRPr="00135534">
        <w:t>trạng</w:t>
      </w:r>
      <w:proofErr w:type="spellEnd"/>
      <w:r w:rsidRPr="00135534">
        <w:t xml:space="preserve"> </w:t>
      </w:r>
      <w:proofErr w:type="spellStart"/>
      <w:r w:rsidRPr="00135534">
        <w:t>các</w:t>
      </w:r>
      <w:proofErr w:type="spellEnd"/>
      <w:r w:rsidRPr="00135534">
        <w:t xml:space="preserve"> </w:t>
      </w:r>
      <w:proofErr w:type="spellStart"/>
      <w:r w:rsidRPr="00135534">
        <w:t>tổ</w:t>
      </w:r>
      <w:proofErr w:type="spellEnd"/>
      <w:r w:rsidRPr="00135534">
        <w:t xml:space="preserve"> </w:t>
      </w:r>
      <w:proofErr w:type="spellStart"/>
      <w:r w:rsidRPr="00135534">
        <w:t>chức</w:t>
      </w:r>
      <w:proofErr w:type="spellEnd"/>
      <w:r w:rsidRPr="00135534">
        <w:t xml:space="preserve"> </w:t>
      </w:r>
      <w:proofErr w:type="spellStart"/>
      <w:r w:rsidRPr="00135534">
        <w:t>tội</w:t>
      </w:r>
      <w:proofErr w:type="spellEnd"/>
      <w:r w:rsidRPr="00135534">
        <w:t xml:space="preserve"> </w:t>
      </w:r>
      <w:proofErr w:type="spellStart"/>
      <w:r w:rsidRPr="00135534">
        <w:t>phạm</w:t>
      </w:r>
      <w:proofErr w:type="spellEnd"/>
      <w:r w:rsidRPr="00135534">
        <w:t xml:space="preserve"> </w:t>
      </w:r>
      <w:proofErr w:type="spellStart"/>
      <w:r w:rsidRPr="00135534">
        <w:t>nuôi</w:t>
      </w:r>
      <w:proofErr w:type="spellEnd"/>
      <w:r w:rsidRPr="00135534">
        <w:t xml:space="preserve"> </w:t>
      </w:r>
      <w:proofErr w:type="spellStart"/>
      <w:r w:rsidRPr="00135534">
        <w:t>nhốt</w:t>
      </w:r>
      <w:proofErr w:type="spellEnd"/>
      <w:r w:rsidRPr="00135534">
        <w:t xml:space="preserve"> </w:t>
      </w:r>
      <w:proofErr w:type="spellStart"/>
      <w:r w:rsidRPr="00135534">
        <w:t>người</w:t>
      </w:r>
      <w:proofErr w:type="spellEnd"/>
      <w:r w:rsidRPr="00135534">
        <w:t xml:space="preserve"> </w:t>
      </w:r>
      <w:proofErr w:type="spellStart"/>
      <w:r w:rsidRPr="00135534">
        <w:t>cho</w:t>
      </w:r>
      <w:proofErr w:type="spellEnd"/>
      <w:r w:rsidRPr="00135534">
        <w:t xml:space="preserve"> </w:t>
      </w:r>
      <w:proofErr w:type="spellStart"/>
      <w:r w:rsidRPr="00135534">
        <w:t>thuê</w:t>
      </w:r>
      <w:proofErr w:type="spellEnd"/>
      <w:r w:rsidRPr="00135534">
        <w:t xml:space="preserve"> </w:t>
      </w:r>
      <w:proofErr w:type="spellStart"/>
      <w:r w:rsidRPr="00135534">
        <w:t>cả</w:t>
      </w:r>
      <w:proofErr w:type="spellEnd"/>
      <w:r w:rsidRPr="00135534">
        <w:t xml:space="preserve"> </w:t>
      </w:r>
      <w:proofErr w:type="spellStart"/>
      <w:r w:rsidRPr="00135534">
        <w:t>khuôn</w:t>
      </w:r>
      <w:proofErr w:type="spellEnd"/>
      <w:r w:rsidRPr="00135534">
        <w:t xml:space="preserve"> </w:t>
      </w:r>
      <w:proofErr w:type="spellStart"/>
      <w:r w:rsidRPr="00135534">
        <w:t>mặt</w:t>
      </w:r>
      <w:proofErr w:type="spellEnd"/>
      <w:r w:rsidRPr="00135534">
        <w:t xml:space="preserve"> </w:t>
      </w:r>
      <w:proofErr w:type="spellStart"/>
      <w:r w:rsidRPr="00135534">
        <w:t>để</w:t>
      </w:r>
      <w:proofErr w:type="spellEnd"/>
      <w:r w:rsidRPr="00135534">
        <w:t xml:space="preserve"> </w:t>
      </w:r>
      <w:proofErr w:type="spellStart"/>
      <w:r w:rsidRPr="00135534">
        <w:t>chuyển</w:t>
      </w:r>
      <w:proofErr w:type="spellEnd"/>
      <w:r w:rsidRPr="00135534">
        <w:t xml:space="preserve"> </w:t>
      </w:r>
      <w:proofErr w:type="spellStart"/>
      <w:r w:rsidRPr="00135534">
        <w:t>tiền</w:t>
      </w:r>
      <w:proofErr w:type="spellEnd"/>
      <w:r w:rsidRPr="00135534">
        <w:t xml:space="preserve">. </w:t>
      </w:r>
      <w:proofErr w:type="spellStart"/>
      <w:r w:rsidRPr="00135534">
        <w:t>Mỗi</w:t>
      </w:r>
      <w:proofErr w:type="spellEnd"/>
      <w:r w:rsidRPr="00135534">
        <w:t xml:space="preserve"> </w:t>
      </w:r>
      <w:proofErr w:type="spellStart"/>
      <w:r w:rsidRPr="00135534">
        <w:t>lần</w:t>
      </w:r>
      <w:proofErr w:type="spellEnd"/>
      <w:r w:rsidRPr="00135534">
        <w:t xml:space="preserve"> </w:t>
      </w:r>
      <w:proofErr w:type="spellStart"/>
      <w:r w:rsidRPr="00135534">
        <w:t>chuyển</w:t>
      </w:r>
      <w:proofErr w:type="spellEnd"/>
      <w:r w:rsidRPr="00135534">
        <w:t xml:space="preserve"> </w:t>
      </w:r>
      <w:proofErr w:type="spellStart"/>
      <w:r w:rsidRPr="00135534">
        <w:t>tiền</w:t>
      </w:r>
      <w:proofErr w:type="spellEnd"/>
      <w:r w:rsidRPr="00135534">
        <w:t xml:space="preserve"> </w:t>
      </w:r>
      <w:proofErr w:type="spellStart"/>
      <w:r w:rsidRPr="00135534">
        <w:t>thì</w:t>
      </w:r>
      <w:proofErr w:type="spellEnd"/>
      <w:r w:rsidRPr="00135534">
        <w:t xml:space="preserve"> </w:t>
      </w:r>
      <w:proofErr w:type="spellStart"/>
      <w:r w:rsidRPr="00135534">
        <w:t>đưa</w:t>
      </w:r>
      <w:proofErr w:type="spellEnd"/>
      <w:r w:rsidRPr="00135534">
        <w:t xml:space="preserve"> </w:t>
      </w:r>
      <w:proofErr w:type="spellStart"/>
      <w:r w:rsidRPr="00135534">
        <w:t>khuôn</w:t>
      </w:r>
      <w:proofErr w:type="spellEnd"/>
      <w:r w:rsidRPr="00135534">
        <w:t xml:space="preserve"> </w:t>
      </w:r>
      <w:proofErr w:type="spellStart"/>
      <w:r w:rsidRPr="00135534">
        <w:t>mặt</w:t>
      </w:r>
      <w:proofErr w:type="spellEnd"/>
      <w:r w:rsidRPr="00135534">
        <w:t xml:space="preserve"> </w:t>
      </w:r>
      <w:proofErr w:type="spellStart"/>
      <w:r w:rsidRPr="00135534">
        <w:t>vào</w:t>
      </w:r>
      <w:proofErr w:type="spellEnd"/>
      <w:r w:rsidRPr="00135534">
        <w:t xml:space="preserve">, </w:t>
      </w:r>
      <w:proofErr w:type="spellStart"/>
      <w:r w:rsidRPr="00135534">
        <w:t>còn</w:t>
      </w:r>
      <w:proofErr w:type="spellEnd"/>
      <w:r w:rsidRPr="00135534">
        <w:t xml:space="preserve"> </w:t>
      </w:r>
      <w:proofErr w:type="spellStart"/>
      <w:r w:rsidRPr="00135534">
        <w:t>không</w:t>
      </w:r>
      <w:proofErr w:type="spellEnd"/>
      <w:r w:rsidRPr="00135534">
        <w:t xml:space="preserve"> </w:t>
      </w:r>
      <w:proofErr w:type="spellStart"/>
      <w:r w:rsidRPr="00135534">
        <w:t>thì</w:t>
      </w:r>
      <w:proofErr w:type="spellEnd"/>
      <w:r w:rsidRPr="00135534">
        <w:t xml:space="preserve"> </w:t>
      </w:r>
      <w:proofErr w:type="spellStart"/>
      <w:r w:rsidRPr="00135534">
        <w:t>thực</w:t>
      </w:r>
      <w:proofErr w:type="spellEnd"/>
      <w:r w:rsidRPr="00135534">
        <w:t xml:space="preserve"> </w:t>
      </w:r>
      <w:proofErr w:type="spellStart"/>
      <w:r w:rsidRPr="00135534">
        <w:t>hiện</w:t>
      </w:r>
      <w:proofErr w:type="spellEnd"/>
      <w:r w:rsidRPr="00135534">
        <w:t xml:space="preserve"> </w:t>
      </w:r>
      <w:proofErr w:type="spellStart"/>
      <w:r w:rsidRPr="00135534">
        <w:t>nuôi</w:t>
      </w:r>
      <w:proofErr w:type="spellEnd"/>
      <w:r w:rsidRPr="00135534">
        <w:t xml:space="preserve"> </w:t>
      </w:r>
      <w:proofErr w:type="spellStart"/>
      <w:r w:rsidRPr="00135534">
        <w:t>và</w:t>
      </w:r>
      <w:proofErr w:type="spellEnd"/>
      <w:r w:rsidRPr="00135534">
        <w:t xml:space="preserve"> </w:t>
      </w:r>
      <w:proofErr w:type="spellStart"/>
      <w:r w:rsidRPr="00135534">
        <w:t>chăm</w:t>
      </w:r>
      <w:proofErr w:type="spellEnd"/>
      <w:r w:rsidRPr="00135534">
        <w:t xml:space="preserve"> </w:t>
      </w:r>
      <w:proofErr w:type="spellStart"/>
      <w:r w:rsidRPr="00135534">
        <w:t>sóc</w:t>
      </w:r>
      <w:proofErr w:type="spellEnd"/>
      <w:r w:rsidRPr="00135534">
        <w:t xml:space="preserve"> chu </w:t>
      </w:r>
      <w:proofErr w:type="spellStart"/>
      <w:r w:rsidRPr="00135534">
        <w:t>đáo</w:t>
      </w:r>
      <w:proofErr w:type="spellEnd"/>
      <w:r w:rsidRPr="00135534">
        <w:t>".</w:t>
      </w:r>
    </w:p>
    <w:p w14:paraId="0F169BBE" w14:textId="77777777" w:rsidR="00135534" w:rsidRPr="00135534" w:rsidRDefault="00135534" w:rsidP="00135534">
      <w:proofErr w:type="spellStart"/>
      <w:r w:rsidRPr="00135534">
        <w:t>Hình</w:t>
      </w:r>
      <w:proofErr w:type="spellEnd"/>
      <w:r w:rsidRPr="00135534">
        <w:t xml:space="preserve"> </w:t>
      </w:r>
      <w:proofErr w:type="spellStart"/>
      <w:r w:rsidRPr="00135534">
        <w:t>thức</w:t>
      </w:r>
      <w:proofErr w:type="spellEnd"/>
      <w:r w:rsidRPr="00135534">
        <w:t xml:space="preserve"> </w:t>
      </w:r>
      <w:proofErr w:type="spellStart"/>
      <w:r w:rsidRPr="00135534">
        <w:t>này</w:t>
      </w:r>
      <w:proofErr w:type="spellEnd"/>
      <w:r w:rsidRPr="00135534">
        <w:t xml:space="preserve"> </w:t>
      </w:r>
      <w:proofErr w:type="spellStart"/>
      <w:r w:rsidRPr="00135534">
        <w:t>được</w:t>
      </w:r>
      <w:proofErr w:type="spellEnd"/>
      <w:r w:rsidRPr="00135534">
        <w:t xml:space="preserve"> </w:t>
      </w:r>
      <w:proofErr w:type="spellStart"/>
      <w:r w:rsidRPr="00135534">
        <w:t>băng</w:t>
      </w:r>
      <w:proofErr w:type="spellEnd"/>
      <w:r w:rsidRPr="00135534">
        <w:t xml:space="preserve"> </w:t>
      </w:r>
      <w:proofErr w:type="spellStart"/>
      <w:r w:rsidRPr="00135534">
        <w:t>nhóm</w:t>
      </w:r>
      <w:proofErr w:type="spellEnd"/>
      <w:r w:rsidRPr="00135534">
        <w:t xml:space="preserve"> </w:t>
      </w:r>
      <w:proofErr w:type="spellStart"/>
      <w:r w:rsidRPr="00135534">
        <w:t>các</w:t>
      </w:r>
      <w:proofErr w:type="spellEnd"/>
      <w:r w:rsidRPr="00135534">
        <w:t xml:space="preserve"> </w:t>
      </w:r>
      <w:proofErr w:type="spellStart"/>
      <w:r w:rsidRPr="00135534">
        <w:t>tội</w:t>
      </w:r>
      <w:proofErr w:type="spellEnd"/>
      <w:r w:rsidRPr="00135534">
        <w:t xml:space="preserve"> </w:t>
      </w:r>
      <w:proofErr w:type="spellStart"/>
      <w:r w:rsidRPr="00135534">
        <w:t>phạm</w:t>
      </w:r>
      <w:proofErr w:type="spellEnd"/>
      <w:r w:rsidRPr="00135534">
        <w:t xml:space="preserve"> </w:t>
      </w:r>
      <w:proofErr w:type="spellStart"/>
      <w:r w:rsidRPr="00135534">
        <w:t>sử</w:t>
      </w:r>
      <w:proofErr w:type="spellEnd"/>
      <w:r w:rsidRPr="00135534">
        <w:t xml:space="preserve"> </w:t>
      </w:r>
      <w:proofErr w:type="spellStart"/>
      <w:r w:rsidRPr="00135534">
        <w:t>dụng</w:t>
      </w:r>
      <w:proofErr w:type="spellEnd"/>
      <w:r w:rsidRPr="00135534">
        <w:t xml:space="preserve"> </w:t>
      </w:r>
      <w:proofErr w:type="spellStart"/>
      <w:r w:rsidRPr="00135534">
        <w:t>để</w:t>
      </w:r>
      <w:proofErr w:type="spellEnd"/>
      <w:r w:rsidRPr="00135534">
        <w:t xml:space="preserve"> </w:t>
      </w:r>
      <w:proofErr w:type="spellStart"/>
      <w:r w:rsidRPr="00135534">
        <w:t>rửa</w:t>
      </w:r>
      <w:proofErr w:type="spellEnd"/>
      <w:r w:rsidRPr="00135534">
        <w:t xml:space="preserve"> </w:t>
      </w:r>
      <w:proofErr w:type="spellStart"/>
      <w:r w:rsidRPr="00135534">
        <w:t>tiền</w:t>
      </w:r>
      <w:proofErr w:type="spellEnd"/>
      <w:r w:rsidRPr="00135534">
        <w:t xml:space="preserve">, </w:t>
      </w:r>
      <w:proofErr w:type="spellStart"/>
      <w:r w:rsidRPr="00135534">
        <w:t>tài</w:t>
      </w:r>
      <w:proofErr w:type="spellEnd"/>
      <w:r w:rsidRPr="00135534">
        <w:t xml:space="preserve"> </w:t>
      </w:r>
      <w:proofErr w:type="spellStart"/>
      <w:r w:rsidRPr="00135534">
        <w:t>trợ</w:t>
      </w:r>
      <w:proofErr w:type="spellEnd"/>
      <w:r w:rsidRPr="00135534">
        <w:t xml:space="preserve"> </w:t>
      </w:r>
      <w:proofErr w:type="spellStart"/>
      <w:r w:rsidRPr="00135534">
        <w:t>hoạt</w:t>
      </w:r>
      <w:proofErr w:type="spellEnd"/>
      <w:r w:rsidRPr="00135534">
        <w:t xml:space="preserve"> </w:t>
      </w:r>
      <w:proofErr w:type="spellStart"/>
      <w:r w:rsidRPr="00135534">
        <w:t>động</w:t>
      </w:r>
      <w:proofErr w:type="spellEnd"/>
      <w:r w:rsidRPr="00135534">
        <w:t xml:space="preserve"> </w:t>
      </w:r>
      <w:proofErr w:type="spellStart"/>
      <w:r w:rsidRPr="00135534">
        <w:t>bất</w:t>
      </w:r>
      <w:proofErr w:type="spellEnd"/>
      <w:r w:rsidRPr="00135534">
        <w:t xml:space="preserve"> </w:t>
      </w:r>
      <w:proofErr w:type="spellStart"/>
      <w:r w:rsidRPr="00135534">
        <w:t>hợp</w:t>
      </w:r>
      <w:proofErr w:type="spellEnd"/>
      <w:r w:rsidRPr="00135534">
        <w:t xml:space="preserve"> </w:t>
      </w:r>
      <w:proofErr w:type="spellStart"/>
      <w:r w:rsidRPr="00135534">
        <w:t>pháp</w:t>
      </w:r>
      <w:proofErr w:type="spellEnd"/>
      <w:r w:rsidRPr="00135534">
        <w:t xml:space="preserve"> </w:t>
      </w:r>
      <w:proofErr w:type="spellStart"/>
      <w:r w:rsidRPr="00135534">
        <w:t>hoặc</w:t>
      </w:r>
      <w:proofErr w:type="spellEnd"/>
      <w:r w:rsidRPr="00135534">
        <w:t xml:space="preserve"> </w:t>
      </w:r>
      <w:proofErr w:type="spellStart"/>
      <w:r w:rsidRPr="00135534">
        <w:t>thao</w:t>
      </w:r>
      <w:proofErr w:type="spellEnd"/>
      <w:r w:rsidRPr="00135534">
        <w:t xml:space="preserve"> </w:t>
      </w:r>
      <w:proofErr w:type="spellStart"/>
      <w:r w:rsidRPr="00135534">
        <w:t>túng</w:t>
      </w:r>
      <w:proofErr w:type="spellEnd"/>
      <w:r w:rsidRPr="00135534">
        <w:t xml:space="preserve"> </w:t>
      </w:r>
      <w:proofErr w:type="spellStart"/>
      <w:r w:rsidRPr="00135534">
        <w:t>dòng</w:t>
      </w:r>
      <w:proofErr w:type="spellEnd"/>
      <w:r w:rsidRPr="00135534">
        <w:t xml:space="preserve"> </w:t>
      </w:r>
      <w:proofErr w:type="spellStart"/>
      <w:r w:rsidRPr="00135534">
        <w:t>tiền</w:t>
      </w:r>
      <w:proofErr w:type="spellEnd"/>
      <w:r w:rsidRPr="00135534">
        <w:t xml:space="preserve"> </w:t>
      </w:r>
      <w:proofErr w:type="spellStart"/>
      <w:r w:rsidRPr="00135534">
        <w:t>xuyên</w:t>
      </w:r>
      <w:proofErr w:type="spellEnd"/>
      <w:r w:rsidRPr="00135534">
        <w:t xml:space="preserve"> </w:t>
      </w:r>
      <w:proofErr w:type="spellStart"/>
      <w:r w:rsidRPr="00135534">
        <w:t>biên</w:t>
      </w:r>
      <w:proofErr w:type="spellEnd"/>
      <w:r w:rsidRPr="00135534">
        <w:t xml:space="preserve"> </w:t>
      </w:r>
      <w:proofErr w:type="spellStart"/>
      <w:r w:rsidRPr="00135534">
        <w:t>giới</w:t>
      </w:r>
      <w:proofErr w:type="spellEnd"/>
      <w:r w:rsidRPr="00135534">
        <w:t>.</w:t>
      </w:r>
    </w:p>
    <w:p w14:paraId="71618A68" w14:textId="1E82F1A9" w:rsidR="00135534" w:rsidRPr="00135534" w:rsidRDefault="00135534" w:rsidP="00135534">
      <w:pPr>
        <w:jc w:val="center"/>
      </w:pPr>
      <w:r w:rsidRPr="00135534">
        <w:lastRenderedPageBreak/>
        <w:drawing>
          <wp:inline distT="0" distB="0" distL="0" distR="0" wp14:anchorId="31390875" wp14:editId="72A42742">
            <wp:extent cx="1851025" cy="6750050"/>
            <wp:effectExtent l="0" t="0" r="0" b="0"/>
            <wp:docPr id="324963487" name="Picture 7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a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B570" w14:textId="77777777" w:rsidR="00135534" w:rsidRPr="00135534" w:rsidRDefault="00135534" w:rsidP="00135534">
      <w:proofErr w:type="spellStart"/>
      <w:r w:rsidRPr="00135534">
        <w:lastRenderedPageBreak/>
        <w:t>Bên</w:t>
      </w:r>
      <w:proofErr w:type="spellEnd"/>
      <w:r w:rsidRPr="00135534">
        <w:t xml:space="preserve"> </w:t>
      </w:r>
      <w:proofErr w:type="spellStart"/>
      <w:r w:rsidRPr="00135534">
        <w:t>cạnh</w:t>
      </w:r>
      <w:proofErr w:type="spellEnd"/>
      <w:r w:rsidRPr="00135534">
        <w:t xml:space="preserve"> </w:t>
      </w:r>
      <w:proofErr w:type="spellStart"/>
      <w:r w:rsidRPr="00135534">
        <w:t>đó</w:t>
      </w:r>
      <w:proofErr w:type="spellEnd"/>
      <w:r w:rsidRPr="00135534">
        <w:t xml:space="preserve">, </w:t>
      </w:r>
      <w:proofErr w:type="spellStart"/>
      <w:r w:rsidRPr="00135534">
        <w:t>chức</w:t>
      </w:r>
      <w:proofErr w:type="spellEnd"/>
      <w:r w:rsidRPr="00135534">
        <w:t xml:space="preserve"> </w:t>
      </w:r>
      <w:proofErr w:type="spellStart"/>
      <w:r w:rsidRPr="00135534">
        <w:t>năng</w:t>
      </w:r>
      <w:proofErr w:type="spellEnd"/>
      <w:r w:rsidRPr="00135534">
        <w:t xml:space="preserve"> </w:t>
      </w:r>
      <w:proofErr w:type="spellStart"/>
      <w:r w:rsidRPr="00135534">
        <w:t>đổi</w:t>
      </w:r>
      <w:proofErr w:type="spellEnd"/>
      <w:r w:rsidRPr="00135534">
        <w:t xml:space="preserve"> </w:t>
      </w:r>
      <w:proofErr w:type="spellStart"/>
      <w:r w:rsidRPr="00135534">
        <w:t>số</w:t>
      </w:r>
      <w:proofErr w:type="spellEnd"/>
      <w:r w:rsidRPr="00135534">
        <w:t xml:space="preserve"> </w:t>
      </w:r>
      <w:proofErr w:type="spellStart"/>
      <w:r w:rsidRPr="00135534">
        <w:t>tài</w:t>
      </w:r>
      <w:proofErr w:type="spellEnd"/>
      <w:r w:rsidRPr="00135534">
        <w:t xml:space="preserve"> </w:t>
      </w:r>
      <w:proofErr w:type="spellStart"/>
      <w:r w:rsidRPr="00135534">
        <w:t>khoản</w:t>
      </w:r>
      <w:proofErr w:type="spellEnd"/>
      <w:r w:rsidRPr="00135534">
        <w:t xml:space="preserve"> </w:t>
      </w:r>
      <w:proofErr w:type="spellStart"/>
      <w:r w:rsidRPr="00135534">
        <w:t>thành</w:t>
      </w:r>
      <w:proofErr w:type="spellEnd"/>
      <w:r w:rsidRPr="00135534">
        <w:t xml:space="preserve"> </w:t>
      </w:r>
      <w:proofErr w:type="spellStart"/>
      <w:r w:rsidRPr="00135534">
        <w:t>biệt</w:t>
      </w:r>
      <w:proofErr w:type="spellEnd"/>
      <w:r w:rsidRPr="00135534">
        <w:t xml:space="preserve"> </w:t>
      </w:r>
      <w:proofErr w:type="spellStart"/>
      <w:r w:rsidRPr="00135534">
        <w:t>danh</w:t>
      </w:r>
      <w:proofErr w:type="spellEnd"/>
      <w:r w:rsidRPr="00135534">
        <w:t xml:space="preserve"> </w:t>
      </w:r>
      <w:proofErr w:type="spellStart"/>
      <w:r w:rsidRPr="00135534">
        <w:t>cũng</w:t>
      </w:r>
      <w:proofErr w:type="spellEnd"/>
      <w:r w:rsidRPr="00135534">
        <w:t xml:space="preserve"> </w:t>
      </w:r>
      <w:proofErr w:type="spellStart"/>
      <w:r w:rsidRPr="00135534">
        <w:t>đang</w:t>
      </w:r>
      <w:proofErr w:type="spellEnd"/>
      <w:r w:rsidRPr="00135534">
        <w:t xml:space="preserve"> </w:t>
      </w:r>
      <w:proofErr w:type="spellStart"/>
      <w:r w:rsidRPr="00135534">
        <w:t>bị</w:t>
      </w:r>
      <w:proofErr w:type="spellEnd"/>
      <w:r w:rsidRPr="00135534">
        <w:t xml:space="preserve"> </w:t>
      </w:r>
      <w:proofErr w:type="spellStart"/>
      <w:r w:rsidRPr="00135534">
        <w:t>lợi</w:t>
      </w:r>
      <w:proofErr w:type="spellEnd"/>
      <w:r w:rsidRPr="00135534">
        <w:t xml:space="preserve"> </w:t>
      </w:r>
      <w:proofErr w:type="spellStart"/>
      <w:r w:rsidRPr="00135534">
        <w:t>dụng</w:t>
      </w:r>
      <w:proofErr w:type="spellEnd"/>
      <w:r w:rsidRPr="00135534">
        <w:t xml:space="preserve"> </w:t>
      </w:r>
      <w:proofErr w:type="spellStart"/>
      <w:r w:rsidRPr="00135534">
        <w:t>để</w:t>
      </w:r>
      <w:proofErr w:type="spellEnd"/>
      <w:r w:rsidRPr="00135534">
        <w:t xml:space="preserve"> </w:t>
      </w:r>
      <w:proofErr w:type="spellStart"/>
      <w:r w:rsidRPr="00135534">
        <w:t>đánh</w:t>
      </w:r>
      <w:proofErr w:type="spellEnd"/>
      <w:r w:rsidRPr="00135534">
        <w:t xml:space="preserve"> </w:t>
      </w:r>
      <w:proofErr w:type="spellStart"/>
      <w:r w:rsidRPr="00135534">
        <w:t>lừa</w:t>
      </w:r>
      <w:proofErr w:type="spellEnd"/>
      <w:r w:rsidRPr="00135534">
        <w:t xml:space="preserve"> </w:t>
      </w:r>
      <w:proofErr w:type="spellStart"/>
      <w:r w:rsidRPr="00135534">
        <w:t>người</w:t>
      </w:r>
      <w:proofErr w:type="spellEnd"/>
      <w:r w:rsidRPr="00135534">
        <w:t xml:space="preserve"> </w:t>
      </w:r>
      <w:proofErr w:type="spellStart"/>
      <w:r w:rsidRPr="00135534">
        <w:t>chuyển</w:t>
      </w:r>
      <w:proofErr w:type="spellEnd"/>
      <w:r w:rsidRPr="00135534">
        <w:t xml:space="preserve"> </w:t>
      </w:r>
      <w:proofErr w:type="spellStart"/>
      <w:r w:rsidRPr="00135534">
        <w:t>tiền</w:t>
      </w:r>
      <w:proofErr w:type="spellEnd"/>
      <w:r w:rsidRPr="00135534">
        <w:t xml:space="preserve">. </w:t>
      </w:r>
      <w:proofErr w:type="spellStart"/>
      <w:r w:rsidRPr="00135534">
        <w:t>Nhiều</w:t>
      </w:r>
      <w:proofErr w:type="spellEnd"/>
      <w:r w:rsidRPr="00135534">
        <w:t xml:space="preserve"> </w:t>
      </w:r>
      <w:proofErr w:type="spellStart"/>
      <w:r w:rsidRPr="00135534">
        <w:t>trường</w:t>
      </w:r>
      <w:proofErr w:type="spellEnd"/>
      <w:r w:rsidRPr="00135534">
        <w:t xml:space="preserve"> </w:t>
      </w:r>
      <w:proofErr w:type="spellStart"/>
      <w:r w:rsidRPr="00135534">
        <w:t>hợp</w:t>
      </w:r>
      <w:proofErr w:type="spellEnd"/>
      <w:r w:rsidRPr="00135534">
        <w:t xml:space="preserve"> </w:t>
      </w:r>
      <w:proofErr w:type="spellStart"/>
      <w:r w:rsidRPr="00135534">
        <w:t>chuyển</w:t>
      </w:r>
      <w:proofErr w:type="spellEnd"/>
      <w:r w:rsidRPr="00135534">
        <w:t xml:space="preserve"> </w:t>
      </w:r>
      <w:proofErr w:type="spellStart"/>
      <w:r w:rsidRPr="00135534">
        <w:t>nhầm</w:t>
      </w:r>
      <w:proofErr w:type="spellEnd"/>
      <w:r w:rsidRPr="00135534">
        <w:t xml:space="preserve"> </w:t>
      </w:r>
      <w:proofErr w:type="spellStart"/>
      <w:r w:rsidRPr="00135534">
        <w:t>vào</w:t>
      </w:r>
      <w:proofErr w:type="spellEnd"/>
      <w:r w:rsidRPr="00135534">
        <w:t xml:space="preserve"> </w:t>
      </w:r>
      <w:proofErr w:type="spellStart"/>
      <w:r w:rsidRPr="00135534">
        <w:t>tài</w:t>
      </w:r>
      <w:proofErr w:type="spellEnd"/>
      <w:r w:rsidRPr="00135534">
        <w:t xml:space="preserve"> </w:t>
      </w:r>
      <w:proofErr w:type="spellStart"/>
      <w:r w:rsidRPr="00135534">
        <w:t>khoản</w:t>
      </w:r>
      <w:proofErr w:type="spellEnd"/>
      <w:r w:rsidRPr="00135534">
        <w:t xml:space="preserve"> </w:t>
      </w:r>
      <w:proofErr w:type="spellStart"/>
      <w:r w:rsidRPr="00135534">
        <w:t>mang</w:t>
      </w:r>
      <w:proofErr w:type="spellEnd"/>
      <w:r w:rsidRPr="00135534">
        <w:t xml:space="preserve"> </w:t>
      </w:r>
      <w:proofErr w:type="spellStart"/>
      <w:r w:rsidRPr="00135534">
        <w:t>biệt</w:t>
      </w:r>
      <w:proofErr w:type="spellEnd"/>
      <w:r w:rsidRPr="00135534">
        <w:t xml:space="preserve"> </w:t>
      </w:r>
      <w:proofErr w:type="spellStart"/>
      <w:r w:rsidRPr="00135534">
        <w:t>danh</w:t>
      </w:r>
      <w:proofErr w:type="spellEnd"/>
      <w:r w:rsidRPr="00135534">
        <w:t xml:space="preserve"> </w:t>
      </w:r>
      <w:proofErr w:type="spellStart"/>
      <w:r w:rsidRPr="00135534">
        <w:t>dẫn</w:t>
      </w:r>
      <w:proofErr w:type="spellEnd"/>
      <w:r w:rsidRPr="00135534">
        <w:t xml:space="preserve"> </w:t>
      </w:r>
      <w:proofErr w:type="spellStart"/>
      <w:r w:rsidRPr="00135534">
        <w:t>đến</w:t>
      </w:r>
      <w:proofErr w:type="spellEnd"/>
      <w:r w:rsidRPr="00135534">
        <w:t xml:space="preserve"> </w:t>
      </w:r>
      <w:proofErr w:type="spellStart"/>
      <w:r w:rsidRPr="00135534">
        <w:t>khó</w:t>
      </w:r>
      <w:proofErr w:type="spellEnd"/>
      <w:r w:rsidRPr="00135534">
        <w:t xml:space="preserve"> </w:t>
      </w:r>
      <w:proofErr w:type="spellStart"/>
      <w:r w:rsidRPr="00135534">
        <w:t>thu</w:t>
      </w:r>
      <w:proofErr w:type="spellEnd"/>
      <w:r w:rsidRPr="00135534">
        <w:t xml:space="preserve"> </w:t>
      </w:r>
      <w:proofErr w:type="spellStart"/>
      <w:r w:rsidRPr="00135534">
        <w:t>hồi</w:t>
      </w:r>
      <w:proofErr w:type="spellEnd"/>
      <w:r w:rsidRPr="00135534">
        <w:t xml:space="preserve">, </w:t>
      </w:r>
      <w:proofErr w:type="spellStart"/>
      <w:r w:rsidRPr="00135534">
        <w:t>gây</w:t>
      </w:r>
      <w:proofErr w:type="spellEnd"/>
      <w:r w:rsidRPr="00135534">
        <w:t xml:space="preserve"> </w:t>
      </w:r>
      <w:proofErr w:type="spellStart"/>
      <w:r w:rsidRPr="00135534">
        <w:t>thiệt</w:t>
      </w:r>
      <w:proofErr w:type="spellEnd"/>
      <w:r w:rsidRPr="00135534">
        <w:t xml:space="preserve"> </w:t>
      </w:r>
      <w:proofErr w:type="spellStart"/>
      <w:r w:rsidRPr="00135534">
        <w:t>hại</w:t>
      </w:r>
      <w:proofErr w:type="spellEnd"/>
      <w:r w:rsidRPr="00135534">
        <w:t xml:space="preserve"> </w:t>
      </w:r>
      <w:proofErr w:type="spellStart"/>
      <w:r w:rsidRPr="00135534">
        <w:t>lớn</w:t>
      </w:r>
      <w:proofErr w:type="spellEnd"/>
      <w:r w:rsidRPr="00135534">
        <w:t xml:space="preserve"> </w:t>
      </w:r>
      <w:proofErr w:type="spellStart"/>
      <w:r w:rsidRPr="00135534">
        <w:t>về</w:t>
      </w:r>
      <w:proofErr w:type="spellEnd"/>
      <w:r w:rsidRPr="00135534">
        <w:t xml:space="preserve"> </w:t>
      </w:r>
      <w:proofErr w:type="spellStart"/>
      <w:r w:rsidRPr="00135534">
        <w:t>tài</w:t>
      </w:r>
      <w:proofErr w:type="spellEnd"/>
      <w:r w:rsidRPr="00135534">
        <w:t xml:space="preserve"> </w:t>
      </w:r>
      <w:proofErr w:type="spellStart"/>
      <w:r w:rsidRPr="00135534">
        <w:t>chính</w:t>
      </w:r>
      <w:proofErr w:type="spellEnd"/>
      <w:r w:rsidRPr="00135534">
        <w:t>.</w:t>
      </w:r>
    </w:p>
    <w:p w14:paraId="30C854B1" w14:textId="7FEE9FBD" w:rsidR="00135534" w:rsidRPr="00135534" w:rsidRDefault="00135534" w:rsidP="00135534">
      <w:pPr>
        <w:jc w:val="center"/>
      </w:pPr>
      <w:r w:rsidRPr="00135534">
        <w:lastRenderedPageBreak/>
        <w:drawing>
          <wp:inline distT="0" distB="0" distL="0" distR="0" wp14:anchorId="740640C0" wp14:editId="10895781">
            <wp:extent cx="2468245" cy="6750050"/>
            <wp:effectExtent l="0" t="0" r="8255" b="0"/>
            <wp:docPr id="304814906" name="Picture 6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DD53" w14:textId="77777777" w:rsidR="00135534" w:rsidRPr="00135534" w:rsidRDefault="00135534" w:rsidP="00135534">
      <w:proofErr w:type="spellStart"/>
      <w:r w:rsidRPr="00135534">
        <w:lastRenderedPageBreak/>
        <w:t>Làm</w:t>
      </w:r>
      <w:proofErr w:type="spellEnd"/>
      <w:r w:rsidRPr="00135534">
        <w:t xml:space="preserve"> </w:t>
      </w:r>
      <w:proofErr w:type="spellStart"/>
      <w:r w:rsidRPr="00135534">
        <w:t>sao</w:t>
      </w:r>
      <w:proofErr w:type="spellEnd"/>
      <w:r w:rsidRPr="00135534">
        <w:t xml:space="preserve"> </w:t>
      </w:r>
      <w:proofErr w:type="spellStart"/>
      <w:r w:rsidRPr="00135534">
        <w:t>phòng</w:t>
      </w:r>
      <w:proofErr w:type="spellEnd"/>
      <w:r w:rsidRPr="00135534">
        <w:t xml:space="preserve"> </w:t>
      </w:r>
      <w:proofErr w:type="spellStart"/>
      <w:r w:rsidRPr="00135534">
        <w:t>tránh</w:t>
      </w:r>
      <w:proofErr w:type="spellEnd"/>
      <w:r w:rsidRPr="00135534">
        <w:t xml:space="preserve"> </w:t>
      </w:r>
      <w:proofErr w:type="spellStart"/>
      <w:r w:rsidRPr="00135534">
        <w:t>chiêu</w:t>
      </w:r>
      <w:proofErr w:type="spellEnd"/>
      <w:r w:rsidRPr="00135534">
        <w:t xml:space="preserve"> </w:t>
      </w:r>
      <w:proofErr w:type="spellStart"/>
      <w:r w:rsidRPr="00135534">
        <w:t>trò</w:t>
      </w:r>
      <w:proofErr w:type="spellEnd"/>
      <w:r w:rsidRPr="00135534">
        <w:t xml:space="preserve"> </w:t>
      </w:r>
      <w:proofErr w:type="spellStart"/>
      <w:r w:rsidRPr="00135534">
        <w:t>lừa</w:t>
      </w:r>
      <w:proofErr w:type="spellEnd"/>
      <w:r w:rsidRPr="00135534">
        <w:t xml:space="preserve"> </w:t>
      </w:r>
      <w:proofErr w:type="spellStart"/>
      <w:r w:rsidRPr="00135534">
        <w:t>đảo</w:t>
      </w:r>
      <w:proofErr w:type="spellEnd"/>
      <w:r w:rsidRPr="00135534">
        <w:t xml:space="preserve"> </w:t>
      </w:r>
      <w:proofErr w:type="spellStart"/>
      <w:r w:rsidRPr="00135534">
        <w:t>tinh</w:t>
      </w:r>
      <w:proofErr w:type="spellEnd"/>
      <w:r w:rsidRPr="00135534">
        <w:t xml:space="preserve"> vi </w:t>
      </w:r>
      <w:proofErr w:type="spellStart"/>
      <w:r w:rsidRPr="00135534">
        <w:t>này</w:t>
      </w:r>
      <w:proofErr w:type="spellEnd"/>
      <w:r w:rsidRPr="00135534">
        <w:t>?</w:t>
      </w:r>
    </w:p>
    <w:p w14:paraId="2EE87685" w14:textId="77777777" w:rsidR="00135534" w:rsidRPr="00135534" w:rsidRDefault="00135534" w:rsidP="00135534">
      <w:r w:rsidRPr="00135534">
        <w:t xml:space="preserve">Theo Thông </w:t>
      </w:r>
      <w:proofErr w:type="spellStart"/>
      <w:r w:rsidRPr="00135534">
        <w:t>tư</w:t>
      </w:r>
      <w:proofErr w:type="spellEnd"/>
      <w:r w:rsidRPr="00135534">
        <w:t xml:space="preserve"> 17/2024 </w:t>
      </w:r>
      <w:proofErr w:type="spellStart"/>
      <w:r w:rsidRPr="00135534">
        <w:t>của</w:t>
      </w:r>
      <w:proofErr w:type="spellEnd"/>
      <w:r w:rsidRPr="00135534">
        <w:t xml:space="preserve"> Ngân </w:t>
      </w:r>
      <w:proofErr w:type="spellStart"/>
      <w:r w:rsidRPr="00135534">
        <w:t>hàng</w:t>
      </w:r>
      <w:proofErr w:type="spellEnd"/>
      <w:r w:rsidRPr="00135534">
        <w:t xml:space="preserve"> </w:t>
      </w:r>
      <w:proofErr w:type="spellStart"/>
      <w:r w:rsidRPr="00135534">
        <w:t>Nhà</w:t>
      </w:r>
      <w:proofErr w:type="spellEnd"/>
      <w:r w:rsidRPr="00135534">
        <w:t xml:space="preserve"> </w:t>
      </w:r>
      <w:proofErr w:type="spellStart"/>
      <w:r w:rsidRPr="00135534">
        <w:t>nước</w:t>
      </w:r>
      <w:proofErr w:type="spellEnd"/>
      <w:r w:rsidRPr="00135534">
        <w:t xml:space="preserve">, </w:t>
      </w:r>
      <w:proofErr w:type="spellStart"/>
      <w:r w:rsidRPr="00135534">
        <w:t>từ</w:t>
      </w:r>
      <w:proofErr w:type="spellEnd"/>
      <w:r w:rsidRPr="00135534">
        <w:t xml:space="preserve"> </w:t>
      </w:r>
      <w:proofErr w:type="spellStart"/>
      <w:r w:rsidRPr="00135534">
        <w:t>ngày</w:t>
      </w:r>
      <w:proofErr w:type="spellEnd"/>
      <w:r w:rsidRPr="00135534">
        <w:t xml:space="preserve"> 1-7-2025, </w:t>
      </w:r>
      <w:proofErr w:type="spellStart"/>
      <w:r w:rsidRPr="00135534">
        <w:t>tổ</w:t>
      </w:r>
      <w:proofErr w:type="spellEnd"/>
      <w:r w:rsidRPr="00135534">
        <w:t xml:space="preserve"> </w:t>
      </w:r>
      <w:proofErr w:type="spellStart"/>
      <w:r w:rsidRPr="00135534">
        <w:t>chức</w:t>
      </w:r>
      <w:proofErr w:type="spellEnd"/>
      <w:r w:rsidRPr="00135534">
        <w:t xml:space="preserve"> </w:t>
      </w:r>
      <w:proofErr w:type="spellStart"/>
      <w:r w:rsidRPr="00135534">
        <w:t>sẽ</w:t>
      </w:r>
      <w:proofErr w:type="spellEnd"/>
      <w:r w:rsidRPr="00135534">
        <w:t xml:space="preserve"> </w:t>
      </w:r>
      <w:proofErr w:type="spellStart"/>
      <w:r w:rsidRPr="00135534">
        <w:t>không</w:t>
      </w:r>
      <w:proofErr w:type="spellEnd"/>
      <w:r w:rsidRPr="00135534">
        <w:t xml:space="preserve"> </w:t>
      </w:r>
      <w:proofErr w:type="spellStart"/>
      <w:r w:rsidRPr="00135534">
        <w:t>thể</w:t>
      </w:r>
      <w:proofErr w:type="spellEnd"/>
      <w:r w:rsidRPr="00135534">
        <w:t xml:space="preserve"> </w:t>
      </w:r>
      <w:proofErr w:type="spellStart"/>
      <w:r w:rsidRPr="00135534">
        <w:t>thực</w:t>
      </w:r>
      <w:proofErr w:type="spellEnd"/>
      <w:r w:rsidRPr="00135534">
        <w:t xml:space="preserve"> </w:t>
      </w:r>
      <w:proofErr w:type="spellStart"/>
      <w:r w:rsidRPr="00135534">
        <w:t>hiện</w:t>
      </w:r>
      <w:proofErr w:type="spellEnd"/>
      <w:r w:rsidRPr="00135534">
        <w:t xml:space="preserve"> </w:t>
      </w:r>
      <w:proofErr w:type="spellStart"/>
      <w:r w:rsidRPr="00135534">
        <w:t>giao</w:t>
      </w:r>
      <w:proofErr w:type="spellEnd"/>
      <w:r w:rsidRPr="00135534">
        <w:t xml:space="preserve"> </w:t>
      </w:r>
      <w:proofErr w:type="spellStart"/>
      <w:r w:rsidRPr="00135534">
        <w:t>dịch</w:t>
      </w:r>
      <w:proofErr w:type="spellEnd"/>
      <w:r w:rsidRPr="00135534">
        <w:t xml:space="preserve"> </w:t>
      </w:r>
      <w:proofErr w:type="spellStart"/>
      <w:r w:rsidRPr="00135534">
        <w:t>trực</w:t>
      </w:r>
      <w:proofErr w:type="spellEnd"/>
      <w:r w:rsidRPr="00135534">
        <w:t xml:space="preserve"> </w:t>
      </w:r>
      <w:proofErr w:type="spellStart"/>
      <w:r w:rsidRPr="00135534">
        <w:t>tuyến</w:t>
      </w:r>
      <w:proofErr w:type="spellEnd"/>
      <w:r w:rsidRPr="00135534">
        <w:t xml:space="preserve"> </w:t>
      </w:r>
      <w:proofErr w:type="spellStart"/>
      <w:r w:rsidRPr="00135534">
        <w:t>nếu</w:t>
      </w:r>
      <w:proofErr w:type="spellEnd"/>
      <w:r w:rsidRPr="00135534">
        <w:t xml:space="preserve"> </w:t>
      </w:r>
      <w:proofErr w:type="spellStart"/>
      <w:r w:rsidRPr="00135534">
        <w:t>chưa</w:t>
      </w:r>
      <w:proofErr w:type="spellEnd"/>
      <w:r w:rsidRPr="00135534">
        <w:t xml:space="preserve"> </w:t>
      </w:r>
      <w:proofErr w:type="spellStart"/>
      <w:r w:rsidRPr="00135534">
        <w:t>hoàn</w:t>
      </w:r>
      <w:proofErr w:type="spellEnd"/>
      <w:r w:rsidRPr="00135534">
        <w:t xml:space="preserve"> </w:t>
      </w:r>
      <w:proofErr w:type="spellStart"/>
      <w:r w:rsidRPr="00135534">
        <w:t>tất</w:t>
      </w:r>
      <w:proofErr w:type="spellEnd"/>
      <w:r w:rsidRPr="00135534">
        <w:t xml:space="preserve"> </w:t>
      </w:r>
      <w:proofErr w:type="spellStart"/>
      <w:r w:rsidRPr="00135534">
        <w:t>xác</w:t>
      </w:r>
      <w:proofErr w:type="spellEnd"/>
      <w:r w:rsidRPr="00135534">
        <w:t xml:space="preserve"> </w:t>
      </w:r>
      <w:proofErr w:type="spellStart"/>
      <w:r w:rsidRPr="00135534">
        <w:t>thực</w:t>
      </w:r>
      <w:proofErr w:type="spellEnd"/>
      <w:r w:rsidRPr="00135534">
        <w:t xml:space="preserve"> </w:t>
      </w:r>
      <w:proofErr w:type="spellStart"/>
      <w:r w:rsidRPr="00135534">
        <w:t>sinh</w:t>
      </w:r>
      <w:proofErr w:type="spellEnd"/>
      <w:r w:rsidRPr="00135534">
        <w:t xml:space="preserve"> </w:t>
      </w:r>
      <w:proofErr w:type="spellStart"/>
      <w:r w:rsidRPr="00135534">
        <w:t>trắc</w:t>
      </w:r>
      <w:proofErr w:type="spellEnd"/>
      <w:r w:rsidRPr="00135534">
        <w:t xml:space="preserve"> </w:t>
      </w:r>
      <w:proofErr w:type="spellStart"/>
      <w:r w:rsidRPr="00135534">
        <w:t>học</w:t>
      </w:r>
      <w:proofErr w:type="spellEnd"/>
      <w:r w:rsidRPr="00135534">
        <w:t xml:space="preserve"> </w:t>
      </w:r>
      <w:proofErr w:type="spellStart"/>
      <w:r w:rsidRPr="00135534">
        <w:t>của</w:t>
      </w:r>
      <w:proofErr w:type="spellEnd"/>
      <w:r w:rsidRPr="00135534">
        <w:t xml:space="preserve"> </w:t>
      </w:r>
      <w:proofErr w:type="spellStart"/>
      <w:r w:rsidRPr="00135534">
        <w:t>người</w:t>
      </w:r>
      <w:proofErr w:type="spellEnd"/>
      <w:r w:rsidRPr="00135534">
        <w:t xml:space="preserve"> </w:t>
      </w:r>
      <w:proofErr w:type="spellStart"/>
      <w:r w:rsidRPr="00135534">
        <w:t>đại</w:t>
      </w:r>
      <w:proofErr w:type="spellEnd"/>
      <w:r w:rsidRPr="00135534">
        <w:t xml:space="preserve"> </w:t>
      </w:r>
      <w:proofErr w:type="spellStart"/>
      <w:r w:rsidRPr="00135534">
        <w:t>diện</w:t>
      </w:r>
      <w:proofErr w:type="spellEnd"/>
      <w:r w:rsidRPr="00135534">
        <w:t xml:space="preserve"> </w:t>
      </w:r>
      <w:proofErr w:type="spellStart"/>
      <w:r w:rsidRPr="00135534">
        <w:t>hợp</w:t>
      </w:r>
      <w:proofErr w:type="spellEnd"/>
      <w:r w:rsidRPr="00135534">
        <w:t xml:space="preserve"> </w:t>
      </w:r>
      <w:proofErr w:type="spellStart"/>
      <w:r w:rsidRPr="00135534">
        <w:t>pháp</w:t>
      </w:r>
      <w:proofErr w:type="spellEnd"/>
      <w:r w:rsidRPr="00135534">
        <w:t>.</w:t>
      </w:r>
    </w:p>
    <w:p w14:paraId="27179D17" w14:textId="77777777" w:rsidR="00135534" w:rsidRPr="00135534" w:rsidRDefault="00135534" w:rsidP="00135534">
      <w:proofErr w:type="spellStart"/>
      <w:r w:rsidRPr="00135534">
        <w:t>Ông</w:t>
      </w:r>
      <w:proofErr w:type="spellEnd"/>
      <w:r w:rsidRPr="00135534">
        <w:t xml:space="preserve"> Tuấn </w:t>
      </w:r>
      <w:proofErr w:type="spellStart"/>
      <w:r w:rsidRPr="00135534">
        <w:t>nhấn</w:t>
      </w:r>
      <w:proofErr w:type="spellEnd"/>
      <w:r w:rsidRPr="00135534">
        <w:t xml:space="preserve"> </w:t>
      </w:r>
      <w:proofErr w:type="spellStart"/>
      <w:r w:rsidRPr="00135534">
        <w:t>mạnh</w:t>
      </w:r>
      <w:proofErr w:type="spellEnd"/>
      <w:r w:rsidRPr="00135534">
        <w:t>: "</w:t>
      </w:r>
      <w:proofErr w:type="spellStart"/>
      <w:r w:rsidRPr="00135534">
        <w:t>Với</w:t>
      </w:r>
      <w:proofErr w:type="spellEnd"/>
      <w:r w:rsidRPr="00135534">
        <w:t xml:space="preserve"> </w:t>
      </w:r>
      <w:proofErr w:type="spellStart"/>
      <w:r w:rsidRPr="00135534">
        <w:t>tài</w:t>
      </w:r>
      <w:proofErr w:type="spellEnd"/>
      <w:r w:rsidRPr="00135534">
        <w:t xml:space="preserve"> </w:t>
      </w:r>
      <w:proofErr w:type="spellStart"/>
      <w:r w:rsidRPr="00135534">
        <w:t>khoản</w:t>
      </w:r>
      <w:proofErr w:type="spellEnd"/>
      <w:r w:rsidRPr="00135534">
        <w:t xml:space="preserve"> </w:t>
      </w:r>
      <w:proofErr w:type="spellStart"/>
      <w:r w:rsidRPr="00135534">
        <w:t>của</w:t>
      </w:r>
      <w:proofErr w:type="spellEnd"/>
      <w:r w:rsidRPr="00135534">
        <w:t xml:space="preserve"> </w:t>
      </w:r>
      <w:proofErr w:type="spellStart"/>
      <w:r w:rsidRPr="00135534">
        <w:t>tổ</w:t>
      </w:r>
      <w:proofErr w:type="spellEnd"/>
      <w:r w:rsidRPr="00135534">
        <w:t xml:space="preserve"> </w:t>
      </w:r>
      <w:proofErr w:type="spellStart"/>
      <w:r w:rsidRPr="00135534">
        <w:t>chức</w:t>
      </w:r>
      <w:proofErr w:type="spellEnd"/>
      <w:r w:rsidRPr="00135534">
        <w:t xml:space="preserve">, </w:t>
      </w:r>
      <w:proofErr w:type="spellStart"/>
      <w:r w:rsidRPr="00135534">
        <w:t>doanh</w:t>
      </w:r>
      <w:proofErr w:type="spellEnd"/>
      <w:r w:rsidRPr="00135534">
        <w:t xml:space="preserve"> </w:t>
      </w:r>
      <w:proofErr w:type="spellStart"/>
      <w:r w:rsidRPr="00135534">
        <w:t>nghiệp</w:t>
      </w:r>
      <w:proofErr w:type="spellEnd"/>
      <w:r w:rsidRPr="00135534">
        <w:t xml:space="preserve">, </w:t>
      </w:r>
      <w:proofErr w:type="spellStart"/>
      <w:r w:rsidRPr="00135534">
        <w:t>chúng</w:t>
      </w:r>
      <w:proofErr w:type="spellEnd"/>
      <w:r w:rsidRPr="00135534">
        <w:t xml:space="preserve"> </w:t>
      </w:r>
      <w:proofErr w:type="spellStart"/>
      <w:r w:rsidRPr="00135534">
        <w:t>tôi</w:t>
      </w:r>
      <w:proofErr w:type="spellEnd"/>
      <w:r w:rsidRPr="00135534">
        <w:t xml:space="preserve"> </w:t>
      </w:r>
      <w:proofErr w:type="spellStart"/>
      <w:r w:rsidRPr="00135534">
        <w:t>sẽ</w:t>
      </w:r>
      <w:proofErr w:type="spellEnd"/>
      <w:r w:rsidRPr="00135534">
        <w:t xml:space="preserve"> </w:t>
      </w:r>
      <w:proofErr w:type="spellStart"/>
      <w:r w:rsidRPr="00135534">
        <w:t>yêu</w:t>
      </w:r>
      <w:proofErr w:type="spellEnd"/>
      <w:r w:rsidRPr="00135534">
        <w:t xml:space="preserve"> </w:t>
      </w:r>
      <w:proofErr w:type="spellStart"/>
      <w:r w:rsidRPr="00135534">
        <w:t>cầu</w:t>
      </w:r>
      <w:proofErr w:type="spellEnd"/>
      <w:r w:rsidRPr="00135534">
        <w:t xml:space="preserve"> </w:t>
      </w:r>
      <w:proofErr w:type="spellStart"/>
      <w:r w:rsidRPr="00135534">
        <w:t>người</w:t>
      </w:r>
      <w:proofErr w:type="spellEnd"/>
      <w:r w:rsidRPr="00135534">
        <w:t xml:space="preserve"> </w:t>
      </w:r>
      <w:proofErr w:type="spellStart"/>
      <w:r w:rsidRPr="00135534">
        <w:t>đại</w:t>
      </w:r>
      <w:proofErr w:type="spellEnd"/>
      <w:r w:rsidRPr="00135534">
        <w:t xml:space="preserve"> </w:t>
      </w:r>
      <w:proofErr w:type="spellStart"/>
      <w:r w:rsidRPr="00135534">
        <w:t>diện</w:t>
      </w:r>
      <w:proofErr w:type="spellEnd"/>
      <w:r w:rsidRPr="00135534">
        <w:t xml:space="preserve"> </w:t>
      </w:r>
      <w:proofErr w:type="spellStart"/>
      <w:r w:rsidRPr="00135534">
        <w:t>hợp</w:t>
      </w:r>
      <w:proofErr w:type="spellEnd"/>
      <w:r w:rsidRPr="00135534">
        <w:t xml:space="preserve"> </w:t>
      </w:r>
      <w:proofErr w:type="spellStart"/>
      <w:r w:rsidRPr="00135534">
        <w:t>pháp</w:t>
      </w:r>
      <w:proofErr w:type="spellEnd"/>
      <w:r w:rsidRPr="00135534">
        <w:t xml:space="preserve"> </w:t>
      </w:r>
      <w:proofErr w:type="spellStart"/>
      <w:r w:rsidRPr="00135534">
        <w:t>của</w:t>
      </w:r>
      <w:proofErr w:type="spellEnd"/>
      <w:r w:rsidRPr="00135534">
        <w:t xml:space="preserve"> </w:t>
      </w:r>
      <w:proofErr w:type="spellStart"/>
      <w:r w:rsidRPr="00135534">
        <w:t>tổ</w:t>
      </w:r>
      <w:proofErr w:type="spellEnd"/>
      <w:r w:rsidRPr="00135534">
        <w:t xml:space="preserve"> </w:t>
      </w:r>
      <w:proofErr w:type="spellStart"/>
      <w:r w:rsidRPr="00135534">
        <w:t>chức</w:t>
      </w:r>
      <w:proofErr w:type="spellEnd"/>
      <w:r w:rsidRPr="00135534">
        <w:t xml:space="preserve"> </w:t>
      </w:r>
      <w:proofErr w:type="spellStart"/>
      <w:r w:rsidRPr="00135534">
        <w:t>trực</w:t>
      </w:r>
      <w:proofErr w:type="spellEnd"/>
      <w:r w:rsidRPr="00135534">
        <w:t xml:space="preserve"> </w:t>
      </w:r>
      <w:proofErr w:type="spellStart"/>
      <w:r w:rsidRPr="00135534">
        <w:t>tiếp</w:t>
      </w:r>
      <w:proofErr w:type="spellEnd"/>
      <w:r w:rsidRPr="00135534">
        <w:t xml:space="preserve"> </w:t>
      </w:r>
      <w:proofErr w:type="spellStart"/>
      <w:r w:rsidRPr="00135534">
        <w:t>đến</w:t>
      </w:r>
      <w:proofErr w:type="spellEnd"/>
      <w:r w:rsidRPr="00135534">
        <w:t xml:space="preserve"> </w:t>
      </w:r>
      <w:proofErr w:type="spellStart"/>
      <w:r w:rsidRPr="00135534">
        <w:t>ngân</w:t>
      </w:r>
      <w:proofErr w:type="spellEnd"/>
      <w:r w:rsidRPr="00135534">
        <w:t xml:space="preserve"> </w:t>
      </w:r>
      <w:proofErr w:type="spellStart"/>
      <w:r w:rsidRPr="00135534">
        <w:t>hàng</w:t>
      </w:r>
      <w:proofErr w:type="spellEnd"/>
      <w:r w:rsidRPr="00135534">
        <w:t xml:space="preserve"> </w:t>
      </w:r>
      <w:proofErr w:type="spellStart"/>
      <w:r w:rsidRPr="00135534">
        <w:t>để</w:t>
      </w:r>
      <w:proofErr w:type="spellEnd"/>
      <w:r w:rsidRPr="00135534">
        <w:t xml:space="preserve"> </w:t>
      </w:r>
      <w:proofErr w:type="spellStart"/>
      <w:r w:rsidRPr="00135534">
        <w:t>mở</w:t>
      </w:r>
      <w:proofErr w:type="spellEnd"/>
      <w:r w:rsidRPr="00135534">
        <w:t xml:space="preserve"> </w:t>
      </w:r>
      <w:proofErr w:type="spellStart"/>
      <w:r w:rsidRPr="00135534">
        <w:t>tài</w:t>
      </w:r>
      <w:proofErr w:type="spellEnd"/>
      <w:r w:rsidRPr="00135534">
        <w:t xml:space="preserve"> </w:t>
      </w:r>
      <w:proofErr w:type="spellStart"/>
      <w:r w:rsidRPr="00135534">
        <w:t>khoản</w:t>
      </w:r>
      <w:proofErr w:type="spellEnd"/>
      <w:r w:rsidRPr="00135534">
        <w:t xml:space="preserve">. </w:t>
      </w:r>
      <w:proofErr w:type="spellStart"/>
      <w:r w:rsidRPr="00135534">
        <w:t>Không</w:t>
      </w:r>
      <w:proofErr w:type="spellEnd"/>
      <w:r w:rsidRPr="00135534">
        <w:t xml:space="preserve"> </w:t>
      </w:r>
      <w:proofErr w:type="spellStart"/>
      <w:r w:rsidRPr="00135534">
        <w:t>chấp</w:t>
      </w:r>
      <w:proofErr w:type="spellEnd"/>
      <w:r w:rsidRPr="00135534">
        <w:t xml:space="preserve"> </w:t>
      </w:r>
      <w:proofErr w:type="spellStart"/>
      <w:r w:rsidRPr="00135534">
        <w:t>nhận</w:t>
      </w:r>
      <w:proofErr w:type="spellEnd"/>
      <w:r w:rsidRPr="00135534">
        <w:t xml:space="preserve"> </w:t>
      </w:r>
      <w:proofErr w:type="spellStart"/>
      <w:r w:rsidRPr="00135534">
        <w:t>bất</w:t>
      </w:r>
      <w:proofErr w:type="spellEnd"/>
      <w:r w:rsidRPr="00135534">
        <w:t xml:space="preserve"> </w:t>
      </w:r>
      <w:proofErr w:type="spellStart"/>
      <w:r w:rsidRPr="00135534">
        <w:t>kỳ</w:t>
      </w:r>
      <w:proofErr w:type="spellEnd"/>
      <w:r w:rsidRPr="00135534">
        <w:t xml:space="preserve"> </w:t>
      </w:r>
      <w:proofErr w:type="spellStart"/>
      <w:r w:rsidRPr="00135534">
        <w:t>hình</w:t>
      </w:r>
      <w:proofErr w:type="spellEnd"/>
      <w:r w:rsidRPr="00135534">
        <w:t xml:space="preserve"> </w:t>
      </w:r>
      <w:proofErr w:type="spellStart"/>
      <w:r w:rsidRPr="00135534">
        <w:t>thức</w:t>
      </w:r>
      <w:proofErr w:type="spellEnd"/>
      <w:r w:rsidRPr="00135534">
        <w:t xml:space="preserve"> </w:t>
      </w:r>
      <w:proofErr w:type="spellStart"/>
      <w:r w:rsidRPr="00135534">
        <w:t>nào</w:t>
      </w:r>
      <w:proofErr w:type="spellEnd"/>
      <w:r w:rsidRPr="00135534">
        <w:t xml:space="preserve"> </w:t>
      </w:r>
      <w:proofErr w:type="spellStart"/>
      <w:r w:rsidRPr="00135534">
        <w:t>như</w:t>
      </w:r>
      <w:proofErr w:type="spellEnd"/>
      <w:r w:rsidRPr="00135534">
        <w:t xml:space="preserve"> </w:t>
      </w:r>
      <w:proofErr w:type="spellStart"/>
      <w:r w:rsidRPr="00135534">
        <w:t>ủy</w:t>
      </w:r>
      <w:proofErr w:type="spellEnd"/>
      <w:r w:rsidRPr="00135534">
        <w:t xml:space="preserve"> </w:t>
      </w:r>
      <w:proofErr w:type="spellStart"/>
      <w:r w:rsidRPr="00135534">
        <w:t>quyền</w:t>
      </w:r>
      <w:proofErr w:type="spellEnd"/>
      <w:r w:rsidRPr="00135534">
        <w:t xml:space="preserve"> </w:t>
      </w:r>
      <w:proofErr w:type="spellStart"/>
      <w:r w:rsidRPr="00135534">
        <w:t>cho</w:t>
      </w:r>
      <w:proofErr w:type="spellEnd"/>
      <w:r w:rsidRPr="00135534">
        <w:t xml:space="preserve"> </w:t>
      </w:r>
      <w:proofErr w:type="spellStart"/>
      <w:r w:rsidRPr="00135534">
        <w:t>người</w:t>
      </w:r>
      <w:proofErr w:type="spellEnd"/>
      <w:r w:rsidRPr="00135534">
        <w:t xml:space="preserve"> </w:t>
      </w:r>
      <w:proofErr w:type="spellStart"/>
      <w:r w:rsidRPr="00135534">
        <w:t>mang</w:t>
      </w:r>
      <w:proofErr w:type="spellEnd"/>
      <w:r w:rsidRPr="00135534">
        <w:t xml:space="preserve"> </w:t>
      </w:r>
      <w:proofErr w:type="spellStart"/>
      <w:r w:rsidRPr="00135534">
        <w:t>hồ</w:t>
      </w:r>
      <w:proofErr w:type="spellEnd"/>
      <w:r w:rsidRPr="00135534">
        <w:t xml:space="preserve"> </w:t>
      </w:r>
      <w:proofErr w:type="spellStart"/>
      <w:r w:rsidRPr="00135534">
        <w:t>sơ</w:t>
      </w:r>
      <w:proofErr w:type="spellEnd"/>
      <w:r w:rsidRPr="00135534">
        <w:t xml:space="preserve"> </w:t>
      </w:r>
      <w:proofErr w:type="spellStart"/>
      <w:r w:rsidRPr="00135534">
        <w:t>đến</w:t>
      </w:r>
      <w:proofErr w:type="spellEnd"/>
      <w:r w:rsidRPr="00135534">
        <w:t xml:space="preserve"> </w:t>
      </w:r>
      <w:proofErr w:type="spellStart"/>
      <w:r w:rsidRPr="00135534">
        <w:t>để</w:t>
      </w:r>
      <w:proofErr w:type="spellEnd"/>
      <w:r w:rsidRPr="00135534">
        <w:t xml:space="preserve"> </w:t>
      </w:r>
      <w:proofErr w:type="spellStart"/>
      <w:r w:rsidRPr="00135534">
        <w:t>mở</w:t>
      </w:r>
      <w:proofErr w:type="spellEnd"/>
      <w:r w:rsidRPr="00135534">
        <w:t xml:space="preserve"> </w:t>
      </w:r>
      <w:proofErr w:type="spellStart"/>
      <w:r w:rsidRPr="00135534">
        <w:t>tài</w:t>
      </w:r>
      <w:proofErr w:type="spellEnd"/>
      <w:r w:rsidRPr="00135534">
        <w:t xml:space="preserve"> </w:t>
      </w:r>
      <w:proofErr w:type="spellStart"/>
      <w:r w:rsidRPr="00135534">
        <w:t>khoản</w:t>
      </w:r>
      <w:proofErr w:type="spellEnd"/>
      <w:r w:rsidRPr="00135534">
        <w:t>.</w:t>
      </w:r>
    </w:p>
    <w:p w14:paraId="4FF24DDA" w14:textId="3A1BEF77" w:rsidR="00135534" w:rsidRPr="00135534" w:rsidRDefault="00135534" w:rsidP="00135534">
      <w:pPr>
        <w:jc w:val="center"/>
      </w:pPr>
      <w:r w:rsidRPr="00135534">
        <w:drawing>
          <wp:inline distT="0" distB="0" distL="0" distR="0" wp14:anchorId="2EEEF432" wp14:editId="4B20885B">
            <wp:extent cx="7629525" cy="1809750"/>
            <wp:effectExtent l="0" t="0" r="9525" b="0"/>
            <wp:docPr id="122329404" name="Picture 5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a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7CE9" w14:textId="77777777" w:rsidR="009B2E42" w:rsidRDefault="009B2E42"/>
    <w:sectPr w:rsidR="009B2E42" w:rsidSect="00087652">
      <w:pgSz w:w="16838" w:h="11906" w:orient="landscape"/>
      <w:pgMar w:top="709" w:right="425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34"/>
    <w:rsid w:val="00087652"/>
    <w:rsid w:val="000A75DA"/>
    <w:rsid w:val="00135534"/>
    <w:rsid w:val="001B2A9B"/>
    <w:rsid w:val="00790C93"/>
    <w:rsid w:val="009448FF"/>
    <w:rsid w:val="009902C1"/>
    <w:rsid w:val="009B2E42"/>
    <w:rsid w:val="00B91C6D"/>
    <w:rsid w:val="00D4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4CCE"/>
  <w15:chartTrackingRefBased/>
  <w15:docId w15:val="{D8A37D9E-4104-4590-BA97-7EC35086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C6D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1C6D"/>
    <w:pPr>
      <w:keepNext/>
      <w:keepLines/>
      <w:spacing w:before="36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1C6D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1C6D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91C6D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5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5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5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5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5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C6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1C6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1C6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1C6D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534"/>
    <w:rPr>
      <w:rFonts w:eastAsiaTheme="majorEastAsia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534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534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534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534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35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53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5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534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135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5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534"/>
    <w:rPr>
      <w:rFonts w:ascii="Times New Roman" w:hAnsi="Times New Roman"/>
      <w:i/>
      <w:iCs/>
      <w:color w:val="2F5496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135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1694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2871">
                  <w:marLeft w:val="-360"/>
                  <w:marRight w:val="-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245">
                  <w:marLeft w:val="-360"/>
                  <w:marRight w:val="-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8960">
                  <w:marLeft w:val="-360"/>
                  <w:marRight w:val="-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29944">
                  <w:marLeft w:val="-360"/>
                  <w:marRight w:val="-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02">
          <w:marLeft w:val="0"/>
          <w:marRight w:val="0"/>
          <w:marTop w:val="30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8446">
                  <w:marLeft w:val="-360"/>
                  <w:marRight w:val="-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727">
                  <w:marLeft w:val="-360"/>
                  <w:marRight w:val="-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3345">
                  <w:marLeft w:val="-360"/>
                  <w:marRight w:val="-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271">
                  <w:marLeft w:val="-360"/>
                  <w:marRight w:val="-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trunghoccosoYenThe@outlook.com</dc:creator>
  <cp:keywords/>
  <dc:description/>
  <cp:lastModifiedBy>trunghoccosoYenThe@outlook.com</cp:lastModifiedBy>
  <cp:revision>1</cp:revision>
  <dcterms:created xsi:type="dcterms:W3CDTF">2025-06-05T02:14:00Z</dcterms:created>
  <dcterms:modified xsi:type="dcterms:W3CDTF">2025-06-05T02:16:00Z</dcterms:modified>
</cp:coreProperties>
</file>