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62F9" w14:textId="77777777" w:rsidR="00A86389" w:rsidRDefault="00356DF9">
      <w:pPr>
        <w:pStyle w:val="ThnVnban"/>
        <w:spacing w:after="200"/>
        <w:ind w:firstLine="0"/>
        <w:jc w:val="center"/>
      </w:pPr>
      <w:r>
        <w:rPr>
          <w:noProof/>
        </w:rPr>
        <mc:AlternateContent>
          <mc:Choice Requires="wps">
            <w:drawing>
              <wp:anchor distT="0" distB="0" distL="114300" distR="114300" simplePos="0" relativeHeight="125829378" behindDoc="0" locked="0" layoutInCell="1" allowOverlap="1" wp14:anchorId="1DB2B0D9" wp14:editId="6B374620">
                <wp:simplePos x="0" y="0"/>
                <wp:positionH relativeFrom="page">
                  <wp:posOffset>3322320</wp:posOffset>
                </wp:positionH>
                <wp:positionV relativeFrom="paragraph">
                  <wp:posOffset>12700</wp:posOffset>
                </wp:positionV>
                <wp:extent cx="3468370" cy="4298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3468370" cy="429895"/>
                        </a:xfrm>
                        <a:prstGeom prst="rect">
                          <a:avLst/>
                        </a:prstGeom>
                        <a:noFill/>
                      </wps:spPr>
                      <wps:txbx>
                        <w:txbxContent>
                          <w:p w14:paraId="18104E97" w14:textId="77777777" w:rsidR="00A86389" w:rsidRDefault="00356DF9">
                            <w:pPr>
                              <w:pStyle w:val="ThnVnban"/>
                              <w:spacing w:after="0"/>
                              <w:ind w:firstLine="0"/>
                              <w:jc w:val="center"/>
                              <w:rPr>
                                <w:sz w:val="28"/>
                                <w:szCs w:val="28"/>
                              </w:rPr>
                            </w:pPr>
                            <w:r>
                              <w:rPr>
                                <w:b/>
                                <w:bCs/>
                              </w:rPr>
                              <w:t>CỘNG HÒA XÃ HỘI CHỦ NGHĨA VIỆT NAM</w:t>
                            </w:r>
                            <w:r>
                              <w:rPr>
                                <w:b/>
                                <w:bCs/>
                              </w:rPr>
                              <w:br/>
                            </w:r>
                            <w:r>
                              <w:rPr>
                                <w:b/>
                                <w:bCs/>
                                <w:sz w:val="28"/>
                                <w:szCs w:val="28"/>
                                <w:u w:val="single"/>
                              </w:rPr>
                              <w:t>Độc lập - Tự do - Hạnh phúc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1.60000000000002pt;margin-top:1.pt;width:273.10000000000002pt;height:33.8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6"/>
                          <w:szCs w:val="26"/>
                        </w:rPr>
                        <w:t>CỘNG HÒA XÃ HỘI CHỦ NGHĨA VIỆT NAM</w:t>
                        <w:br/>
                      </w:r>
                      <w:r>
                        <w:rPr>
                          <w:b/>
                          <w:bCs/>
                          <w:color w:val="000000"/>
                          <w:spacing w:val="0"/>
                          <w:w w:val="100"/>
                          <w:position w:val="0"/>
                          <w:sz w:val="28"/>
                          <w:szCs w:val="28"/>
                          <w:u w:val="single"/>
                        </w:rPr>
                        <w:t>Độc lập - Tự do - Hạnh phúc</w:t>
                      </w:r>
                    </w:p>
                  </w:txbxContent>
                </v:textbox>
                <w10:wrap type="square" side="left" anchorx="page"/>
              </v:shape>
            </w:pict>
          </mc:Fallback>
        </mc:AlternateContent>
      </w:r>
      <w:r>
        <w:t>ỦY BAN NHÂN DÂN</w:t>
      </w:r>
      <w:r>
        <w:br/>
        <w:t>THÀNH PHỐ HỒ CHÍ MINH</w:t>
      </w:r>
      <w:r>
        <w:br/>
      </w:r>
      <w:r>
        <w:rPr>
          <w:b/>
          <w:bCs/>
        </w:rPr>
        <w:t>SỞ GIÁO</w:t>
      </w:r>
      <w:r>
        <w:rPr>
          <w:b/>
          <w:bCs/>
          <w:u w:val="single"/>
        </w:rPr>
        <w:t xml:space="preserve"> </w:t>
      </w:r>
      <w:r>
        <w:rPr>
          <w:b/>
          <w:bCs/>
        </w:rPr>
        <w:t>DỤC</w:t>
      </w:r>
      <w:r>
        <w:rPr>
          <w:b/>
          <w:bCs/>
          <w:u w:val="single"/>
        </w:rPr>
        <w:t xml:space="preserve"> </w:t>
      </w:r>
      <w:r>
        <w:rPr>
          <w:b/>
          <w:bCs/>
        </w:rPr>
        <w:t>VÀ ĐÀO TẠO</w:t>
      </w:r>
    </w:p>
    <w:p w14:paraId="6B73B442" w14:textId="77777777" w:rsidR="00A86389" w:rsidRDefault="00356DF9">
      <w:pPr>
        <w:pStyle w:val="ThnVnban"/>
        <w:spacing w:after="100"/>
        <w:ind w:firstLine="0"/>
        <w:jc w:val="right"/>
      </w:pPr>
      <w:r>
        <w:rPr>
          <w:noProof/>
        </w:rPr>
        <mc:AlternateContent>
          <mc:Choice Requires="wps">
            <w:drawing>
              <wp:anchor distT="0" distB="0" distL="114300" distR="114300" simplePos="0" relativeHeight="125829380" behindDoc="0" locked="0" layoutInCell="1" allowOverlap="1" wp14:anchorId="428A3CE6" wp14:editId="4C4F2662">
                <wp:simplePos x="0" y="0"/>
                <wp:positionH relativeFrom="page">
                  <wp:posOffset>984250</wp:posOffset>
                </wp:positionH>
                <wp:positionV relativeFrom="paragraph">
                  <wp:posOffset>12700</wp:posOffset>
                </wp:positionV>
                <wp:extent cx="1706880" cy="22860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706880" cy="228600"/>
                        </a:xfrm>
                        <a:prstGeom prst="rect">
                          <a:avLst/>
                        </a:prstGeom>
                        <a:noFill/>
                      </wps:spPr>
                      <wps:txbx>
                        <w:txbxContent>
                          <w:p w14:paraId="564BAABB" w14:textId="77777777" w:rsidR="00A86389" w:rsidRDefault="00356DF9">
                            <w:pPr>
                              <w:pStyle w:val="ThnVnban"/>
                              <w:spacing w:after="0"/>
                              <w:ind w:firstLine="0"/>
                            </w:pPr>
                            <w:r>
                              <w:t>Số: 3442 /QĐ-SGDĐT</w:t>
                            </w:r>
                          </w:p>
                        </w:txbxContent>
                      </wps:txbx>
                      <wps:bodyPr wrap="none" lIns="0" tIns="0" rIns="0" bIns="0"/>
                    </wps:wsp>
                  </a:graphicData>
                </a:graphic>
              </wp:anchor>
            </w:drawing>
          </mc:Choice>
          <mc:Fallback>
            <w:pict>
              <v:shape id="_x0000_s1029" type="#_x0000_t202" style="position:absolute;margin-left:77.5pt;margin-top:1.pt;width:134.40000000000001pt;height:18.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3442 /QĐ-SGDĐT</w:t>
                      </w:r>
                    </w:p>
                  </w:txbxContent>
                </v:textbox>
                <w10:wrap type="square" side="right" anchorx="page"/>
              </v:shape>
            </w:pict>
          </mc:Fallback>
        </mc:AlternateContent>
      </w:r>
      <w:r>
        <w:rPr>
          <w:i/>
          <w:iCs/>
        </w:rPr>
        <w:t>Thành phố Hồ Chí Minh, ngày 16 tháng 10 năm 2023</w:t>
      </w:r>
    </w:p>
    <w:p w14:paraId="50D744F5" w14:textId="77777777" w:rsidR="00A86389" w:rsidRDefault="00356DF9">
      <w:pPr>
        <w:pStyle w:val="ThnVnban"/>
        <w:spacing w:after="0"/>
        <w:ind w:firstLine="0"/>
        <w:jc w:val="center"/>
        <w:rPr>
          <w:sz w:val="28"/>
          <w:szCs w:val="28"/>
        </w:rPr>
      </w:pPr>
      <w:r>
        <w:rPr>
          <w:b/>
          <w:bCs/>
          <w:sz w:val="28"/>
          <w:szCs w:val="28"/>
        </w:rPr>
        <w:t>QUYẾT ĐỊNH</w:t>
      </w:r>
    </w:p>
    <w:p w14:paraId="6D7D43F1" w14:textId="77777777" w:rsidR="00A86389" w:rsidRDefault="00356DF9">
      <w:pPr>
        <w:pStyle w:val="ThnVnban"/>
        <w:spacing w:after="440"/>
        <w:ind w:firstLine="0"/>
        <w:jc w:val="center"/>
        <w:rPr>
          <w:sz w:val="28"/>
          <w:szCs w:val="28"/>
        </w:rPr>
      </w:pPr>
      <w:r>
        <w:rPr>
          <w:b/>
          <w:bCs/>
          <w:sz w:val="28"/>
          <w:szCs w:val="28"/>
        </w:rPr>
        <w:t xml:space="preserve">Về việc Ban hành Bộ tiêu chí Trường học </w:t>
      </w:r>
      <w:r>
        <w:rPr>
          <w:b/>
          <w:bCs/>
          <w:sz w:val="28"/>
          <w:szCs w:val="28"/>
        </w:rPr>
        <w:t>Hạnh phúc</w:t>
      </w:r>
      <w:r>
        <w:rPr>
          <w:b/>
          <w:bCs/>
          <w:sz w:val="28"/>
          <w:szCs w:val="28"/>
        </w:rPr>
        <w:br/>
        <w:t>trong các cơ sở giáo dục trên địa bàn Thành phố Hồ Chí Minh</w:t>
      </w:r>
    </w:p>
    <w:p w14:paraId="79A465B0" w14:textId="77777777" w:rsidR="00A86389" w:rsidRDefault="00356DF9">
      <w:pPr>
        <w:pStyle w:val="Heading10"/>
        <w:keepNext/>
        <w:keepLines/>
        <w:spacing w:after="100" w:line="221" w:lineRule="auto"/>
        <w:ind w:firstLine="340"/>
        <w:jc w:val="both"/>
      </w:pPr>
      <w:bookmarkStart w:id="0" w:name="bookmark0"/>
      <w:bookmarkStart w:id="1" w:name="bookmark1"/>
      <w:bookmarkStart w:id="2" w:name="bookmark2"/>
      <w:r>
        <w:t>GIÁM ĐỐC SỞ GIÁO DỤC VÀ ĐÀO TẠO THÀNH PHỐ HỒ CHÍ MINH</w:t>
      </w:r>
      <w:bookmarkEnd w:id="0"/>
      <w:bookmarkEnd w:id="1"/>
      <w:bookmarkEnd w:id="2"/>
    </w:p>
    <w:p w14:paraId="32DE1BEE" w14:textId="77777777" w:rsidR="00A86389" w:rsidRDefault="00356DF9">
      <w:pPr>
        <w:pStyle w:val="ThnVnban"/>
        <w:spacing w:after="40"/>
        <w:ind w:firstLine="740"/>
        <w:jc w:val="both"/>
      </w:pPr>
      <w:r>
        <w:rPr>
          <w:i/>
          <w:iCs/>
        </w:rPr>
        <w:t>Căn cứ Quyết định số 34/2023/QĐ-UBND ngày 16 tháng 8 năm 2023 của Ủy ban nhân dân Thành phố Hồ Chí Minh ban hành Quy định chức năng, nhiệm vụ, quyền hạn và cơ cấu tổ chức của Sở Giáo dục và Đào tạo Thành phố Hồ Chí Minh;</w:t>
      </w:r>
    </w:p>
    <w:p w14:paraId="0DE25135" w14:textId="77777777" w:rsidR="00A86389" w:rsidRDefault="00356DF9">
      <w:pPr>
        <w:pStyle w:val="ThnVnban"/>
        <w:spacing w:after="40"/>
        <w:ind w:firstLine="740"/>
        <w:jc w:val="both"/>
      </w:pPr>
      <w:r>
        <w:rPr>
          <w:i/>
          <w:iCs/>
        </w:rPr>
        <w:t>Căn cứ Quyết định số 5354/QĐ-UBND ngày 20 tháng 12 năm 2019 của Ủy ban nhân dân Thành phố Phê duyệt Kế hoạch thực hiện Đề án “Xây dựng văn hóa ứng xử trong trường học giai đoạn 2019 - 2025” trên địa bàn thành phố Hồ Chí Minh;</w:t>
      </w:r>
    </w:p>
    <w:p w14:paraId="3E520644" w14:textId="77777777" w:rsidR="00A86389" w:rsidRDefault="00356DF9">
      <w:pPr>
        <w:pStyle w:val="ThnVnban"/>
        <w:spacing w:after="40"/>
        <w:ind w:firstLine="740"/>
        <w:jc w:val="both"/>
      </w:pPr>
      <w:r>
        <w:rPr>
          <w:i/>
          <w:iCs/>
        </w:rPr>
        <w:t>Căn cứ Kế hoạch số 39 72/KH-UBND ngày 27 tháng 10 năm 2022 của Ủy ban nhân dân Thành phố Hồ Chí Minh ban hành Kế hoạch triển khai thực hiện Chỉ thị số 08/CT-TTg ngày 01 tháng 6 năm 2022 của Thủ tướng Chính phủ về việc tăng cường triển khai công tác xây dựng văn hóa học đường trên địa bàn Thành phố Hồ Chí Minh;</w:t>
      </w:r>
    </w:p>
    <w:p w14:paraId="6BC73864" w14:textId="77777777" w:rsidR="00A86389" w:rsidRDefault="00356DF9">
      <w:pPr>
        <w:pStyle w:val="ThnVnban"/>
        <w:spacing w:after="100"/>
        <w:ind w:firstLine="740"/>
        <w:jc w:val="both"/>
      </w:pPr>
      <w:r>
        <w:rPr>
          <w:i/>
          <w:iCs/>
        </w:rPr>
        <w:t>Theo đề nghị của Trưởng phòng Chính trị, tư tưởng và Trưởng phòng Tổ chức cán bộ Sở Giáo dục và Đào tạo.</w:t>
      </w:r>
    </w:p>
    <w:p w14:paraId="54CB3E6D" w14:textId="77777777" w:rsidR="00A86389" w:rsidRDefault="00356DF9">
      <w:pPr>
        <w:pStyle w:val="Heading10"/>
        <w:keepNext/>
        <w:keepLines/>
        <w:spacing w:after="100" w:line="223" w:lineRule="auto"/>
        <w:jc w:val="center"/>
      </w:pPr>
      <w:bookmarkStart w:id="3" w:name="bookmark3"/>
      <w:bookmarkStart w:id="4" w:name="bookmark4"/>
      <w:bookmarkStart w:id="5" w:name="bookmark5"/>
      <w:r>
        <w:t>QUYẾT ĐỊNH:</w:t>
      </w:r>
      <w:bookmarkEnd w:id="3"/>
      <w:bookmarkEnd w:id="4"/>
      <w:bookmarkEnd w:id="5"/>
    </w:p>
    <w:p w14:paraId="1426BD3B" w14:textId="77777777" w:rsidR="00A86389" w:rsidRDefault="00356DF9">
      <w:pPr>
        <w:pStyle w:val="ThnVnban"/>
        <w:spacing w:after="100"/>
        <w:ind w:firstLine="740"/>
        <w:jc w:val="both"/>
      </w:pPr>
      <w:r>
        <w:rPr>
          <w:b/>
          <w:bCs/>
        </w:rPr>
        <w:t xml:space="preserve">Điều 1. </w:t>
      </w:r>
      <w:r>
        <w:t>Ban hành kèm theo Quyết định này Bộ tiêu chí Trường học hạnh phúc trong các cơ sở giáo dục trên địa bàn Thành phố.</w:t>
      </w:r>
    </w:p>
    <w:p w14:paraId="2D364DE9" w14:textId="77777777" w:rsidR="00A86389" w:rsidRDefault="00356DF9">
      <w:pPr>
        <w:pStyle w:val="ThnVnban"/>
        <w:spacing w:after="100"/>
        <w:ind w:firstLine="740"/>
        <w:jc w:val="both"/>
      </w:pPr>
      <w:r>
        <w:rPr>
          <w:b/>
          <w:bCs/>
        </w:rPr>
        <w:t xml:space="preserve">Điều 2. </w:t>
      </w:r>
      <w:r>
        <w:t>Quyết định có hiệu lực kể từ ngày ký.</w:t>
      </w:r>
    </w:p>
    <w:p w14:paraId="1757B671" w14:textId="77777777" w:rsidR="00A86389" w:rsidRDefault="00356DF9">
      <w:pPr>
        <w:pStyle w:val="ThnVnban"/>
        <w:spacing w:after="200"/>
        <w:ind w:firstLine="740"/>
        <w:jc w:val="both"/>
      </w:pPr>
      <w:r>
        <w:rPr>
          <w:b/>
          <w:bCs/>
        </w:rPr>
        <w:t xml:space="preserve">Điều 3. </w:t>
      </w:r>
      <w:r>
        <w:t>Chánh Văn phòng Sở, Trưởng phòng Tổ chức cán bộ, Trưởng phòng Kế hoạch - Tài chính, Trưởng phòng Chính trị, tư tưởng, Trưởng các Phòng, Trung tâm thuộc Sở Giáo dục và Đào tạo, Trưởng phòng Giáo dục và Đào tạo thành phố Thủ Đức và các quận, huyện, Hiệu trưởng các Trường Mầm non, Tiểu học, Trung học cơ sở, Trung học phổ thông, Cơ sở giáo dục ngoài công lập (trường trung học phổ thông, trường phổ thông có nhiều cấp học có cấp cao nhất là trung học phổ thông loại hình tư thục; trường mầm non, trường phổ thông c</w:t>
      </w:r>
      <w:r>
        <w:t xml:space="preserve">ó vốn đầu tư nước ngoài), Giám đốc Trung tâm Giáo dục thường xuyên, Giám đốc Trung tâm Giáo dục nghề nghiệp - Giáo dục thường xuyên thành phố Thủ Đức và các quận, huyện, Trường Cao đẳng, Trung cấp thực hiện chương trình Giáo dục thường xuyên cấp Trung học phổ thông trên địa bàn Thành phố chịu trách nhiệm thi hành Quyết định này./. </w:t>
      </w:r>
      <w:r>
        <w:rPr>
          <w:color w:val="6B7CA2"/>
        </w:rPr>
        <w:t>fa</w:t>
      </w:r>
    </w:p>
    <w:p w14:paraId="1AFEDBE1" w14:textId="77777777" w:rsidR="00A86389" w:rsidRDefault="00356DF9">
      <w:pPr>
        <w:pStyle w:val="ThnVnban"/>
        <w:spacing w:after="0"/>
        <w:ind w:firstLine="0"/>
        <w:rPr>
          <w:sz w:val="24"/>
          <w:szCs w:val="24"/>
        </w:rPr>
      </w:pPr>
      <w:r>
        <w:rPr>
          <w:noProof/>
        </w:rPr>
        <w:drawing>
          <wp:anchor distT="265430" distB="252730" distL="114300" distR="141605" simplePos="0" relativeHeight="125829382" behindDoc="0" locked="0" layoutInCell="1" allowOverlap="1" wp14:anchorId="13806DD9" wp14:editId="4102D50E">
            <wp:simplePos x="0" y="0"/>
            <wp:positionH relativeFrom="page">
              <wp:posOffset>4062730</wp:posOffset>
            </wp:positionH>
            <wp:positionV relativeFrom="paragraph">
              <wp:posOffset>328930</wp:posOffset>
            </wp:positionV>
            <wp:extent cx="1743710" cy="107315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1743710" cy="10731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4B44EE8" wp14:editId="3443E56F">
                <wp:simplePos x="0" y="0"/>
                <wp:positionH relativeFrom="page">
                  <wp:posOffset>4760595</wp:posOffset>
                </wp:positionH>
                <wp:positionV relativeFrom="paragraph">
                  <wp:posOffset>63500</wp:posOffset>
                </wp:positionV>
                <wp:extent cx="899160" cy="216535"/>
                <wp:effectExtent l="0" t="0" r="0" b="0"/>
                <wp:wrapNone/>
                <wp:docPr id="7" name="Shape 7"/>
                <wp:cNvGraphicFramePr/>
                <a:graphic xmlns:a="http://schemas.openxmlformats.org/drawingml/2006/main">
                  <a:graphicData uri="http://schemas.microsoft.com/office/word/2010/wordprocessingShape">
                    <wps:wsp>
                      <wps:cNvSpPr txBox="1"/>
                      <wps:spPr>
                        <a:xfrm>
                          <a:off x="0" y="0"/>
                          <a:ext cx="899160" cy="216535"/>
                        </a:xfrm>
                        <a:prstGeom prst="rect">
                          <a:avLst/>
                        </a:prstGeom>
                        <a:noFill/>
                      </wps:spPr>
                      <wps:txbx>
                        <w:txbxContent>
                          <w:p w14:paraId="7EEB1062" w14:textId="77777777" w:rsidR="00A86389" w:rsidRDefault="00356DF9">
                            <w:pPr>
                              <w:pStyle w:val="Picturecaption0"/>
                              <w:jc w:val="right"/>
                            </w:pPr>
                            <w:r>
                              <w:t>GIÁM ĐỐC</w:t>
                            </w:r>
                          </w:p>
                        </w:txbxContent>
                      </wps:txbx>
                      <wps:bodyPr lIns="0" tIns="0" rIns="0" bIns="0"/>
                    </wps:wsp>
                  </a:graphicData>
                </a:graphic>
              </wp:anchor>
            </w:drawing>
          </mc:Choice>
          <mc:Fallback>
            <w:pict>
              <v:shape id="_x0000_s1033" type="#_x0000_t202" style="position:absolute;margin-left:374.85000000000002pt;margin-top:5.pt;width:70.799999999999997pt;height:17.050000000000001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rPr>
                        <w:t>GIÁM ĐỐC</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2BC5B448" wp14:editId="5AA209A4">
                <wp:simplePos x="0" y="0"/>
                <wp:positionH relativeFrom="page">
                  <wp:posOffset>4547235</wp:posOffset>
                </wp:positionH>
                <wp:positionV relativeFrom="paragraph">
                  <wp:posOffset>1432560</wp:posOffset>
                </wp:positionV>
                <wp:extent cx="1283335" cy="222250"/>
                <wp:effectExtent l="0" t="0" r="0" b="0"/>
                <wp:wrapNone/>
                <wp:docPr id="9" name="Shape 9"/>
                <wp:cNvGraphicFramePr/>
                <a:graphic xmlns:a="http://schemas.openxmlformats.org/drawingml/2006/main">
                  <a:graphicData uri="http://schemas.microsoft.com/office/word/2010/wordprocessingShape">
                    <wps:wsp>
                      <wps:cNvSpPr txBox="1"/>
                      <wps:spPr>
                        <a:xfrm>
                          <a:off x="0" y="0"/>
                          <a:ext cx="1283335" cy="222250"/>
                        </a:xfrm>
                        <a:prstGeom prst="rect">
                          <a:avLst/>
                        </a:prstGeom>
                        <a:noFill/>
                      </wps:spPr>
                      <wps:txbx>
                        <w:txbxContent>
                          <w:p w14:paraId="2EB6D47D" w14:textId="77777777" w:rsidR="00A86389" w:rsidRDefault="00356DF9">
                            <w:pPr>
                              <w:pStyle w:val="Picturecaption0"/>
                            </w:pPr>
                            <w:r>
                              <w:t>Nguyễn Văn Hiếu</w:t>
                            </w:r>
                          </w:p>
                        </w:txbxContent>
                      </wps:txbx>
                      <wps:bodyPr lIns="0" tIns="0" rIns="0" bIns="0"/>
                    </wps:wsp>
                  </a:graphicData>
                </a:graphic>
              </wp:anchor>
            </w:drawing>
          </mc:Choice>
          <mc:Fallback>
            <w:pict>
              <v:shape id="_x0000_s1035" type="#_x0000_t202" style="position:absolute;margin-left:358.05000000000001pt;margin-top:112.8pt;width:101.05pt;height:17.5pt;z-index:25165773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Nguyễn Văn Hiếu</w:t>
                      </w:r>
                    </w:p>
                  </w:txbxContent>
                </v:textbox>
                <w10:wrap anchorx="page"/>
              </v:shape>
            </w:pict>
          </mc:Fallback>
        </mc:AlternateContent>
      </w:r>
      <w:r>
        <w:rPr>
          <w:b/>
          <w:bCs/>
          <w:i/>
          <w:iCs/>
          <w:sz w:val="24"/>
          <w:szCs w:val="24"/>
        </w:rPr>
        <w:t>Nơi nhận:</w:t>
      </w:r>
    </w:p>
    <w:p w14:paraId="3E45FD83" w14:textId="77777777" w:rsidR="00A86389" w:rsidRDefault="00356DF9">
      <w:pPr>
        <w:pStyle w:val="Bodytext20"/>
        <w:numPr>
          <w:ilvl w:val="0"/>
          <w:numId w:val="1"/>
        </w:numPr>
        <w:tabs>
          <w:tab w:val="left" w:pos="258"/>
        </w:tabs>
      </w:pPr>
      <w:bookmarkStart w:id="6" w:name="bookmark6"/>
      <w:bookmarkEnd w:id="6"/>
      <w:r>
        <w:t>Như điều 3;</w:t>
      </w:r>
    </w:p>
    <w:p w14:paraId="1E1B5BF7" w14:textId="77777777" w:rsidR="00A86389" w:rsidRDefault="00356DF9">
      <w:pPr>
        <w:pStyle w:val="Bodytext20"/>
        <w:numPr>
          <w:ilvl w:val="0"/>
          <w:numId w:val="1"/>
        </w:numPr>
        <w:tabs>
          <w:tab w:val="left" w:pos="258"/>
        </w:tabs>
      </w:pPr>
      <w:bookmarkStart w:id="7" w:name="bookmark7"/>
      <w:bookmarkEnd w:id="7"/>
      <w:r>
        <w:t>Bộ GD-ĐT (để báo cáo);</w:t>
      </w:r>
    </w:p>
    <w:p w14:paraId="1AA3D040" w14:textId="77777777" w:rsidR="00A86389" w:rsidRDefault="00356DF9">
      <w:pPr>
        <w:pStyle w:val="Bodytext20"/>
        <w:numPr>
          <w:ilvl w:val="0"/>
          <w:numId w:val="1"/>
        </w:numPr>
        <w:tabs>
          <w:tab w:val="left" w:pos="258"/>
        </w:tabs>
      </w:pPr>
      <w:bookmarkStart w:id="8" w:name="bookmark8"/>
      <w:bookmarkEnd w:id="8"/>
      <w:r>
        <w:t>Thành ủy TP (để báo cáo);</w:t>
      </w:r>
    </w:p>
    <w:p w14:paraId="1978DF99" w14:textId="77777777" w:rsidR="00A86389" w:rsidRDefault="00356DF9">
      <w:pPr>
        <w:pStyle w:val="Bodytext20"/>
        <w:numPr>
          <w:ilvl w:val="0"/>
          <w:numId w:val="1"/>
        </w:numPr>
        <w:tabs>
          <w:tab w:val="left" w:pos="258"/>
        </w:tabs>
      </w:pPr>
      <w:bookmarkStart w:id="9" w:name="bookmark9"/>
      <w:bookmarkEnd w:id="9"/>
      <w:r>
        <w:t xml:space="preserve">VP </w:t>
      </w:r>
      <w:r>
        <w:rPr>
          <w:smallCaps/>
        </w:rPr>
        <w:t>UbNd</w:t>
      </w:r>
      <w:r>
        <w:t xml:space="preserve"> TP;</w:t>
      </w:r>
    </w:p>
    <w:p w14:paraId="4D26BAD6" w14:textId="77777777" w:rsidR="00A86389" w:rsidRDefault="00356DF9">
      <w:pPr>
        <w:pStyle w:val="Bodytext20"/>
        <w:numPr>
          <w:ilvl w:val="0"/>
          <w:numId w:val="1"/>
        </w:numPr>
        <w:tabs>
          <w:tab w:val="left" w:pos="258"/>
        </w:tabs>
      </w:pPr>
      <w:bookmarkStart w:id="10" w:name="bookmark10"/>
      <w:bookmarkEnd w:id="10"/>
      <w:r>
        <w:t>UBND Tp TĐ và Q,H (để phối hợp);</w:t>
      </w:r>
    </w:p>
    <w:p w14:paraId="61DA7DCE" w14:textId="77777777" w:rsidR="00A86389" w:rsidRDefault="00356DF9">
      <w:pPr>
        <w:pStyle w:val="Bodytext20"/>
        <w:numPr>
          <w:ilvl w:val="0"/>
          <w:numId w:val="1"/>
        </w:numPr>
        <w:tabs>
          <w:tab w:val="left" w:pos="258"/>
        </w:tabs>
      </w:pPr>
      <w:bookmarkStart w:id="11" w:name="bookmark11"/>
      <w:bookmarkEnd w:id="11"/>
      <w:r>
        <w:t>Các PGĐ (để biết);</w:t>
      </w:r>
    </w:p>
    <w:p w14:paraId="16192E6A" w14:textId="77777777" w:rsidR="00A86389" w:rsidRDefault="00356DF9">
      <w:pPr>
        <w:pStyle w:val="Bodytext20"/>
        <w:numPr>
          <w:ilvl w:val="0"/>
          <w:numId w:val="1"/>
        </w:numPr>
        <w:tabs>
          <w:tab w:val="left" w:pos="258"/>
        </w:tabs>
        <w:jc w:val="both"/>
      </w:pPr>
      <w:bookmarkStart w:id="12" w:name="bookmark12"/>
      <w:bookmarkEnd w:id="12"/>
      <w:r>
        <w:t xml:space="preserve">Công </w:t>
      </w:r>
      <w:r>
        <w:t>đoàn Ngành GDTP (để biết);</w:t>
      </w:r>
    </w:p>
    <w:p w14:paraId="5F166588" w14:textId="77777777" w:rsidR="00A86389" w:rsidRDefault="00356DF9">
      <w:pPr>
        <w:pStyle w:val="Bodytext20"/>
        <w:numPr>
          <w:ilvl w:val="0"/>
          <w:numId w:val="1"/>
        </w:numPr>
        <w:tabs>
          <w:tab w:val="left" w:pos="258"/>
        </w:tabs>
        <w:spacing w:after="100"/>
        <w:jc w:val="both"/>
      </w:pPr>
      <w:bookmarkStart w:id="13" w:name="bookmark13"/>
      <w:bookmarkEnd w:id="13"/>
      <w:r>
        <w:t xml:space="preserve">Lưu: VT, </w:t>
      </w:r>
      <w:r>
        <w:rPr>
          <w:smallCaps/>
        </w:rPr>
        <w:t>TcCb</w:t>
      </w:r>
      <w:r>
        <w:t xml:space="preserve"> (NT). </w:t>
      </w:r>
      <w:r>
        <w:rPr>
          <w:color w:val="1B087B"/>
        </w:rPr>
        <w:t>,,</w:t>
      </w:r>
    </w:p>
    <w:p w14:paraId="7942081E" w14:textId="77777777" w:rsidR="00A86389" w:rsidRDefault="00356DF9">
      <w:pPr>
        <w:pStyle w:val="ThnVnban"/>
        <w:tabs>
          <w:tab w:val="left" w:pos="4495"/>
        </w:tabs>
        <w:spacing w:after="0"/>
        <w:ind w:left="1020" w:firstLine="0"/>
      </w:pPr>
      <w:r>
        <w:t>ỦY BAN NHÂN DÂN</w:t>
      </w:r>
      <w:r>
        <w:lastRenderedPageBreak/>
        <w:tab/>
      </w:r>
      <w:r>
        <w:rPr>
          <w:b/>
          <w:bCs/>
        </w:rPr>
        <w:t>CỘNG HÒA XÃ HỘI CHỦ NGHĨA VIỆT NAM</w:t>
      </w:r>
    </w:p>
    <w:p w14:paraId="753E4E72" w14:textId="77777777" w:rsidR="00A86389" w:rsidRDefault="00356DF9">
      <w:pPr>
        <w:pStyle w:val="ThnVnban"/>
        <w:tabs>
          <w:tab w:val="left" w:pos="4749"/>
          <w:tab w:val="left" w:pos="5603"/>
        </w:tabs>
        <w:spacing w:after="0"/>
        <w:ind w:firstLine="640"/>
      </w:pPr>
      <w:r>
        <w:t>THÀNH PHỐ HỒ CHÍ MINH</w:t>
      </w:r>
      <w:r>
        <w:tab/>
        <w:t>’</w:t>
      </w:r>
      <w:r>
        <w:tab/>
      </w:r>
      <w:r>
        <w:rPr>
          <w:b/>
          <w:bCs/>
        </w:rPr>
        <w:t>Độc lập - Tự do - Hạnh phúc</w:t>
      </w:r>
    </w:p>
    <w:p w14:paraId="72546CD0" w14:textId="77777777" w:rsidR="00A86389" w:rsidRDefault="00356DF9">
      <w:pPr>
        <w:pStyle w:val="ThnVnban"/>
        <w:tabs>
          <w:tab w:val="left" w:pos="5824"/>
          <w:tab w:val="left" w:pos="7782"/>
        </w:tabs>
        <w:spacing w:after="600" w:line="211" w:lineRule="auto"/>
        <w:ind w:firstLine="520"/>
      </w:pPr>
      <w:r>
        <w:rPr>
          <w:b/>
          <w:bCs/>
        </w:rPr>
        <w:t>SỞ GIÁO</w:t>
      </w:r>
      <w:r>
        <w:rPr>
          <w:b/>
          <w:bCs/>
          <w:u w:val="single"/>
        </w:rPr>
        <w:t xml:space="preserve"> </w:t>
      </w:r>
      <w:r>
        <w:rPr>
          <w:b/>
          <w:bCs/>
        </w:rPr>
        <w:t>DỤC</w:t>
      </w:r>
      <w:r>
        <w:rPr>
          <w:b/>
          <w:bCs/>
          <w:u w:val="single"/>
        </w:rPr>
        <w:t xml:space="preserve"> </w:t>
      </w:r>
      <w:r>
        <w:rPr>
          <w:b/>
          <w:bCs/>
        </w:rPr>
        <w:t>VÀ</w:t>
      </w:r>
      <w:r>
        <w:rPr>
          <w:b/>
          <w:bCs/>
          <w:u w:val="single"/>
        </w:rPr>
        <w:t xml:space="preserve"> </w:t>
      </w:r>
      <w:r>
        <w:rPr>
          <w:b/>
          <w:bCs/>
        </w:rPr>
        <w:t>ĐÀO TẠO</w:t>
      </w:r>
      <w:r>
        <w:rPr>
          <w:b/>
          <w:bCs/>
        </w:rPr>
        <w:tab/>
        <w:t>...</w:t>
      </w:r>
      <w:r>
        <w:rPr>
          <w:b/>
          <w:bCs/>
        </w:rPr>
        <w:tab/>
        <w:t>.</w:t>
      </w:r>
    </w:p>
    <w:p w14:paraId="2BDF5C14" w14:textId="77777777" w:rsidR="00A86389" w:rsidRDefault="00356DF9">
      <w:pPr>
        <w:pStyle w:val="Heading10"/>
        <w:keepNext/>
        <w:keepLines/>
        <w:spacing w:after="0" w:line="276" w:lineRule="auto"/>
        <w:jc w:val="center"/>
      </w:pPr>
      <w:bookmarkStart w:id="14" w:name="bookmark14"/>
      <w:bookmarkStart w:id="15" w:name="bookmark15"/>
      <w:bookmarkStart w:id="16" w:name="bookmark16"/>
      <w:r>
        <w:t>BỘ TIÊU CHÍ TRƯỜNG HỌC HẠNH PHÚC</w:t>
      </w:r>
      <w:r>
        <w:br/>
      </w:r>
      <w:r>
        <w:t xml:space="preserve">TRONG CÁC CƠ SỞ GIÁO DỤC TRÊN ĐỊA </w:t>
      </w:r>
      <w:r>
        <w:rPr>
          <w:smallCaps/>
        </w:rPr>
        <w:t>Bàn Thành phố hồ chí minh</w:t>
      </w:r>
      <w:bookmarkEnd w:id="14"/>
      <w:bookmarkEnd w:id="15"/>
      <w:bookmarkEnd w:id="16"/>
    </w:p>
    <w:p w14:paraId="32DC3020" w14:textId="77777777" w:rsidR="00A86389" w:rsidRDefault="00356DF9">
      <w:pPr>
        <w:pStyle w:val="ThnVnban"/>
        <w:tabs>
          <w:tab w:val="left" w:pos="3691"/>
        </w:tabs>
        <w:spacing w:after="0" w:line="298" w:lineRule="auto"/>
        <w:ind w:firstLine="0"/>
        <w:jc w:val="center"/>
      </w:pPr>
      <w:r>
        <w:rPr>
          <w:i/>
          <w:iCs/>
        </w:rPr>
        <w:t>(Ban hành theo Quyết định số</w:t>
      </w:r>
      <w:r>
        <w:rPr>
          <w:i/>
          <w:iCs/>
        </w:rPr>
        <w:tab/>
        <w:t>/QĐ-SGDĐT</w:t>
      </w:r>
    </w:p>
    <w:p w14:paraId="442F12B1" w14:textId="77777777" w:rsidR="00A86389" w:rsidRDefault="00356DF9">
      <w:pPr>
        <w:pStyle w:val="ThnVnban"/>
        <w:spacing w:after="600" w:line="298" w:lineRule="auto"/>
        <w:ind w:firstLine="0"/>
        <w:jc w:val="center"/>
      </w:pPr>
      <w:r>
        <w:rPr>
          <w:i/>
          <w:iCs/>
        </w:rPr>
        <w:t>ngày tháng 10 năm 2023 của Giám đốc Sở Giáo dục và Đào tạo)</w:t>
      </w:r>
    </w:p>
    <w:p w14:paraId="5CECECB0" w14:textId="77777777" w:rsidR="00A86389" w:rsidRDefault="00356DF9">
      <w:pPr>
        <w:pStyle w:val="Heading10"/>
        <w:keepNext/>
        <w:keepLines/>
        <w:numPr>
          <w:ilvl w:val="0"/>
          <w:numId w:val="2"/>
        </w:numPr>
        <w:tabs>
          <w:tab w:val="left" w:pos="1478"/>
        </w:tabs>
        <w:spacing w:after="60" w:line="240" w:lineRule="auto"/>
        <w:ind w:left="1120"/>
      </w:pPr>
      <w:bookmarkStart w:id="17" w:name="bookmark19"/>
      <w:bookmarkStart w:id="18" w:name="bookmark17"/>
      <w:bookmarkStart w:id="19" w:name="bookmark18"/>
      <w:bookmarkStart w:id="20" w:name="bookmark20"/>
      <w:bookmarkEnd w:id="17"/>
      <w:r>
        <w:t>BỐ CỤC BỘ TIÊU CHÍ</w:t>
      </w:r>
      <w:bookmarkEnd w:id="18"/>
      <w:bookmarkEnd w:id="19"/>
      <w:bookmarkEnd w:id="20"/>
    </w:p>
    <w:p w14:paraId="0840F45B" w14:textId="77777777" w:rsidR="00A86389" w:rsidRDefault="00356DF9">
      <w:pPr>
        <w:pStyle w:val="ThnVnban"/>
        <w:spacing w:after="60"/>
        <w:ind w:left="1120" w:firstLine="0"/>
        <w:rPr>
          <w:sz w:val="28"/>
          <w:szCs w:val="28"/>
        </w:rPr>
      </w:pPr>
      <w:r>
        <w:rPr>
          <w:sz w:val="28"/>
          <w:szCs w:val="28"/>
        </w:rPr>
        <w:t xml:space="preserve">Bộ tiêu </w:t>
      </w:r>
      <w:r>
        <w:t xml:space="preserve">chí </w:t>
      </w:r>
      <w:r>
        <w:rPr>
          <w:sz w:val="28"/>
          <w:szCs w:val="28"/>
        </w:rPr>
        <w:t xml:space="preserve">gồm </w:t>
      </w:r>
      <w:r>
        <w:rPr>
          <w:color w:val="081C36"/>
          <w:sz w:val="28"/>
          <w:szCs w:val="28"/>
        </w:rPr>
        <w:t xml:space="preserve">18 </w:t>
      </w:r>
      <w:r>
        <w:rPr>
          <w:sz w:val="28"/>
          <w:szCs w:val="28"/>
        </w:rPr>
        <w:t>tiêu chí, với 03 nhóm tiêu chuẩn, cụ thể:</w:t>
      </w:r>
    </w:p>
    <w:p w14:paraId="3EEB076C" w14:textId="77777777" w:rsidR="00A86389" w:rsidRDefault="00356DF9">
      <w:pPr>
        <w:pStyle w:val="ThnVnban"/>
        <w:numPr>
          <w:ilvl w:val="0"/>
          <w:numId w:val="1"/>
        </w:numPr>
        <w:tabs>
          <w:tab w:val="left" w:pos="1471"/>
        </w:tabs>
        <w:spacing w:after="60"/>
        <w:ind w:left="1120" w:firstLine="0"/>
        <w:rPr>
          <w:sz w:val="28"/>
          <w:szCs w:val="28"/>
        </w:rPr>
      </w:pPr>
      <w:bookmarkStart w:id="21" w:name="bookmark21"/>
      <w:bookmarkEnd w:id="21"/>
      <w:r>
        <w:rPr>
          <w:sz w:val="28"/>
          <w:szCs w:val="28"/>
        </w:rPr>
        <w:t xml:space="preserve">Nhóm tiêu </w:t>
      </w:r>
      <w:r>
        <w:rPr>
          <w:sz w:val="28"/>
          <w:szCs w:val="28"/>
        </w:rPr>
        <w:t>chuẩn về Con người: gồm 06 tiêu chí;</w:t>
      </w:r>
    </w:p>
    <w:p w14:paraId="59889532" w14:textId="77777777" w:rsidR="00A86389" w:rsidRDefault="00356DF9">
      <w:pPr>
        <w:pStyle w:val="ThnVnban"/>
        <w:numPr>
          <w:ilvl w:val="0"/>
          <w:numId w:val="1"/>
        </w:numPr>
        <w:tabs>
          <w:tab w:val="left" w:pos="1471"/>
        </w:tabs>
        <w:spacing w:after="60"/>
        <w:ind w:left="1120" w:firstLine="0"/>
        <w:rPr>
          <w:sz w:val="28"/>
          <w:szCs w:val="28"/>
        </w:rPr>
      </w:pPr>
      <w:bookmarkStart w:id="22" w:name="bookmark22"/>
      <w:bookmarkEnd w:id="22"/>
      <w:r>
        <w:rPr>
          <w:sz w:val="28"/>
          <w:szCs w:val="28"/>
        </w:rPr>
        <w:t>Nhóm tiêu chuẩn về Dạy học và hoạt động giáo dục: gồm 08 tiêu chí;</w:t>
      </w:r>
    </w:p>
    <w:p w14:paraId="67D08CA2" w14:textId="77777777" w:rsidR="00A86389" w:rsidRDefault="00356DF9">
      <w:pPr>
        <w:pStyle w:val="ThnVnban"/>
        <w:numPr>
          <w:ilvl w:val="0"/>
          <w:numId w:val="1"/>
        </w:numPr>
        <w:tabs>
          <w:tab w:val="left" w:pos="1471"/>
        </w:tabs>
        <w:spacing w:after="60"/>
        <w:ind w:left="1120" w:firstLine="0"/>
        <w:rPr>
          <w:sz w:val="28"/>
          <w:szCs w:val="28"/>
        </w:rPr>
      </w:pPr>
      <w:bookmarkStart w:id="23" w:name="bookmark23"/>
      <w:bookmarkEnd w:id="23"/>
      <w:r>
        <w:rPr>
          <w:sz w:val="28"/>
          <w:szCs w:val="28"/>
        </w:rPr>
        <w:t>Nhóm tiêu chuẩn về Môi trường: gồm 04 tiêu chí.</w:t>
      </w:r>
    </w:p>
    <w:p w14:paraId="46B00B27" w14:textId="77777777" w:rsidR="00A86389" w:rsidRDefault="00356DF9">
      <w:pPr>
        <w:pStyle w:val="ThnVnban"/>
        <w:numPr>
          <w:ilvl w:val="0"/>
          <w:numId w:val="2"/>
        </w:numPr>
        <w:tabs>
          <w:tab w:val="left" w:pos="1570"/>
        </w:tabs>
        <w:spacing w:after="60"/>
        <w:ind w:left="1120" w:firstLine="0"/>
        <w:rPr>
          <w:sz w:val="28"/>
          <w:szCs w:val="28"/>
        </w:rPr>
      </w:pPr>
      <w:bookmarkStart w:id="24" w:name="bookmark24"/>
      <w:bookmarkEnd w:id="24"/>
      <w:r>
        <w:rPr>
          <w:b/>
          <w:bCs/>
          <w:sz w:val="28"/>
          <w:szCs w:val="28"/>
        </w:rPr>
        <w:t>NỘI DUNG BỘ TIÊU CHÍ TRƯỜNG HỌC HẠNH PHÚC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63B575BE" w14:textId="77777777">
        <w:tblPrEx>
          <w:tblCellMar>
            <w:top w:w="0" w:type="dxa"/>
            <w:bottom w:w="0" w:type="dxa"/>
          </w:tblCellMar>
        </w:tblPrEx>
        <w:trPr>
          <w:trHeight w:hRule="exact" w:val="538"/>
          <w:jc w:val="center"/>
        </w:trPr>
        <w:tc>
          <w:tcPr>
            <w:tcW w:w="9734" w:type="dxa"/>
            <w:gridSpan w:val="2"/>
            <w:tcBorders>
              <w:top w:val="single" w:sz="4" w:space="0" w:color="auto"/>
              <w:left w:val="single" w:sz="4" w:space="0" w:color="auto"/>
              <w:right w:val="single" w:sz="4" w:space="0" w:color="auto"/>
            </w:tcBorders>
            <w:shd w:val="clear" w:color="auto" w:fill="FFFFFF"/>
            <w:vAlign w:val="center"/>
          </w:tcPr>
          <w:p w14:paraId="6AA8AB03" w14:textId="77777777" w:rsidR="00A86389" w:rsidRDefault="00356DF9">
            <w:pPr>
              <w:pStyle w:val="Other0"/>
              <w:spacing w:line="240" w:lineRule="auto"/>
              <w:ind w:firstLine="0"/>
              <w:rPr>
                <w:sz w:val="28"/>
                <w:szCs w:val="28"/>
              </w:rPr>
            </w:pPr>
            <w:r>
              <w:rPr>
                <w:b/>
                <w:bCs/>
                <w:i w:val="0"/>
                <w:iCs w:val="0"/>
                <w:sz w:val="28"/>
                <w:szCs w:val="28"/>
              </w:rPr>
              <w:t>A. Tiêu chuẩn về Con người</w:t>
            </w:r>
          </w:p>
        </w:tc>
      </w:tr>
      <w:tr w:rsidR="00A86389" w14:paraId="02FCFA2C" w14:textId="77777777">
        <w:tblPrEx>
          <w:tblCellMar>
            <w:top w:w="0" w:type="dxa"/>
            <w:bottom w:w="0" w:type="dxa"/>
          </w:tblCellMar>
        </w:tblPrEx>
        <w:trPr>
          <w:trHeight w:hRule="exact" w:val="3528"/>
          <w:jc w:val="center"/>
        </w:trPr>
        <w:tc>
          <w:tcPr>
            <w:tcW w:w="1896" w:type="dxa"/>
            <w:tcBorders>
              <w:top w:val="single" w:sz="4" w:space="0" w:color="auto"/>
              <w:left w:val="single" w:sz="4" w:space="0" w:color="auto"/>
            </w:tcBorders>
            <w:shd w:val="clear" w:color="auto" w:fill="FFFFFF"/>
          </w:tcPr>
          <w:p w14:paraId="4372EA31" w14:textId="77777777" w:rsidR="00A86389" w:rsidRDefault="00356DF9">
            <w:pPr>
              <w:pStyle w:val="Other0"/>
              <w:spacing w:line="240" w:lineRule="auto"/>
              <w:ind w:firstLine="0"/>
              <w:rPr>
                <w:sz w:val="28"/>
                <w:szCs w:val="28"/>
              </w:rPr>
            </w:pPr>
            <w:r>
              <w:rPr>
                <w:b/>
                <w:bCs/>
                <w:i w:val="0"/>
                <w:iCs w:val="0"/>
                <w:sz w:val="28"/>
                <w:szCs w:val="28"/>
              </w:rPr>
              <w:t>Tiêu chí 1</w:t>
            </w:r>
          </w:p>
        </w:tc>
        <w:tc>
          <w:tcPr>
            <w:tcW w:w="7838" w:type="dxa"/>
            <w:tcBorders>
              <w:top w:val="single" w:sz="4" w:space="0" w:color="auto"/>
              <w:left w:val="single" w:sz="4" w:space="0" w:color="auto"/>
              <w:right w:val="single" w:sz="4" w:space="0" w:color="auto"/>
            </w:tcBorders>
            <w:shd w:val="clear" w:color="auto" w:fill="FFFFFF"/>
            <w:vAlign w:val="bottom"/>
          </w:tcPr>
          <w:p w14:paraId="2A8F306B" w14:textId="77777777" w:rsidR="00A86389" w:rsidRDefault="00356DF9">
            <w:pPr>
              <w:pStyle w:val="Other0"/>
              <w:spacing w:line="276" w:lineRule="auto"/>
              <w:jc w:val="both"/>
              <w:rPr>
                <w:sz w:val="28"/>
                <w:szCs w:val="28"/>
              </w:rPr>
            </w:pPr>
            <w:r>
              <w:rPr>
                <w:i w:val="0"/>
                <w:iCs w:val="0"/>
                <w:sz w:val="28"/>
                <w:szCs w:val="28"/>
              </w:rPr>
              <w:t xml:space="preserve">Tình bạn và mối </w:t>
            </w:r>
            <w:r>
              <w:rPr>
                <w:i w:val="0"/>
                <w:iCs w:val="0"/>
                <w:sz w:val="28"/>
                <w:szCs w:val="28"/>
              </w:rPr>
              <w:t>quan hệ tích cực trong nhà trường dựa trên nền tảng tin tưởng, tôn trọng, bao dung, công bằng.</w:t>
            </w:r>
          </w:p>
          <w:p w14:paraId="524151CF" w14:textId="77777777" w:rsidR="00A86389" w:rsidRDefault="00356DF9">
            <w:pPr>
              <w:pStyle w:val="Other0"/>
              <w:numPr>
                <w:ilvl w:val="0"/>
                <w:numId w:val="3"/>
              </w:numPr>
              <w:tabs>
                <w:tab w:val="left" w:pos="493"/>
              </w:tabs>
              <w:ind w:firstLine="320"/>
              <w:jc w:val="both"/>
            </w:pPr>
            <w:r>
              <w:t>Gợi ý các nội dung thực hiện tiêu chí:</w:t>
            </w:r>
          </w:p>
          <w:p w14:paraId="2EEC6358" w14:textId="77777777" w:rsidR="00A86389" w:rsidRDefault="00356DF9">
            <w:pPr>
              <w:pStyle w:val="Other0"/>
              <w:numPr>
                <w:ilvl w:val="0"/>
                <w:numId w:val="4"/>
              </w:numPr>
              <w:tabs>
                <w:tab w:val="left" w:pos="623"/>
              </w:tabs>
              <w:jc w:val="both"/>
            </w:pPr>
            <w:r>
              <w:t>Hướng dẫn, khuyến khích học sinh xây dựng tình bạn đẹp.</w:t>
            </w:r>
          </w:p>
          <w:p w14:paraId="3DABE516" w14:textId="77777777" w:rsidR="00A86389" w:rsidRDefault="00356DF9">
            <w:pPr>
              <w:pStyle w:val="Other0"/>
              <w:numPr>
                <w:ilvl w:val="0"/>
                <w:numId w:val="4"/>
              </w:numPr>
              <w:tabs>
                <w:tab w:val="left" w:pos="576"/>
              </w:tabs>
              <w:jc w:val="both"/>
            </w:pPr>
            <w:r>
              <w:t>Chăm lo tới từng học sinh, không thiên vị, định kiến, giúp cho mỗi học sinh đều tiến bộ mỗi ngày.</w:t>
            </w:r>
          </w:p>
          <w:p w14:paraId="068046BA" w14:textId="77777777" w:rsidR="00A86389" w:rsidRDefault="00356DF9">
            <w:pPr>
              <w:pStyle w:val="Other0"/>
              <w:numPr>
                <w:ilvl w:val="0"/>
                <w:numId w:val="4"/>
              </w:numPr>
              <w:tabs>
                <w:tab w:val="left" w:pos="562"/>
              </w:tabs>
              <w:spacing w:after="60" w:line="240" w:lineRule="auto"/>
              <w:jc w:val="both"/>
            </w:pPr>
            <w:r>
              <w:t>Phát huy giá trị khoan dung trong mối quan hệ giữa thầy - cô với học sinh, giữa học sinh với học sinh.</w:t>
            </w:r>
          </w:p>
          <w:p w14:paraId="0225F6DC" w14:textId="77777777" w:rsidR="00A86389" w:rsidRDefault="00356DF9">
            <w:pPr>
              <w:pStyle w:val="Other0"/>
              <w:numPr>
                <w:ilvl w:val="0"/>
                <w:numId w:val="3"/>
              </w:numPr>
              <w:tabs>
                <w:tab w:val="left" w:pos="518"/>
              </w:tabs>
              <w:spacing w:after="60"/>
              <w:jc w:val="both"/>
            </w:pPr>
            <w:r>
              <w:t>Tự đánh giá:</w:t>
            </w:r>
          </w:p>
          <w:p w14:paraId="057C0CA0" w14:textId="77777777" w:rsidR="00A86389" w:rsidRDefault="00356DF9">
            <w:pPr>
              <w:pStyle w:val="Other0"/>
              <w:tabs>
                <w:tab w:val="left" w:pos="3884"/>
                <w:tab w:val="left" w:pos="5804"/>
              </w:tabs>
              <w:spacing w:line="240" w:lineRule="auto"/>
              <w:ind w:firstLine="98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608DDFAF" w14:textId="77777777">
        <w:tblPrEx>
          <w:tblCellMar>
            <w:top w:w="0" w:type="dxa"/>
            <w:bottom w:w="0" w:type="dxa"/>
          </w:tblCellMar>
        </w:tblPrEx>
        <w:trPr>
          <w:trHeight w:hRule="exact" w:val="4502"/>
          <w:jc w:val="center"/>
        </w:trPr>
        <w:tc>
          <w:tcPr>
            <w:tcW w:w="1896" w:type="dxa"/>
            <w:tcBorders>
              <w:top w:val="single" w:sz="4" w:space="0" w:color="auto"/>
              <w:left w:val="single" w:sz="4" w:space="0" w:color="auto"/>
              <w:bottom w:val="single" w:sz="4" w:space="0" w:color="auto"/>
            </w:tcBorders>
            <w:shd w:val="clear" w:color="auto" w:fill="FFFFFF"/>
          </w:tcPr>
          <w:p w14:paraId="3E161C41" w14:textId="77777777" w:rsidR="00A86389" w:rsidRDefault="00356DF9">
            <w:pPr>
              <w:pStyle w:val="Other0"/>
              <w:spacing w:line="240" w:lineRule="auto"/>
              <w:ind w:firstLine="0"/>
              <w:rPr>
                <w:sz w:val="28"/>
                <w:szCs w:val="28"/>
              </w:rPr>
            </w:pPr>
            <w:r>
              <w:rPr>
                <w:b/>
                <w:bCs/>
                <w:i w:val="0"/>
                <w:iCs w:val="0"/>
                <w:sz w:val="28"/>
                <w:szCs w:val="28"/>
              </w:rPr>
              <w:t>Tiêu chí 2</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7146AFA0" w14:textId="77777777" w:rsidR="00A86389" w:rsidRDefault="00356DF9">
            <w:pPr>
              <w:pStyle w:val="Other0"/>
              <w:spacing w:line="276" w:lineRule="auto"/>
              <w:jc w:val="both"/>
              <w:rPr>
                <w:sz w:val="28"/>
                <w:szCs w:val="28"/>
              </w:rPr>
            </w:pPr>
            <w:r>
              <w:rPr>
                <w:i w:val="0"/>
                <w:iCs w:val="0"/>
                <w:sz w:val="28"/>
                <w:szCs w:val="28"/>
              </w:rPr>
              <w:t xml:space="preserve">Cán bộ, giáo viên, nhân viên lắng nghe tích cực, phản hồi mang tính </w:t>
            </w:r>
            <w:r>
              <w:rPr>
                <w:i w:val="0"/>
                <w:iCs w:val="0"/>
                <w:sz w:val="28"/>
                <w:szCs w:val="28"/>
              </w:rPr>
              <w:t>xây dựng, chia sẻ, hỗ trợ với đồng nghiệp và học sinh; tiếp tục học tập và làm theo tư tưởng, đạo đức, phong cách Hồ Chí Minh và phát huy đạo đức nhà giáo.</w:t>
            </w:r>
          </w:p>
          <w:p w14:paraId="3FCC780C" w14:textId="77777777" w:rsidR="00A86389" w:rsidRDefault="00356DF9">
            <w:pPr>
              <w:pStyle w:val="Other0"/>
              <w:spacing w:line="257" w:lineRule="auto"/>
              <w:ind w:firstLine="320"/>
              <w:jc w:val="both"/>
            </w:pPr>
            <w:r>
              <w:t>* Gợi ý các nội dung thực hiện tiêu chí:</w:t>
            </w:r>
          </w:p>
          <w:p w14:paraId="222645FE" w14:textId="77777777" w:rsidR="00A86389" w:rsidRDefault="00356DF9">
            <w:pPr>
              <w:pStyle w:val="Other0"/>
              <w:numPr>
                <w:ilvl w:val="0"/>
                <w:numId w:val="5"/>
              </w:numPr>
              <w:tabs>
                <w:tab w:val="left" w:pos="581"/>
              </w:tabs>
              <w:spacing w:line="257" w:lineRule="auto"/>
              <w:jc w:val="both"/>
            </w:pPr>
            <w:r>
              <w:t xml:space="preserve">Trong mối quan hệ với cấp trên và với đồng nghiệp, phát </w:t>
            </w:r>
            <w:r>
              <w:t>huy tinh thần lắng nghe tích cực và phản hồi mang tính xây dựng, chia sẻ để giúp nhau cùng tiến bộ.</w:t>
            </w:r>
          </w:p>
          <w:p w14:paraId="3157EEC0" w14:textId="77777777" w:rsidR="00A86389" w:rsidRDefault="00356DF9">
            <w:pPr>
              <w:pStyle w:val="Other0"/>
              <w:numPr>
                <w:ilvl w:val="0"/>
                <w:numId w:val="5"/>
              </w:numPr>
              <w:tabs>
                <w:tab w:val="left" w:pos="576"/>
              </w:tabs>
              <w:spacing w:line="257" w:lineRule="auto"/>
              <w:jc w:val="both"/>
            </w:pPr>
            <w:r>
              <w:t>Giáo viên tích cực lắng nghe, thể hiện sự đồng cảm, phản hồi mang tính xây dựng trong quá trình giáo dục. Tôn trọng sự khác biệt của các cá nhân trong nhà trường.</w:t>
            </w:r>
          </w:p>
          <w:p w14:paraId="156F0E8C" w14:textId="77777777" w:rsidR="00A86389" w:rsidRDefault="00356DF9">
            <w:pPr>
              <w:pStyle w:val="Other0"/>
              <w:numPr>
                <w:ilvl w:val="0"/>
                <w:numId w:val="5"/>
              </w:numPr>
              <w:tabs>
                <w:tab w:val="left" w:pos="557"/>
              </w:tabs>
              <w:spacing w:line="240" w:lineRule="auto"/>
              <w:jc w:val="both"/>
            </w:pPr>
            <w:r>
              <w:t>Đẩy mạnh học tập và làm theo tư tưởng, đạo đức, phong cách Hồ Chí Minh trong toàn trường; phát huy đạo đức nhà giáo trong bối cảnh</w:t>
            </w:r>
          </w:p>
        </w:tc>
      </w:tr>
    </w:tbl>
    <w:p w14:paraId="3DCB19B6"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4E750D05" w14:textId="77777777">
        <w:tblPrEx>
          <w:tblCellMar>
            <w:top w:w="0" w:type="dxa"/>
            <w:bottom w:w="0" w:type="dxa"/>
          </w:tblCellMar>
        </w:tblPrEx>
        <w:trPr>
          <w:trHeight w:hRule="exact" w:val="1061"/>
          <w:jc w:val="center"/>
        </w:trPr>
        <w:tc>
          <w:tcPr>
            <w:tcW w:w="1896" w:type="dxa"/>
            <w:tcBorders>
              <w:top w:val="single" w:sz="4" w:space="0" w:color="auto"/>
              <w:left w:val="single" w:sz="4" w:space="0" w:color="auto"/>
            </w:tcBorders>
            <w:shd w:val="clear" w:color="auto" w:fill="FFFFFF"/>
          </w:tcPr>
          <w:p w14:paraId="33A62C7E" w14:textId="77777777" w:rsidR="00A86389" w:rsidRDefault="00A86389">
            <w:pPr>
              <w:rPr>
                <w:sz w:val="10"/>
                <w:szCs w:val="10"/>
              </w:rPr>
            </w:pPr>
          </w:p>
        </w:tc>
        <w:tc>
          <w:tcPr>
            <w:tcW w:w="7838" w:type="dxa"/>
            <w:tcBorders>
              <w:top w:val="single" w:sz="4" w:space="0" w:color="auto"/>
              <w:left w:val="single" w:sz="4" w:space="0" w:color="auto"/>
              <w:right w:val="single" w:sz="4" w:space="0" w:color="auto"/>
            </w:tcBorders>
            <w:shd w:val="clear" w:color="auto" w:fill="FFFFFF"/>
            <w:vAlign w:val="bottom"/>
          </w:tcPr>
          <w:p w14:paraId="09059B4B" w14:textId="77777777" w:rsidR="00A86389" w:rsidRDefault="00356DF9">
            <w:pPr>
              <w:pStyle w:val="Other0"/>
              <w:spacing w:after="60" w:line="240" w:lineRule="auto"/>
              <w:ind w:firstLine="0"/>
            </w:pPr>
            <w:r>
              <w:t>mới.</w:t>
            </w:r>
          </w:p>
          <w:p w14:paraId="37234498" w14:textId="77777777" w:rsidR="00A86389" w:rsidRDefault="00356DF9">
            <w:pPr>
              <w:pStyle w:val="Other0"/>
              <w:spacing w:after="60" w:line="240" w:lineRule="auto"/>
              <w:ind w:firstLine="320"/>
            </w:pPr>
            <w:r>
              <w:t>* Tự đánh giá:</w:t>
            </w:r>
          </w:p>
          <w:p w14:paraId="5F0B4579" w14:textId="77777777" w:rsidR="00A86389" w:rsidRDefault="00356DF9">
            <w:pPr>
              <w:pStyle w:val="Other0"/>
              <w:tabs>
                <w:tab w:val="left" w:pos="3884"/>
                <w:tab w:val="left" w:pos="5790"/>
              </w:tabs>
              <w:spacing w:after="60" w:line="240" w:lineRule="auto"/>
              <w:ind w:firstLine="98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1FF296B6" w14:textId="77777777">
        <w:tblPrEx>
          <w:tblCellMar>
            <w:top w:w="0" w:type="dxa"/>
            <w:bottom w:w="0" w:type="dxa"/>
          </w:tblCellMar>
        </w:tblPrEx>
        <w:trPr>
          <w:trHeight w:hRule="exact" w:val="4858"/>
          <w:jc w:val="center"/>
        </w:trPr>
        <w:tc>
          <w:tcPr>
            <w:tcW w:w="1896" w:type="dxa"/>
            <w:tcBorders>
              <w:top w:val="single" w:sz="4" w:space="0" w:color="auto"/>
              <w:left w:val="single" w:sz="4" w:space="0" w:color="auto"/>
            </w:tcBorders>
            <w:shd w:val="clear" w:color="auto" w:fill="FFFFFF"/>
          </w:tcPr>
          <w:p w14:paraId="7B815F64" w14:textId="77777777" w:rsidR="00A86389" w:rsidRDefault="00356DF9">
            <w:pPr>
              <w:pStyle w:val="Other0"/>
              <w:spacing w:line="240" w:lineRule="auto"/>
              <w:ind w:firstLine="0"/>
              <w:rPr>
                <w:sz w:val="28"/>
                <w:szCs w:val="28"/>
              </w:rPr>
            </w:pPr>
            <w:r>
              <w:rPr>
                <w:b/>
                <w:bCs/>
                <w:i w:val="0"/>
                <w:iCs w:val="0"/>
                <w:sz w:val="28"/>
                <w:szCs w:val="28"/>
              </w:rPr>
              <w:t>Tiêu chí 3</w:t>
            </w:r>
          </w:p>
        </w:tc>
        <w:tc>
          <w:tcPr>
            <w:tcW w:w="7838" w:type="dxa"/>
            <w:tcBorders>
              <w:top w:val="single" w:sz="4" w:space="0" w:color="auto"/>
              <w:left w:val="single" w:sz="4" w:space="0" w:color="auto"/>
              <w:right w:val="single" w:sz="4" w:space="0" w:color="auto"/>
            </w:tcBorders>
            <w:shd w:val="clear" w:color="auto" w:fill="FFFFFF"/>
            <w:vAlign w:val="bottom"/>
          </w:tcPr>
          <w:p w14:paraId="2D3572B8" w14:textId="77777777" w:rsidR="00A86389" w:rsidRDefault="00356DF9">
            <w:pPr>
              <w:pStyle w:val="Other0"/>
              <w:spacing w:after="40" w:line="276" w:lineRule="auto"/>
              <w:jc w:val="both"/>
              <w:rPr>
                <w:sz w:val="28"/>
                <w:szCs w:val="28"/>
              </w:rPr>
            </w:pPr>
            <w:r>
              <w:rPr>
                <w:i w:val="0"/>
                <w:iCs w:val="0"/>
                <w:sz w:val="28"/>
                <w:szCs w:val="28"/>
              </w:rPr>
              <w:t xml:space="preserve">Tinh thần dân chủ được đảm bảo; tôn trọng sự đa dạng và </w:t>
            </w:r>
            <w:r>
              <w:rPr>
                <w:i w:val="0"/>
                <w:iCs w:val="0"/>
                <w:sz w:val="28"/>
                <w:szCs w:val="28"/>
              </w:rPr>
              <w:t>khác biệt về văn hoá, tôn giáo, giới tính, bản dạng giới, xu hướng tính dục hay các khó khăn, khuyết tật về thể chất và học tập.</w:t>
            </w:r>
          </w:p>
          <w:p w14:paraId="767ECC31" w14:textId="77777777" w:rsidR="00A86389" w:rsidRDefault="00356DF9">
            <w:pPr>
              <w:pStyle w:val="Other0"/>
              <w:numPr>
                <w:ilvl w:val="0"/>
                <w:numId w:val="6"/>
              </w:numPr>
              <w:tabs>
                <w:tab w:val="left" w:pos="493"/>
              </w:tabs>
              <w:spacing w:after="40" w:line="257" w:lineRule="auto"/>
              <w:ind w:firstLine="320"/>
            </w:pPr>
            <w:r>
              <w:t>Gợi ý các nội dung thực hiện tiêu chí:</w:t>
            </w:r>
          </w:p>
          <w:p w14:paraId="796C5B59" w14:textId="77777777" w:rsidR="00A86389" w:rsidRDefault="00356DF9">
            <w:pPr>
              <w:pStyle w:val="Other0"/>
              <w:numPr>
                <w:ilvl w:val="0"/>
                <w:numId w:val="7"/>
              </w:numPr>
              <w:tabs>
                <w:tab w:val="left" w:pos="608"/>
              </w:tabs>
              <w:spacing w:line="257" w:lineRule="auto"/>
              <w:ind w:firstLine="320"/>
            </w:pPr>
            <w:r>
              <w:t>Đảm bảo thực hiện đầy đủ, hiệu quả Quy chế dân chủ ở cơ sở.</w:t>
            </w:r>
          </w:p>
          <w:p w14:paraId="4CF966BC" w14:textId="77777777" w:rsidR="00A86389" w:rsidRDefault="00356DF9">
            <w:pPr>
              <w:pStyle w:val="Other0"/>
              <w:numPr>
                <w:ilvl w:val="0"/>
                <w:numId w:val="7"/>
              </w:numPr>
              <w:tabs>
                <w:tab w:val="left" w:pos="562"/>
              </w:tabs>
              <w:spacing w:line="257" w:lineRule="auto"/>
              <w:jc w:val="both"/>
            </w:pPr>
            <w:r>
              <w:t>Không kì thị, phân biệt, tôn trọng sự khác biệt của cá nhân trong nhà trường.</w:t>
            </w:r>
          </w:p>
          <w:p w14:paraId="16E70873" w14:textId="77777777" w:rsidR="00A86389" w:rsidRDefault="00356DF9">
            <w:pPr>
              <w:pStyle w:val="Other0"/>
              <w:numPr>
                <w:ilvl w:val="0"/>
                <w:numId w:val="7"/>
              </w:numPr>
              <w:tabs>
                <w:tab w:val="left" w:pos="562"/>
              </w:tabs>
              <w:spacing w:line="257" w:lineRule="auto"/>
              <w:jc w:val="both"/>
            </w:pPr>
            <w:r>
              <w:t>Đảm bảo sự hoà nhập, bình đẳng cho mọi học sinh có các khó khăn, khuyết tật về thể chất và học tập.</w:t>
            </w:r>
          </w:p>
          <w:p w14:paraId="383BE890" w14:textId="77777777" w:rsidR="00A86389" w:rsidRDefault="00356DF9">
            <w:pPr>
              <w:pStyle w:val="Other0"/>
              <w:numPr>
                <w:ilvl w:val="0"/>
                <w:numId w:val="7"/>
              </w:numPr>
              <w:tabs>
                <w:tab w:val="left" w:pos="581"/>
              </w:tabs>
              <w:spacing w:after="40" w:line="252" w:lineRule="auto"/>
              <w:jc w:val="both"/>
            </w:pPr>
            <w:r>
              <w:t>Tổ chức các hoạt động tình nguyện, văn hóa, thể thao, nghệ thuật để học sinh, giáo viên có cơ hội giao lưu, hỗ trợ và chia sẻ với nhau và với những người xung quanh.</w:t>
            </w:r>
          </w:p>
          <w:p w14:paraId="6D55AC69" w14:textId="77777777" w:rsidR="00A86389" w:rsidRDefault="00356DF9">
            <w:pPr>
              <w:pStyle w:val="Other0"/>
              <w:numPr>
                <w:ilvl w:val="0"/>
                <w:numId w:val="6"/>
              </w:numPr>
              <w:tabs>
                <w:tab w:val="left" w:pos="518"/>
              </w:tabs>
              <w:spacing w:after="40" w:line="257" w:lineRule="auto"/>
              <w:jc w:val="both"/>
            </w:pPr>
            <w:r>
              <w:t>Tự đánh giá:</w:t>
            </w:r>
          </w:p>
          <w:p w14:paraId="0AC418A8" w14:textId="77777777" w:rsidR="00A86389" w:rsidRDefault="00356DF9">
            <w:pPr>
              <w:pStyle w:val="Other0"/>
              <w:tabs>
                <w:tab w:val="left" w:pos="3534"/>
                <w:tab w:val="left" w:pos="5718"/>
              </w:tabs>
              <w:spacing w:after="40" w:line="240" w:lineRule="auto"/>
              <w:ind w:firstLine="62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497D1706" w14:textId="77777777">
        <w:tblPrEx>
          <w:tblCellMar>
            <w:top w:w="0" w:type="dxa"/>
            <w:bottom w:w="0" w:type="dxa"/>
          </w:tblCellMar>
        </w:tblPrEx>
        <w:trPr>
          <w:trHeight w:hRule="exact" w:val="4238"/>
          <w:jc w:val="center"/>
        </w:trPr>
        <w:tc>
          <w:tcPr>
            <w:tcW w:w="1896" w:type="dxa"/>
            <w:tcBorders>
              <w:top w:val="single" w:sz="4" w:space="0" w:color="auto"/>
              <w:left w:val="single" w:sz="4" w:space="0" w:color="auto"/>
            </w:tcBorders>
            <w:shd w:val="clear" w:color="auto" w:fill="FFFFFF"/>
          </w:tcPr>
          <w:p w14:paraId="388C8801" w14:textId="77777777" w:rsidR="00A86389" w:rsidRDefault="00356DF9">
            <w:pPr>
              <w:pStyle w:val="Other0"/>
              <w:spacing w:line="240" w:lineRule="auto"/>
              <w:ind w:firstLine="0"/>
              <w:rPr>
                <w:sz w:val="28"/>
                <w:szCs w:val="28"/>
              </w:rPr>
            </w:pPr>
            <w:r>
              <w:rPr>
                <w:b/>
                <w:bCs/>
                <w:i w:val="0"/>
                <w:iCs w:val="0"/>
                <w:sz w:val="28"/>
                <w:szCs w:val="28"/>
              </w:rPr>
              <w:t>Tiêu chí 4</w:t>
            </w:r>
          </w:p>
        </w:tc>
        <w:tc>
          <w:tcPr>
            <w:tcW w:w="7838" w:type="dxa"/>
            <w:tcBorders>
              <w:top w:val="single" w:sz="4" w:space="0" w:color="auto"/>
              <w:left w:val="single" w:sz="4" w:space="0" w:color="auto"/>
              <w:right w:val="single" w:sz="4" w:space="0" w:color="auto"/>
            </w:tcBorders>
            <w:shd w:val="clear" w:color="auto" w:fill="FFFFFF"/>
            <w:vAlign w:val="bottom"/>
          </w:tcPr>
          <w:p w14:paraId="024A5793" w14:textId="77777777" w:rsidR="00A86389" w:rsidRDefault="00356DF9">
            <w:pPr>
              <w:pStyle w:val="Other0"/>
              <w:spacing w:after="40" w:line="276" w:lineRule="auto"/>
              <w:jc w:val="both"/>
              <w:rPr>
                <w:sz w:val="28"/>
                <w:szCs w:val="28"/>
              </w:rPr>
            </w:pPr>
            <w:r>
              <w:rPr>
                <w:i w:val="0"/>
                <w:iCs w:val="0"/>
                <w:sz w:val="28"/>
                <w:szCs w:val="28"/>
              </w:rPr>
              <w:t xml:space="preserve">Những giá trị, thái độ tích cực như: chính trực, tận tâm, lòng biết ơn, hợp tác, thấu cảm, sáng tạo, tự tin và những hành vi tích cực được </w:t>
            </w:r>
            <w:r>
              <w:rPr>
                <w:i w:val="0"/>
                <w:iCs w:val="0"/>
                <w:sz w:val="28"/>
                <w:szCs w:val="28"/>
              </w:rPr>
              <w:t>khuyến khích.</w:t>
            </w:r>
          </w:p>
          <w:p w14:paraId="790E4145" w14:textId="77777777" w:rsidR="00A86389" w:rsidRDefault="00356DF9">
            <w:pPr>
              <w:pStyle w:val="Other0"/>
              <w:numPr>
                <w:ilvl w:val="0"/>
                <w:numId w:val="8"/>
              </w:numPr>
              <w:tabs>
                <w:tab w:val="left" w:pos="493"/>
              </w:tabs>
              <w:spacing w:after="40" w:line="259" w:lineRule="auto"/>
              <w:ind w:firstLine="320"/>
            </w:pPr>
            <w:r>
              <w:t>Gợi ý các nội dung thực hiện tiêu chí:</w:t>
            </w:r>
          </w:p>
          <w:p w14:paraId="32EAEDFA" w14:textId="77777777" w:rsidR="00A86389" w:rsidRDefault="00356DF9">
            <w:pPr>
              <w:pStyle w:val="Other0"/>
              <w:numPr>
                <w:ilvl w:val="0"/>
                <w:numId w:val="9"/>
              </w:numPr>
              <w:tabs>
                <w:tab w:val="left" w:pos="552"/>
              </w:tabs>
              <w:spacing w:line="259" w:lineRule="auto"/>
              <w:jc w:val="both"/>
            </w:pPr>
            <w:r>
              <w:rPr>
                <w:sz w:val="28"/>
                <w:szCs w:val="28"/>
              </w:rPr>
              <w:t xml:space="preserve">Đề </w:t>
            </w:r>
            <w:r>
              <w:t>cao các giá trị chính trực, tận tâm, hợp tác, thấu cảm, sáng tạo, tự tin trong các mối quan hệ trong nhà trường.</w:t>
            </w:r>
          </w:p>
          <w:p w14:paraId="79B86E9A" w14:textId="77777777" w:rsidR="00A86389" w:rsidRDefault="00356DF9">
            <w:pPr>
              <w:pStyle w:val="Other0"/>
              <w:numPr>
                <w:ilvl w:val="0"/>
                <w:numId w:val="9"/>
              </w:numPr>
              <w:tabs>
                <w:tab w:val="left" w:pos="614"/>
              </w:tabs>
              <w:spacing w:line="259" w:lineRule="auto"/>
              <w:jc w:val="both"/>
            </w:pPr>
            <w:r>
              <w:t>Thường xuyên thực hành lòng biết ơn trong nhà trường một cách phù hợp.</w:t>
            </w:r>
          </w:p>
          <w:p w14:paraId="33780188" w14:textId="77777777" w:rsidR="00A86389" w:rsidRDefault="00356DF9">
            <w:pPr>
              <w:pStyle w:val="Other0"/>
              <w:numPr>
                <w:ilvl w:val="0"/>
                <w:numId w:val="9"/>
              </w:numPr>
              <w:tabs>
                <w:tab w:val="left" w:pos="552"/>
              </w:tabs>
              <w:spacing w:after="40" w:line="240" w:lineRule="auto"/>
              <w:jc w:val="both"/>
            </w:pPr>
            <w:r>
              <w:t xml:space="preserve">Khuyến </w:t>
            </w:r>
            <w:r>
              <w:t>khích các hành vi tích cực trong văn hoá ứng xử trong môi trường học đường.</w:t>
            </w:r>
          </w:p>
          <w:p w14:paraId="1DDF945A" w14:textId="77777777" w:rsidR="00A86389" w:rsidRDefault="00356DF9">
            <w:pPr>
              <w:pStyle w:val="Other0"/>
              <w:numPr>
                <w:ilvl w:val="0"/>
                <w:numId w:val="8"/>
              </w:numPr>
              <w:tabs>
                <w:tab w:val="left" w:pos="518"/>
              </w:tabs>
              <w:spacing w:after="40" w:line="259" w:lineRule="auto"/>
              <w:jc w:val="both"/>
            </w:pPr>
            <w:r>
              <w:t>Tự đánh giá:</w:t>
            </w:r>
          </w:p>
          <w:p w14:paraId="254B0149" w14:textId="77777777" w:rsidR="00A86389" w:rsidRDefault="00356DF9">
            <w:pPr>
              <w:pStyle w:val="Other0"/>
              <w:tabs>
                <w:tab w:val="left" w:pos="3548"/>
                <w:tab w:val="left" w:pos="5703"/>
              </w:tabs>
              <w:spacing w:after="40" w:line="240" w:lineRule="auto"/>
              <w:ind w:firstLine="62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6D46F49B" w14:textId="77777777">
        <w:tblPrEx>
          <w:tblCellMar>
            <w:top w:w="0" w:type="dxa"/>
            <w:bottom w:w="0" w:type="dxa"/>
          </w:tblCellMar>
        </w:tblPrEx>
        <w:trPr>
          <w:trHeight w:hRule="exact" w:val="4118"/>
          <w:jc w:val="center"/>
        </w:trPr>
        <w:tc>
          <w:tcPr>
            <w:tcW w:w="1896" w:type="dxa"/>
            <w:tcBorders>
              <w:top w:val="single" w:sz="4" w:space="0" w:color="auto"/>
              <w:left w:val="single" w:sz="4" w:space="0" w:color="auto"/>
              <w:bottom w:val="single" w:sz="4" w:space="0" w:color="auto"/>
            </w:tcBorders>
            <w:shd w:val="clear" w:color="auto" w:fill="FFFFFF"/>
          </w:tcPr>
          <w:p w14:paraId="5EE92249" w14:textId="77777777" w:rsidR="00A86389" w:rsidRDefault="00356DF9">
            <w:pPr>
              <w:pStyle w:val="Other0"/>
              <w:spacing w:line="240" w:lineRule="auto"/>
              <w:ind w:firstLine="0"/>
              <w:rPr>
                <w:sz w:val="28"/>
                <w:szCs w:val="28"/>
              </w:rPr>
            </w:pPr>
            <w:r>
              <w:rPr>
                <w:b/>
                <w:bCs/>
                <w:i w:val="0"/>
                <w:iCs w:val="0"/>
                <w:sz w:val="28"/>
                <w:szCs w:val="28"/>
              </w:rPr>
              <w:t>Tiêu chí 5</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30D533F2" w14:textId="77777777" w:rsidR="00A86389" w:rsidRDefault="00356DF9">
            <w:pPr>
              <w:pStyle w:val="Other0"/>
              <w:spacing w:line="276" w:lineRule="auto"/>
              <w:jc w:val="both"/>
              <w:rPr>
                <w:sz w:val="28"/>
                <w:szCs w:val="28"/>
              </w:rPr>
            </w:pPr>
            <w:r>
              <w:rPr>
                <w:i w:val="0"/>
                <w:iCs w:val="0"/>
                <w:sz w:val="28"/>
                <w:szCs w:val="28"/>
              </w:rPr>
              <w:t>Sự khoẻ mạnh về thể chất và tinh thần của giáo viên, nhân viên, học sinh thông qua việc đảm bảo điều kiện làm việc, tôn vinh, ghi nhận vai trò của của giáo viên, nhân viên, học sinh.</w:t>
            </w:r>
          </w:p>
          <w:p w14:paraId="7E369431" w14:textId="77777777" w:rsidR="00A86389" w:rsidRDefault="00356DF9">
            <w:pPr>
              <w:pStyle w:val="Other0"/>
              <w:spacing w:line="257" w:lineRule="auto"/>
              <w:ind w:firstLine="320"/>
            </w:pPr>
            <w:r>
              <w:t>* Gợi ý các nội dung thực hiện tiêu chí:</w:t>
            </w:r>
          </w:p>
          <w:p w14:paraId="0EE00E5F" w14:textId="77777777" w:rsidR="00A86389" w:rsidRDefault="00356DF9">
            <w:pPr>
              <w:pStyle w:val="Other0"/>
              <w:numPr>
                <w:ilvl w:val="0"/>
                <w:numId w:val="10"/>
              </w:numPr>
              <w:tabs>
                <w:tab w:val="left" w:pos="797"/>
              </w:tabs>
              <w:spacing w:line="257" w:lineRule="auto"/>
              <w:jc w:val="both"/>
            </w:pPr>
            <w:r>
              <w:t>Đảm bảo sự an toàn trường học, chăm sóc sức khoẻ thể chất đầy đủ cho giáo viên, nhân viên, học sinh.</w:t>
            </w:r>
          </w:p>
          <w:p w14:paraId="4493FBA6" w14:textId="77777777" w:rsidR="00A86389" w:rsidRDefault="00356DF9">
            <w:pPr>
              <w:pStyle w:val="Other0"/>
              <w:numPr>
                <w:ilvl w:val="0"/>
                <w:numId w:val="10"/>
              </w:numPr>
              <w:tabs>
                <w:tab w:val="left" w:pos="797"/>
              </w:tabs>
              <w:spacing w:line="257" w:lineRule="auto"/>
              <w:jc w:val="both"/>
            </w:pPr>
            <w:r>
              <w:t xml:space="preserve">Đảm bảo điều kiện cơ sở vật chất, trang thiết bị dạy học </w:t>
            </w:r>
            <w:r>
              <w:t>cho giáo viên theo hướng khoa học, hiện đại; ghi nhận và tôn vinh vai trò của giáo viên, nhân viên một cách xứng đáng.</w:t>
            </w:r>
          </w:p>
          <w:p w14:paraId="7C29DE6D" w14:textId="77777777" w:rsidR="00A86389" w:rsidRDefault="00356DF9">
            <w:pPr>
              <w:pStyle w:val="Other0"/>
              <w:numPr>
                <w:ilvl w:val="0"/>
                <w:numId w:val="10"/>
              </w:numPr>
              <w:tabs>
                <w:tab w:val="left" w:pos="806"/>
              </w:tabs>
              <w:spacing w:line="257" w:lineRule="auto"/>
              <w:jc w:val="both"/>
            </w:pPr>
            <w:r>
              <w:t>Đảm bảo chính sách về lương và các khoản thu nhập khác của giáo viên, nhân viên hợp lí, phù hợp với chuyên môn và công việc được giao.</w:t>
            </w:r>
          </w:p>
        </w:tc>
      </w:tr>
    </w:tbl>
    <w:p w14:paraId="5622C5A2"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119142AB" w14:textId="77777777">
        <w:tblPrEx>
          <w:tblCellMar>
            <w:top w:w="0" w:type="dxa"/>
            <w:bottom w:w="0" w:type="dxa"/>
          </w:tblCellMar>
        </w:tblPrEx>
        <w:trPr>
          <w:trHeight w:hRule="exact" w:val="2040"/>
          <w:jc w:val="center"/>
        </w:trPr>
        <w:tc>
          <w:tcPr>
            <w:tcW w:w="1896" w:type="dxa"/>
            <w:tcBorders>
              <w:top w:val="single" w:sz="4" w:space="0" w:color="auto"/>
              <w:left w:val="single" w:sz="4" w:space="0" w:color="auto"/>
            </w:tcBorders>
            <w:shd w:val="clear" w:color="auto" w:fill="FFFFFF"/>
          </w:tcPr>
          <w:p w14:paraId="0F04C447" w14:textId="77777777" w:rsidR="00A86389" w:rsidRDefault="00A86389">
            <w:pPr>
              <w:rPr>
                <w:sz w:val="10"/>
                <w:szCs w:val="10"/>
              </w:rPr>
            </w:pPr>
          </w:p>
        </w:tc>
        <w:tc>
          <w:tcPr>
            <w:tcW w:w="7838" w:type="dxa"/>
            <w:tcBorders>
              <w:top w:val="single" w:sz="4" w:space="0" w:color="auto"/>
              <w:left w:val="single" w:sz="4" w:space="0" w:color="auto"/>
              <w:right w:val="single" w:sz="4" w:space="0" w:color="auto"/>
            </w:tcBorders>
            <w:shd w:val="clear" w:color="auto" w:fill="FFFFFF"/>
            <w:vAlign w:val="bottom"/>
          </w:tcPr>
          <w:p w14:paraId="44EA84E6" w14:textId="77777777" w:rsidR="00A86389" w:rsidRDefault="00356DF9">
            <w:pPr>
              <w:pStyle w:val="Other0"/>
              <w:tabs>
                <w:tab w:val="left" w:pos="858"/>
              </w:tabs>
              <w:spacing w:line="240" w:lineRule="auto"/>
              <w:ind w:firstLine="320"/>
              <w:jc w:val="both"/>
            </w:pPr>
            <w:r>
              <w:rPr>
                <w:i w:val="0"/>
                <w:iCs w:val="0"/>
                <w:sz w:val="28"/>
                <w:szCs w:val="28"/>
              </w:rPr>
              <w:t>-</w:t>
            </w:r>
            <w:r>
              <w:rPr>
                <w:i w:val="0"/>
                <w:iCs w:val="0"/>
                <w:sz w:val="28"/>
                <w:szCs w:val="28"/>
              </w:rPr>
              <w:tab/>
            </w:r>
            <w:r>
              <w:t>Chăm sóc sức khoẻ tinh thần toàn diện thông qua tổ chức hoạt</w:t>
            </w:r>
          </w:p>
          <w:p w14:paraId="73F952BA" w14:textId="77777777" w:rsidR="00A86389" w:rsidRDefault="00356DF9">
            <w:pPr>
              <w:pStyle w:val="Other0"/>
              <w:spacing w:line="259" w:lineRule="auto"/>
              <w:ind w:firstLine="0"/>
              <w:jc w:val="both"/>
            </w:pPr>
            <w:r>
              <w:t>động tham vấn học đường, hướng dẫn kỹ năng quản lí sự căng thẳng, giải quyết vấn đề,...</w:t>
            </w:r>
          </w:p>
          <w:p w14:paraId="3EE7AE58" w14:textId="77777777" w:rsidR="00A86389" w:rsidRDefault="00356DF9">
            <w:pPr>
              <w:pStyle w:val="Other0"/>
              <w:spacing w:line="259" w:lineRule="auto"/>
              <w:ind w:firstLine="320"/>
            </w:pPr>
            <w:r>
              <w:t>* Tự đánh giá:</w:t>
            </w:r>
          </w:p>
          <w:p w14:paraId="59183AB6" w14:textId="77777777" w:rsidR="00A86389" w:rsidRDefault="00356DF9">
            <w:pPr>
              <w:pStyle w:val="Other0"/>
              <w:tabs>
                <w:tab w:val="left" w:pos="3582"/>
                <w:tab w:val="left" w:pos="5708"/>
              </w:tabs>
              <w:spacing w:line="276"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542FF00D" w14:textId="77777777">
        <w:tblPrEx>
          <w:tblCellMar>
            <w:top w:w="0" w:type="dxa"/>
            <w:bottom w:w="0" w:type="dxa"/>
          </w:tblCellMar>
        </w:tblPrEx>
        <w:trPr>
          <w:trHeight w:hRule="exact" w:val="4483"/>
          <w:jc w:val="center"/>
        </w:trPr>
        <w:tc>
          <w:tcPr>
            <w:tcW w:w="1896" w:type="dxa"/>
            <w:tcBorders>
              <w:top w:val="single" w:sz="4" w:space="0" w:color="auto"/>
              <w:left w:val="single" w:sz="4" w:space="0" w:color="auto"/>
            </w:tcBorders>
            <w:shd w:val="clear" w:color="auto" w:fill="FFFFFF"/>
          </w:tcPr>
          <w:p w14:paraId="0CB758D7" w14:textId="77777777" w:rsidR="00A86389" w:rsidRDefault="00356DF9">
            <w:pPr>
              <w:pStyle w:val="Other0"/>
              <w:spacing w:line="240" w:lineRule="auto"/>
              <w:ind w:firstLine="0"/>
              <w:rPr>
                <w:sz w:val="28"/>
                <w:szCs w:val="28"/>
              </w:rPr>
            </w:pPr>
            <w:r>
              <w:rPr>
                <w:b/>
                <w:bCs/>
                <w:i w:val="0"/>
                <w:iCs w:val="0"/>
                <w:sz w:val="28"/>
                <w:szCs w:val="28"/>
              </w:rPr>
              <w:t>Tiêu chí 6</w:t>
            </w:r>
          </w:p>
        </w:tc>
        <w:tc>
          <w:tcPr>
            <w:tcW w:w="7838" w:type="dxa"/>
            <w:tcBorders>
              <w:top w:val="single" w:sz="4" w:space="0" w:color="auto"/>
              <w:left w:val="single" w:sz="4" w:space="0" w:color="auto"/>
              <w:right w:val="single" w:sz="4" w:space="0" w:color="auto"/>
            </w:tcBorders>
            <w:shd w:val="clear" w:color="auto" w:fill="FFFFFF"/>
            <w:vAlign w:val="bottom"/>
          </w:tcPr>
          <w:p w14:paraId="70D7E4DA" w14:textId="77777777" w:rsidR="00A86389" w:rsidRDefault="00356DF9">
            <w:pPr>
              <w:pStyle w:val="Other0"/>
              <w:spacing w:line="276" w:lineRule="auto"/>
              <w:jc w:val="both"/>
              <w:rPr>
                <w:sz w:val="28"/>
                <w:szCs w:val="28"/>
              </w:rPr>
            </w:pPr>
            <w:r>
              <w:rPr>
                <w:i w:val="0"/>
                <w:iCs w:val="0"/>
                <w:sz w:val="28"/>
                <w:szCs w:val="28"/>
              </w:rPr>
              <w:t xml:space="preserve">Năng lực và kỹ năng của giáo viên được thể </w:t>
            </w:r>
            <w:r>
              <w:rPr>
                <w:i w:val="0"/>
                <w:iCs w:val="0"/>
                <w:sz w:val="28"/>
                <w:szCs w:val="28"/>
              </w:rPr>
              <w:t>hiện; phát huy được các phương pháp dạy học mới, sáng tạo</w:t>
            </w:r>
          </w:p>
          <w:p w14:paraId="25737A9B" w14:textId="77777777" w:rsidR="00A86389" w:rsidRDefault="00356DF9">
            <w:pPr>
              <w:pStyle w:val="Other0"/>
              <w:numPr>
                <w:ilvl w:val="0"/>
                <w:numId w:val="11"/>
              </w:numPr>
              <w:tabs>
                <w:tab w:val="left" w:pos="493"/>
              </w:tabs>
              <w:ind w:firstLine="320"/>
            </w:pPr>
            <w:r>
              <w:t>Gợi ý các nội dung thực hiện tiêu chí:</w:t>
            </w:r>
          </w:p>
          <w:p w14:paraId="5A334614" w14:textId="77777777" w:rsidR="00A86389" w:rsidRDefault="00356DF9">
            <w:pPr>
              <w:pStyle w:val="Other0"/>
              <w:numPr>
                <w:ilvl w:val="0"/>
                <w:numId w:val="12"/>
              </w:numPr>
              <w:tabs>
                <w:tab w:val="left" w:pos="806"/>
              </w:tabs>
              <w:jc w:val="both"/>
            </w:pPr>
            <w:r>
              <w:t>Tạo điều kiện cho giáo viên tham gia đào tạo, bồi dưỡng nâng cao trình độ chuyên môn nghiệp vụ.</w:t>
            </w:r>
          </w:p>
          <w:p w14:paraId="7C1448D3" w14:textId="77777777" w:rsidR="00A86389" w:rsidRDefault="00356DF9">
            <w:pPr>
              <w:pStyle w:val="Other0"/>
              <w:numPr>
                <w:ilvl w:val="0"/>
                <w:numId w:val="12"/>
              </w:numPr>
              <w:tabs>
                <w:tab w:val="left" w:pos="797"/>
              </w:tabs>
              <w:jc w:val="both"/>
            </w:pPr>
            <w:r>
              <w:t>Khuyến khích tinh thần đổi mới, sáng tạo trong hoạt động giáo dục, dạy học của giáo viên.</w:t>
            </w:r>
          </w:p>
          <w:p w14:paraId="313AC582" w14:textId="77777777" w:rsidR="00A86389" w:rsidRDefault="00356DF9">
            <w:pPr>
              <w:pStyle w:val="Other0"/>
              <w:numPr>
                <w:ilvl w:val="0"/>
                <w:numId w:val="12"/>
              </w:numPr>
              <w:tabs>
                <w:tab w:val="left" w:pos="787"/>
              </w:tabs>
              <w:jc w:val="both"/>
            </w:pPr>
            <w:r>
              <w:t>Phát huy các phương pháp dạy học hiện đại, phù hợp với chương trình giáo dục phổ thông 2018.</w:t>
            </w:r>
          </w:p>
          <w:p w14:paraId="36B7D3A2" w14:textId="77777777" w:rsidR="00A86389" w:rsidRDefault="00356DF9">
            <w:pPr>
              <w:pStyle w:val="Other0"/>
              <w:numPr>
                <w:ilvl w:val="0"/>
                <w:numId w:val="12"/>
              </w:numPr>
              <w:tabs>
                <w:tab w:val="left" w:pos="816"/>
              </w:tabs>
              <w:spacing w:after="60" w:line="240" w:lineRule="auto"/>
              <w:jc w:val="both"/>
            </w:pPr>
            <w:r>
              <w:t>Thầy cô học tập không ngừng để đổi mới, sáng tạo, nuôi dưỡng đam mê với công việc và vì sự nghiệp giáo dục của bản thân.</w:t>
            </w:r>
          </w:p>
          <w:p w14:paraId="453ECBA9" w14:textId="77777777" w:rsidR="00A86389" w:rsidRDefault="00356DF9">
            <w:pPr>
              <w:pStyle w:val="Other0"/>
              <w:numPr>
                <w:ilvl w:val="0"/>
                <w:numId w:val="11"/>
              </w:numPr>
              <w:tabs>
                <w:tab w:val="left" w:pos="518"/>
              </w:tabs>
              <w:spacing w:after="60"/>
              <w:jc w:val="both"/>
            </w:pPr>
            <w:r>
              <w:t>Tự đánh giá:</w:t>
            </w:r>
          </w:p>
          <w:p w14:paraId="1517FC1F" w14:textId="77777777" w:rsidR="00A86389" w:rsidRDefault="00356DF9">
            <w:pPr>
              <w:pStyle w:val="Other0"/>
              <w:tabs>
                <w:tab w:val="left" w:pos="3534"/>
                <w:tab w:val="left" w:pos="5684"/>
              </w:tabs>
              <w:spacing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30DA23C2" w14:textId="77777777">
        <w:tblPrEx>
          <w:tblCellMar>
            <w:top w:w="0" w:type="dxa"/>
            <w:bottom w:w="0" w:type="dxa"/>
          </w:tblCellMar>
        </w:tblPrEx>
        <w:trPr>
          <w:trHeight w:hRule="exact" w:val="600"/>
          <w:jc w:val="center"/>
        </w:trPr>
        <w:tc>
          <w:tcPr>
            <w:tcW w:w="9734" w:type="dxa"/>
            <w:gridSpan w:val="2"/>
            <w:tcBorders>
              <w:top w:val="single" w:sz="4" w:space="0" w:color="auto"/>
              <w:left w:val="single" w:sz="4" w:space="0" w:color="auto"/>
              <w:right w:val="single" w:sz="4" w:space="0" w:color="auto"/>
            </w:tcBorders>
            <w:shd w:val="clear" w:color="auto" w:fill="FFFFFF"/>
            <w:vAlign w:val="center"/>
          </w:tcPr>
          <w:p w14:paraId="4E1904CE" w14:textId="77777777" w:rsidR="00A86389" w:rsidRDefault="00356DF9">
            <w:pPr>
              <w:pStyle w:val="Other0"/>
              <w:spacing w:line="240" w:lineRule="auto"/>
              <w:ind w:firstLine="0"/>
              <w:rPr>
                <w:sz w:val="28"/>
                <w:szCs w:val="28"/>
              </w:rPr>
            </w:pPr>
            <w:r>
              <w:rPr>
                <w:b/>
                <w:bCs/>
                <w:i w:val="0"/>
                <w:iCs w:val="0"/>
                <w:sz w:val="28"/>
                <w:szCs w:val="28"/>
              </w:rPr>
              <w:t>B. Tiêu chuẩn về dạy học và hoạt động giáo dục</w:t>
            </w:r>
          </w:p>
        </w:tc>
      </w:tr>
      <w:tr w:rsidR="00A86389" w14:paraId="36BCA45B" w14:textId="77777777">
        <w:tblPrEx>
          <w:tblCellMar>
            <w:top w:w="0" w:type="dxa"/>
            <w:bottom w:w="0" w:type="dxa"/>
          </w:tblCellMar>
        </w:tblPrEx>
        <w:trPr>
          <w:trHeight w:hRule="exact" w:val="4906"/>
          <w:jc w:val="center"/>
        </w:trPr>
        <w:tc>
          <w:tcPr>
            <w:tcW w:w="1896" w:type="dxa"/>
            <w:tcBorders>
              <w:top w:val="single" w:sz="4" w:space="0" w:color="auto"/>
              <w:left w:val="single" w:sz="4" w:space="0" w:color="auto"/>
            </w:tcBorders>
            <w:shd w:val="clear" w:color="auto" w:fill="FFFFFF"/>
          </w:tcPr>
          <w:p w14:paraId="3B9AA9E9" w14:textId="77777777" w:rsidR="00A86389" w:rsidRDefault="00356DF9">
            <w:pPr>
              <w:pStyle w:val="Other0"/>
              <w:spacing w:line="240" w:lineRule="auto"/>
              <w:ind w:firstLine="0"/>
              <w:rPr>
                <w:sz w:val="28"/>
                <w:szCs w:val="28"/>
              </w:rPr>
            </w:pPr>
            <w:r>
              <w:rPr>
                <w:b/>
                <w:bCs/>
                <w:i w:val="0"/>
                <w:iCs w:val="0"/>
                <w:sz w:val="28"/>
                <w:szCs w:val="28"/>
              </w:rPr>
              <w:t>Tiêu chí 7</w:t>
            </w:r>
          </w:p>
        </w:tc>
        <w:tc>
          <w:tcPr>
            <w:tcW w:w="7838" w:type="dxa"/>
            <w:tcBorders>
              <w:top w:val="single" w:sz="4" w:space="0" w:color="auto"/>
              <w:left w:val="single" w:sz="4" w:space="0" w:color="auto"/>
              <w:right w:val="single" w:sz="4" w:space="0" w:color="auto"/>
            </w:tcBorders>
            <w:shd w:val="clear" w:color="auto" w:fill="FFFFFF"/>
            <w:vAlign w:val="bottom"/>
          </w:tcPr>
          <w:p w14:paraId="377520B8" w14:textId="77777777" w:rsidR="00A86389" w:rsidRDefault="00356DF9">
            <w:pPr>
              <w:pStyle w:val="Other0"/>
              <w:spacing w:line="276" w:lineRule="auto"/>
              <w:jc w:val="both"/>
              <w:rPr>
                <w:sz w:val="28"/>
                <w:szCs w:val="28"/>
              </w:rPr>
            </w:pPr>
            <w:r>
              <w:rPr>
                <w:i w:val="0"/>
                <w:iCs w:val="0"/>
                <w:sz w:val="28"/>
                <w:szCs w:val="28"/>
              </w:rPr>
              <w:t xml:space="preserve">Giao nhiệm vụ học tập hợp lý và công bằng; chú trọng dạy học phát huy phẩm chất và năng lực người học; đổi mới hoạt động kiểm tra, đánh giá, coi trọng sự tiến bộ của học </w:t>
            </w:r>
            <w:r>
              <w:rPr>
                <w:i w:val="0"/>
                <w:iCs w:val="0"/>
                <w:sz w:val="28"/>
                <w:szCs w:val="28"/>
              </w:rPr>
              <w:t>sinh, tránh gây áp lực quá mức và đảm bảo công bằng, bình đẳng giữa các học sinh với nhau.</w:t>
            </w:r>
          </w:p>
          <w:p w14:paraId="2374FADA" w14:textId="77777777" w:rsidR="00A86389" w:rsidRDefault="00356DF9">
            <w:pPr>
              <w:pStyle w:val="Other0"/>
              <w:numPr>
                <w:ilvl w:val="0"/>
                <w:numId w:val="13"/>
              </w:numPr>
              <w:tabs>
                <w:tab w:val="left" w:pos="493"/>
              </w:tabs>
              <w:ind w:firstLine="320"/>
            </w:pPr>
            <w:r>
              <w:t>Gợi ý các nội dung thực hiện tiêu chí:</w:t>
            </w:r>
          </w:p>
          <w:p w14:paraId="59C84606" w14:textId="77777777" w:rsidR="00A86389" w:rsidRDefault="00356DF9">
            <w:pPr>
              <w:pStyle w:val="Other0"/>
              <w:numPr>
                <w:ilvl w:val="0"/>
                <w:numId w:val="14"/>
              </w:numPr>
              <w:tabs>
                <w:tab w:val="left" w:pos="797"/>
              </w:tabs>
              <w:jc w:val="both"/>
            </w:pPr>
            <w:r>
              <w:t>Nội dung giáo viên truyền đạt phù hợp với mục tiêu học tập và mang lại giá trị thực tiễn cho học sinh.</w:t>
            </w:r>
          </w:p>
          <w:p w14:paraId="7333434C" w14:textId="77777777" w:rsidR="00A86389" w:rsidRDefault="00356DF9">
            <w:pPr>
              <w:pStyle w:val="Other0"/>
              <w:numPr>
                <w:ilvl w:val="0"/>
                <w:numId w:val="14"/>
              </w:numPr>
              <w:tabs>
                <w:tab w:val="left" w:pos="797"/>
              </w:tabs>
              <w:jc w:val="both"/>
            </w:pPr>
            <w:r>
              <w:t xml:space="preserve">Kết hợp kiểm tra, </w:t>
            </w:r>
            <w:r>
              <w:t>đánh giá thường xuyên với đánh giá định kỳ; chú trọng đến sự tiến bộ của học sinh; hạn chế các hình thức kiểm tra, đánh giá gây áp lực không cần thiết về tinh thần đối với người học.</w:t>
            </w:r>
          </w:p>
          <w:p w14:paraId="10A9A2C3" w14:textId="77777777" w:rsidR="00A86389" w:rsidRDefault="00356DF9">
            <w:pPr>
              <w:pStyle w:val="Other0"/>
              <w:numPr>
                <w:ilvl w:val="0"/>
                <w:numId w:val="14"/>
              </w:numPr>
              <w:tabs>
                <w:tab w:val="left" w:pos="792"/>
              </w:tabs>
              <w:spacing w:after="60" w:line="240" w:lineRule="auto"/>
              <w:jc w:val="both"/>
            </w:pPr>
            <w:r>
              <w:t>Đảm bảo dạy học phát huy phẩm chất, năng lực người học theo chương trình giáo dục phổ thông 2018.</w:t>
            </w:r>
          </w:p>
          <w:p w14:paraId="56D5D8E6" w14:textId="77777777" w:rsidR="00A86389" w:rsidRDefault="00356DF9">
            <w:pPr>
              <w:pStyle w:val="Other0"/>
              <w:numPr>
                <w:ilvl w:val="0"/>
                <w:numId w:val="13"/>
              </w:numPr>
              <w:tabs>
                <w:tab w:val="left" w:pos="518"/>
              </w:tabs>
              <w:spacing w:after="60"/>
              <w:jc w:val="both"/>
            </w:pPr>
            <w:r>
              <w:t>Tự đánh giá:</w:t>
            </w:r>
          </w:p>
          <w:p w14:paraId="64EEC306" w14:textId="77777777" w:rsidR="00A86389" w:rsidRDefault="00356DF9">
            <w:pPr>
              <w:pStyle w:val="Other0"/>
              <w:tabs>
                <w:tab w:val="left" w:pos="3562"/>
                <w:tab w:val="left" w:pos="5742"/>
              </w:tabs>
              <w:spacing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3E06DADE" w14:textId="77777777">
        <w:tblPrEx>
          <w:tblCellMar>
            <w:top w:w="0" w:type="dxa"/>
            <w:bottom w:w="0" w:type="dxa"/>
          </w:tblCellMar>
        </w:tblPrEx>
        <w:trPr>
          <w:trHeight w:hRule="exact" w:val="2333"/>
          <w:jc w:val="center"/>
        </w:trPr>
        <w:tc>
          <w:tcPr>
            <w:tcW w:w="1896" w:type="dxa"/>
            <w:tcBorders>
              <w:top w:val="single" w:sz="4" w:space="0" w:color="auto"/>
              <w:left w:val="single" w:sz="4" w:space="0" w:color="auto"/>
              <w:bottom w:val="single" w:sz="4" w:space="0" w:color="auto"/>
            </w:tcBorders>
            <w:shd w:val="clear" w:color="auto" w:fill="FFFFFF"/>
          </w:tcPr>
          <w:p w14:paraId="7DFA1577" w14:textId="77777777" w:rsidR="00A86389" w:rsidRDefault="00356DF9">
            <w:pPr>
              <w:pStyle w:val="Other0"/>
              <w:spacing w:line="240" w:lineRule="auto"/>
              <w:ind w:firstLine="0"/>
              <w:rPr>
                <w:sz w:val="28"/>
                <w:szCs w:val="28"/>
              </w:rPr>
            </w:pPr>
            <w:r>
              <w:rPr>
                <w:b/>
                <w:bCs/>
                <w:i w:val="0"/>
                <w:iCs w:val="0"/>
                <w:sz w:val="28"/>
                <w:szCs w:val="28"/>
              </w:rPr>
              <w:t>Tiêu chí 8</w:t>
            </w:r>
          </w:p>
        </w:tc>
        <w:tc>
          <w:tcPr>
            <w:tcW w:w="7838" w:type="dxa"/>
            <w:tcBorders>
              <w:top w:val="single" w:sz="4" w:space="0" w:color="auto"/>
              <w:left w:val="single" w:sz="4" w:space="0" w:color="auto"/>
              <w:bottom w:val="single" w:sz="4" w:space="0" w:color="auto"/>
              <w:right w:val="single" w:sz="4" w:space="0" w:color="auto"/>
            </w:tcBorders>
            <w:shd w:val="clear" w:color="auto" w:fill="FFFFFF"/>
          </w:tcPr>
          <w:p w14:paraId="7E167156" w14:textId="77777777" w:rsidR="00A86389" w:rsidRDefault="00356DF9">
            <w:pPr>
              <w:pStyle w:val="Other0"/>
              <w:spacing w:line="276" w:lineRule="auto"/>
              <w:jc w:val="both"/>
              <w:rPr>
                <w:sz w:val="28"/>
                <w:szCs w:val="28"/>
              </w:rPr>
            </w:pPr>
            <w:r>
              <w:rPr>
                <w:i w:val="0"/>
                <w:iCs w:val="0"/>
                <w:sz w:val="28"/>
                <w:szCs w:val="28"/>
              </w:rPr>
              <w:t xml:space="preserve">Các môn học và hoạt động giáo dục được áp dụng các phương pháp tích cực, phát huy tinh thần làm việc nhóm và hợp tác; người học được thể hiện sự sáng tạo và gắn kết với nhau, coi </w:t>
            </w:r>
            <w:r>
              <w:rPr>
                <w:i w:val="0"/>
                <w:iCs w:val="0"/>
                <w:sz w:val="28"/>
                <w:szCs w:val="28"/>
              </w:rPr>
              <w:t>những lỗi sai như một phần của quá trình học; dạy và khuyến khích học sinh đặt câu hỏi, tư duy phản biện.</w:t>
            </w:r>
          </w:p>
        </w:tc>
      </w:tr>
    </w:tbl>
    <w:p w14:paraId="28073C69"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63C52917" w14:textId="77777777">
        <w:tblPrEx>
          <w:tblCellMar>
            <w:top w:w="0" w:type="dxa"/>
            <w:bottom w:w="0" w:type="dxa"/>
          </w:tblCellMar>
        </w:tblPrEx>
        <w:trPr>
          <w:trHeight w:hRule="exact" w:val="3480"/>
          <w:jc w:val="center"/>
        </w:trPr>
        <w:tc>
          <w:tcPr>
            <w:tcW w:w="1896" w:type="dxa"/>
            <w:tcBorders>
              <w:top w:val="single" w:sz="4" w:space="0" w:color="auto"/>
              <w:left w:val="single" w:sz="4" w:space="0" w:color="auto"/>
            </w:tcBorders>
            <w:shd w:val="clear" w:color="auto" w:fill="FFFFFF"/>
          </w:tcPr>
          <w:p w14:paraId="38A53FBE" w14:textId="77777777" w:rsidR="00A86389" w:rsidRDefault="00A86389">
            <w:pPr>
              <w:rPr>
                <w:sz w:val="10"/>
                <w:szCs w:val="10"/>
              </w:rPr>
            </w:pPr>
          </w:p>
        </w:tc>
        <w:tc>
          <w:tcPr>
            <w:tcW w:w="7838" w:type="dxa"/>
            <w:tcBorders>
              <w:top w:val="single" w:sz="4" w:space="0" w:color="auto"/>
              <w:left w:val="single" w:sz="4" w:space="0" w:color="auto"/>
              <w:right w:val="single" w:sz="4" w:space="0" w:color="auto"/>
            </w:tcBorders>
            <w:shd w:val="clear" w:color="auto" w:fill="FFFFFF"/>
            <w:vAlign w:val="bottom"/>
          </w:tcPr>
          <w:p w14:paraId="368B2D52" w14:textId="77777777" w:rsidR="00A86389" w:rsidRDefault="00356DF9">
            <w:pPr>
              <w:pStyle w:val="Other0"/>
              <w:numPr>
                <w:ilvl w:val="0"/>
                <w:numId w:val="15"/>
              </w:numPr>
              <w:tabs>
                <w:tab w:val="left" w:pos="493"/>
              </w:tabs>
              <w:spacing w:line="257" w:lineRule="auto"/>
              <w:ind w:firstLine="320"/>
            </w:pPr>
            <w:r>
              <w:t>Gợi ý các nội dung thực hiện tiêu chí:</w:t>
            </w:r>
          </w:p>
          <w:p w14:paraId="14567FB4" w14:textId="77777777" w:rsidR="00A86389" w:rsidRDefault="00356DF9">
            <w:pPr>
              <w:pStyle w:val="Other0"/>
              <w:numPr>
                <w:ilvl w:val="0"/>
                <w:numId w:val="16"/>
              </w:numPr>
              <w:tabs>
                <w:tab w:val="left" w:pos="806"/>
              </w:tabs>
              <w:spacing w:line="257" w:lineRule="auto"/>
              <w:jc w:val="both"/>
            </w:pPr>
            <w:r>
              <w:t>Phát huy tinh thần làm việc nhóm và hợp tác trong các hoạt động giáo dục, dạy học ở nhà trường.</w:t>
            </w:r>
          </w:p>
          <w:p w14:paraId="556DD8DB" w14:textId="77777777" w:rsidR="00A86389" w:rsidRDefault="00356DF9">
            <w:pPr>
              <w:pStyle w:val="Other0"/>
              <w:numPr>
                <w:ilvl w:val="0"/>
                <w:numId w:val="16"/>
              </w:numPr>
              <w:tabs>
                <w:tab w:val="left" w:pos="811"/>
              </w:tabs>
              <w:spacing w:line="257" w:lineRule="auto"/>
              <w:jc w:val="both"/>
            </w:pPr>
            <w:r>
              <w:t xml:space="preserve">Chấp </w:t>
            </w:r>
            <w:r>
              <w:t>nhận, xem lỗi sai của người học như một phần của quá trình dạy học để hướng dẫn học sinh ngày càng tiến bộ.</w:t>
            </w:r>
          </w:p>
          <w:p w14:paraId="722539CC" w14:textId="77777777" w:rsidR="00A86389" w:rsidRDefault="00356DF9">
            <w:pPr>
              <w:pStyle w:val="Other0"/>
              <w:numPr>
                <w:ilvl w:val="0"/>
                <w:numId w:val="16"/>
              </w:numPr>
              <w:tabs>
                <w:tab w:val="left" w:pos="850"/>
              </w:tabs>
              <w:spacing w:after="60" w:line="240" w:lineRule="auto"/>
              <w:jc w:val="both"/>
            </w:pPr>
            <w:r>
              <w:t>Trong dạy học, khuyến khích học sinh trao đổi, đặt câu hỏi và phản biện; tạo động lực để học sinh phát huy tính sáng tạo.</w:t>
            </w:r>
          </w:p>
          <w:p w14:paraId="19274B10" w14:textId="77777777" w:rsidR="00A86389" w:rsidRDefault="00356DF9">
            <w:pPr>
              <w:pStyle w:val="Other0"/>
              <w:numPr>
                <w:ilvl w:val="0"/>
                <w:numId w:val="15"/>
              </w:numPr>
              <w:tabs>
                <w:tab w:val="left" w:pos="518"/>
              </w:tabs>
              <w:spacing w:after="60" w:line="257" w:lineRule="auto"/>
              <w:jc w:val="both"/>
            </w:pPr>
            <w:r>
              <w:t>Tự đánh giá:</w:t>
            </w:r>
          </w:p>
          <w:p w14:paraId="13775359" w14:textId="77777777" w:rsidR="00A86389" w:rsidRDefault="00356DF9">
            <w:pPr>
              <w:pStyle w:val="Other0"/>
              <w:tabs>
                <w:tab w:val="left" w:pos="3534"/>
                <w:tab w:val="left" w:pos="5718"/>
              </w:tabs>
              <w:spacing w:after="40" w:line="302"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581AACA7" w14:textId="77777777">
        <w:tblPrEx>
          <w:tblCellMar>
            <w:top w:w="0" w:type="dxa"/>
            <w:bottom w:w="0" w:type="dxa"/>
          </w:tblCellMar>
        </w:tblPrEx>
        <w:trPr>
          <w:trHeight w:hRule="exact" w:val="4589"/>
          <w:jc w:val="center"/>
        </w:trPr>
        <w:tc>
          <w:tcPr>
            <w:tcW w:w="1896" w:type="dxa"/>
            <w:tcBorders>
              <w:top w:val="single" w:sz="4" w:space="0" w:color="auto"/>
              <w:left w:val="single" w:sz="4" w:space="0" w:color="auto"/>
            </w:tcBorders>
            <w:shd w:val="clear" w:color="auto" w:fill="FFFFFF"/>
          </w:tcPr>
          <w:p w14:paraId="1DC63432" w14:textId="77777777" w:rsidR="00A86389" w:rsidRDefault="00356DF9">
            <w:pPr>
              <w:pStyle w:val="Other0"/>
              <w:spacing w:line="240" w:lineRule="auto"/>
              <w:ind w:firstLine="0"/>
              <w:rPr>
                <w:sz w:val="28"/>
                <w:szCs w:val="28"/>
              </w:rPr>
            </w:pPr>
            <w:r>
              <w:rPr>
                <w:b/>
                <w:bCs/>
                <w:i w:val="0"/>
                <w:iCs w:val="0"/>
                <w:sz w:val="28"/>
                <w:szCs w:val="28"/>
              </w:rPr>
              <w:t>Tiêu chí 9</w:t>
            </w:r>
          </w:p>
        </w:tc>
        <w:tc>
          <w:tcPr>
            <w:tcW w:w="7838" w:type="dxa"/>
            <w:tcBorders>
              <w:top w:val="single" w:sz="4" w:space="0" w:color="auto"/>
              <w:left w:val="single" w:sz="4" w:space="0" w:color="auto"/>
              <w:right w:val="single" w:sz="4" w:space="0" w:color="auto"/>
            </w:tcBorders>
            <w:shd w:val="clear" w:color="auto" w:fill="FFFFFF"/>
            <w:vAlign w:val="bottom"/>
          </w:tcPr>
          <w:p w14:paraId="57CD17A9" w14:textId="77777777" w:rsidR="00A86389" w:rsidRDefault="00356DF9">
            <w:pPr>
              <w:pStyle w:val="Other0"/>
              <w:spacing w:after="40" w:line="276" w:lineRule="auto"/>
              <w:jc w:val="both"/>
              <w:rPr>
                <w:sz w:val="28"/>
                <w:szCs w:val="28"/>
              </w:rPr>
            </w:pPr>
            <w:r>
              <w:rPr>
                <w:i w:val="0"/>
                <w:iCs w:val="0"/>
                <w:sz w:val="28"/>
                <w:szCs w:val="28"/>
              </w:rPr>
              <w:t xml:space="preserve">Học sinh có được ý thức về thành tích và thành tựu, không chỉ ở điểm số cao mà nhiều hơn là sự công nhận, khuyến khích, động viên từ giáo viên, cha mẹ và nhà trường; vinh danh những gương học sinh điển hình trong quá trình học </w:t>
            </w:r>
            <w:r>
              <w:rPr>
                <w:i w:val="0"/>
                <w:iCs w:val="0"/>
                <w:sz w:val="28"/>
                <w:szCs w:val="28"/>
              </w:rPr>
              <w:t>tập, rèn luyện.</w:t>
            </w:r>
          </w:p>
          <w:p w14:paraId="7211A2C1" w14:textId="77777777" w:rsidR="00A86389" w:rsidRDefault="00356DF9">
            <w:pPr>
              <w:pStyle w:val="Other0"/>
              <w:numPr>
                <w:ilvl w:val="0"/>
                <w:numId w:val="17"/>
              </w:numPr>
              <w:tabs>
                <w:tab w:val="left" w:pos="493"/>
              </w:tabs>
              <w:spacing w:after="40" w:line="257" w:lineRule="auto"/>
              <w:ind w:firstLine="320"/>
            </w:pPr>
            <w:r>
              <w:t>Gợi ý các nội dung thực hiện tiêu chí:</w:t>
            </w:r>
          </w:p>
          <w:p w14:paraId="299DC9B0" w14:textId="77777777" w:rsidR="00A86389" w:rsidRDefault="00356DF9">
            <w:pPr>
              <w:pStyle w:val="Other0"/>
              <w:numPr>
                <w:ilvl w:val="0"/>
                <w:numId w:val="18"/>
              </w:numPr>
              <w:tabs>
                <w:tab w:val="left" w:pos="811"/>
              </w:tabs>
              <w:spacing w:line="257" w:lineRule="auto"/>
              <w:jc w:val="both"/>
            </w:pPr>
            <w:r>
              <w:t>Ghi nhận sự tiến bộ của học sinh trong quá trình dạy học ở các mặt khác nhau, không chỉ ở điểm số.</w:t>
            </w:r>
          </w:p>
          <w:p w14:paraId="254F3D48" w14:textId="77777777" w:rsidR="00A86389" w:rsidRDefault="00356DF9">
            <w:pPr>
              <w:pStyle w:val="Other0"/>
              <w:numPr>
                <w:ilvl w:val="0"/>
                <w:numId w:val="18"/>
              </w:numPr>
              <w:tabs>
                <w:tab w:val="left" w:pos="782"/>
              </w:tabs>
              <w:spacing w:line="257" w:lineRule="auto"/>
              <w:jc w:val="both"/>
            </w:pPr>
            <w:r>
              <w:t>Xây dựng mối quan hệ tích cực giữa gia đình và nhà trường, ghi nhận sự tiến bộ của học sinh một cách phù hợp với từng cá thể.</w:t>
            </w:r>
          </w:p>
          <w:p w14:paraId="6BEEAC8D" w14:textId="77777777" w:rsidR="00A86389" w:rsidRDefault="00356DF9">
            <w:pPr>
              <w:pStyle w:val="Other0"/>
              <w:numPr>
                <w:ilvl w:val="0"/>
                <w:numId w:val="18"/>
              </w:numPr>
              <w:tabs>
                <w:tab w:val="left" w:pos="811"/>
              </w:tabs>
              <w:spacing w:after="40" w:line="240" w:lineRule="auto"/>
              <w:jc w:val="both"/>
            </w:pPr>
            <w:r>
              <w:t>Thường xuyên khuyến khích, động viên, ghi nhận học sinh tích cực, điển hình một cách đa dạng, hiệu quả.</w:t>
            </w:r>
          </w:p>
          <w:p w14:paraId="3E5E7C4F" w14:textId="77777777" w:rsidR="00A86389" w:rsidRDefault="00356DF9">
            <w:pPr>
              <w:pStyle w:val="Other0"/>
              <w:numPr>
                <w:ilvl w:val="0"/>
                <w:numId w:val="17"/>
              </w:numPr>
              <w:tabs>
                <w:tab w:val="left" w:pos="518"/>
              </w:tabs>
              <w:spacing w:after="40" w:line="257" w:lineRule="auto"/>
              <w:jc w:val="both"/>
            </w:pPr>
            <w:r>
              <w:t>Tự đánh giá:</w:t>
            </w:r>
          </w:p>
          <w:p w14:paraId="49D3A982" w14:textId="77777777" w:rsidR="00A86389" w:rsidRDefault="00356DF9">
            <w:pPr>
              <w:pStyle w:val="Other0"/>
              <w:tabs>
                <w:tab w:val="left" w:pos="3529"/>
                <w:tab w:val="left" w:pos="5684"/>
              </w:tabs>
              <w:spacing w:after="40"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53704DE1" w14:textId="77777777">
        <w:tblPrEx>
          <w:tblCellMar>
            <w:top w:w="0" w:type="dxa"/>
            <w:bottom w:w="0" w:type="dxa"/>
          </w:tblCellMar>
        </w:tblPrEx>
        <w:trPr>
          <w:trHeight w:hRule="exact" w:val="3523"/>
          <w:jc w:val="center"/>
        </w:trPr>
        <w:tc>
          <w:tcPr>
            <w:tcW w:w="1896" w:type="dxa"/>
            <w:tcBorders>
              <w:top w:val="single" w:sz="4" w:space="0" w:color="auto"/>
              <w:left w:val="single" w:sz="4" w:space="0" w:color="auto"/>
            </w:tcBorders>
            <w:shd w:val="clear" w:color="auto" w:fill="FFFFFF"/>
          </w:tcPr>
          <w:p w14:paraId="125E6700" w14:textId="77777777" w:rsidR="00A86389" w:rsidRDefault="00356DF9">
            <w:pPr>
              <w:pStyle w:val="Other0"/>
              <w:spacing w:line="240" w:lineRule="auto"/>
              <w:ind w:firstLine="0"/>
              <w:rPr>
                <w:sz w:val="28"/>
                <w:szCs w:val="28"/>
              </w:rPr>
            </w:pPr>
            <w:r>
              <w:rPr>
                <w:b/>
                <w:bCs/>
                <w:i w:val="0"/>
                <w:iCs w:val="0"/>
                <w:sz w:val="28"/>
                <w:szCs w:val="28"/>
              </w:rPr>
              <w:t>Tiêu chí 10</w:t>
            </w:r>
          </w:p>
        </w:tc>
        <w:tc>
          <w:tcPr>
            <w:tcW w:w="7838" w:type="dxa"/>
            <w:tcBorders>
              <w:top w:val="single" w:sz="4" w:space="0" w:color="auto"/>
              <w:left w:val="single" w:sz="4" w:space="0" w:color="auto"/>
              <w:right w:val="single" w:sz="4" w:space="0" w:color="auto"/>
            </w:tcBorders>
            <w:shd w:val="clear" w:color="auto" w:fill="FFFFFF"/>
            <w:vAlign w:val="bottom"/>
          </w:tcPr>
          <w:p w14:paraId="4AA226CB" w14:textId="77777777" w:rsidR="00A86389" w:rsidRDefault="00356DF9">
            <w:pPr>
              <w:pStyle w:val="Other0"/>
              <w:spacing w:line="276" w:lineRule="auto"/>
              <w:jc w:val="both"/>
              <w:rPr>
                <w:sz w:val="28"/>
                <w:szCs w:val="28"/>
              </w:rPr>
            </w:pPr>
            <w:r>
              <w:rPr>
                <w:i w:val="0"/>
                <w:iCs w:val="0"/>
                <w:sz w:val="28"/>
                <w:szCs w:val="28"/>
              </w:rPr>
              <w:t xml:space="preserve">Nội dung học tập bổ ích, lôi cuốn, mang tính ứng dụng cao, gắn với thực </w:t>
            </w:r>
            <w:r>
              <w:rPr>
                <w:i w:val="0"/>
                <w:iCs w:val="0"/>
                <w:sz w:val="28"/>
                <w:szCs w:val="28"/>
              </w:rPr>
              <w:t>tiễn.</w:t>
            </w:r>
          </w:p>
          <w:p w14:paraId="49B711A3" w14:textId="77777777" w:rsidR="00A86389" w:rsidRDefault="00356DF9">
            <w:pPr>
              <w:pStyle w:val="Other0"/>
              <w:numPr>
                <w:ilvl w:val="0"/>
                <w:numId w:val="19"/>
              </w:numPr>
              <w:tabs>
                <w:tab w:val="left" w:pos="493"/>
              </w:tabs>
              <w:ind w:firstLine="320"/>
            </w:pPr>
            <w:r>
              <w:t>Gợi ý các nội dung thực hiện tiêu chí:</w:t>
            </w:r>
          </w:p>
          <w:p w14:paraId="0F2C7688" w14:textId="77777777" w:rsidR="00A86389" w:rsidRDefault="00356DF9">
            <w:pPr>
              <w:pStyle w:val="Other0"/>
              <w:numPr>
                <w:ilvl w:val="0"/>
                <w:numId w:val="20"/>
              </w:numPr>
              <w:tabs>
                <w:tab w:val="left" w:pos="816"/>
              </w:tabs>
              <w:jc w:val="both"/>
            </w:pPr>
            <w:r>
              <w:t>Thay đổi phương pháp để thực hiện mục tiêu giáo dục vì học sinh và dạy học sinh làm người tử tế.</w:t>
            </w:r>
          </w:p>
          <w:p w14:paraId="37CBEA7E" w14:textId="77777777" w:rsidR="00A86389" w:rsidRDefault="00356DF9">
            <w:pPr>
              <w:pStyle w:val="Other0"/>
              <w:numPr>
                <w:ilvl w:val="0"/>
                <w:numId w:val="20"/>
              </w:numPr>
              <w:tabs>
                <w:tab w:val="left" w:pos="802"/>
              </w:tabs>
              <w:jc w:val="both"/>
            </w:pPr>
            <w:r>
              <w:t>Kỹ thuật dạy học tích cực để truyền cảm hứng học tập, đổi mới sáng tạo cho học sinh.</w:t>
            </w:r>
          </w:p>
          <w:p w14:paraId="24EFA843" w14:textId="77777777" w:rsidR="00A86389" w:rsidRDefault="00356DF9">
            <w:pPr>
              <w:pStyle w:val="Other0"/>
              <w:numPr>
                <w:ilvl w:val="0"/>
                <w:numId w:val="20"/>
              </w:numPr>
              <w:tabs>
                <w:tab w:val="left" w:pos="873"/>
              </w:tabs>
              <w:jc w:val="both"/>
            </w:pPr>
            <w:r>
              <w:t xml:space="preserve">Khuyến khích học sinh </w:t>
            </w:r>
            <w:r>
              <w:t>sáng tạo.</w:t>
            </w:r>
          </w:p>
          <w:p w14:paraId="1916C691" w14:textId="77777777" w:rsidR="00A86389" w:rsidRDefault="00356DF9">
            <w:pPr>
              <w:pStyle w:val="Other0"/>
              <w:numPr>
                <w:ilvl w:val="0"/>
                <w:numId w:val="19"/>
              </w:numPr>
              <w:tabs>
                <w:tab w:val="left" w:pos="518"/>
              </w:tabs>
              <w:spacing w:after="80"/>
              <w:jc w:val="both"/>
            </w:pPr>
            <w:r>
              <w:t>Tự đánh giá:</w:t>
            </w:r>
          </w:p>
          <w:p w14:paraId="19CC734F" w14:textId="77777777" w:rsidR="00A86389" w:rsidRDefault="00356DF9">
            <w:pPr>
              <w:pStyle w:val="Other0"/>
              <w:tabs>
                <w:tab w:val="left" w:pos="3538"/>
                <w:tab w:val="left" w:pos="5703"/>
              </w:tabs>
              <w:spacing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748F7ED7" w14:textId="77777777">
        <w:tblPrEx>
          <w:tblCellMar>
            <w:top w:w="0" w:type="dxa"/>
            <w:bottom w:w="0" w:type="dxa"/>
          </w:tblCellMar>
        </w:tblPrEx>
        <w:trPr>
          <w:trHeight w:hRule="exact" w:val="2846"/>
          <w:jc w:val="center"/>
        </w:trPr>
        <w:tc>
          <w:tcPr>
            <w:tcW w:w="1896" w:type="dxa"/>
            <w:tcBorders>
              <w:top w:val="single" w:sz="4" w:space="0" w:color="auto"/>
              <w:left w:val="single" w:sz="4" w:space="0" w:color="auto"/>
              <w:bottom w:val="single" w:sz="4" w:space="0" w:color="auto"/>
            </w:tcBorders>
            <w:shd w:val="clear" w:color="auto" w:fill="FFFFFF"/>
          </w:tcPr>
          <w:p w14:paraId="166882B6" w14:textId="77777777" w:rsidR="00A86389" w:rsidRDefault="00356DF9">
            <w:pPr>
              <w:pStyle w:val="Other0"/>
              <w:spacing w:line="240" w:lineRule="auto"/>
              <w:ind w:firstLine="0"/>
              <w:rPr>
                <w:sz w:val="28"/>
                <w:szCs w:val="28"/>
              </w:rPr>
            </w:pPr>
            <w:r>
              <w:rPr>
                <w:b/>
                <w:bCs/>
                <w:i w:val="0"/>
                <w:iCs w:val="0"/>
                <w:sz w:val="28"/>
                <w:szCs w:val="28"/>
              </w:rPr>
              <w:t>Tiêu chí 11</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426B4F04" w14:textId="77777777" w:rsidR="00A86389" w:rsidRDefault="00356DF9">
            <w:pPr>
              <w:pStyle w:val="Other0"/>
              <w:spacing w:line="276" w:lineRule="auto"/>
              <w:jc w:val="both"/>
              <w:rPr>
                <w:sz w:val="28"/>
                <w:szCs w:val="28"/>
              </w:rPr>
            </w:pPr>
            <w:r>
              <w:rPr>
                <w:i w:val="0"/>
                <w:iCs w:val="0"/>
                <w:sz w:val="28"/>
                <w:szCs w:val="28"/>
              </w:rPr>
              <w:t>Các hoạt động trải nghiệm, ngoại khoá và các sự kiện ở trường được tổ chức hiệu quả. Xây dựng các câu lạc bộ đội nhóm, sân chơi, hoạt động phong trào, nghiên cứu khoa học.</w:t>
            </w:r>
          </w:p>
          <w:p w14:paraId="29C3308F" w14:textId="77777777" w:rsidR="00A86389" w:rsidRDefault="00356DF9">
            <w:pPr>
              <w:pStyle w:val="Other0"/>
              <w:spacing w:line="276" w:lineRule="auto"/>
              <w:ind w:firstLine="320"/>
            </w:pPr>
            <w:r>
              <w:t xml:space="preserve">* Gợi ý các nội </w:t>
            </w:r>
            <w:r>
              <w:t>dung thực hiện tiêu chí:</w:t>
            </w:r>
          </w:p>
          <w:p w14:paraId="402AAB33" w14:textId="77777777" w:rsidR="00A86389" w:rsidRDefault="00356DF9">
            <w:pPr>
              <w:pStyle w:val="Other0"/>
              <w:numPr>
                <w:ilvl w:val="0"/>
                <w:numId w:val="21"/>
              </w:numPr>
              <w:tabs>
                <w:tab w:val="left" w:pos="811"/>
              </w:tabs>
              <w:spacing w:line="257" w:lineRule="auto"/>
              <w:jc w:val="both"/>
            </w:pPr>
            <w:r>
              <w:t>Các hoạt động luôn hướng đến hạnh phúc của học sinh và cha mẹ học sinh.</w:t>
            </w:r>
          </w:p>
          <w:p w14:paraId="3FF6A7C8" w14:textId="77777777" w:rsidR="00A86389" w:rsidRDefault="00356DF9">
            <w:pPr>
              <w:pStyle w:val="Other0"/>
              <w:numPr>
                <w:ilvl w:val="0"/>
                <w:numId w:val="21"/>
              </w:numPr>
              <w:tabs>
                <w:tab w:val="left" w:pos="816"/>
              </w:tabs>
              <w:spacing w:line="257" w:lineRule="auto"/>
              <w:jc w:val="both"/>
            </w:pPr>
            <w:r>
              <w:t>Trải nghiệm gắn với năng lực của học sinh; giúp học sinh định hướng được nghề nghiệp trong tương lai.</w:t>
            </w:r>
          </w:p>
        </w:tc>
      </w:tr>
    </w:tbl>
    <w:p w14:paraId="4002007B"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0F09D271" w14:textId="77777777">
        <w:tblPrEx>
          <w:tblCellMar>
            <w:top w:w="0" w:type="dxa"/>
            <w:bottom w:w="0" w:type="dxa"/>
          </w:tblCellMar>
        </w:tblPrEx>
        <w:trPr>
          <w:trHeight w:hRule="exact" w:val="2357"/>
          <w:jc w:val="center"/>
        </w:trPr>
        <w:tc>
          <w:tcPr>
            <w:tcW w:w="1896" w:type="dxa"/>
            <w:tcBorders>
              <w:top w:val="single" w:sz="4" w:space="0" w:color="auto"/>
              <w:left w:val="single" w:sz="4" w:space="0" w:color="auto"/>
            </w:tcBorders>
            <w:shd w:val="clear" w:color="auto" w:fill="FFFFFF"/>
          </w:tcPr>
          <w:p w14:paraId="27D94A9F" w14:textId="77777777" w:rsidR="00A86389" w:rsidRDefault="00A86389">
            <w:pPr>
              <w:rPr>
                <w:sz w:val="10"/>
                <w:szCs w:val="10"/>
              </w:rPr>
            </w:pPr>
          </w:p>
        </w:tc>
        <w:tc>
          <w:tcPr>
            <w:tcW w:w="7838" w:type="dxa"/>
            <w:tcBorders>
              <w:top w:val="single" w:sz="4" w:space="0" w:color="auto"/>
              <w:left w:val="single" w:sz="4" w:space="0" w:color="auto"/>
              <w:right w:val="single" w:sz="4" w:space="0" w:color="auto"/>
            </w:tcBorders>
            <w:shd w:val="clear" w:color="auto" w:fill="FFFFFF"/>
            <w:vAlign w:val="bottom"/>
          </w:tcPr>
          <w:p w14:paraId="56108ABB" w14:textId="77777777" w:rsidR="00A86389" w:rsidRDefault="00356DF9">
            <w:pPr>
              <w:pStyle w:val="Other0"/>
              <w:numPr>
                <w:ilvl w:val="0"/>
                <w:numId w:val="22"/>
              </w:numPr>
              <w:tabs>
                <w:tab w:val="left" w:pos="792"/>
              </w:tabs>
              <w:jc w:val="both"/>
            </w:pPr>
            <w:r>
              <w:t xml:space="preserve">Hoạt động trải nghiệm, ngoại khóa an toàn, giúp </w:t>
            </w:r>
            <w:r>
              <w:t>học sinh có được kỹ năng tồn tại, kỹ năng sống.</w:t>
            </w:r>
          </w:p>
          <w:p w14:paraId="53A70106" w14:textId="77777777" w:rsidR="00A86389" w:rsidRDefault="00356DF9">
            <w:pPr>
              <w:pStyle w:val="Other0"/>
              <w:numPr>
                <w:ilvl w:val="0"/>
                <w:numId w:val="22"/>
              </w:numPr>
              <w:tabs>
                <w:tab w:val="left" w:pos="806"/>
              </w:tabs>
              <w:spacing w:after="60" w:line="240" w:lineRule="auto"/>
              <w:jc w:val="both"/>
            </w:pPr>
            <w:r>
              <w:t>Tổ chức các sự kiện của nhà trường để khuyến khích ý thức tập thể, xây dựng các câu lạc bộ truyền thống mang những nét đặc sắc.</w:t>
            </w:r>
          </w:p>
          <w:p w14:paraId="48DF1BE5" w14:textId="77777777" w:rsidR="00A86389" w:rsidRDefault="00356DF9">
            <w:pPr>
              <w:pStyle w:val="Other0"/>
              <w:spacing w:after="60"/>
              <w:ind w:firstLine="320"/>
            </w:pPr>
            <w:r>
              <w:t>* Tự đánh giá:</w:t>
            </w:r>
          </w:p>
          <w:p w14:paraId="323DFC6E" w14:textId="77777777" w:rsidR="00A86389" w:rsidRDefault="00356DF9">
            <w:pPr>
              <w:pStyle w:val="Other0"/>
              <w:tabs>
                <w:tab w:val="left" w:pos="3582"/>
                <w:tab w:val="left" w:pos="5708"/>
              </w:tabs>
              <w:spacing w:after="60" w:line="276"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6CD13F0D" w14:textId="77777777">
        <w:tblPrEx>
          <w:tblCellMar>
            <w:top w:w="0" w:type="dxa"/>
            <w:bottom w:w="0" w:type="dxa"/>
          </w:tblCellMar>
        </w:tblPrEx>
        <w:trPr>
          <w:trHeight w:hRule="exact" w:val="3509"/>
          <w:jc w:val="center"/>
        </w:trPr>
        <w:tc>
          <w:tcPr>
            <w:tcW w:w="1896" w:type="dxa"/>
            <w:tcBorders>
              <w:top w:val="single" w:sz="4" w:space="0" w:color="auto"/>
              <w:left w:val="single" w:sz="4" w:space="0" w:color="auto"/>
            </w:tcBorders>
            <w:shd w:val="clear" w:color="auto" w:fill="FFFFFF"/>
          </w:tcPr>
          <w:p w14:paraId="06DB01A9" w14:textId="77777777" w:rsidR="00A86389" w:rsidRDefault="00356DF9">
            <w:pPr>
              <w:pStyle w:val="Other0"/>
              <w:spacing w:line="240" w:lineRule="auto"/>
              <w:ind w:firstLine="0"/>
              <w:rPr>
                <w:sz w:val="28"/>
                <w:szCs w:val="28"/>
              </w:rPr>
            </w:pPr>
            <w:r>
              <w:rPr>
                <w:b/>
                <w:bCs/>
                <w:i w:val="0"/>
                <w:iCs w:val="0"/>
                <w:sz w:val="28"/>
                <w:szCs w:val="28"/>
              </w:rPr>
              <w:t>Tiêu chí 12</w:t>
            </w:r>
          </w:p>
        </w:tc>
        <w:tc>
          <w:tcPr>
            <w:tcW w:w="7838" w:type="dxa"/>
            <w:tcBorders>
              <w:top w:val="single" w:sz="4" w:space="0" w:color="auto"/>
              <w:left w:val="single" w:sz="4" w:space="0" w:color="auto"/>
              <w:right w:val="single" w:sz="4" w:space="0" w:color="auto"/>
            </w:tcBorders>
            <w:shd w:val="clear" w:color="auto" w:fill="FFFFFF"/>
            <w:vAlign w:val="bottom"/>
          </w:tcPr>
          <w:p w14:paraId="1ADB643F" w14:textId="77777777" w:rsidR="00A86389" w:rsidRDefault="00356DF9">
            <w:pPr>
              <w:pStyle w:val="Other0"/>
              <w:spacing w:after="40" w:line="276" w:lineRule="auto"/>
              <w:jc w:val="both"/>
              <w:rPr>
                <w:sz w:val="28"/>
                <w:szCs w:val="28"/>
              </w:rPr>
            </w:pPr>
            <w:r>
              <w:rPr>
                <w:i w:val="0"/>
                <w:iCs w:val="0"/>
                <w:sz w:val="28"/>
                <w:szCs w:val="28"/>
              </w:rPr>
              <w:t xml:space="preserve">Triển khai các chương </w:t>
            </w:r>
            <w:r>
              <w:rPr>
                <w:i w:val="0"/>
                <w:iCs w:val="0"/>
                <w:sz w:val="28"/>
                <w:szCs w:val="28"/>
              </w:rPr>
              <w:t>trình sức khỏe học đường, đảm bảo dinh dưỡng hợp lý và tăng cường thể lực cho học sinh.</w:t>
            </w:r>
          </w:p>
          <w:p w14:paraId="6DA19309" w14:textId="77777777" w:rsidR="00A86389" w:rsidRDefault="00356DF9">
            <w:pPr>
              <w:pStyle w:val="Other0"/>
              <w:numPr>
                <w:ilvl w:val="0"/>
                <w:numId w:val="23"/>
              </w:numPr>
              <w:tabs>
                <w:tab w:val="left" w:pos="493"/>
              </w:tabs>
              <w:spacing w:after="40" w:line="259" w:lineRule="auto"/>
              <w:ind w:firstLine="320"/>
            </w:pPr>
            <w:r>
              <w:t>Gợi ý các nội dung thực hiện tiêu chí:</w:t>
            </w:r>
          </w:p>
          <w:p w14:paraId="6A92AB6A" w14:textId="77777777" w:rsidR="00A86389" w:rsidRDefault="00356DF9">
            <w:pPr>
              <w:pStyle w:val="Other0"/>
              <w:numPr>
                <w:ilvl w:val="0"/>
                <w:numId w:val="24"/>
              </w:numPr>
              <w:tabs>
                <w:tab w:val="left" w:pos="821"/>
              </w:tabs>
              <w:spacing w:line="259" w:lineRule="auto"/>
              <w:jc w:val="both"/>
            </w:pPr>
            <w:r>
              <w:t>Chú trọng bữa ăn học đường cân bằng dinh dưỡng; phối hợp với gia đình để học sinh có được chế độ dinh dưỡng hợp lý.</w:t>
            </w:r>
          </w:p>
          <w:p w14:paraId="17C6F81F" w14:textId="77777777" w:rsidR="00A86389" w:rsidRDefault="00356DF9">
            <w:pPr>
              <w:pStyle w:val="Other0"/>
              <w:numPr>
                <w:ilvl w:val="0"/>
                <w:numId w:val="24"/>
              </w:numPr>
              <w:tabs>
                <w:tab w:val="left" w:pos="811"/>
              </w:tabs>
              <w:spacing w:line="259" w:lineRule="auto"/>
              <w:jc w:val="both"/>
            </w:pPr>
            <w:r>
              <w:t>Thành lập các câu lạc bộ thể dục thể thao để giáo viên, học sinh rèn luyện thể lực.</w:t>
            </w:r>
          </w:p>
          <w:p w14:paraId="47298558" w14:textId="77777777" w:rsidR="00A86389" w:rsidRDefault="00356DF9">
            <w:pPr>
              <w:pStyle w:val="Other0"/>
              <w:numPr>
                <w:ilvl w:val="0"/>
                <w:numId w:val="24"/>
              </w:numPr>
              <w:tabs>
                <w:tab w:val="left" w:pos="849"/>
              </w:tabs>
              <w:spacing w:after="40" w:line="259" w:lineRule="auto"/>
              <w:jc w:val="both"/>
            </w:pPr>
            <w:r>
              <w:t>Mỗi học sinh biết chơi một môn thể thao.</w:t>
            </w:r>
          </w:p>
          <w:p w14:paraId="1EED50C5" w14:textId="77777777" w:rsidR="00A86389" w:rsidRDefault="00356DF9">
            <w:pPr>
              <w:pStyle w:val="Other0"/>
              <w:numPr>
                <w:ilvl w:val="0"/>
                <w:numId w:val="23"/>
              </w:numPr>
              <w:tabs>
                <w:tab w:val="left" w:pos="518"/>
              </w:tabs>
              <w:spacing w:after="40" w:line="259" w:lineRule="auto"/>
              <w:jc w:val="both"/>
            </w:pPr>
            <w:r>
              <w:t>Tự đánh giá:</w:t>
            </w:r>
          </w:p>
          <w:p w14:paraId="11405A34" w14:textId="77777777" w:rsidR="00A86389" w:rsidRDefault="00356DF9">
            <w:pPr>
              <w:pStyle w:val="Other0"/>
              <w:tabs>
                <w:tab w:val="left" w:pos="3548"/>
                <w:tab w:val="left" w:pos="5694"/>
              </w:tabs>
              <w:spacing w:after="40"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2A9F9D71" w14:textId="77777777">
        <w:tblPrEx>
          <w:tblCellMar>
            <w:top w:w="0" w:type="dxa"/>
            <w:bottom w:w="0" w:type="dxa"/>
          </w:tblCellMar>
        </w:tblPrEx>
        <w:trPr>
          <w:trHeight w:hRule="exact" w:val="7190"/>
          <w:jc w:val="center"/>
        </w:trPr>
        <w:tc>
          <w:tcPr>
            <w:tcW w:w="1896" w:type="dxa"/>
            <w:tcBorders>
              <w:top w:val="single" w:sz="4" w:space="0" w:color="auto"/>
              <w:left w:val="single" w:sz="4" w:space="0" w:color="auto"/>
            </w:tcBorders>
            <w:shd w:val="clear" w:color="auto" w:fill="FFFFFF"/>
          </w:tcPr>
          <w:p w14:paraId="326CBE79" w14:textId="77777777" w:rsidR="00A86389" w:rsidRDefault="00356DF9">
            <w:pPr>
              <w:pStyle w:val="Other0"/>
              <w:spacing w:line="240" w:lineRule="auto"/>
              <w:ind w:firstLine="0"/>
              <w:rPr>
                <w:sz w:val="28"/>
                <w:szCs w:val="28"/>
              </w:rPr>
            </w:pPr>
            <w:r>
              <w:rPr>
                <w:b/>
                <w:bCs/>
                <w:i w:val="0"/>
                <w:iCs w:val="0"/>
                <w:sz w:val="28"/>
                <w:szCs w:val="28"/>
              </w:rPr>
              <w:t>Tiêu chí 13</w:t>
            </w:r>
          </w:p>
        </w:tc>
        <w:tc>
          <w:tcPr>
            <w:tcW w:w="7838" w:type="dxa"/>
            <w:tcBorders>
              <w:top w:val="single" w:sz="4" w:space="0" w:color="auto"/>
              <w:left w:val="single" w:sz="4" w:space="0" w:color="auto"/>
              <w:right w:val="single" w:sz="4" w:space="0" w:color="auto"/>
            </w:tcBorders>
            <w:shd w:val="clear" w:color="auto" w:fill="FFFFFF"/>
            <w:vAlign w:val="bottom"/>
          </w:tcPr>
          <w:p w14:paraId="10D3FF67" w14:textId="77777777" w:rsidR="00A86389" w:rsidRDefault="00356DF9">
            <w:pPr>
              <w:pStyle w:val="Other0"/>
              <w:spacing w:after="40" w:line="276" w:lineRule="auto"/>
              <w:jc w:val="both"/>
              <w:rPr>
                <w:sz w:val="28"/>
                <w:szCs w:val="28"/>
              </w:rPr>
            </w:pPr>
            <w:r>
              <w:rPr>
                <w:i w:val="0"/>
                <w:iCs w:val="0"/>
                <w:sz w:val="28"/>
                <w:szCs w:val="28"/>
              </w:rPr>
              <w:t>Quan tâm đến sức khỏe tâm thần, quản lý căng thẳng thông qua công tác tham vấn tâm lý học đường, công tác xã hội trường học; đưa nội dung chương trình giáo dục cảm xúc, xã hội, đạo đức (SEE), năng lực cảm xúc, xã hội, học tập (SEL) và sự chú tâm, lòng biết ơn vào giảng dạy.</w:t>
            </w:r>
          </w:p>
          <w:p w14:paraId="2FF9C4EC" w14:textId="77777777" w:rsidR="00A86389" w:rsidRDefault="00356DF9">
            <w:pPr>
              <w:pStyle w:val="Other0"/>
              <w:numPr>
                <w:ilvl w:val="0"/>
                <w:numId w:val="25"/>
              </w:numPr>
              <w:tabs>
                <w:tab w:val="left" w:pos="493"/>
              </w:tabs>
              <w:spacing w:after="40" w:line="257" w:lineRule="auto"/>
              <w:ind w:firstLine="320"/>
            </w:pPr>
            <w:r>
              <w:t>Gợi ý các nội dung thực hiện tiêu chí:</w:t>
            </w:r>
          </w:p>
          <w:p w14:paraId="1C04558C" w14:textId="77777777" w:rsidR="00A86389" w:rsidRDefault="00356DF9">
            <w:pPr>
              <w:pStyle w:val="Other0"/>
              <w:numPr>
                <w:ilvl w:val="0"/>
                <w:numId w:val="26"/>
              </w:numPr>
              <w:tabs>
                <w:tab w:val="left" w:pos="806"/>
              </w:tabs>
              <w:spacing w:line="257" w:lineRule="auto"/>
              <w:jc w:val="both"/>
            </w:pPr>
            <w:r>
              <w:t>Giáo viên ghi chép nhận xét về lỗi của học sinh vào sổ nhật ký (hành vi cư xử, quá trình tiếp thu,...) để nắm bắt và chuyển hóa học sinh, tạo mối quan hệ đồng cảm, thấu hiểu.</w:t>
            </w:r>
          </w:p>
          <w:p w14:paraId="6D529E18" w14:textId="77777777" w:rsidR="00A86389" w:rsidRDefault="00356DF9">
            <w:pPr>
              <w:pStyle w:val="Other0"/>
              <w:numPr>
                <w:ilvl w:val="0"/>
                <w:numId w:val="26"/>
              </w:numPr>
              <w:tabs>
                <w:tab w:val="left" w:pos="792"/>
              </w:tabs>
              <w:spacing w:line="257" w:lineRule="auto"/>
              <w:jc w:val="both"/>
            </w:pPr>
            <w:r>
              <w:t>Phòng tư vấn tâm lý được khai thác hiệu quả, công tác tư vấn tâm lý được bảo mật.</w:t>
            </w:r>
          </w:p>
          <w:p w14:paraId="1587EE71" w14:textId="77777777" w:rsidR="00A86389" w:rsidRDefault="00356DF9">
            <w:pPr>
              <w:pStyle w:val="Other0"/>
              <w:numPr>
                <w:ilvl w:val="0"/>
                <w:numId w:val="26"/>
              </w:numPr>
              <w:tabs>
                <w:tab w:val="left" w:pos="816"/>
              </w:tabs>
              <w:spacing w:line="257" w:lineRule="auto"/>
              <w:jc w:val="both"/>
            </w:pPr>
            <w:r>
              <w:t>Thiết lập hệ thống tư vấn, hướng nghiệp và giải quyết vấn đề cho học sinh, giáo viên và phụ huynh để giúp họ đối phó với những khó khăn, áp lực và thách thức trong cuộc sống.</w:t>
            </w:r>
          </w:p>
          <w:p w14:paraId="1AD311EF" w14:textId="77777777" w:rsidR="00A86389" w:rsidRDefault="00356DF9">
            <w:pPr>
              <w:pStyle w:val="Other0"/>
              <w:numPr>
                <w:ilvl w:val="0"/>
                <w:numId w:val="26"/>
              </w:numPr>
              <w:tabs>
                <w:tab w:val="left" w:pos="811"/>
              </w:tabs>
              <w:spacing w:line="257" w:lineRule="auto"/>
              <w:jc w:val="both"/>
            </w:pPr>
            <w:r>
              <w:t xml:space="preserve">Giúp học sinh học </w:t>
            </w:r>
            <w:r>
              <w:t>được cách làm chủ bản thân, làm chủ các mối quan hệ và biết cách đưa ra quyết định có trách nhiệm.</w:t>
            </w:r>
          </w:p>
          <w:p w14:paraId="2E63D019" w14:textId="77777777" w:rsidR="00A86389" w:rsidRDefault="00356DF9">
            <w:pPr>
              <w:pStyle w:val="Other0"/>
              <w:numPr>
                <w:ilvl w:val="0"/>
                <w:numId w:val="26"/>
              </w:numPr>
              <w:tabs>
                <w:tab w:val="left" w:pos="811"/>
              </w:tabs>
              <w:spacing w:after="40" w:line="240" w:lineRule="auto"/>
              <w:jc w:val="both"/>
            </w:pPr>
            <w:r>
              <w:t>Các em sẽ học được cách nhận thức giá trị của bản thân, biết đâu là điểm mạnh và điểm yếu của mình, có khả năng tự nhận thức đúng đắn và tin vào năng lực của bản thân.</w:t>
            </w:r>
          </w:p>
          <w:p w14:paraId="4633137E" w14:textId="77777777" w:rsidR="00A86389" w:rsidRDefault="00356DF9">
            <w:pPr>
              <w:pStyle w:val="Other0"/>
              <w:numPr>
                <w:ilvl w:val="0"/>
                <w:numId w:val="25"/>
              </w:numPr>
              <w:tabs>
                <w:tab w:val="left" w:pos="518"/>
              </w:tabs>
              <w:spacing w:after="40" w:line="257" w:lineRule="auto"/>
              <w:jc w:val="both"/>
            </w:pPr>
            <w:r>
              <w:t>Tự đánh giá:</w:t>
            </w:r>
          </w:p>
          <w:p w14:paraId="307F9C65" w14:textId="77777777" w:rsidR="00A86389" w:rsidRDefault="00356DF9">
            <w:pPr>
              <w:pStyle w:val="Other0"/>
              <w:tabs>
                <w:tab w:val="left" w:pos="3582"/>
                <w:tab w:val="left" w:pos="5742"/>
              </w:tabs>
              <w:spacing w:after="40"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697F1B1E" w14:textId="77777777">
        <w:tblPrEx>
          <w:tblCellMar>
            <w:top w:w="0" w:type="dxa"/>
            <w:bottom w:w="0" w:type="dxa"/>
          </w:tblCellMar>
        </w:tblPrEx>
        <w:trPr>
          <w:trHeight w:hRule="exact" w:val="1190"/>
          <w:jc w:val="center"/>
        </w:trPr>
        <w:tc>
          <w:tcPr>
            <w:tcW w:w="1896" w:type="dxa"/>
            <w:tcBorders>
              <w:top w:val="single" w:sz="4" w:space="0" w:color="auto"/>
              <w:left w:val="single" w:sz="4" w:space="0" w:color="auto"/>
              <w:bottom w:val="single" w:sz="4" w:space="0" w:color="auto"/>
            </w:tcBorders>
            <w:shd w:val="clear" w:color="auto" w:fill="FFFFFF"/>
          </w:tcPr>
          <w:p w14:paraId="4867CE38" w14:textId="77777777" w:rsidR="00A86389" w:rsidRDefault="00356DF9">
            <w:pPr>
              <w:pStyle w:val="Other0"/>
              <w:spacing w:line="240" w:lineRule="auto"/>
              <w:ind w:firstLine="0"/>
              <w:rPr>
                <w:sz w:val="28"/>
                <w:szCs w:val="28"/>
              </w:rPr>
            </w:pPr>
            <w:r>
              <w:rPr>
                <w:b/>
                <w:bCs/>
                <w:i w:val="0"/>
                <w:iCs w:val="0"/>
                <w:sz w:val="28"/>
                <w:szCs w:val="28"/>
              </w:rPr>
              <w:t>Tiêu chí 14</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515F0FD6" w14:textId="77777777" w:rsidR="00A86389" w:rsidRDefault="00356DF9">
            <w:pPr>
              <w:pStyle w:val="Other0"/>
              <w:spacing w:line="276" w:lineRule="auto"/>
              <w:jc w:val="both"/>
              <w:rPr>
                <w:sz w:val="28"/>
                <w:szCs w:val="28"/>
              </w:rPr>
            </w:pPr>
            <w:r>
              <w:rPr>
                <w:i w:val="0"/>
                <w:iCs w:val="0"/>
                <w:sz w:val="28"/>
                <w:szCs w:val="28"/>
              </w:rPr>
              <w:t>Ứng dụng có hiệu quả công nghệ thông tin, trí tuệ nhân tạo, chuyển đổi số trong quản lý và dạy học.</w:t>
            </w:r>
          </w:p>
          <w:p w14:paraId="46EF683F" w14:textId="77777777" w:rsidR="00A86389" w:rsidRDefault="00356DF9">
            <w:pPr>
              <w:pStyle w:val="Other0"/>
              <w:spacing w:line="298" w:lineRule="auto"/>
              <w:ind w:firstLine="320"/>
            </w:pPr>
            <w:r>
              <w:t>* Gợi ý các nội dung thực hiện tiêu chí:</w:t>
            </w:r>
          </w:p>
        </w:tc>
      </w:tr>
    </w:tbl>
    <w:p w14:paraId="4C402CC2"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0CA0B86A" w14:textId="77777777">
        <w:tblPrEx>
          <w:tblCellMar>
            <w:top w:w="0" w:type="dxa"/>
            <w:bottom w:w="0" w:type="dxa"/>
          </w:tblCellMar>
        </w:tblPrEx>
        <w:trPr>
          <w:trHeight w:hRule="exact" w:val="4589"/>
          <w:jc w:val="center"/>
        </w:trPr>
        <w:tc>
          <w:tcPr>
            <w:tcW w:w="1896" w:type="dxa"/>
            <w:tcBorders>
              <w:top w:val="single" w:sz="4" w:space="0" w:color="auto"/>
              <w:left w:val="single" w:sz="4" w:space="0" w:color="auto"/>
            </w:tcBorders>
            <w:shd w:val="clear" w:color="auto" w:fill="FFFFFF"/>
          </w:tcPr>
          <w:p w14:paraId="5501E6AB" w14:textId="77777777" w:rsidR="00A86389" w:rsidRDefault="00A86389">
            <w:pPr>
              <w:rPr>
                <w:sz w:val="10"/>
                <w:szCs w:val="10"/>
              </w:rPr>
            </w:pPr>
          </w:p>
        </w:tc>
        <w:tc>
          <w:tcPr>
            <w:tcW w:w="7838" w:type="dxa"/>
            <w:tcBorders>
              <w:top w:val="single" w:sz="4" w:space="0" w:color="auto"/>
              <w:left w:val="single" w:sz="4" w:space="0" w:color="auto"/>
              <w:right w:val="single" w:sz="4" w:space="0" w:color="auto"/>
            </w:tcBorders>
            <w:shd w:val="clear" w:color="auto" w:fill="FFFFFF"/>
          </w:tcPr>
          <w:p w14:paraId="44FAFFF1" w14:textId="77777777" w:rsidR="00A86389" w:rsidRDefault="00356DF9">
            <w:pPr>
              <w:pStyle w:val="Other0"/>
              <w:numPr>
                <w:ilvl w:val="0"/>
                <w:numId w:val="27"/>
              </w:numPr>
              <w:tabs>
                <w:tab w:val="left" w:pos="802"/>
              </w:tabs>
              <w:jc w:val="both"/>
            </w:pPr>
            <w:r>
              <w:t xml:space="preserve">Sử dụng trí tuệ nhân tạo để phân tích dữ liệu </w:t>
            </w:r>
            <w:r>
              <w:t>học tập của học sinh, đưa ra gợi ý cá nhân hóa, cải thiện chất lượng giảng dạy và hỗ trợ quá trình học tập cho học sinh.</w:t>
            </w:r>
          </w:p>
          <w:p w14:paraId="6C39A7E0" w14:textId="77777777" w:rsidR="00A86389" w:rsidRDefault="00356DF9">
            <w:pPr>
              <w:pStyle w:val="Other0"/>
              <w:numPr>
                <w:ilvl w:val="0"/>
                <w:numId w:val="27"/>
              </w:numPr>
              <w:tabs>
                <w:tab w:val="left" w:pos="816"/>
              </w:tabs>
              <w:jc w:val="both"/>
            </w:pPr>
            <w:r>
              <w:t>Ứng dụng công nghệ vào giáo dục, giúp học sinh trải nghiệm môi trường học tập trên nền tảng số, tương tác và gần gũi hơn với thực tế.</w:t>
            </w:r>
          </w:p>
          <w:p w14:paraId="7AEA28B8" w14:textId="77777777" w:rsidR="00A86389" w:rsidRDefault="00356DF9">
            <w:pPr>
              <w:pStyle w:val="Other0"/>
              <w:numPr>
                <w:ilvl w:val="0"/>
                <w:numId w:val="27"/>
              </w:numPr>
              <w:tabs>
                <w:tab w:val="left" w:pos="797"/>
              </w:tabs>
              <w:spacing w:after="40" w:line="252" w:lineRule="auto"/>
              <w:jc w:val="both"/>
            </w:pPr>
            <w:r>
              <w:t>Đào tạo, bồi dưỡng đội ngũ cán bộ quản lý, giáo viên về kiến thức, kỹ năng công nghệ thông tin, an toàn thông tin cần thiết để tác nghiệp trên môi trường số, đáp ứng yêu cầu chuyển đổi số. Lựa chọn nội dung và tổ chức các khóa bồi dưỡng chuyên đề kỹ năng ứng dụng CNTT và chuyển đổi số cho giáo viên, nhân viên, cán bộ quản lý giáo dục và học sinh. Nội dung bồi dưỡng gắn với nhu cầu thực tiễn về triển khai ứng dụng CNTT và chuyển đổi số trong nhà trường.</w:t>
            </w:r>
          </w:p>
          <w:p w14:paraId="04290DDD" w14:textId="77777777" w:rsidR="00A86389" w:rsidRDefault="00356DF9">
            <w:pPr>
              <w:pStyle w:val="Other0"/>
              <w:spacing w:after="40" w:line="257" w:lineRule="auto"/>
              <w:jc w:val="both"/>
            </w:pPr>
            <w:r>
              <w:t>* Tự đánh giá:</w:t>
            </w:r>
          </w:p>
          <w:p w14:paraId="360583DE" w14:textId="77777777" w:rsidR="00A86389" w:rsidRDefault="00356DF9">
            <w:pPr>
              <w:pStyle w:val="Other0"/>
              <w:tabs>
                <w:tab w:val="left" w:pos="3562"/>
                <w:tab w:val="left" w:pos="5722"/>
              </w:tabs>
              <w:spacing w:line="276"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0BFD76C2" w14:textId="77777777">
        <w:tblPrEx>
          <w:tblCellMar>
            <w:top w:w="0" w:type="dxa"/>
            <w:bottom w:w="0" w:type="dxa"/>
          </w:tblCellMar>
        </w:tblPrEx>
        <w:trPr>
          <w:trHeight w:hRule="exact" w:val="576"/>
          <w:jc w:val="center"/>
        </w:trPr>
        <w:tc>
          <w:tcPr>
            <w:tcW w:w="9734" w:type="dxa"/>
            <w:gridSpan w:val="2"/>
            <w:tcBorders>
              <w:top w:val="single" w:sz="4" w:space="0" w:color="auto"/>
              <w:left w:val="single" w:sz="4" w:space="0" w:color="auto"/>
              <w:right w:val="single" w:sz="4" w:space="0" w:color="auto"/>
            </w:tcBorders>
            <w:shd w:val="clear" w:color="auto" w:fill="FFFFFF"/>
            <w:vAlign w:val="center"/>
          </w:tcPr>
          <w:p w14:paraId="0CCF690B" w14:textId="77777777" w:rsidR="00A86389" w:rsidRDefault="00356DF9">
            <w:pPr>
              <w:pStyle w:val="Other0"/>
              <w:spacing w:line="240" w:lineRule="auto"/>
              <w:ind w:firstLine="0"/>
              <w:rPr>
                <w:sz w:val="28"/>
                <w:szCs w:val="28"/>
              </w:rPr>
            </w:pPr>
            <w:r>
              <w:rPr>
                <w:b/>
                <w:bCs/>
                <w:i w:val="0"/>
                <w:iCs w:val="0"/>
                <w:sz w:val="28"/>
                <w:szCs w:val="28"/>
              </w:rPr>
              <w:t xml:space="preserve">C. Tiêu </w:t>
            </w:r>
            <w:r>
              <w:rPr>
                <w:b/>
                <w:bCs/>
                <w:i w:val="0"/>
                <w:iCs w:val="0"/>
                <w:sz w:val="28"/>
                <w:szCs w:val="28"/>
              </w:rPr>
              <w:t>chuẩn về môi trường</w:t>
            </w:r>
          </w:p>
        </w:tc>
      </w:tr>
      <w:tr w:rsidR="00A86389" w14:paraId="5980A8CA" w14:textId="77777777">
        <w:tblPrEx>
          <w:tblCellMar>
            <w:top w:w="0" w:type="dxa"/>
            <w:bottom w:w="0" w:type="dxa"/>
          </w:tblCellMar>
        </w:tblPrEx>
        <w:trPr>
          <w:trHeight w:hRule="exact" w:val="3509"/>
          <w:jc w:val="center"/>
        </w:trPr>
        <w:tc>
          <w:tcPr>
            <w:tcW w:w="1896" w:type="dxa"/>
            <w:tcBorders>
              <w:top w:val="single" w:sz="4" w:space="0" w:color="auto"/>
              <w:left w:val="single" w:sz="4" w:space="0" w:color="auto"/>
            </w:tcBorders>
            <w:shd w:val="clear" w:color="auto" w:fill="FFFFFF"/>
          </w:tcPr>
          <w:p w14:paraId="15C1A6F4" w14:textId="77777777" w:rsidR="00A86389" w:rsidRDefault="00356DF9">
            <w:pPr>
              <w:pStyle w:val="Other0"/>
              <w:spacing w:line="240" w:lineRule="auto"/>
              <w:ind w:firstLine="0"/>
              <w:rPr>
                <w:sz w:val="28"/>
                <w:szCs w:val="28"/>
              </w:rPr>
            </w:pPr>
            <w:r>
              <w:rPr>
                <w:b/>
                <w:bCs/>
                <w:i w:val="0"/>
                <w:iCs w:val="0"/>
                <w:sz w:val="28"/>
                <w:szCs w:val="28"/>
              </w:rPr>
              <w:t>Tiêu chí 15</w:t>
            </w:r>
          </w:p>
        </w:tc>
        <w:tc>
          <w:tcPr>
            <w:tcW w:w="7838" w:type="dxa"/>
            <w:tcBorders>
              <w:top w:val="single" w:sz="4" w:space="0" w:color="auto"/>
              <w:left w:val="single" w:sz="4" w:space="0" w:color="auto"/>
              <w:right w:val="single" w:sz="4" w:space="0" w:color="auto"/>
            </w:tcBorders>
            <w:shd w:val="clear" w:color="auto" w:fill="FFFFFF"/>
            <w:vAlign w:val="bottom"/>
          </w:tcPr>
          <w:p w14:paraId="412E9424" w14:textId="77777777" w:rsidR="00A86389" w:rsidRDefault="00356DF9">
            <w:pPr>
              <w:pStyle w:val="Other0"/>
              <w:spacing w:line="276" w:lineRule="auto"/>
              <w:jc w:val="both"/>
              <w:rPr>
                <w:sz w:val="28"/>
                <w:szCs w:val="28"/>
              </w:rPr>
            </w:pPr>
            <w:r>
              <w:rPr>
                <w:i w:val="0"/>
                <w:iCs w:val="0"/>
                <w:sz w:val="28"/>
                <w:szCs w:val="28"/>
              </w:rPr>
              <w:t>Môi trường học tập thân thiện, an toàn, không có bạo lực, bắt nạt, kể cả bắt nạt trực tuyến.</w:t>
            </w:r>
          </w:p>
          <w:p w14:paraId="32F5F714" w14:textId="77777777" w:rsidR="00A86389" w:rsidRDefault="00356DF9">
            <w:pPr>
              <w:pStyle w:val="Other0"/>
              <w:numPr>
                <w:ilvl w:val="0"/>
                <w:numId w:val="28"/>
              </w:numPr>
              <w:tabs>
                <w:tab w:val="left" w:pos="493"/>
              </w:tabs>
              <w:spacing w:line="257" w:lineRule="auto"/>
              <w:ind w:firstLine="320"/>
            </w:pPr>
            <w:r>
              <w:t>Gợi ý các nội dung thực hiện tiêu chí:</w:t>
            </w:r>
          </w:p>
          <w:p w14:paraId="2114977B" w14:textId="77777777" w:rsidR="00A86389" w:rsidRDefault="00356DF9">
            <w:pPr>
              <w:pStyle w:val="Other0"/>
              <w:numPr>
                <w:ilvl w:val="0"/>
                <w:numId w:val="29"/>
              </w:numPr>
              <w:tabs>
                <w:tab w:val="left" w:pos="878"/>
              </w:tabs>
              <w:spacing w:line="257" w:lineRule="auto"/>
              <w:jc w:val="both"/>
            </w:pPr>
            <w:r>
              <w:t>Cơ sở vật chất đảm bảo an toàn, phòng chống tai nạn thương tích.</w:t>
            </w:r>
          </w:p>
          <w:p w14:paraId="2E03FBAA" w14:textId="77777777" w:rsidR="00A86389" w:rsidRDefault="00356DF9">
            <w:pPr>
              <w:pStyle w:val="Other0"/>
              <w:numPr>
                <w:ilvl w:val="0"/>
                <w:numId w:val="29"/>
              </w:numPr>
              <w:tabs>
                <w:tab w:val="left" w:pos="816"/>
              </w:tabs>
              <w:spacing w:line="257" w:lineRule="auto"/>
              <w:jc w:val="both"/>
            </w:pPr>
            <w:r>
              <w:t xml:space="preserve">Tổ chức các hoạt động </w:t>
            </w:r>
            <w:r>
              <w:t>tình nguyện mang tính hướng thiện và giáo dục nhân cách cho học sinh, giúp học sinh phát huy những đức tính tốt đẹp nhất.</w:t>
            </w:r>
          </w:p>
          <w:p w14:paraId="69DA6227" w14:textId="77777777" w:rsidR="00A86389" w:rsidRDefault="00356DF9">
            <w:pPr>
              <w:pStyle w:val="Other0"/>
              <w:numPr>
                <w:ilvl w:val="0"/>
                <w:numId w:val="29"/>
              </w:numPr>
              <w:tabs>
                <w:tab w:val="left" w:pos="858"/>
              </w:tabs>
              <w:spacing w:line="257" w:lineRule="auto"/>
              <w:ind w:firstLine="320"/>
              <w:jc w:val="both"/>
            </w:pPr>
            <w:r>
              <w:t>Giáo dục, định hướng cho giáo viên, học sinh về internet an toàn.</w:t>
            </w:r>
          </w:p>
          <w:p w14:paraId="79F45140" w14:textId="77777777" w:rsidR="00A86389" w:rsidRDefault="00356DF9">
            <w:pPr>
              <w:pStyle w:val="Other0"/>
              <w:numPr>
                <w:ilvl w:val="0"/>
                <w:numId w:val="28"/>
              </w:numPr>
              <w:tabs>
                <w:tab w:val="left" w:pos="498"/>
              </w:tabs>
              <w:spacing w:after="60" w:line="257" w:lineRule="auto"/>
              <w:ind w:firstLine="320"/>
            </w:pPr>
            <w:r>
              <w:t>Tự đánh giá:</w:t>
            </w:r>
          </w:p>
          <w:p w14:paraId="2CDDF159" w14:textId="77777777" w:rsidR="00A86389" w:rsidRDefault="00356DF9">
            <w:pPr>
              <w:pStyle w:val="Other0"/>
              <w:tabs>
                <w:tab w:val="left" w:pos="3548"/>
                <w:tab w:val="left" w:pos="5708"/>
              </w:tabs>
              <w:spacing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65931436" w14:textId="77777777">
        <w:tblPrEx>
          <w:tblCellMar>
            <w:top w:w="0" w:type="dxa"/>
            <w:bottom w:w="0" w:type="dxa"/>
          </w:tblCellMar>
        </w:tblPrEx>
        <w:trPr>
          <w:trHeight w:hRule="exact" w:val="5717"/>
          <w:jc w:val="center"/>
        </w:trPr>
        <w:tc>
          <w:tcPr>
            <w:tcW w:w="1896" w:type="dxa"/>
            <w:tcBorders>
              <w:top w:val="single" w:sz="4" w:space="0" w:color="auto"/>
              <w:left w:val="single" w:sz="4" w:space="0" w:color="auto"/>
              <w:bottom w:val="single" w:sz="4" w:space="0" w:color="auto"/>
            </w:tcBorders>
            <w:shd w:val="clear" w:color="auto" w:fill="FFFFFF"/>
          </w:tcPr>
          <w:p w14:paraId="37D835D5" w14:textId="77777777" w:rsidR="00A86389" w:rsidRDefault="00356DF9">
            <w:pPr>
              <w:pStyle w:val="Other0"/>
              <w:spacing w:line="240" w:lineRule="auto"/>
              <w:ind w:firstLine="0"/>
              <w:rPr>
                <w:sz w:val="28"/>
                <w:szCs w:val="28"/>
              </w:rPr>
            </w:pPr>
            <w:r>
              <w:rPr>
                <w:b/>
                <w:bCs/>
                <w:i w:val="0"/>
                <w:iCs w:val="0"/>
                <w:sz w:val="28"/>
                <w:szCs w:val="28"/>
              </w:rPr>
              <w:t>Tiêu chí 16</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7C960E28" w14:textId="77777777" w:rsidR="00A86389" w:rsidRDefault="00356DF9">
            <w:pPr>
              <w:pStyle w:val="Other0"/>
              <w:spacing w:after="60" w:line="240" w:lineRule="auto"/>
              <w:ind w:firstLine="320"/>
              <w:rPr>
                <w:sz w:val="28"/>
                <w:szCs w:val="28"/>
              </w:rPr>
            </w:pPr>
            <w:r>
              <w:rPr>
                <w:i w:val="0"/>
                <w:iCs w:val="0"/>
                <w:sz w:val="28"/>
                <w:szCs w:val="28"/>
              </w:rPr>
              <w:t xml:space="preserve">Kỷ luật tích </w:t>
            </w:r>
            <w:r>
              <w:rPr>
                <w:i w:val="0"/>
                <w:iCs w:val="0"/>
                <w:sz w:val="28"/>
                <w:szCs w:val="28"/>
              </w:rPr>
              <w:t>cực được áp dụng trong nhà trường.</w:t>
            </w:r>
          </w:p>
          <w:p w14:paraId="23AA164F" w14:textId="77777777" w:rsidR="00A86389" w:rsidRDefault="00356DF9">
            <w:pPr>
              <w:pStyle w:val="Other0"/>
              <w:numPr>
                <w:ilvl w:val="0"/>
                <w:numId w:val="30"/>
              </w:numPr>
              <w:tabs>
                <w:tab w:val="left" w:pos="493"/>
              </w:tabs>
              <w:ind w:firstLine="320"/>
            </w:pPr>
            <w:r>
              <w:t>Gợi ý các nội dung thực hiện tiêu chí:</w:t>
            </w:r>
          </w:p>
          <w:p w14:paraId="4F269F41" w14:textId="77777777" w:rsidR="00A86389" w:rsidRDefault="00356DF9">
            <w:pPr>
              <w:pStyle w:val="Other0"/>
              <w:numPr>
                <w:ilvl w:val="0"/>
                <w:numId w:val="31"/>
              </w:numPr>
              <w:tabs>
                <w:tab w:val="left" w:pos="797"/>
              </w:tabs>
              <w:jc w:val="both"/>
            </w:pPr>
            <w:r>
              <w:t>Học bạ là sự ghi nhận suốt hành trình học tập và theo suốt hành trình về sau của mỗi con người, vì thế cần ghi nhận mặt ưu điểm còn nhược điểm, khuyết điểm chỉ là một phần của thời học sinh; khi đánh giá khuyết điểm cần xem xét cả quá trình theo dõi sau khi đã phối hợp gia đình hỗ trợ học sinh; xem xét kĩ câu chữ khi nhận xét vào học bạ của học sinh.</w:t>
            </w:r>
          </w:p>
          <w:p w14:paraId="17B85031" w14:textId="77777777" w:rsidR="00A86389" w:rsidRDefault="00356DF9">
            <w:pPr>
              <w:pStyle w:val="Other0"/>
              <w:numPr>
                <w:ilvl w:val="0"/>
                <w:numId w:val="31"/>
              </w:numPr>
              <w:tabs>
                <w:tab w:val="left" w:pos="797"/>
              </w:tabs>
              <w:jc w:val="both"/>
            </w:pPr>
            <w:r>
              <w:t>Nhà trường lưu giữ hồ sơ liên quan đến kỉ luật học sinh theo quy định. Không ghi hình thức kỉ luật vào học bạ của học sinh.</w:t>
            </w:r>
          </w:p>
          <w:p w14:paraId="14E91788" w14:textId="77777777" w:rsidR="00A86389" w:rsidRDefault="00356DF9">
            <w:pPr>
              <w:pStyle w:val="Other0"/>
              <w:numPr>
                <w:ilvl w:val="0"/>
                <w:numId w:val="31"/>
              </w:numPr>
              <w:tabs>
                <w:tab w:val="left" w:pos="830"/>
              </w:tabs>
              <w:jc w:val="both"/>
            </w:pPr>
            <w:r>
              <w:t>Vinh danh, khen thưởng học sinh, tập thể lớp như là sự khích lệ động viên những hành vi tốt, những tiến bộ tích cực.</w:t>
            </w:r>
          </w:p>
          <w:p w14:paraId="4D388AEE" w14:textId="77777777" w:rsidR="00A86389" w:rsidRDefault="00356DF9">
            <w:pPr>
              <w:pStyle w:val="Other0"/>
              <w:numPr>
                <w:ilvl w:val="0"/>
                <w:numId w:val="31"/>
              </w:numPr>
              <w:tabs>
                <w:tab w:val="left" w:pos="811"/>
              </w:tabs>
              <w:spacing w:after="60" w:line="240" w:lineRule="auto"/>
              <w:jc w:val="both"/>
            </w:pPr>
            <w:r>
              <w:t xml:space="preserve">Có hệ thống phản hồi và ghi nhận thành tích/ kết quả của học sinh một cách công bằng, khách quan </w:t>
            </w:r>
            <w:r>
              <w:t>và kịp thời để khuyến khích học sinh tiếp tục cố gắng và phấn đấu.</w:t>
            </w:r>
          </w:p>
          <w:p w14:paraId="0D36B417" w14:textId="77777777" w:rsidR="00A86389" w:rsidRDefault="00356DF9">
            <w:pPr>
              <w:pStyle w:val="Other0"/>
              <w:numPr>
                <w:ilvl w:val="0"/>
                <w:numId w:val="30"/>
              </w:numPr>
              <w:tabs>
                <w:tab w:val="left" w:pos="518"/>
              </w:tabs>
              <w:spacing w:after="60"/>
              <w:jc w:val="both"/>
            </w:pPr>
            <w:r>
              <w:t>Tự đánh giá:</w:t>
            </w:r>
          </w:p>
          <w:p w14:paraId="06A791DA" w14:textId="77777777" w:rsidR="00A86389" w:rsidRDefault="00356DF9">
            <w:pPr>
              <w:pStyle w:val="Other0"/>
              <w:tabs>
                <w:tab w:val="left" w:pos="3548"/>
                <w:tab w:val="left" w:pos="5718"/>
              </w:tabs>
              <w:spacing w:after="40"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bl>
    <w:p w14:paraId="567B4869" w14:textId="77777777" w:rsidR="00A86389" w:rsidRDefault="00356DF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7838"/>
      </w:tblGrid>
      <w:tr w:rsidR="00A86389" w14:paraId="1BF0A863" w14:textId="77777777">
        <w:tblPrEx>
          <w:tblCellMar>
            <w:top w:w="0" w:type="dxa"/>
            <w:bottom w:w="0" w:type="dxa"/>
          </w:tblCellMar>
        </w:tblPrEx>
        <w:trPr>
          <w:trHeight w:hRule="exact" w:val="4435"/>
          <w:jc w:val="center"/>
        </w:trPr>
        <w:tc>
          <w:tcPr>
            <w:tcW w:w="1896" w:type="dxa"/>
            <w:tcBorders>
              <w:top w:val="single" w:sz="4" w:space="0" w:color="auto"/>
              <w:left w:val="single" w:sz="4" w:space="0" w:color="auto"/>
            </w:tcBorders>
            <w:shd w:val="clear" w:color="auto" w:fill="FFFFFF"/>
          </w:tcPr>
          <w:p w14:paraId="5295DA75" w14:textId="77777777" w:rsidR="00A86389" w:rsidRDefault="00356DF9">
            <w:pPr>
              <w:pStyle w:val="Other0"/>
              <w:spacing w:line="240" w:lineRule="auto"/>
              <w:ind w:firstLine="0"/>
              <w:rPr>
                <w:sz w:val="28"/>
                <w:szCs w:val="28"/>
              </w:rPr>
            </w:pPr>
            <w:r>
              <w:rPr>
                <w:b/>
                <w:bCs/>
                <w:i w:val="0"/>
                <w:iCs w:val="0"/>
                <w:sz w:val="28"/>
                <w:szCs w:val="28"/>
              </w:rPr>
              <w:lastRenderedPageBreak/>
              <w:t>Tiêu chí 17</w:t>
            </w:r>
          </w:p>
        </w:tc>
        <w:tc>
          <w:tcPr>
            <w:tcW w:w="7838" w:type="dxa"/>
            <w:tcBorders>
              <w:top w:val="single" w:sz="4" w:space="0" w:color="auto"/>
              <w:left w:val="single" w:sz="4" w:space="0" w:color="auto"/>
              <w:right w:val="single" w:sz="4" w:space="0" w:color="auto"/>
            </w:tcBorders>
            <w:shd w:val="clear" w:color="auto" w:fill="FFFFFF"/>
            <w:vAlign w:val="bottom"/>
          </w:tcPr>
          <w:p w14:paraId="59EA8D13" w14:textId="77777777" w:rsidR="00A86389" w:rsidRDefault="00356DF9">
            <w:pPr>
              <w:pStyle w:val="Other0"/>
              <w:spacing w:after="60" w:line="240" w:lineRule="auto"/>
              <w:ind w:firstLine="320"/>
              <w:rPr>
                <w:sz w:val="28"/>
                <w:szCs w:val="28"/>
              </w:rPr>
            </w:pPr>
            <w:r>
              <w:rPr>
                <w:i w:val="0"/>
                <w:iCs w:val="0"/>
                <w:sz w:val="28"/>
                <w:szCs w:val="28"/>
              </w:rPr>
              <w:t>Trường học đạt tiêu chuẩn về trường học xanh.</w:t>
            </w:r>
          </w:p>
          <w:p w14:paraId="1632F230" w14:textId="77777777" w:rsidR="00A86389" w:rsidRDefault="00356DF9">
            <w:pPr>
              <w:pStyle w:val="Other0"/>
              <w:numPr>
                <w:ilvl w:val="0"/>
                <w:numId w:val="32"/>
              </w:numPr>
              <w:tabs>
                <w:tab w:val="left" w:pos="493"/>
              </w:tabs>
              <w:spacing w:line="257" w:lineRule="auto"/>
              <w:ind w:firstLine="320"/>
            </w:pPr>
            <w:r>
              <w:t>Gợi ý các nội dung thực hiện tiêu chí:</w:t>
            </w:r>
          </w:p>
          <w:p w14:paraId="3B81DE93" w14:textId="77777777" w:rsidR="00A86389" w:rsidRDefault="00356DF9">
            <w:pPr>
              <w:pStyle w:val="Other0"/>
              <w:numPr>
                <w:ilvl w:val="0"/>
                <w:numId w:val="33"/>
              </w:numPr>
              <w:tabs>
                <w:tab w:val="left" w:pos="787"/>
              </w:tabs>
              <w:spacing w:line="257" w:lineRule="auto"/>
              <w:jc w:val="both"/>
            </w:pPr>
            <w:r>
              <w:t xml:space="preserve">Xây dựng trường học xanh - sạch - an toàn </w:t>
            </w:r>
            <w:r>
              <w:t>(không khí sạch, nước sạch, không gian xanh, giảm rác thải hiệu quả).</w:t>
            </w:r>
          </w:p>
          <w:p w14:paraId="00447DA8" w14:textId="77777777" w:rsidR="00A86389" w:rsidRDefault="00356DF9">
            <w:pPr>
              <w:pStyle w:val="Other0"/>
              <w:numPr>
                <w:ilvl w:val="0"/>
                <w:numId w:val="33"/>
              </w:numPr>
              <w:tabs>
                <w:tab w:val="left" w:pos="792"/>
              </w:tabs>
              <w:spacing w:line="257" w:lineRule="auto"/>
              <w:jc w:val="both"/>
            </w:pPr>
            <w:r>
              <w:t>Khu vệ sinh bố trí hợp lý theo từng khối chức năng và đáp ứng yêu cầu sử dụng của giáo viên và học sinh.</w:t>
            </w:r>
          </w:p>
          <w:p w14:paraId="5E9537BF" w14:textId="77777777" w:rsidR="00A86389" w:rsidRDefault="00356DF9">
            <w:pPr>
              <w:pStyle w:val="Other0"/>
              <w:numPr>
                <w:ilvl w:val="0"/>
                <w:numId w:val="33"/>
              </w:numPr>
              <w:tabs>
                <w:tab w:val="left" w:pos="797"/>
              </w:tabs>
              <w:spacing w:line="257" w:lineRule="auto"/>
              <w:jc w:val="both"/>
            </w:pPr>
            <w:r>
              <w:t>Nhà trường phải đảm bảo nhà vệ sinh sạch đẹp, không làm ô nhiễm môi trường.</w:t>
            </w:r>
          </w:p>
          <w:p w14:paraId="1D88908D" w14:textId="77777777" w:rsidR="00A86389" w:rsidRDefault="00356DF9">
            <w:pPr>
              <w:pStyle w:val="Other0"/>
              <w:numPr>
                <w:ilvl w:val="0"/>
                <w:numId w:val="33"/>
              </w:numPr>
              <w:tabs>
                <w:tab w:val="left" w:pos="816"/>
              </w:tabs>
              <w:spacing w:after="60" w:line="240" w:lineRule="auto"/>
              <w:jc w:val="both"/>
            </w:pPr>
            <w:r>
              <w:t>Tạo môi trường tích cực thuận lợi cho việc học tập đồng thời thực hành tiết kiệm năng lượng, tài nguyên môi trường trong mọi hoạt động, bao gồm cả việc nâng cao nhận thức trong cộng đồng.</w:t>
            </w:r>
          </w:p>
          <w:p w14:paraId="1B1E443F" w14:textId="77777777" w:rsidR="00A86389" w:rsidRDefault="00356DF9">
            <w:pPr>
              <w:pStyle w:val="Other0"/>
              <w:numPr>
                <w:ilvl w:val="0"/>
                <w:numId w:val="32"/>
              </w:numPr>
              <w:tabs>
                <w:tab w:val="left" w:pos="518"/>
              </w:tabs>
              <w:spacing w:after="60" w:line="257" w:lineRule="auto"/>
              <w:jc w:val="both"/>
            </w:pPr>
            <w:r>
              <w:t>Tự đánh giá:</w:t>
            </w:r>
          </w:p>
          <w:p w14:paraId="732CE240" w14:textId="77777777" w:rsidR="00A86389" w:rsidRDefault="00356DF9">
            <w:pPr>
              <w:pStyle w:val="Other0"/>
              <w:tabs>
                <w:tab w:val="left" w:pos="3543"/>
                <w:tab w:val="left" w:pos="5679"/>
              </w:tabs>
              <w:spacing w:after="60"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n</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r w:rsidR="00A86389" w14:paraId="0BEB46E5" w14:textId="77777777">
        <w:tblPrEx>
          <w:tblCellMar>
            <w:top w:w="0" w:type="dxa"/>
            <w:bottom w:w="0" w:type="dxa"/>
          </w:tblCellMar>
        </w:tblPrEx>
        <w:trPr>
          <w:trHeight w:hRule="exact" w:val="5131"/>
          <w:jc w:val="center"/>
        </w:trPr>
        <w:tc>
          <w:tcPr>
            <w:tcW w:w="1896" w:type="dxa"/>
            <w:tcBorders>
              <w:top w:val="single" w:sz="4" w:space="0" w:color="auto"/>
              <w:left w:val="single" w:sz="4" w:space="0" w:color="auto"/>
              <w:bottom w:val="single" w:sz="4" w:space="0" w:color="auto"/>
            </w:tcBorders>
            <w:shd w:val="clear" w:color="auto" w:fill="FFFFFF"/>
          </w:tcPr>
          <w:p w14:paraId="7A78B09C" w14:textId="77777777" w:rsidR="00A86389" w:rsidRDefault="00356DF9">
            <w:pPr>
              <w:pStyle w:val="Other0"/>
              <w:spacing w:line="240" w:lineRule="auto"/>
              <w:ind w:firstLine="0"/>
              <w:rPr>
                <w:sz w:val="28"/>
                <w:szCs w:val="28"/>
              </w:rPr>
            </w:pPr>
            <w:r>
              <w:rPr>
                <w:b/>
                <w:bCs/>
                <w:i w:val="0"/>
                <w:iCs w:val="0"/>
                <w:sz w:val="28"/>
                <w:szCs w:val="28"/>
              </w:rPr>
              <w:t>Tiêu chí 18</w:t>
            </w:r>
          </w:p>
        </w:tc>
        <w:tc>
          <w:tcPr>
            <w:tcW w:w="7838" w:type="dxa"/>
            <w:tcBorders>
              <w:top w:val="single" w:sz="4" w:space="0" w:color="auto"/>
              <w:left w:val="single" w:sz="4" w:space="0" w:color="auto"/>
              <w:bottom w:val="single" w:sz="4" w:space="0" w:color="auto"/>
              <w:right w:val="single" w:sz="4" w:space="0" w:color="auto"/>
            </w:tcBorders>
            <w:shd w:val="clear" w:color="auto" w:fill="FFFFFF"/>
            <w:vAlign w:val="bottom"/>
          </w:tcPr>
          <w:p w14:paraId="031C37ED" w14:textId="77777777" w:rsidR="00A86389" w:rsidRDefault="00356DF9">
            <w:pPr>
              <w:pStyle w:val="Other0"/>
              <w:spacing w:line="276" w:lineRule="auto"/>
              <w:jc w:val="both"/>
              <w:rPr>
                <w:sz w:val="28"/>
                <w:szCs w:val="28"/>
              </w:rPr>
            </w:pPr>
            <w:r>
              <w:rPr>
                <w:i w:val="0"/>
                <w:iCs w:val="0"/>
                <w:sz w:val="28"/>
                <w:szCs w:val="28"/>
              </w:rPr>
              <w:t xml:space="preserve">Tầm nhìn và công </w:t>
            </w:r>
            <w:r>
              <w:rPr>
                <w:i w:val="0"/>
                <w:iCs w:val="0"/>
                <w:sz w:val="28"/>
                <w:szCs w:val="28"/>
              </w:rPr>
              <w:t>tác Lãnh đạo của nhà trường hướng đến những ưu tiên xây dựng Trường học hạnh phúc.</w:t>
            </w:r>
          </w:p>
          <w:p w14:paraId="6C9A3E43" w14:textId="77777777" w:rsidR="00A86389" w:rsidRDefault="00356DF9">
            <w:pPr>
              <w:pStyle w:val="Other0"/>
              <w:numPr>
                <w:ilvl w:val="0"/>
                <w:numId w:val="34"/>
              </w:numPr>
              <w:tabs>
                <w:tab w:val="left" w:pos="493"/>
              </w:tabs>
              <w:ind w:firstLine="320"/>
            </w:pPr>
            <w:r>
              <w:t>Gợi ý các nội dung thực hiện tiêu chí:</w:t>
            </w:r>
          </w:p>
          <w:p w14:paraId="74536EE6" w14:textId="77777777" w:rsidR="00A86389" w:rsidRDefault="00356DF9">
            <w:pPr>
              <w:pStyle w:val="Other0"/>
              <w:numPr>
                <w:ilvl w:val="0"/>
                <w:numId w:val="35"/>
              </w:numPr>
              <w:tabs>
                <w:tab w:val="left" w:pos="792"/>
              </w:tabs>
              <w:jc w:val="both"/>
            </w:pPr>
            <w:r>
              <w:t>Hiệu trưởng, lãnh đạo cơ sở giáo dục xây dựng Tầm nhìn, chiến lược phát triển của nhà trường theo hướng phát triển toàn diện cho giáo viên và học sinh.</w:t>
            </w:r>
          </w:p>
          <w:p w14:paraId="3FD26750" w14:textId="77777777" w:rsidR="00A86389" w:rsidRDefault="00356DF9">
            <w:pPr>
              <w:pStyle w:val="Other0"/>
              <w:numPr>
                <w:ilvl w:val="0"/>
                <w:numId w:val="35"/>
              </w:numPr>
              <w:tabs>
                <w:tab w:val="left" w:pos="792"/>
              </w:tabs>
              <w:jc w:val="both"/>
            </w:pPr>
            <w:r>
              <w:t>Nâng cao năng lực lãnh đạo quản lý và tạo thêm nhiều giá trị cho cộng đồng, xã hội và môi trường giáo dục.</w:t>
            </w:r>
          </w:p>
          <w:p w14:paraId="05D24859" w14:textId="77777777" w:rsidR="00A86389" w:rsidRDefault="00356DF9">
            <w:pPr>
              <w:pStyle w:val="Other0"/>
              <w:numPr>
                <w:ilvl w:val="0"/>
                <w:numId w:val="35"/>
              </w:numPr>
              <w:tabs>
                <w:tab w:val="left" w:pos="882"/>
              </w:tabs>
              <w:jc w:val="both"/>
            </w:pPr>
            <w:r>
              <w:t>Tình yêu thương là cấp độ cao nhất của quan hệ lãnh đạo.</w:t>
            </w:r>
          </w:p>
          <w:p w14:paraId="6F2E4177" w14:textId="77777777" w:rsidR="00A86389" w:rsidRDefault="00356DF9">
            <w:pPr>
              <w:pStyle w:val="Other0"/>
              <w:numPr>
                <w:ilvl w:val="0"/>
                <w:numId w:val="35"/>
              </w:numPr>
              <w:tabs>
                <w:tab w:val="left" w:pos="826"/>
              </w:tabs>
              <w:spacing w:after="60" w:line="240" w:lineRule="auto"/>
              <w:jc w:val="both"/>
            </w:pPr>
            <w:r>
              <w:t xml:space="preserve">Hiệu trưởng nhà trường nghiên cứu các tiêu chí trong Bộ Tiêu chí </w:t>
            </w:r>
            <w:r>
              <w:t>Trường học hạnh phúc để xây dựng kế hoạch thực hiện chi tiết, cụ thể phù hợp tình hình thực tế tại đơn vị. Đảm bảo việc xây dựng Trường học hạnh phúc tại đơn vị đi vào thực chất, không mang tính hình thức.</w:t>
            </w:r>
          </w:p>
          <w:p w14:paraId="5C9268D7" w14:textId="77777777" w:rsidR="00A86389" w:rsidRDefault="00356DF9">
            <w:pPr>
              <w:pStyle w:val="Other0"/>
              <w:numPr>
                <w:ilvl w:val="0"/>
                <w:numId w:val="34"/>
              </w:numPr>
              <w:tabs>
                <w:tab w:val="left" w:pos="518"/>
              </w:tabs>
              <w:spacing w:after="60"/>
              <w:jc w:val="both"/>
            </w:pPr>
            <w:r>
              <w:t>Tự đánh giá:</w:t>
            </w:r>
          </w:p>
          <w:p w14:paraId="77CCEE9F" w14:textId="77777777" w:rsidR="00A86389" w:rsidRDefault="00356DF9">
            <w:pPr>
              <w:pStyle w:val="Other0"/>
              <w:tabs>
                <w:tab w:val="left" w:pos="3582"/>
                <w:tab w:val="left" w:pos="5703"/>
              </w:tabs>
              <w:spacing w:line="240" w:lineRule="auto"/>
              <w:ind w:firstLine="860"/>
              <w:rPr>
                <w:sz w:val="24"/>
                <w:szCs w:val="24"/>
              </w:rPr>
            </w:pPr>
            <w:r>
              <w:rPr>
                <w:rFonts w:ascii="Arial" w:eastAsia="Arial" w:hAnsi="Arial" w:cs="Arial"/>
                <w:i w:val="0"/>
                <w:iCs w:val="0"/>
                <w:sz w:val="22"/>
                <w:szCs w:val="22"/>
              </w:rPr>
              <w:t>□</w:t>
            </w:r>
            <w:r>
              <w:rPr>
                <w:i w:val="0"/>
                <w:iCs w:val="0"/>
                <w:sz w:val="24"/>
                <w:szCs w:val="24"/>
              </w:rPr>
              <w:t>Cần cải thiện</w:t>
            </w:r>
            <w:r>
              <w:rPr>
                <w:i w:val="0"/>
                <w:iCs w:val="0"/>
                <w:sz w:val="24"/>
                <w:szCs w:val="24"/>
              </w:rPr>
              <w:tab/>
            </w:r>
            <w:r>
              <w:rPr>
                <w:rFonts w:ascii="Arial" w:eastAsia="Arial" w:hAnsi="Arial" w:cs="Arial"/>
                <w:i w:val="0"/>
                <w:iCs w:val="0"/>
                <w:sz w:val="22"/>
                <w:szCs w:val="22"/>
              </w:rPr>
              <w:t>□</w:t>
            </w:r>
            <w:r>
              <w:rPr>
                <w:i w:val="0"/>
                <w:iCs w:val="0"/>
                <w:sz w:val="24"/>
                <w:szCs w:val="24"/>
              </w:rPr>
              <w:t>Khá</w:t>
            </w:r>
            <w:r>
              <w:rPr>
                <w:i w:val="0"/>
                <w:iCs w:val="0"/>
                <w:sz w:val="24"/>
                <w:szCs w:val="24"/>
              </w:rPr>
              <w:tab/>
            </w:r>
            <w:r>
              <w:rPr>
                <w:rFonts w:ascii="Arial" w:eastAsia="Arial" w:hAnsi="Arial" w:cs="Arial"/>
                <w:i w:val="0"/>
                <w:iCs w:val="0"/>
                <w:sz w:val="22"/>
                <w:szCs w:val="22"/>
              </w:rPr>
              <w:t>□</w:t>
            </w:r>
            <w:r>
              <w:rPr>
                <w:i w:val="0"/>
                <w:iCs w:val="0"/>
                <w:sz w:val="24"/>
                <w:szCs w:val="24"/>
              </w:rPr>
              <w:t>Tốt</w:t>
            </w:r>
          </w:p>
        </w:tc>
      </w:tr>
    </w:tbl>
    <w:p w14:paraId="5C0B7FDA" w14:textId="77777777" w:rsidR="00A86389" w:rsidRDefault="00A86389">
      <w:pPr>
        <w:spacing w:after="339" w:line="1" w:lineRule="exact"/>
      </w:pPr>
    </w:p>
    <w:p w14:paraId="4034C508" w14:textId="77777777" w:rsidR="00A86389" w:rsidRDefault="00356DF9">
      <w:pPr>
        <w:pStyle w:val="Heading10"/>
        <w:keepNext/>
        <w:keepLines/>
        <w:numPr>
          <w:ilvl w:val="0"/>
          <w:numId w:val="2"/>
        </w:numPr>
        <w:tabs>
          <w:tab w:val="left" w:pos="1742"/>
        </w:tabs>
        <w:spacing w:after="0" w:line="276" w:lineRule="auto"/>
        <w:ind w:left="1080"/>
        <w:jc w:val="both"/>
      </w:pPr>
      <w:bookmarkStart w:id="25" w:name="bookmark27"/>
      <w:bookmarkStart w:id="26" w:name="bookmark25"/>
      <w:bookmarkStart w:id="27" w:name="bookmark26"/>
      <w:bookmarkStart w:id="28" w:name="bookmark28"/>
      <w:bookmarkEnd w:id="25"/>
      <w:r>
        <w:t xml:space="preserve">HƯỚNG </w:t>
      </w:r>
      <w:r>
        <w:t>DẪN THỰC HIỆN VÀ ĐÁNH GIÁ BỘ TIÊU CHÍ</w:t>
      </w:r>
      <w:bookmarkEnd w:id="26"/>
      <w:bookmarkEnd w:id="27"/>
      <w:bookmarkEnd w:id="28"/>
    </w:p>
    <w:p w14:paraId="4377A0E4" w14:textId="77777777" w:rsidR="00A86389" w:rsidRDefault="00356DF9">
      <w:pPr>
        <w:pStyle w:val="ThnVnban"/>
        <w:numPr>
          <w:ilvl w:val="0"/>
          <w:numId w:val="1"/>
        </w:numPr>
        <w:tabs>
          <w:tab w:val="left" w:pos="1435"/>
        </w:tabs>
        <w:spacing w:after="0" w:line="276" w:lineRule="auto"/>
        <w:ind w:left="1080" w:firstLine="0"/>
        <w:jc w:val="both"/>
        <w:rPr>
          <w:sz w:val="28"/>
          <w:szCs w:val="28"/>
        </w:rPr>
      </w:pPr>
      <w:bookmarkStart w:id="29" w:name="bookmark29"/>
      <w:bookmarkEnd w:id="29"/>
      <w:r>
        <w:rPr>
          <w:sz w:val="28"/>
          <w:szCs w:val="28"/>
        </w:rPr>
        <w:t>Mỗi tiêu chí được đánh giá thành 03 mức: Cần cải thiện, Khá, Tốt.</w:t>
      </w:r>
    </w:p>
    <w:p w14:paraId="5F6434A0" w14:textId="77777777" w:rsidR="00A86389" w:rsidRDefault="00356DF9">
      <w:pPr>
        <w:pStyle w:val="ThnVnban"/>
        <w:numPr>
          <w:ilvl w:val="0"/>
          <w:numId w:val="1"/>
        </w:numPr>
        <w:tabs>
          <w:tab w:val="left" w:pos="1435"/>
        </w:tabs>
        <w:spacing w:after="0" w:line="276" w:lineRule="auto"/>
        <w:ind w:left="360" w:firstLine="720"/>
        <w:jc w:val="both"/>
        <w:rPr>
          <w:sz w:val="28"/>
          <w:szCs w:val="28"/>
        </w:rPr>
      </w:pPr>
      <w:bookmarkStart w:id="30" w:name="bookmark30"/>
      <w:bookmarkEnd w:id="30"/>
      <w:r>
        <w:rPr>
          <w:sz w:val="28"/>
          <w:szCs w:val="28"/>
        </w:rPr>
        <w:t>Dựa trên Bộ Tiêu chí Trường học hạnh phúc do Sở ban hành, các cơ sở giáo dục thành lập Ban Chỉ đạo thực hiện Trường học hạnh phúc, lập hội đồng tự đánh giá 18 tiêu chí thực hiện Trường học hạnh phúc của đơn vị; trên cơ sở tự đánh giá, tiêu chí nào tốt thì cần phát huy, tiêu chí nào cần cải thiện hoặc chưa tốt thì cần xây dựng phương án, kế hoạch, đề ra giải pháp để nâng cao mức độ hạnh phúc tại cơ sở.</w:t>
      </w:r>
    </w:p>
    <w:p w14:paraId="2243CA40" w14:textId="77777777" w:rsidR="00A86389" w:rsidRDefault="00356DF9">
      <w:pPr>
        <w:pStyle w:val="ThnVnban"/>
        <w:numPr>
          <w:ilvl w:val="0"/>
          <w:numId w:val="1"/>
        </w:numPr>
        <w:tabs>
          <w:tab w:val="left" w:pos="1435"/>
        </w:tabs>
        <w:spacing w:after="160" w:line="276" w:lineRule="auto"/>
        <w:ind w:left="360" w:firstLine="720"/>
        <w:jc w:val="both"/>
        <w:rPr>
          <w:sz w:val="28"/>
          <w:szCs w:val="28"/>
        </w:rPr>
      </w:pPr>
      <w:bookmarkStart w:id="31" w:name="bookmark31"/>
      <w:bookmarkEnd w:id="31"/>
      <w:r>
        <w:rPr>
          <w:sz w:val="28"/>
          <w:szCs w:val="28"/>
        </w:rPr>
        <w:t>Kết thúc mỗi năm học, trước ngày 31/5, Hiệu trưởng nhà trường tổ chức khảo sát cán bộ, giáo viên, nhân viên, học sinh và phụ huynh học sinh, từ đó có kết quả tự đánh giá tại đơn vị theo các tiêu chí theo 03 mức: Cần cải thiện, Khá, Tốt. Đầu mỗi năm học, nhà trường điều chỉnh kịp thời những tiêu chí chưa tốt để xây dựng môi trường giáo dục an toàn, lành mạnh, thân thiện, xây dựng Trường học Hạnh phúc./.</w:t>
      </w:r>
    </w:p>
    <w:sectPr w:rsidR="00A86389">
      <w:headerReference w:type="default" r:id="rId8"/>
      <w:headerReference w:type="first" r:id="rId9"/>
      <w:pgSz w:w="11900" w:h="16840"/>
      <w:pgMar w:top="909" w:right="882" w:bottom="1195" w:left="9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838C" w14:textId="77777777" w:rsidR="00356DF9" w:rsidRDefault="00356DF9">
      <w:r>
        <w:separator/>
      </w:r>
    </w:p>
  </w:endnote>
  <w:endnote w:type="continuationSeparator" w:id="0">
    <w:p w14:paraId="6553B358" w14:textId="77777777" w:rsidR="00356DF9" w:rsidRDefault="0035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30B0" w14:textId="77777777" w:rsidR="00A86389" w:rsidRDefault="00A86389"/>
  </w:footnote>
  <w:footnote w:type="continuationSeparator" w:id="0">
    <w:p w14:paraId="4906F100" w14:textId="77777777" w:rsidR="00A86389" w:rsidRDefault="00A86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4590" w14:textId="77777777" w:rsidR="00A86389" w:rsidRDefault="00356DF9">
    <w:pPr>
      <w:spacing w:line="1" w:lineRule="exact"/>
    </w:pPr>
    <w:r>
      <w:rPr>
        <w:noProof/>
      </w:rPr>
      <mc:AlternateContent>
        <mc:Choice Requires="wps">
          <w:drawing>
            <wp:anchor distT="0" distB="0" distL="0" distR="0" simplePos="0" relativeHeight="62914690" behindDoc="1" locked="0" layoutInCell="1" allowOverlap="1" wp14:anchorId="75EAEA75" wp14:editId="50318D8E">
              <wp:simplePos x="0" y="0"/>
              <wp:positionH relativeFrom="page">
                <wp:posOffset>3902710</wp:posOffset>
              </wp:positionH>
              <wp:positionV relativeFrom="page">
                <wp:posOffset>388620</wp:posOffset>
              </wp:positionV>
              <wp:extent cx="7937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7B9200C8" w14:textId="77777777" w:rsidR="00A86389" w:rsidRDefault="00356DF9">
                          <w:pPr>
                            <w:pStyle w:val="Headerorfooter20"/>
                            <w:rPr>
                              <w:sz w:val="28"/>
                              <w:szCs w:val="28"/>
                            </w:rPr>
                          </w:pPr>
                          <w:r>
                            <w:fldChar w:fldCharType="begin"/>
                          </w:r>
                          <w:r>
                            <w:instrText xml:space="preserve"> PAGE \* MERGEFORMAT </w:instrText>
                          </w:r>
                          <w:r>
                            <w:fldChar w:fldCharType="separate"/>
                          </w:r>
                          <w:r>
                            <w:rPr>
                              <w:sz w:val="28"/>
                              <w:szCs w:val="28"/>
                            </w:rPr>
                            <w:t>#</w:t>
                          </w:r>
                          <w:r>
                            <w:rPr>
                              <w:sz w:val="28"/>
                              <w:szCs w:val="28"/>
                            </w:rPr>
                            <w:fldChar w:fldCharType="end"/>
                          </w:r>
                        </w:p>
                      </w:txbxContent>
                    </wps:txbx>
                    <wps:bodyPr wrap="none" lIns="0" tIns="0" rIns="0" bIns="0">
                      <a:spAutoFit/>
                    </wps:bodyPr>
                  </wps:wsp>
                </a:graphicData>
              </a:graphic>
            </wp:anchor>
          </w:drawing>
        </mc:Choice>
        <mc:Fallback>
          <w:pict>
            <v:shape id="_x0000_s1037" type="#_x0000_t202" style="position:absolute;margin-left:307.30000000000001pt;margin-top:30.600000000000001pt;width:6.25pt;height:9.5999999999999996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7E0A" w14:textId="77777777" w:rsidR="00A86389" w:rsidRDefault="00A8638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343"/>
    <w:multiLevelType w:val="multilevel"/>
    <w:tmpl w:val="3196C8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E33D8"/>
    <w:multiLevelType w:val="multilevel"/>
    <w:tmpl w:val="45E23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B1779"/>
    <w:multiLevelType w:val="multilevel"/>
    <w:tmpl w:val="77800C9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24A95"/>
    <w:multiLevelType w:val="multilevel"/>
    <w:tmpl w:val="1A1ADC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53380"/>
    <w:multiLevelType w:val="multilevel"/>
    <w:tmpl w:val="E2E05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D58AC"/>
    <w:multiLevelType w:val="multilevel"/>
    <w:tmpl w:val="0938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714A2"/>
    <w:multiLevelType w:val="multilevel"/>
    <w:tmpl w:val="7E6098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F4356"/>
    <w:multiLevelType w:val="multilevel"/>
    <w:tmpl w:val="F7DA1CA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B7987"/>
    <w:multiLevelType w:val="multilevel"/>
    <w:tmpl w:val="16EEEA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53A18"/>
    <w:multiLevelType w:val="multilevel"/>
    <w:tmpl w:val="F8986B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193EA5"/>
    <w:multiLevelType w:val="multilevel"/>
    <w:tmpl w:val="EFA0801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0007C"/>
    <w:multiLevelType w:val="multilevel"/>
    <w:tmpl w:val="628AD3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B6F2F"/>
    <w:multiLevelType w:val="multilevel"/>
    <w:tmpl w:val="4B20A1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AE170A"/>
    <w:multiLevelType w:val="multilevel"/>
    <w:tmpl w:val="FEB04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066065"/>
    <w:multiLevelType w:val="multilevel"/>
    <w:tmpl w:val="7C1000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E67D15"/>
    <w:multiLevelType w:val="multilevel"/>
    <w:tmpl w:val="A91AD2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5E5A35"/>
    <w:multiLevelType w:val="multilevel"/>
    <w:tmpl w:val="BD66A81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C51DA"/>
    <w:multiLevelType w:val="multilevel"/>
    <w:tmpl w:val="B140750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6488B"/>
    <w:multiLevelType w:val="multilevel"/>
    <w:tmpl w:val="7930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6E12DB"/>
    <w:multiLevelType w:val="multilevel"/>
    <w:tmpl w:val="10F4CF9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A59DA"/>
    <w:multiLevelType w:val="multilevel"/>
    <w:tmpl w:val="87DC72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5451C6"/>
    <w:multiLevelType w:val="multilevel"/>
    <w:tmpl w:val="B4465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97399F"/>
    <w:multiLevelType w:val="multilevel"/>
    <w:tmpl w:val="A33E347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EB0900"/>
    <w:multiLevelType w:val="multilevel"/>
    <w:tmpl w:val="F06AC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D49FD"/>
    <w:multiLevelType w:val="multilevel"/>
    <w:tmpl w:val="6FF8F3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8626B6"/>
    <w:multiLevelType w:val="multilevel"/>
    <w:tmpl w:val="83164FC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B4ADF"/>
    <w:multiLevelType w:val="multilevel"/>
    <w:tmpl w:val="10B696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7A1BC8"/>
    <w:multiLevelType w:val="multilevel"/>
    <w:tmpl w:val="DE8894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53C27"/>
    <w:multiLevelType w:val="multilevel"/>
    <w:tmpl w:val="E8EAEA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84281"/>
    <w:multiLevelType w:val="multilevel"/>
    <w:tmpl w:val="FEE64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E90219"/>
    <w:multiLevelType w:val="multilevel"/>
    <w:tmpl w:val="45B807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CF63CF"/>
    <w:multiLevelType w:val="multilevel"/>
    <w:tmpl w:val="888E5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FA037D"/>
    <w:multiLevelType w:val="multilevel"/>
    <w:tmpl w:val="F6EAF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F53C5"/>
    <w:multiLevelType w:val="multilevel"/>
    <w:tmpl w:val="FC421A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8636F"/>
    <w:multiLevelType w:val="multilevel"/>
    <w:tmpl w:val="C5D66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9495137">
    <w:abstractNumId w:val="5"/>
  </w:num>
  <w:num w:numId="2" w16cid:durableId="1744178342">
    <w:abstractNumId w:val="15"/>
  </w:num>
  <w:num w:numId="3" w16cid:durableId="938828610">
    <w:abstractNumId w:val="9"/>
  </w:num>
  <w:num w:numId="4" w16cid:durableId="369383099">
    <w:abstractNumId w:val="34"/>
  </w:num>
  <w:num w:numId="5" w16cid:durableId="1896770181">
    <w:abstractNumId w:val="13"/>
  </w:num>
  <w:num w:numId="6" w16cid:durableId="755789387">
    <w:abstractNumId w:val="20"/>
  </w:num>
  <w:num w:numId="7" w16cid:durableId="931276789">
    <w:abstractNumId w:val="28"/>
  </w:num>
  <w:num w:numId="8" w16cid:durableId="1048996717">
    <w:abstractNumId w:val="26"/>
  </w:num>
  <w:num w:numId="9" w16cid:durableId="2063823669">
    <w:abstractNumId w:val="32"/>
  </w:num>
  <w:num w:numId="10" w16cid:durableId="348916747">
    <w:abstractNumId w:val="18"/>
  </w:num>
  <w:num w:numId="11" w16cid:durableId="509953237">
    <w:abstractNumId w:val="24"/>
  </w:num>
  <w:num w:numId="12" w16cid:durableId="871655550">
    <w:abstractNumId w:val="23"/>
  </w:num>
  <w:num w:numId="13" w16cid:durableId="785546548">
    <w:abstractNumId w:val="7"/>
  </w:num>
  <w:num w:numId="14" w16cid:durableId="553855203">
    <w:abstractNumId w:val="31"/>
  </w:num>
  <w:num w:numId="15" w16cid:durableId="469827710">
    <w:abstractNumId w:val="11"/>
  </w:num>
  <w:num w:numId="16" w16cid:durableId="667708142">
    <w:abstractNumId w:val="10"/>
  </w:num>
  <w:num w:numId="17" w16cid:durableId="469322008">
    <w:abstractNumId w:val="14"/>
  </w:num>
  <w:num w:numId="18" w16cid:durableId="1074014793">
    <w:abstractNumId w:val="22"/>
  </w:num>
  <w:num w:numId="19" w16cid:durableId="1616406825">
    <w:abstractNumId w:val="17"/>
  </w:num>
  <w:num w:numId="20" w16cid:durableId="1607469611">
    <w:abstractNumId w:val="12"/>
  </w:num>
  <w:num w:numId="21" w16cid:durableId="1483735867">
    <w:abstractNumId w:val="29"/>
  </w:num>
  <w:num w:numId="22" w16cid:durableId="1605570089">
    <w:abstractNumId w:val="19"/>
  </w:num>
  <w:num w:numId="23" w16cid:durableId="1995059612">
    <w:abstractNumId w:val="16"/>
  </w:num>
  <w:num w:numId="24" w16cid:durableId="628323100">
    <w:abstractNumId w:val="2"/>
  </w:num>
  <w:num w:numId="25" w16cid:durableId="834802987">
    <w:abstractNumId w:val="3"/>
  </w:num>
  <w:num w:numId="26" w16cid:durableId="170024403">
    <w:abstractNumId w:val="1"/>
  </w:num>
  <w:num w:numId="27" w16cid:durableId="1031762578">
    <w:abstractNumId w:val="27"/>
  </w:num>
  <w:num w:numId="28" w16cid:durableId="454254334">
    <w:abstractNumId w:val="25"/>
  </w:num>
  <w:num w:numId="29" w16cid:durableId="1189753132">
    <w:abstractNumId w:val="30"/>
  </w:num>
  <w:num w:numId="30" w16cid:durableId="1333528968">
    <w:abstractNumId w:val="33"/>
  </w:num>
  <w:num w:numId="31" w16cid:durableId="677149565">
    <w:abstractNumId w:val="4"/>
  </w:num>
  <w:num w:numId="32" w16cid:durableId="2039381543">
    <w:abstractNumId w:val="0"/>
  </w:num>
  <w:num w:numId="33" w16cid:durableId="949628246">
    <w:abstractNumId w:val="6"/>
  </w:num>
  <w:num w:numId="34" w16cid:durableId="587158905">
    <w:abstractNumId w:val="8"/>
  </w:num>
  <w:num w:numId="35" w16cid:durableId="4416551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89"/>
    <w:rsid w:val="00356DF9"/>
    <w:rsid w:val="00A863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786C"/>
  <w15:docId w15:val="{C94F8C3C-5EC8-462D-95F0-FE02095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Phngmcinhcuaoanvn"/>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
    <w:name w:val="Heading #1_"/>
    <w:basedOn w:val="Phngmcinhcuaoanvn"/>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Phngmcinhcuaoanvn"/>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Phngmcinhcuaoanvn"/>
    <w:link w:val="Other0"/>
    <w:rPr>
      <w:rFonts w:ascii="Times New Roman" w:eastAsia="Times New Roman" w:hAnsi="Times New Roman" w:cs="Times New Roman"/>
      <w:b w:val="0"/>
      <w:bCs w:val="0"/>
      <w:i/>
      <w:iCs/>
      <w:smallCaps w:val="0"/>
      <w:strike w:val="0"/>
      <w:sz w:val="26"/>
      <w:szCs w:val="26"/>
      <w:u w:val="none"/>
      <w:shd w:val="clear" w:color="auto" w:fill="auto"/>
    </w:rPr>
  </w:style>
  <w:style w:type="paragraph" w:styleId="ThnVnban">
    <w:name w:val="Body Text"/>
    <w:basedOn w:val="Binhthng"/>
    <w:link w:val="ThnVnbanChar"/>
    <w:qFormat/>
    <w:pPr>
      <w:spacing w:after="80"/>
      <w:ind w:firstLine="400"/>
    </w:pPr>
    <w:rPr>
      <w:rFonts w:ascii="Times New Roman" w:eastAsia="Times New Roman" w:hAnsi="Times New Roman" w:cs="Times New Roman"/>
      <w:sz w:val="26"/>
      <w:szCs w:val="26"/>
    </w:rPr>
  </w:style>
  <w:style w:type="paragraph" w:customStyle="1" w:styleId="Picturecaption0">
    <w:name w:val="Picture caption"/>
    <w:basedOn w:val="Binhthng"/>
    <w:link w:val="Picturecaption"/>
    <w:pPr>
      <w:jc w:val="center"/>
    </w:pPr>
    <w:rPr>
      <w:rFonts w:ascii="Times New Roman" w:eastAsia="Times New Roman" w:hAnsi="Times New Roman" w:cs="Times New Roman"/>
      <w:b/>
      <w:bCs/>
      <w:sz w:val="26"/>
      <w:szCs w:val="26"/>
    </w:rPr>
  </w:style>
  <w:style w:type="paragraph" w:customStyle="1" w:styleId="Heading10">
    <w:name w:val="Heading #1"/>
    <w:basedOn w:val="Binhthng"/>
    <w:link w:val="Heading1"/>
    <w:pPr>
      <w:spacing w:after="30" w:line="257" w:lineRule="auto"/>
      <w:outlineLvl w:val="0"/>
    </w:pPr>
    <w:rPr>
      <w:rFonts w:ascii="Times New Roman" w:eastAsia="Times New Roman" w:hAnsi="Times New Roman" w:cs="Times New Roman"/>
      <w:b/>
      <w:bCs/>
      <w:sz w:val="28"/>
      <w:szCs w:val="28"/>
    </w:rPr>
  </w:style>
  <w:style w:type="paragraph" w:customStyle="1" w:styleId="Bodytext20">
    <w:name w:val="Body text (2)"/>
    <w:basedOn w:val="Binhthng"/>
    <w:link w:val="Bodytext2"/>
    <w:rPr>
      <w:rFonts w:ascii="Times New Roman" w:eastAsia="Times New Roman" w:hAnsi="Times New Roman" w:cs="Times New Roman"/>
      <w:sz w:val="22"/>
      <w:szCs w:val="22"/>
    </w:rPr>
  </w:style>
  <w:style w:type="paragraph" w:customStyle="1" w:styleId="Headerorfooter20">
    <w:name w:val="Header or footer (2)"/>
    <w:basedOn w:val="Binhthng"/>
    <w:link w:val="Headerorfooter2"/>
    <w:rPr>
      <w:rFonts w:ascii="Times New Roman" w:eastAsia="Times New Roman" w:hAnsi="Times New Roman" w:cs="Times New Roman"/>
      <w:sz w:val="20"/>
      <w:szCs w:val="20"/>
    </w:rPr>
  </w:style>
  <w:style w:type="paragraph" w:customStyle="1" w:styleId="Other0">
    <w:name w:val="Other"/>
    <w:basedOn w:val="Binhthng"/>
    <w:link w:val="Other"/>
    <w:pPr>
      <w:spacing w:line="254" w:lineRule="auto"/>
      <w:ind w:firstLine="340"/>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Thành Lê Mậu</cp:lastModifiedBy>
  <cp:revision>2</cp:revision>
  <dcterms:created xsi:type="dcterms:W3CDTF">2024-05-02T09:03:00Z</dcterms:created>
  <dcterms:modified xsi:type="dcterms:W3CDTF">2024-05-02T09:03:00Z</dcterms:modified>
</cp:coreProperties>
</file>