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0"/>
      </w:tblGrid>
      <w:tr w:rsidR="00F025B9" w14:paraId="2059DF1F" w14:textId="77777777" w:rsidTr="00F025B9">
        <w:trPr>
          <w:jc w:val="center"/>
        </w:trPr>
        <w:tc>
          <w:tcPr>
            <w:tcW w:w="4957" w:type="dxa"/>
          </w:tcPr>
          <w:p w14:paraId="18C99687" w14:textId="77777777" w:rsidR="00F025B9" w:rsidRPr="00F025B9" w:rsidRDefault="00F025B9" w:rsidP="00F025B9">
            <w:pPr>
              <w:jc w:val="center"/>
              <w:rPr>
                <w:sz w:val="26"/>
                <w:szCs w:val="26"/>
              </w:rPr>
            </w:pPr>
            <w:bookmarkStart w:id="0" w:name="_GoBack"/>
            <w:bookmarkEnd w:id="0"/>
            <w:r w:rsidRPr="00F025B9">
              <w:rPr>
                <w:sz w:val="26"/>
                <w:szCs w:val="26"/>
              </w:rPr>
              <w:t>UBND TP THỦ ĐỨC</w:t>
            </w:r>
          </w:p>
          <w:p w14:paraId="733C5394" w14:textId="6D5C92C9" w:rsidR="00F025B9" w:rsidRPr="00F025B9" w:rsidRDefault="00F025B9" w:rsidP="00F025B9">
            <w:pPr>
              <w:jc w:val="center"/>
              <w:rPr>
                <w:b/>
                <w:bCs/>
                <w:sz w:val="26"/>
                <w:szCs w:val="26"/>
              </w:rPr>
            </w:pPr>
            <w:r w:rsidRPr="00F025B9">
              <w:rPr>
                <w:b/>
                <w:bCs/>
                <w:sz w:val="26"/>
                <w:szCs w:val="26"/>
              </w:rPr>
              <w:t>TRƯỜNG THCS NGUYỄN VĂN TRỖI</w:t>
            </w:r>
          </w:p>
        </w:tc>
        <w:tc>
          <w:tcPr>
            <w:tcW w:w="5670" w:type="dxa"/>
          </w:tcPr>
          <w:p w14:paraId="49051246" w14:textId="77777777" w:rsidR="00F025B9" w:rsidRPr="00F025B9" w:rsidRDefault="00F025B9" w:rsidP="00F025B9">
            <w:pPr>
              <w:jc w:val="center"/>
              <w:rPr>
                <w:b/>
                <w:bCs/>
                <w:sz w:val="26"/>
                <w:szCs w:val="26"/>
              </w:rPr>
            </w:pPr>
            <w:r w:rsidRPr="00F025B9">
              <w:rPr>
                <w:b/>
                <w:bCs/>
                <w:sz w:val="26"/>
                <w:szCs w:val="26"/>
              </w:rPr>
              <w:t>CỘNG HÒA XÃ HỘI CHỦ NGHĨA VIỆT NAM</w:t>
            </w:r>
          </w:p>
          <w:p w14:paraId="4A8019C4" w14:textId="77777777" w:rsidR="00F025B9" w:rsidRPr="00A80899" w:rsidRDefault="00F025B9" w:rsidP="00F025B9">
            <w:pPr>
              <w:jc w:val="center"/>
              <w:rPr>
                <w:b/>
                <w:bCs/>
                <w:sz w:val="26"/>
                <w:szCs w:val="26"/>
                <w:u w:val="single"/>
              </w:rPr>
            </w:pPr>
            <w:r w:rsidRPr="00A80899">
              <w:rPr>
                <w:b/>
                <w:bCs/>
                <w:sz w:val="26"/>
                <w:szCs w:val="26"/>
                <w:u w:val="single"/>
              </w:rPr>
              <w:t>Độc lập- Tự do- Hạnh phúc</w:t>
            </w:r>
          </w:p>
          <w:p w14:paraId="6C5F5557" w14:textId="56E92D6A" w:rsidR="00A80899" w:rsidRPr="00F025B9" w:rsidRDefault="00A80899" w:rsidP="00F025B9">
            <w:pPr>
              <w:jc w:val="center"/>
              <w:rPr>
                <w:b/>
                <w:bCs/>
                <w:sz w:val="26"/>
                <w:szCs w:val="26"/>
              </w:rPr>
            </w:pPr>
          </w:p>
        </w:tc>
      </w:tr>
    </w:tbl>
    <w:p w14:paraId="1950F8FD" w14:textId="2EBAFF84" w:rsidR="00F025B9" w:rsidRDefault="00F025B9" w:rsidP="00F025B9">
      <w:pPr>
        <w:rPr>
          <w:i/>
          <w:iCs/>
        </w:rPr>
      </w:pPr>
      <w:r>
        <w:t xml:space="preserve"> Số:</w:t>
      </w:r>
      <w:r w:rsidR="00A80899">
        <w:rPr>
          <w:lang w:val="en-US"/>
        </w:rPr>
        <w:t xml:space="preserve"> 19 /</w:t>
      </w:r>
      <w:r>
        <w:t>KH-THCS</w:t>
      </w:r>
      <w:r w:rsidR="00A80899">
        <w:rPr>
          <w:lang w:val="en-US"/>
        </w:rPr>
        <w:t>.</w:t>
      </w:r>
      <w:r>
        <w:t>NVT</w:t>
      </w:r>
      <w:r>
        <w:tab/>
      </w:r>
      <w:r>
        <w:tab/>
        <w:t xml:space="preserve">                             </w:t>
      </w:r>
      <w:r>
        <w:rPr>
          <w:i/>
          <w:iCs/>
        </w:rPr>
        <w:t>Bình Trưng Đông, ngày 19 tháng 01 năm 2024</w:t>
      </w:r>
    </w:p>
    <w:p w14:paraId="6FB6CF71" w14:textId="77777777" w:rsidR="00F025B9" w:rsidRDefault="00F025B9" w:rsidP="00F025B9">
      <w:pPr>
        <w:rPr>
          <w:i/>
          <w:iCs/>
        </w:rPr>
      </w:pPr>
    </w:p>
    <w:p w14:paraId="026D6494" w14:textId="44E0CE06" w:rsidR="00F025B9" w:rsidRPr="00F025B9" w:rsidRDefault="00F025B9" w:rsidP="00F025B9">
      <w:pPr>
        <w:spacing w:after="0" w:line="240" w:lineRule="auto"/>
        <w:jc w:val="center"/>
        <w:rPr>
          <w:b/>
          <w:bCs/>
          <w:sz w:val="28"/>
          <w:szCs w:val="28"/>
        </w:rPr>
      </w:pPr>
      <w:r w:rsidRPr="00F025B9">
        <w:rPr>
          <w:b/>
          <w:bCs/>
          <w:sz w:val="28"/>
          <w:szCs w:val="28"/>
        </w:rPr>
        <w:t>KẾ HOẠCH</w:t>
      </w:r>
    </w:p>
    <w:p w14:paraId="0C8299CF" w14:textId="1C900DF1" w:rsidR="00F025B9" w:rsidRDefault="00F025B9" w:rsidP="00F025B9">
      <w:pPr>
        <w:spacing w:after="0" w:line="240" w:lineRule="auto"/>
        <w:jc w:val="center"/>
        <w:rPr>
          <w:b/>
          <w:bCs/>
          <w:sz w:val="28"/>
          <w:szCs w:val="28"/>
        </w:rPr>
      </w:pPr>
      <w:r w:rsidRPr="00F025B9">
        <w:rPr>
          <w:b/>
          <w:bCs/>
          <w:sz w:val="28"/>
          <w:szCs w:val="28"/>
        </w:rPr>
        <w:t>Mua sắm, sửa chữa tài sản năm 2024</w:t>
      </w:r>
    </w:p>
    <w:p w14:paraId="5F6DBB2C" w14:textId="77777777" w:rsidR="00DC2F87" w:rsidRDefault="00DC2F87" w:rsidP="00F025B9">
      <w:pPr>
        <w:spacing w:after="0" w:line="240" w:lineRule="auto"/>
        <w:jc w:val="center"/>
        <w:rPr>
          <w:b/>
          <w:bCs/>
          <w:sz w:val="28"/>
          <w:szCs w:val="28"/>
        </w:rPr>
      </w:pPr>
    </w:p>
    <w:p w14:paraId="199FC73B" w14:textId="53D8A4FD" w:rsidR="00F025B9" w:rsidRDefault="00F025B9" w:rsidP="00AC31CB">
      <w:pPr>
        <w:spacing w:after="0" w:line="360" w:lineRule="auto"/>
        <w:rPr>
          <w:sz w:val="28"/>
          <w:szCs w:val="28"/>
        </w:rPr>
      </w:pPr>
      <w:r>
        <w:rPr>
          <w:b/>
          <w:bCs/>
          <w:sz w:val="28"/>
          <w:szCs w:val="28"/>
        </w:rPr>
        <w:tab/>
      </w:r>
      <w:r>
        <w:rPr>
          <w:sz w:val="28"/>
          <w:szCs w:val="28"/>
        </w:rPr>
        <w:t xml:space="preserve">Căn cứ </w:t>
      </w:r>
      <w:r w:rsidRPr="00F025B9">
        <w:rPr>
          <w:sz w:val="28"/>
          <w:szCs w:val="28"/>
        </w:rPr>
        <w:t>Nghị định số 60/2021/NĐ-CP ngày 21/6/2021 của Chính phủ quy định cơ chế tự chủ tài chính của đơn vị sự nghiệp công lập</w:t>
      </w:r>
      <w:r>
        <w:rPr>
          <w:sz w:val="28"/>
          <w:szCs w:val="28"/>
        </w:rPr>
        <w:t>;</w:t>
      </w:r>
    </w:p>
    <w:p w14:paraId="26B95DEF" w14:textId="5E7D23C8" w:rsidR="00F025B9" w:rsidRDefault="00F025B9" w:rsidP="00AC31CB">
      <w:pPr>
        <w:spacing w:after="0" w:line="360" w:lineRule="auto"/>
        <w:rPr>
          <w:sz w:val="28"/>
          <w:szCs w:val="28"/>
        </w:rPr>
      </w:pPr>
      <w:r>
        <w:rPr>
          <w:sz w:val="28"/>
          <w:szCs w:val="28"/>
        </w:rPr>
        <w:tab/>
        <w:t>Căn cứ quyết định số 18349/QĐ- UBND-TC ngày 25 tháng 12 năm 2023 về phê duyệt dự toán mua sắm trang thiết bị từ nguồn thu và kế hoạch mua sắm trang thiết bị từ nguồn quỹ phát triển hoạt động sự nghiệp năm 2024 của các đơn vị sự nghiệp công lậ</w:t>
      </w:r>
      <w:r w:rsidR="00DC2F87">
        <w:rPr>
          <w:sz w:val="28"/>
          <w:szCs w:val="28"/>
        </w:rPr>
        <w:t>p;</w:t>
      </w:r>
    </w:p>
    <w:p w14:paraId="04DA9FD9" w14:textId="36672BF4" w:rsidR="00DC2F87" w:rsidRPr="00DC2F87" w:rsidRDefault="00DC2F87" w:rsidP="00AC31CB">
      <w:pPr>
        <w:spacing w:after="0" w:line="360" w:lineRule="auto"/>
        <w:rPr>
          <w:sz w:val="28"/>
          <w:szCs w:val="28"/>
        </w:rPr>
      </w:pPr>
      <w:r>
        <w:rPr>
          <w:sz w:val="28"/>
          <w:szCs w:val="28"/>
        </w:rPr>
        <w:tab/>
      </w:r>
      <w:r w:rsidRPr="00DC2F87">
        <w:rPr>
          <w:sz w:val="28"/>
          <w:szCs w:val="28"/>
        </w:rPr>
        <w:t>Căn cứ quyết định số 18358/QĐ-UBND ngày 23 tháng 12 năm 2023 về giao dự toán năm 2024.</w:t>
      </w:r>
    </w:p>
    <w:p w14:paraId="001B2C62" w14:textId="07972807" w:rsidR="00DC2F87" w:rsidRPr="00DC2F87" w:rsidRDefault="00DC2F87" w:rsidP="00AC31CB">
      <w:pPr>
        <w:spacing w:after="0" w:line="360" w:lineRule="auto"/>
        <w:rPr>
          <w:sz w:val="28"/>
          <w:szCs w:val="28"/>
        </w:rPr>
      </w:pPr>
      <w:r w:rsidRPr="00DC2F87">
        <w:rPr>
          <w:sz w:val="28"/>
          <w:szCs w:val="28"/>
        </w:rPr>
        <w:tab/>
        <w:t xml:space="preserve">Trường THCS Nguyễn Văn Trỗi xây dựng kế hoạch mua sắm, sửa chữa năm 2024 như sau: </w:t>
      </w:r>
    </w:p>
    <w:p w14:paraId="5FBDBEDF" w14:textId="77777777" w:rsidR="00DC2F87" w:rsidRPr="00DC2F87" w:rsidRDefault="00DC2F87" w:rsidP="00AC31CB">
      <w:pPr>
        <w:spacing w:after="0" w:line="360" w:lineRule="auto"/>
        <w:rPr>
          <w:b/>
          <w:bCs/>
          <w:sz w:val="28"/>
          <w:szCs w:val="28"/>
        </w:rPr>
      </w:pPr>
      <w:r w:rsidRPr="00DC2F87">
        <w:rPr>
          <w:sz w:val="28"/>
          <w:szCs w:val="28"/>
        </w:rPr>
        <w:tab/>
      </w:r>
      <w:r w:rsidRPr="00DC2F87">
        <w:rPr>
          <w:b/>
          <w:bCs/>
          <w:sz w:val="28"/>
          <w:szCs w:val="28"/>
        </w:rPr>
        <w:t>1. Mục đích yêu cầu:</w:t>
      </w:r>
    </w:p>
    <w:p w14:paraId="7AF6F16C" w14:textId="72CA8E30" w:rsidR="00DC2F87" w:rsidRPr="00DC2F87" w:rsidRDefault="00F025B9" w:rsidP="00AC31CB">
      <w:pPr>
        <w:spacing w:after="0" w:line="360" w:lineRule="auto"/>
        <w:ind w:firstLine="720"/>
        <w:rPr>
          <w:b/>
          <w:bCs/>
          <w:sz w:val="28"/>
          <w:szCs w:val="28"/>
        </w:rPr>
      </w:pPr>
      <w:r w:rsidRPr="00DC2F87">
        <w:rPr>
          <w:sz w:val="28"/>
          <w:szCs w:val="28"/>
        </w:rPr>
        <w:t xml:space="preserve">- Tăng cường tính tự chủ và tự chịu trách nhiệm của cơ quan, đơn vị trong quá trình chấp hành dự toán được giao. </w:t>
      </w:r>
    </w:p>
    <w:p w14:paraId="5A2C8B64" w14:textId="77777777" w:rsidR="00853CA5" w:rsidRDefault="00F025B9" w:rsidP="00AC31CB">
      <w:pPr>
        <w:spacing w:after="0" w:line="360" w:lineRule="auto"/>
        <w:ind w:firstLine="720"/>
        <w:rPr>
          <w:sz w:val="28"/>
          <w:szCs w:val="28"/>
        </w:rPr>
      </w:pPr>
      <w:r w:rsidRPr="00DC2F87">
        <w:rPr>
          <w:sz w:val="28"/>
          <w:szCs w:val="28"/>
        </w:rPr>
        <w:t>- Việc mua sắm, sửa chữa phải đảm bảo thực hiện đúng quy định về tiêu chuẩn, định mức sử dụng máy móc, thiết bị; quy định của pháp luật về đấu thầu; công khai, minh bạch và tiết kiệm, hiệu quả.</w:t>
      </w:r>
    </w:p>
    <w:p w14:paraId="05716F1C" w14:textId="7F7F855F" w:rsidR="00853CA5" w:rsidRDefault="00853CA5" w:rsidP="00AC31CB">
      <w:pPr>
        <w:spacing w:after="0" w:line="360" w:lineRule="auto"/>
        <w:ind w:firstLine="720"/>
        <w:rPr>
          <w:sz w:val="28"/>
          <w:szCs w:val="28"/>
        </w:rPr>
      </w:pPr>
      <w:r w:rsidRPr="00853CA5">
        <w:rPr>
          <w:b/>
          <w:bCs/>
          <w:sz w:val="28"/>
          <w:szCs w:val="28"/>
        </w:rPr>
        <w:t>2.</w:t>
      </w:r>
      <w:r>
        <w:rPr>
          <w:sz w:val="28"/>
          <w:szCs w:val="28"/>
        </w:rPr>
        <w:t xml:space="preserve"> </w:t>
      </w:r>
      <w:r w:rsidR="00F025B9" w:rsidRPr="00853CA5">
        <w:rPr>
          <w:b/>
          <w:bCs/>
          <w:sz w:val="28"/>
          <w:szCs w:val="28"/>
        </w:rPr>
        <w:t>D</w:t>
      </w:r>
      <w:r w:rsidRPr="00853CA5">
        <w:rPr>
          <w:b/>
          <w:bCs/>
          <w:sz w:val="28"/>
          <w:szCs w:val="28"/>
        </w:rPr>
        <w:t>anh mục tài sản dự kiến mua sắm, sửa chữa:</w:t>
      </w:r>
      <w:r w:rsidR="00F025B9" w:rsidRPr="00853CA5">
        <w:rPr>
          <w:sz w:val="28"/>
          <w:szCs w:val="28"/>
        </w:rPr>
        <w:t xml:space="preserve"> </w:t>
      </w:r>
    </w:p>
    <w:p w14:paraId="7B7219F2" w14:textId="3DC58EAC" w:rsidR="00853CA5" w:rsidRDefault="00853CA5" w:rsidP="00AC31CB">
      <w:pPr>
        <w:spacing w:after="0" w:line="360" w:lineRule="auto"/>
        <w:ind w:firstLine="720"/>
        <w:rPr>
          <w:sz w:val="28"/>
          <w:szCs w:val="28"/>
        </w:rPr>
      </w:pPr>
      <w:r>
        <w:rPr>
          <w:sz w:val="28"/>
          <w:szCs w:val="28"/>
        </w:rPr>
        <w:t>2.1 Mua sắm tài sản</w:t>
      </w:r>
    </w:p>
    <w:tbl>
      <w:tblPr>
        <w:tblStyle w:val="TableGrid"/>
        <w:tblW w:w="9627" w:type="dxa"/>
        <w:jc w:val="center"/>
        <w:tblLook w:val="04A0" w:firstRow="1" w:lastRow="0" w:firstColumn="1" w:lastColumn="0" w:noHBand="0" w:noVBand="1"/>
      </w:tblPr>
      <w:tblGrid>
        <w:gridCol w:w="846"/>
        <w:gridCol w:w="2551"/>
        <w:gridCol w:w="1557"/>
        <w:gridCol w:w="1557"/>
        <w:gridCol w:w="1558"/>
        <w:gridCol w:w="1558"/>
      </w:tblGrid>
      <w:tr w:rsidR="00853CA5" w:rsidRPr="00853CA5" w14:paraId="06055BC3" w14:textId="77777777" w:rsidTr="00853CA5">
        <w:trPr>
          <w:jc w:val="center"/>
        </w:trPr>
        <w:tc>
          <w:tcPr>
            <w:tcW w:w="846" w:type="dxa"/>
          </w:tcPr>
          <w:p w14:paraId="1AE2B98B" w14:textId="1993A207" w:rsidR="00853CA5" w:rsidRPr="00853CA5" w:rsidRDefault="00853CA5" w:rsidP="00853CA5">
            <w:pPr>
              <w:rPr>
                <w:b/>
                <w:bCs/>
                <w:sz w:val="24"/>
                <w:szCs w:val="24"/>
              </w:rPr>
            </w:pPr>
            <w:r w:rsidRPr="00853CA5">
              <w:rPr>
                <w:b/>
                <w:bCs/>
                <w:sz w:val="24"/>
                <w:szCs w:val="24"/>
              </w:rPr>
              <w:t>Số TT</w:t>
            </w:r>
          </w:p>
        </w:tc>
        <w:tc>
          <w:tcPr>
            <w:tcW w:w="2551" w:type="dxa"/>
          </w:tcPr>
          <w:p w14:paraId="06F4BDE0" w14:textId="10D70400" w:rsidR="00853CA5" w:rsidRPr="00853CA5" w:rsidRDefault="00853CA5" w:rsidP="00853CA5">
            <w:pPr>
              <w:rPr>
                <w:b/>
                <w:bCs/>
                <w:sz w:val="24"/>
                <w:szCs w:val="24"/>
              </w:rPr>
            </w:pPr>
            <w:r w:rsidRPr="00853CA5">
              <w:rPr>
                <w:b/>
                <w:bCs/>
                <w:sz w:val="24"/>
                <w:szCs w:val="24"/>
              </w:rPr>
              <w:t>Nội dung mua sắm</w:t>
            </w:r>
          </w:p>
        </w:tc>
        <w:tc>
          <w:tcPr>
            <w:tcW w:w="1557" w:type="dxa"/>
          </w:tcPr>
          <w:p w14:paraId="7624EC93" w14:textId="4DF677EC" w:rsidR="00853CA5" w:rsidRPr="00853CA5" w:rsidRDefault="00853CA5" w:rsidP="00853CA5">
            <w:pPr>
              <w:rPr>
                <w:b/>
                <w:bCs/>
                <w:sz w:val="24"/>
                <w:szCs w:val="24"/>
              </w:rPr>
            </w:pPr>
            <w:r w:rsidRPr="00853CA5">
              <w:rPr>
                <w:b/>
                <w:bCs/>
                <w:sz w:val="24"/>
                <w:szCs w:val="24"/>
              </w:rPr>
              <w:t>Số lượng</w:t>
            </w:r>
          </w:p>
        </w:tc>
        <w:tc>
          <w:tcPr>
            <w:tcW w:w="1557" w:type="dxa"/>
          </w:tcPr>
          <w:p w14:paraId="0194B812" w14:textId="08B82DFD" w:rsidR="00853CA5" w:rsidRPr="00853CA5" w:rsidRDefault="00853CA5" w:rsidP="00853CA5">
            <w:pPr>
              <w:rPr>
                <w:b/>
                <w:bCs/>
                <w:sz w:val="24"/>
                <w:szCs w:val="24"/>
              </w:rPr>
            </w:pPr>
            <w:r w:rsidRPr="00853CA5">
              <w:rPr>
                <w:b/>
                <w:bCs/>
                <w:sz w:val="24"/>
                <w:szCs w:val="24"/>
              </w:rPr>
              <w:t>Đơn giá</w:t>
            </w:r>
          </w:p>
        </w:tc>
        <w:tc>
          <w:tcPr>
            <w:tcW w:w="1558" w:type="dxa"/>
          </w:tcPr>
          <w:p w14:paraId="416636F9" w14:textId="0642FB4B" w:rsidR="00853CA5" w:rsidRPr="00853CA5" w:rsidRDefault="00853CA5" w:rsidP="00853CA5">
            <w:pPr>
              <w:rPr>
                <w:b/>
                <w:bCs/>
                <w:sz w:val="24"/>
                <w:szCs w:val="24"/>
              </w:rPr>
            </w:pPr>
            <w:r w:rsidRPr="00853CA5">
              <w:rPr>
                <w:b/>
                <w:bCs/>
                <w:sz w:val="24"/>
                <w:szCs w:val="24"/>
              </w:rPr>
              <w:t>Thành tiền</w:t>
            </w:r>
          </w:p>
        </w:tc>
        <w:tc>
          <w:tcPr>
            <w:tcW w:w="1558" w:type="dxa"/>
          </w:tcPr>
          <w:p w14:paraId="0957BD49" w14:textId="295AF052" w:rsidR="00853CA5" w:rsidRPr="00853CA5" w:rsidRDefault="00853CA5" w:rsidP="00853CA5">
            <w:pPr>
              <w:rPr>
                <w:b/>
                <w:bCs/>
                <w:sz w:val="24"/>
                <w:szCs w:val="24"/>
              </w:rPr>
            </w:pPr>
            <w:r w:rsidRPr="00853CA5">
              <w:rPr>
                <w:b/>
                <w:bCs/>
                <w:sz w:val="24"/>
                <w:szCs w:val="24"/>
              </w:rPr>
              <w:t>Ghi chú</w:t>
            </w:r>
          </w:p>
        </w:tc>
      </w:tr>
      <w:tr w:rsidR="00853CA5" w:rsidRPr="00853CA5" w14:paraId="17B240AE" w14:textId="77777777" w:rsidTr="00853CA5">
        <w:trPr>
          <w:jc w:val="center"/>
        </w:trPr>
        <w:tc>
          <w:tcPr>
            <w:tcW w:w="846" w:type="dxa"/>
          </w:tcPr>
          <w:p w14:paraId="0D011C3F" w14:textId="3F253913" w:rsidR="00853CA5" w:rsidRPr="00853CA5" w:rsidRDefault="00FC0D7F" w:rsidP="00A530BF">
            <w:pPr>
              <w:jc w:val="center"/>
              <w:rPr>
                <w:sz w:val="24"/>
                <w:szCs w:val="24"/>
              </w:rPr>
            </w:pPr>
            <w:r>
              <w:rPr>
                <w:sz w:val="24"/>
                <w:szCs w:val="24"/>
              </w:rPr>
              <w:t>01</w:t>
            </w:r>
          </w:p>
        </w:tc>
        <w:tc>
          <w:tcPr>
            <w:tcW w:w="2551" w:type="dxa"/>
          </w:tcPr>
          <w:p w14:paraId="7EA565A3" w14:textId="0976F7EC" w:rsidR="00853CA5" w:rsidRPr="00853CA5" w:rsidRDefault="00FC0D7F" w:rsidP="00853CA5">
            <w:pPr>
              <w:rPr>
                <w:sz w:val="24"/>
                <w:szCs w:val="24"/>
              </w:rPr>
            </w:pPr>
            <w:r>
              <w:rPr>
                <w:sz w:val="24"/>
                <w:szCs w:val="24"/>
              </w:rPr>
              <w:t>Bàn ghế học sinh phòng tin học</w:t>
            </w:r>
          </w:p>
        </w:tc>
        <w:tc>
          <w:tcPr>
            <w:tcW w:w="1557" w:type="dxa"/>
          </w:tcPr>
          <w:p w14:paraId="2A392CBB" w14:textId="2AD6B9A7" w:rsidR="00853CA5" w:rsidRPr="00853CA5" w:rsidRDefault="00FC0D7F" w:rsidP="00853CA5">
            <w:pPr>
              <w:rPr>
                <w:sz w:val="24"/>
                <w:szCs w:val="24"/>
              </w:rPr>
            </w:pPr>
            <w:r>
              <w:rPr>
                <w:sz w:val="24"/>
                <w:szCs w:val="24"/>
              </w:rPr>
              <w:t>25</w:t>
            </w:r>
          </w:p>
        </w:tc>
        <w:tc>
          <w:tcPr>
            <w:tcW w:w="1557" w:type="dxa"/>
          </w:tcPr>
          <w:p w14:paraId="6E75C7FD" w14:textId="3EE4998A" w:rsidR="00853CA5" w:rsidRPr="00853CA5" w:rsidRDefault="00FC0D7F" w:rsidP="00853CA5">
            <w:pPr>
              <w:rPr>
                <w:sz w:val="24"/>
                <w:szCs w:val="24"/>
              </w:rPr>
            </w:pPr>
            <w:r>
              <w:rPr>
                <w:sz w:val="24"/>
                <w:szCs w:val="24"/>
              </w:rPr>
              <w:t>2.400.000</w:t>
            </w:r>
          </w:p>
        </w:tc>
        <w:tc>
          <w:tcPr>
            <w:tcW w:w="1558" w:type="dxa"/>
          </w:tcPr>
          <w:p w14:paraId="37862EBF" w14:textId="271DA031" w:rsidR="00853CA5" w:rsidRPr="00853CA5" w:rsidRDefault="00FC0D7F" w:rsidP="00853CA5">
            <w:pPr>
              <w:rPr>
                <w:sz w:val="24"/>
                <w:szCs w:val="24"/>
              </w:rPr>
            </w:pPr>
            <w:r>
              <w:rPr>
                <w:sz w:val="24"/>
                <w:szCs w:val="24"/>
              </w:rPr>
              <w:t>60</w:t>
            </w:r>
            <w:r w:rsidR="00993F9D">
              <w:rPr>
                <w:sz w:val="24"/>
                <w:szCs w:val="24"/>
              </w:rPr>
              <w:t xml:space="preserve"> triệu</w:t>
            </w:r>
          </w:p>
        </w:tc>
        <w:tc>
          <w:tcPr>
            <w:tcW w:w="1558" w:type="dxa"/>
          </w:tcPr>
          <w:p w14:paraId="31BC165A" w14:textId="589C4705" w:rsidR="00853CA5" w:rsidRPr="00853CA5" w:rsidRDefault="005D79EA" w:rsidP="00853CA5">
            <w:pPr>
              <w:rPr>
                <w:sz w:val="24"/>
                <w:szCs w:val="24"/>
              </w:rPr>
            </w:pPr>
            <w:r>
              <w:rPr>
                <w:sz w:val="24"/>
                <w:szCs w:val="24"/>
              </w:rPr>
              <w:t>Quỹ phát triển hoạt động sự nghiệp</w:t>
            </w:r>
          </w:p>
        </w:tc>
      </w:tr>
      <w:tr w:rsidR="005D79EA" w:rsidRPr="00853CA5" w14:paraId="5F54ABF8" w14:textId="77777777" w:rsidTr="00853CA5">
        <w:trPr>
          <w:jc w:val="center"/>
        </w:trPr>
        <w:tc>
          <w:tcPr>
            <w:tcW w:w="846" w:type="dxa"/>
          </w:tcPr>
          <w:p w14:paraId="043C143A" w14:textId="5B41A894" w:rsidR="005D79EA" w:rsidRDefault="005D79EA" w:rsidP="00A530BF">
            <w:pPr>
              <w:jc w:val="center"/>
              <w:rPr>
                <w:sz w:val="24"/>
                <w:szCs w:val="24"/>
              </w:rPr>
            </w:pPr>
            <w:r>
              <w:rPr>
                <w:sz w:val="24"/>
                <w:szCs w:val="24"/>
              </w:rPr>
              <w:t>02</w:t>
            </w:r>
          </w:p>
        </w:tc>
        <w:tc>
          <w:tcPr>
            <w:tcW w:w="2551" w:type="dxa"/>
          </w:tcPr>
          <w:p w14:paraId="0FE0A10E" w14:textId="76D68BA4" w:rsidR="005D79EA" w:rsidRDefault="005D79EA" w:rsidP="00853CA5">
            <w:pPr>
              <w:rPr>
                <w:sz w:val="24"/>
                <w:szCs w:val="24"/>
              </w:rPr>
            </w:pPr>
            <w:r w:rsidRPr="005D79EA">
              <w:rPr>
                <w:sz w:val="24"/>
                <w:szCs w:val="24"/>
              </w:rPr>
              <w:t>Thiết bị vật dụng, đồ dùng bán trú</w:t>
            </w:r>
          </w:p>
        </w:tc>
        <w:tc>
          <w:tcPr>
            <w:tcW w:w="1557" w:type="dxa"/>
          </w:tcPr>
          <w:p w14:paraId="378F6177" w14:textId="77777777" w:rsidR="005D79EA" w:rsidRDefault="005D79EA" w:rsidP="00853CA5">
            <w:pPr>
              <w:rPr>
                <w:sz w:val="24"/>
                <w:szCs w:val="24"/>
              </w:rPr>
            </w:pPr>
          </w:p>
        </w:tc>
        <w:tc>
          <w:tcPr>
            <w:tcW w:w="1557" w:type="dxa"/>
          </w:tcPr>
          <w:p w14:paraId="129AE1BC" w14:textId="77777777" w:rsidR="005D79EA" w:rsidRDefault="005D79EA" w:rsidP="00853CA5">
            <w:pPr>
              <w:rPr>
                <w:sz w:val="24"/>
                <w:szCs w:val="24"/>
              </w:rPr>
            </w:pPr>
          </w:p>
        </w:tc>
        <w:tc>
          <w:tcPr>
            <w:tcW w:w="1558" w:type="dxa"/>
          </w:tcPr>
          <w:p w14:paraId="5AD2920E" w14:textId="2C113CCA" w:rsidR="005D79EA" w:rsidRDefault="005D79EA" w:rsidP="00853CA5">
            <w:pPr>
              <w:rPr>
                <w:sz w:val="24"/>
                <w:szCs w:val="24"/>
              </w:rPr>
            </w:pPr>
            <w:r>
              <w:rPr>
                <w:sz w:val="24"/>
                <w:szCs w:val="24"/>
              </w:rPr>
              <w:t>180</w:t>
            </w:r>
            <w:r w:rsidR="00993F9D">
              <w:rPr>
                <w:sz w:val="24"/>
                <w:szCs w:val="24"/>
              </w:rPr>
              <w:t xml:space="preserve"> triệu</w:t>
            </w:r>
          </w:p>
        </w:tc>
        <w:tc>
          <w:tcPr>
            <w:tcW w:w="1558" w:type="dxa"/>
          </w:tcPr>
          <w:p w14:paraId="5B3A1C18" w14:textId="1589CA2A" w:rsidR="005D79EA" w:rsidRPr="00853CA5" w:rsidRDefault="005D79EA" w:rsidP="00853CA5">
            <w:pPr>
              <w:rPr>
                <w:sz w:val="24"/>
                <w:szCs w:val="24"/>
              </w:rPr>
            </w:pPr>
            <w:r>
              <w:rPr>
                <w:sz w:val="24"/>
                <w:szCs w:val="24"/>
              </w:rPr>
              <w:t>Nguồn thu bán trú</w:t>
            </w:r>
          </w:p>
        </w:tc>
      </w:tr>
      <w:tr w:rsidR="00993F9D" w:rsidRPr="00853CA5" w14:paraId="772E3379" w14:textId="77777777" w:rsidTr="00853CA5">
        <w:trPr>
          <w:jc w:val="center"/>
        </w:trPr>
        <w:tc>
          <w:tcPr>
            <w:tcW w:w="846" w:type="dxa"/>
          </w:tcPr>
          <w:p w14:paraId="4254F899" w14:textId="4C33CB7E" w:rsidR="00993F9D" w:rsidRDefault="00993F9D" w:rsidP="00A530BF">
            <w:pPr>
              <w:jc w:val="center"/>
              <w:rPr>
                <w:sz w:val="24"/>
                <w:szCs w:val="24"/>
              </w:rPr>
            </w:pPr>
            <w:r>
              <w:rPr>
                <w:sz w:val="24"/>
                <w:szCs w:val="24"/>
              </w:rPr>
              <w:t>03</w:t>
            </w:r>
          </w:p>
        </w:tc>
        <w:tc>
          <w:tcPr>
            <w:tcW w:w="2551" w:type="dxa"/>
          </w:tcPr>
          <w:p w14:paraId="50D1D96D" w14:textId="2794674C" w:rsidR="00993F9D" w:rsidRPr="005D79EA" w:rsidRDefault="00993F9D" w:rsidP="00853CA5">
            <w:pPr>
              <w:rPr>
                <w:sz w:val="24"/>
                <w:szCs w:val="24"/>
              </w:rPr>
            </w:pPr>
            <w:r>
              <w:rPr>
                <w:sz w:val="24"/>
                <w:szCs w:val="24"/>
              </w:rPr>
              <w:t>Mua bổ sung PCCC</w:t>
            </w:r>
          </w:p>
        </w:tc>
        <w:tc>
          <w:tcPr>
            <w:tcW w:w="1557" w:type="dxa"/>
          </w:tcPr>
          <w:p w14:paraId="1D8F0E41" w14:textId="77777777" w:rsidR="00993F9D" w:rsidRDefault="00993F9D" w:rsidP="00853CA5">
            <w:pPr>
              <w:rPr>
                <w:sz w:val="24"/>
                <w:szCs w:val="24"/>
              </w:rPr>
            </w:pPr>
          </w:p>
        </w:tc>
        <w:tc>
          <w:tcPr>
            <w:tcW w:w="1557" w:type="dxa"/>
          </w:tcPr>
          <w:p w14:paraId="14229D6C" w14:textId="77777777" w:rsidR="00993F9D" w:rsidRDefault="00993F9D" w:rsidP="00853CA5">
            <w:pPr>
              <w:rPr>
                <w:sz w:val="24"/>
                <w:szCs w:val="24"/>
              </w:rPr>
            </w:pPr>
          </w:p>
        </w:tc>
        <w:tc>
          <w:tcPr>
            <w:tcW w:w="1558" w:type="dxa"/>
          </w:tcPr>
          <w:p w14:paraId="0EFDE87E" w14:textId="05239AF7" w:rsidR="00993F9D" w:rsidRDefault="00993F9D" w:rsidP="00853CA5">
            <w:pPr>
              <w:rPr>
                <w:sz w:val="24"/>
                <w:szCs w:val="24"/>
              </w:rPr>
            </w:pPr>
            <w:r>
              <w:rPr>
                <w:sz w:val="24"/>
                <w:szCs w:val="24"/>
              </w:rPr>
              <w:t>27 triệu</w:t>
            </w:r>
          </w:p>
        </w:tc>
        <w:tc>
          <w:tcPr>
            <w:tcW w:w="1558" w:type="dxa"/>
          </w:tcPr>
          <w:p w14:paraId="3DCCDC5A" w14:textId="3A794800" w:rsidR="00993F9D" w:rsidRDefault="00993F9D" w:rsidP="00853CA5">
            <w:pPr>
              <w:rPr>
                <w:sz w:val="24"/>
                <w:szCs w:val="24"/>
              </w:rPr>
            </w:pPr>
            <w:r>
              <w:rPr>
                <w:sz w:val="24"/>
                <w:szCs w:val="24"/>
              </w:rPr>
              <w:t>Ngân sách TP Thủ Đức</w:t>
            </w:r>
          </w:p>
        </w:tc>
      </w:tr>
    </w:tbl>
    <w:p w14:paraId="01BF69B7" w14:textId="2CC60320" w:rsidR="00853CA5" w:rsidRDefault="005D79EA" w:rsidP="00853CA5">
      <w:pPr>
        <w:ind w:firstLine="720"/>
        <w:rPr>
          <w:sz w:val="28"/>
          <w:szCs w:val="28"/>
        </w:rPr>
      </w:pPr>
      <w:r>
        <w:rPr>
          <w:sz w:val="28"/>
          <w:szCs w:val="28"/>
        </w:rPr>
        <w:t>2.2 Sửa chữa</w:t>
      </w:r>
    </w:p>
    <w:tbl>
      <w:tblPr>
        <w:tblStyle w:val="TableGrid"/>
        <w:tblW w:w="9918" w:type="dxa"/>
        <w:jc w:val="center"/>
        <w:tblLook w:val="04A0" w:firstRow="1" w:lastRow="0" w:firstColumn="1" w:lastColumn="0" w:noHBand="0" w:noVBand="1"/>
      </w:tblPr>
      <w:tblGrid>
        <w:gridCol w:w="846"/>
        <w:gridCol w:w="2551"/>
        <w:gridCol w:w="1557"/>
        <w:gridCol w:w="1557"/>
        <w:gridCol w:w="1558"/>
        <w:gridCol w:w="1849"/>
      </w:tblGrid>
      <w:tr w:rsidR="00761166" w:rsidRPr="00853CA5" w14:paraId="529FDE2F" w14:textId="77777777" w:rsidTr="00C02559">
        <w:trPr>
          <w:jc w:val="center"/>
        </w:trPr>
        <w:tc>
          <w:tcPr>
            <w:tcW w:w="846" w:type="dxa"/>
          </w:tcPr>
          <w:p w14:paraId="02615AC2" w14:textId="77777777" w:rsidR="005D79EA" w:rsidRPr="00853CA5" w:rsidRDefault="005D79EA" w:rsidP="004F40FD">
            <w:pPr>
              <w:rPr>
                <w:b/>
                <w:bCs/>
                <w:sz w:val="24"/>
                <w:szCs w:val="24"/>
              </w:rPr>
            </w:pPr>
            <w:r w:rsidRPr="00853CA5">
              <w:rPr>
                <w:b/>
                <w:bCs/>
                <w:sz w:val="24"/>
                <w:szCs w:val="24"/>
              </w:rPr>
              <w:lastRenderedPageBreak/>
              <w:t>Số TT</w:t>
            </w:r>
          </w:p>
        </w:tc>
        <w:tc>
          <w:tcPr>
            <w:tcW w:w="2551" w:type="dxa"/>
          </w:tcPr>
          <w:p w14:paraId="6BE384B0" w14:textId="77777777" w:rsidR="005D79EA" w:rsidRPr="00853CA5" w:rsidRDefault="005D79EA" w:rsidP="004F40FD">
            <w:pPr>
              <w:rPr>
                <w:b/>
                <w:bCs/>
                <w:sz w:val="24"/>
                <w:szCs w:val="24"/>
              </w:rPr>
            </w:pPr>
            <w:r w:rsidRPr="00853CA5">
              <w:rPr>
                <w:b/>
                <w:bCs/>
                <w:sz w:val="24"/>
                <w:szCs w:val="24"/>
              </w:rPr>
              <w:t>Nội dung mua sắm</w:t>
            </w:r>
          </w:p>
        </w:tc>
        <w:tc>
          <w:tcPr>
            <w:tcW w:w="1557" w:type="dxa"/>
          </w:tcPr>
          <w:p w14:paraId="12664755" w14:textId="77777777" w:rsidR="005D79EA" w:rsidRPr="00853CA5" w:rsidRDefault="005D79EA" w:rsidP="004F40FD">
            <w:pPr>
              <w:rPr>
                <w:b/>
                <w:bCs/>
                <w:sz w:val="24"/>
                <w:szCs w:val="24"/>
              </w:rPr>
            </w:pPr>
            <w:r w:rsidRPr="00853CA5">
              <w:rPr>
                <w:b/>
                <w:bCs/>
                <w:sz w:val="24"/>
                <w:szCs w:val="24"/>
              </w:rPr>
              <w:t>Số lượng</w:t>
            </w:r>
          </w:p>
        </w:tc>
        <w:tc>
          <w:tcPr>
            <w:tcW w:w="1557" w:type="dxa"/>
          </w:tcPr>
          <w:p w14:paraId="78CB47F1" w14:textId="77777777" w:rsidR="005D79EA" w:rsidRPr="00853CA5" w:rsidRDefault="005D79EA" w:rsidP="004F40FD">
            <w:pPr>
              <w:rPr>
                <w:b/>
                <w:bCs/>
                <w:sz w:val="24"/>
                <w:szCs w:val="24"/>
              </w:rPr>
            </w:pPr>
            <w:r w:rsidRPr="00853CA5">
              <w:rPr>
                <w:b/>
                <w:bCs/>
                <w:sz w:val="24"/>
                <w:szCs w:val="24"/>
              </w:rPr>
              <w:t>Đơn giá</w:t>
            </w:r>
          </w:p>
        </w:tc>
        <w:tc>
          <w:tcPr>
            <w:tcW w:w="1558" w:type="dxa"/>
          </w:tcPr>
          <w:p w14:paraId="2993CE01" w14:textId="77777777" w:rsidR="005D79EA" w:rsidRPr="00853CA5" w:rsidRDefault="005D79EA" w:rsidP="004F40FD">
            <w:pPr>
              <w:rPr>
                <w:b/>
                <w:bCs/>
                <w:sz w:val="24"/>
                <w:szCs w:val="24"/>
              </w:rPr>
            </w:pPr>
            <w:r w:rsidRPr="00853CA5">
              <w:rPr>
                <w:b/>
                <w:bCs/>
                <w:sz w:val="24"/>
                <w:szCs w:val="24"/>
              </w:rPr>
              <w:t>Thành tiền</w:t>
            </w:r>
          </w:p>
        </w:tc>
        <w:tc>
          <w:tcPr>
            <w:tcW w:w="1849" w:type="dxa"/>
          </w:tcPr>
          <w:p w14:paraId="2652D41B" w14:textId="77777777" w:rsidR="005D79EA" w:rsidRPr="00853CA5" w:rsidRDefault="005D79EA" w:rsidP="004F40FD">
            <w:pPr>
              <w:rPr>
                <w:b/>
                <w:bCs/>
                <w:sz w:val="24"/>
                <w:szCs w:val="24"/>
              </w:rPr>
            </w:pPr>
            <w:r w:rsidRPr="00853CA5">
              <w:rPr>
                <w:b/>
                <w:bCs/>
                <w:sz w:val="24"/>
                <w:szCs w:val="24"/>
              </w:rPr>
              <w:t>Ghi chú</w:t>
            </w:r>
          </w:p>
        </w:tc>
      </w:tr>
      <w:tr w:rsidR="00761166" w:rsidRPr="00853CA5" w14:paraId="0A168912" w14:textId="77777777" w:rsidTr="00C02559">
        <w:trPr>
          <w:jc w:val="center"/>
        </w:trPr>
        <w:tc>
          <w:tcPr>
            <w:tcW w:w="846" w:type="dxa"/>
          </w:tcPr>
          <w:p w14:paraId="5A1B8AC3" w14:textId="68B8457A" w:rsidR="005D79EA" w:rsidRPr="00853CA5" w:rsidRDefault="00CE3DAC" w:rsidP="00EC7854">
            <w:pPr>
              <w:jc w:val="center"/>
              <w:rPr>
                <w:sz w:val="24"/>
                <w:szCs w:val="24"/>
              </w:rPr>
            </w:pPr>
            <w:r>
              <w:rPr>
                <w:sz w:val="24"/>
                <w:szCs w:val="24"/>
              </w:rPr>
              <w:t>01</w:t>
            </w:r>
          </w:p>
        </w:tc>
        <w:tc>
          <w:tcPr>
            <w:tcW w:w="2551" w:type="dxa"/>
          </w:tcPr>
          <w:p w14:paraId="6DA744F0" w14:textId="5ED9DD76" w:rsidR="005D79EA" w:rsidRPr="00853CA5" w:rsidRDefault="00CE3DAC" w:rsidP="004F40FD">
            <w:pPr>
              <w:rPr>
                <w:sz w:val="24"/>
                <w:szCs w:val="24"/>
              </w:rPr>
            </w:pPr>
            <w:r>
              <w:rPr>
                <w:sz w:val="24"/>
                <w:szCs w:val="24"/>
              </w:rPr>
              <w:t>Cải tạo phòng đa năng</w:t>
            </w:r>
          </w:p>
        </w:tc>
        <w:tc>
          <w:tcPr>
            <w:tcW w:w="1557" w:type="dxa"/>
          </w:tcPr>
          <w:p w14:paraId="450C8CD2" w14:textId="1D67F807" w:rsidR="005D79EA" w:rsidRPr="00853CA5" w:rsidRDefault="005D79EA" w:rsidP="004F40FD">
            <w:pPr>
              <w:rPr>
                <w:sz w:val="24"/>
                <w:szCs w:val="24"/>
              </w:rPr>
            </w:pPr>
          </w:p>
        </w:tc>
        <w:tc>
          <w:tcPr>
            <w:tcW w:w="1557" w:type="dxa"/>
          </w:tcPr>
          <w:p w14:paraId="0D8321D8" w14:textId="3DEF38EF" w:rsidR="005D79EA" w:rsidRPr="00853CA5" w:rsidRDefault="005D79EA" w:rsidP="004F40FD">
            <w:pPr>
              <w:rPr>
                <w:sz w:val="24"/>
                <w:szCs w:val="24"/>
              </w:rPr>
            </w:pPr>
          </w:p>
        </w:tc>
        <w:tc>
          <w:tcPr>
            <w:tcW w:w="1558" w:type="dxa"/>
          </w:tcPr>
          <w:p w14:paraId="7AB60EDE" w14:textId="4C6F2D07" w:rsidR="005D79EA" w:rsidRPr="00853CA5" w:rsidRDefault="00CE3DAC" w:rsidP="004F40FD">
            <w:pPr>
              <w:rPr>
                <w:sz w:val="24"/>
                <w:szCs w:val="24"/>
              </w:rPr>
            </w:pPr>
            <w:r>
              <w:rPr>
                <w:sz w:val="24"/>
                <w:szCs w:val="24"/>
              </w:rPr>
              <w:t>171.000.000</w:t>
            </w:r>
          </w:p>
        </w:tc>
        <w:tc>
          <w:tcPr>
            <w:tcW w:w="1849" w:type="dxa"/>
          </w:tcPr>
          <w:p w14:paraId="35654BB7" w14:textId="64330622" w:rsidR="005D79EA" w:rsidRPr="00853CA5" w:rsidRDefault="00CE3DAC" w:rsidP="004F40FD">
            <w:pPr>
              <w:rPr>
                <w:sz w:val="24"/>
                <w:szCs w:val="24"/>
              </w:rPr>
            </w:pPr>
            <w:r>
              <w:rPr>
                <w:sz w:val="24"/>
                <w:szCs w:val="24"/>
              </w:rPr>
              <w:t>Ngân sách TP Thủ Đức</w:t>
            </w:r>
          </w:p>
        </w:tc>
      </w:tr>
      <w:tr w:rsidR="00761166" w:rsidRPr="00853CA5" w14:paraId="1DBDB8DD" w14:textId="77777777" w:rsidTr="00C02559">
        <w:trPr>
          <w:jc w:val="center"/>
        </w:trPr>
        <w:tc>
          <w:tcPr>
            <w:tcW w:w="846" w:type="dxa"/>
          </w:tcPr>
          <w:p w14:paraId="1D9525FF" w14:textId="64515316" w:rsidR="005D79EA" w:rsidRDefault="00140212" w:rsidP="00EC7854">
            <w:pPr>
              <w:jc w:val="center"/>
              <w:rPr>
                <w:sz w:val="24"/>
                <w:szCs w:val="24"/>
              </w:rPr>
            </w:pPr>
            <w:r>
              <w:rPr>
                <w:sz w:val="24"/>
                <w:szCs w:val="24"/>
              </w:rPr>
              <w:t>02</w:t>
            </w:r>
          </w:p>
        </w:tc>
        <w:tc>
          <w:tcPr>
            <w:tcW w:w="2551" w:type="dxa"/>
          </w:tcPr>
          <w:p w14:paraId="7DDF72C9" w14:textId="5423C9B1" w:rsidR="005D79EA" w:rsidRDefault="00AA0C12" w:rsidP="004F40FD">
            <w:pPr>
              <w:rPr>
                <w:sz w:val="24"/>
                <w:szCs w:val="24"/>
              </w:rPr>
            </w:pPr>
            <w:r w:rsidRPr="00AA0C12">
              <w:rPr>
                <w:sz w:val="24"/>
                <w:szCs w:val="24"/>
              </w:rPr>
              <w:t>Sơn và cải tạo hoàn thiện phòng thư viện</w:t>
            </w:r>
          </w:p>
        </w:tc>
        <w:tc>
          <w:tcPr>
            <w:tcW w:w="1557" w:type="dxa"/>
          </w:tcPr>
          <w:p w14:paraId="00439058" w14:textId="77777777" w:rsidR="005D79EA" w:rsidRDefault="005D79EA" w:rsidP="004F40FD">
            <w:pPr>
              <w:rPr>
                <w:sz w:val="24"/>
                <w:szCs w:val="24"/>
              </w:rPr>
            </w:pPr>
          </w:p>
        </w:tc>
        <w:tc>
          <w:tcPr>
            <w:tcW w:w="1557" w:type="dxa"/>
          </w:tcPr>
          <w:p w14:paraId="3B05353E" w14:textId="77777777" w:rsidR="005D79EA" w:rsidRDefault="005D79EA" w:rsidP="004F40FD">
            <w:pPr>
              <w:rPr>
                <w:sz w:val="24"/>
                <w:szCs w:val="24"/>
              </w:rPr>
            </w:pPr>
          </w:p>
        </w:tc>
        <w:tc>
          <w:tcPr>
            <w:tcW w:w="1558" w:type="dxa"/>
          </w:tcPr>
          <w:p w14:paraId="51D86AFC" w14:textId="5E658FD5" w:rsidR="005D79EA" w:rsidRDefault="00AA0C12" w:rsidP="004F40FD">
            <w:pPr>
              <w:rPr>
                <w:sz w:val="24"/>
                <w:szCs w:val="24"/>
              </w:rPr>
            </w:pPr>
            <w:r>
              <w:rPr>
                <w:sz w:val="24"/>
                <w:szCs w:val="24"/>
              </w:rPr>
              <w:t>45.000.000</w:t>
            </w:r>
          </w:p>
        </w:tc>
        <w:tc>
          <w:tcPr>
            <w:tcW w:w="1849" w:type="dxa"/>
          </w:tcPr>
          <w:p w14:paraId="768D1724" w14:textId="109FFF82" w:rsidR="005D79EA" w:rsidRPr="00853CA5" w:rsidRDefault="00AA0C12" w:rsidP="004F40FD">
            <w:pPr>
              <w:rPr>
                <w:sz w:val="24"/>
                <w:szCs w:val="24"/>
              </w:rPr>
            </w:pPr>
            <w:r>
              <w:rPr>
                <w:sz w:val="24"/>
                <w:szCs w:val="24"/>
              </w:rPr>
              <w:t>Ngân sách TP Thủ Đức</w:t>
            </w:r>
          </w:p>
        </w:tc>
      </w:tr>
      <w:tr w:rsidR="00761166" w:rsidRPr="00853CA5" w14:paraId="03D3FBB4" w14:textId="77777777" w:rsidTr="00C02559">
        <w:trPr>
          <w:jc w:val="center"/>
        </w:trPr>
        <w:tc>
          <w:tcPr>
            <w:tcW w:w="846" w:type="dxa"/>
          </w:tcPr>
          <w:p w14:paraId="14476C8F" w14:textId="638416DB" w:rsidR="00AA0C12" w:rsidRDefault="00140212" w:rsidP="00EC7854">
            <w:pPr>
              <w:jc w:val="center"/>
              <w:rPr>
                <w:sz w:val="24"/>
                <w:szCs w:val="24"/>
              </w:rPr>
            </w:pPr>
            <w:r>
              <w:rPr>
                <w:sz w:val="24"/>
                <w:szCs w:val="24"/>
              </w:rPr>
              <w:t>03</w:t>
            </w:r>
          </w:p>
        </w:tc>
        <w:tc>
          <w:tcPr>
            <w:tcW w:w="2551" w:type="dxa"/>
          </w:tcPr>
          <w:p w14:paraId="131C5C28" w14:textId="570605BA" w:rsidR="00AA0C12" w:rsidRPr="00AA0C12" w:rsidRDefault="00AA0C12" w:rsidP="004F40FD">
            <w:pPr>
              <w:rPr>
                <w:sz w:val="24"/>
                <w:szCs w:val="24"/>
              </w:rPr>
            </w:pPr>
            <w:r w:rsidRPr="00AA0C12">
              <w:rPr>
                <w:sz w:val="24"/>
                <w:szCs w:val="24"/>
              </w:rPr>
              <w:t>Làm lại mái che phần còn lại sân trường (</w:t>
            </w:r>
            <w:r>
              <w:rPr>
                <w:sz w:val="24"/>
                <w:szCs w:val="24"/>
              </w:rPr>
              <w:t>788m2</w:t>
            </w:r>
            <w:r w:rsidRPr="00AA0C12">
              <w:rPr>
                <w:sz w:val="24"/>
                <w:szCs w:val="24"/>
              </w:rPr>
              <w:t>)</w:t>
            </w:r>
          </w:p>
        </w:tc>
        <w:tc>
          <w:tcPr>
            <w:tcW w:w="1557" w:type="dxa"/>
          </w:tcPr>
          <w:p w14:paraId="42081DF8" w14:textId="77777777" w:rsidR="00AA0C12" w:rsidRDefault="00AA0C12" w:rsidP="004F40FD">
            <w:pPr>
              <w:rPr>
                <w:sz w:val="24"/>
                <w:szCs w:val="24"/>
              </w:rPr>
            </w:pPr>
          </w:p>
        </w:tc>
        <w:tc>
          <w:tcPr>
            <w:tcW w:w="1557" w:type="dxa"/>
          </w:tcPr>
          <w:p w14:paraId="4C729476" w14:textId="77777777" w:rsidR="00AA0C12" w:rsidRDefault="00AA0C12" w:rsidP="004F40FD">
            <w:pPr>
              <w:rPr>
                <w:sz w:val="24"/>
                <w:szCs w:val="24"/>
              </w:rPr>
            </w:pPr>
          </w:p>
        </w:tc>
        <w:tc>
          <w:tcPr>
            <w:tcW w:w="1558" w:type="dxa"/>
          </w:tcPr>
          <w:p w14:paraId="62B66176" w14:textId="5C541302" w:rsidR="00AA0C12" w:rsidRDefault="00002753" w:rsidP="004F40FD">
            <w:pPr>
              <w:rPr>
                <w:sz w:val="24"/>
                <w:szCs w:val="24"/>
              </w:rPr>
            </w:pPr>
            <w:r>
              <w:rPr>
                <w:sz w:val="24"/>
                <w:szCs w:val="24"/>
              </w:rPr>
              <w:t>3</w:t>
            </w:r>
            <w:r w:rsidR="00AE7CC8">
              <w:rPr>
                <w:sz w:val="24"/>
                <w:szCs w:val="24"/>
              </w:rPr>
              <w:t>20 triệu</w:t>
            </w:r>
          </w:p>
        </w:tc>
        <w:tc>
          <w:tcPr>
            <w:tcW w:w="1849" w:type="dxa"/>
          </w:tcPr>
          <w:p w14:paraId="09C5C99B" w14:textId="2BF46EE1" w:rsidR="00AA0C12" w:rsidRDefault="00EC7854" w:rsidP="004F40FD">
            <w:pPr>
              <w:rPr>
                <w:sz w:val="24"/>
                <w:szCs w:val="24"/>
              </w:rPr>
            </w:pPr>
            <w:r>
              <w:rPr>
                <w:sz w:val="24"/>
                <w:szCs w:val="24"/>
              </w:rPr>
              <w:t>Nguồn thu tại trường</w:t>
            </w:r>
          </w:p>
        </w:tc>
      </w:tr>
      <w:tr w:rsidR="00761166" w:rsidRPr="00853CA5" w14:paraId="1736ABD0" w14:textId="77777777" w:rsidTr="00C02559">
        <w:trPr>
          <w:jc w:val="center"/>
        </w:trPr>
        <w:tc>
          <w:tcPr>
            <w:tcW w:w="846" w:type="dxa"/>
          </w:tcPr>
          <w:p w14:paraId="1EBF2B41" w14:textId="77777777" w:rsidR="00002753" w:rsidRDefault="00002753" w:rsidP="00EC7854">
            <w:pPr>
              <w:jc w:val="center"/>
              <w:rPr>
                <w:sz w:val="24"/>
                <w:szCs w:val="24"/>
              </w:rPr>
            </w:pPr>
          </w:p>
        </w:tc>
        <w:tc>
          <w:tcPr>
            <w:tcW w:w="2551" w:type="dxa"/>
          </w:tcPr>
          <w:p w14:paraId="26EB2D50" w14:textId="3BF8600B" w:rsidR="00002753" w:rsidRPr="00AA0C12" w:rsidRDefault="00002753" w:rsidP="004F40FD">
            <w:pPr>
              <w:rPr>
                <w:sz w:val="24"/>
                <w:szCs w:val="24"/>
              </w:rPr>
            </w:pPr>
            <w:r w:rsidRPr="00002753">
              <w:rPr>
                <w:sz w:val="24"/>
                <w:szCs w:val="24"/>
              </w:rPr>
              <w:t>Sửa chữa nhỏ thường xuyên đèn, quạt, điện, nước, máy bơm nước, phòng học, bục giảng, bàn ghế, máy móc thiết bị và nhà vệ sinh.</w:t>
            </w:r>
          </w:p>
        </w:tc>
        <w:tc>
          <w:tcPr>
            <w:tcW w:w="1557" w:type="dxa"/>
          </w:tcPr>
          <w:p w14:paraId="27362198" w14:textId="77777777" w:rsidR="00002753" w:rsidRDefault="00002753" w:rsidP="004F40FD">
            <w:pPr>
              <w:rPr>
                <w:sz w:val="24"/>
                <w:szCs w:val="24"/>
              </w:rPr>
            </w:pPr>
          </w:p>
        </w:tc>
        <w:tc>
          <w:tcPr>
            <w:tcW w:w="1557" w:type="dxa"/>
          </w:tcPr>
          <w:p w14:paraId="62B37B4A" w14:textId="77777777" w:rsidR="00002753" w:rsidRDefault="00002753" w:rsidP="004F40FD">
            <w:pPr>
              <w:rPr>
                <w:sz w:val="24"/>
                <w:szCs w:val="24"/>
              </w:rPr>
            </w:pPr>
          </w:p>
        </w:tc>
        <w:tc>
          <w:tcPr>
            <w:tcW w:w="1558" w:type="dxa"/>
          </w:tcPr>
          <w:p w14:paraId="1A8DB322" w14:textId="053143E6" w:rsidR="00002753" w:rsidRDefault="00761166" w:rsidP="004F40FD">
            <w:pPr>
              <w:rPr>
                <w:sz w:val="24"/>
                <w:szCs w:val="24"/>
              </w:rPr>
            </w:pPr>
            <w:r>
              <w:rPr>
                <w:sz w:val="24"/>
                <w:szCs w:val="24"/>
              </w:rPr>
              <w:t>200</w:t>
            </w:r>
            <w:r w:rsidR="00AE7CC8">
              <w:rPr>
                <w:sz w:val="24"/>
                <w:szCs w:val="24"/>
              </w:rPr>
              <w:t xml:space="preserve"> triệu</w:t>
            </w:r>
          </w:p>
        </w:tc>
        <w:tc>
          <w:tcPr>
            <w:tcW w:w="1849" w:type="dxa"/>
          </w:tcPr>
          <w:p w14:paraId="491DCC62" w14:textId="77F61754" w:rsidR="00002753" w:rsidRDefault="00761166" w:rsidP="004F40FD">
            <w:pPr>
              <w:rPr>
                <w:sz w:val="24"/>
                <w:szCs w:val="24"/>
              </w:rPr>
            </w:pPr>
            <w:r>
              <w:rPr>
                <w:sz w:val="24"/>
                <w:szCs w:val="24"/>
              </w:rPr>
              <w:t>Nguồn thu</w:t>
            </w:r>
            <w:r w:rsidR="00EC7854">
              <w:rPr>
                <w:sz w:val="24"/>
                <w:szCs w:val="24"/>
              </w:rPr>
              <w:t xml:space="preserve"> tại trường</w:t>
            </w:r>
          </w:p>
        </w:tc>
      </w:tr>
      <w:tr w:rsidR="00761166" w:rsidRPr="00853CA5" w14:paraId="548A996E" w14:textId="77777777" w:rsidTr="00C02559">
        <w:trPr>
          <w:jc w:val="center"/>
        </w:trPr>
        <w:tc>
          <w:tcPr>
            <w:tcW w:w="846" w:type="dxa"/>
          </w:tcPr>
          <w:p w14:paraId="2D5F7727" w14:textId="55E85E9E" w:rsidR="00761166" w:rsidRDefault="00140212" w:rsidP="00EC7854">
            <w:pPr>
              <w:jc w:val="center"/>
              <w:rPr>
                <w:sz w:val="24"/>
                <w:szCs w:val="24"/>
              </w:rPr>
            </w:pPr>
            <w:r>
              <w:rPr>
                <w:sz w:val="24"/>
                <w:szCs w:val="24"/>
              </w:rPr>
              <w:t>04</w:t>
            </w:r>
          </w:p>
        </w:tc>
        <w:tc>
          <w:tcPr>
            <w:tcW w:w="2551" w:type="dxa"/>
          </w:tcPr>
          <w:p w14:paraId="426AD9E7" w14:textId="0D4965A7" w:rsidR="00761166" w:rsidRPr="00002753" w:rsidRDefault="00AE7CC8" w:rsidP="004F40FD">
            <w:pPr>
              <w:rPr>
                <w:sz w:val="24"/>
                <w:szCs w:val="24"/>
              </w:rPr>
            </w:pPr>
            <w:r w:rsidRPr="00AE7CC8">
              <w:rPr>
                <w:sz w:val="24"/>
                <w:szCs w:val="24"/>
              </w:rPr>
              <w:t>Đi hệ thống điện mới gắn máy lạnh cho phòng học, phòng ngủ</w:t>
            </w:r>
          </w:p>
        </w:tc>
        <w:tc>
          <w:tcPr>
            <w:tcW w:w="1557" w:type="dxa"/>
          </w:tcPr>
          <w:p w14:paraId="183646C4" w14:textId="77777777" w:rsidR="00761166" w:rsidRDefault="00761166" w:rsidP="004F40FD">
            <w:pPr>
              <w:rPr>
                <w:sz w:val="24"/>
                <w:szCs w:val="24"/>
              </w:rPr>
            </w:pPr>
          </w:p>
        </w:tc>
        <w:tc>
          <w:tcPr>
            <w:tcW w:w="1557" w:type="dxa"/>
          </w:tcPr>
          <w:p w14:paraId="75458A7E" w14:textId="77777777" w:rsidR="00761166" w:rsidRDefault="00761166" w:rsidP="004F40FD">
            <w:pPr>
              <w:rPr>
                <w:sz w:val="24"/>
                <w:szCs w:val="24"/>
              </w:rPr>
            </w:pPr>
          </w:p>
        </w:tc>
        <w:tc>
          <w:tcPr>
            <w:tcW w:w="1558" w:type="dxa"/>
          </w:tcPr>
          <w:p w14:paraId="07DEF3F2" w14:textId="1D211EFF" w:rsidR="00761166" w:rsidRDefault="00AE7CC8" w:rsidP="004F40FD">
            <w:pPr>
              <w:rPr>
                <w:sz w:val="24"/>
                <w:szCs w:val="24"/>
              </w:rPr>
            </w:pPr>
            <w:r>
              <w:rPr>
                <w:sz w:val="24"/>
                <w:szCs w:val="24"/>
              </w:rPr>
              <w:t>330 triệu</w:t>
            </w:r>
          </w:p>
        </w:tc>
        <w:tc>
          <w:tcPr>
            <w:tcW w:w="1849" w:type="dxa"/>
          </w:tcPr>
          <w:p w14:paraId="0F413B3F" w14:textId="7E3F3CD3" w:rsidR="00761166" w:rsidRDefault="00EC7854" w:rsidP="004F40FD">
            <w:pPr>
              <w:rPr>
                <w:sz w:val="24"/>
                <w:szCs w:val="24"/>
              </w:rPr>
            </w:pPr>
            <w:r>
              <w:rPr>
                <w:sz w:val="24"/>
                <w:szCs w:val="24"/>
              </w:rPr>
              <w:t>Nguồn thu tại trường</w:t>
            </w:r>
          </w:p>
        </w:tc>
      </w:tr>
      <w:tr w:rsidR="009E48A1" w:rsidRPr="00853CA5" w14:paraId="2BE550C5" w14:textId="77777777" w:rsidTr="00C02559">
        <w:trPr>
          <w:jc w:val="center"/>
        </w:trPr>
        <w:tc>
          <w:tcPr>
            <w:tcW w:w="846" w:type="dxa"/>
          </w:tcPr>
          <w:p w14:paraId="38113BC8" w14:textId="366BFDD1" w:rsidR="009E48A1" w:rsidRDefault="009E48A1" w:rsidP="00EC7854">
            <w:pPr>
              <w:jc w:val="center"/>
              <w:rPr>
                <w:sz w:val="24"/>
                <w:szCs w:val="24"/>
              </w:rPr>
            </w:pPr>
            <w:r>
              <w:rPr>
                <w:sz w:val="24"/>
                <w:szCs w:val="24"/>
              </w:rPr>
              <w:t>05</w:t>
            </w:r>
          </w:p>
        </w:tc>
        <w:tc>
          <w:tcPr>
            <w:tcW w:w="2551" w:type="dxa"/>
          </w:tcPr>
          <w:p w14:paraId="082F2A1F" w14:textId="05ACF784" w:rsidR="009E48A1" w:rsidRPr="00AE7CC8" w:rsidRDefault="009E48A1" w:rsidP="004F40FD">
            <w:pPr>
              <w:rPr>
                <w:sz w:val="24"/>
                <w:szCs w:val="24"/>
              </w:rPr>
            </w:pPr>
            <w:r>
              <w:rPr>
                <w:sz w:val="24"/>
                <w:szCs w:val="24"/>
              </w:rPr>
              <w:t>Sơn 30 phòng học</w:t>
            </w:r>
          </w:p>
        </w:tc>
        <w:tc>
          <w:tcPr>
            <w:tcW w:w="1557" w:type="dxa"/>
          </w:tcPr>
          <w:p w14:paraId="146F9F29" w14:textId="77777777" w:rsidR="009E48A1" w:rsidRDefault="009E48A1" w:rsidP="004F40FD">
            <w:pPr>
              <w:rPr>
                <w:sz w:val="24"/>
                <w:szCs w:val="24"/>
              </w:rPr>
            </w:pPr>
          </w:p>
        </w:tc>
        <w:tc>
          <w:tcPr>
            <w:tcW w:w="1557" w:type="dxa"/>
          </w:tcPr>
          <w:p w14:paraId="1939AEB4" w14:textId="77777777" w:rsidR="009E48A1" w:rsidRDefault="009E48A1" w:rsidP="004F40FD">
            <w:pPr>
              <w:rPr>
                <w:sz w:val="24"/>
                <w:szCs w:val="24"/>
              </w:rPr>
            </w:pPr>
          </w:p>
        </w:tc>
        <w:tc>
          <w:tcPr>
            <w:tcW w:w="1558" w:type="dxa"/>
          </w:tcPr>
          <w:p w14:paraId="54EFFBD1" w14:textId="78256E46" w:rsidR="009E48A1" w:rsidRDefault="009E48A1" w:rsidP="004F40FD">
            <w:pPr>
              <w:rPr>
                <w:sz w:val="24"/>
                <w:szCs w:val="24"/>
              </w:rPr>
            </w:pPr>
            <w:r>
              <w:rPr>
                <w:sz w:val="24"/>
                <w:szCs w:val="24"/>
              </w:rPr>
              <w:t>60 triệu</w:t>
            </w:r>
          </w:p>
        </w:tc>
        <w:tc>
          <w:tcPr>
            <w:tcW w:w="1849" w:type="dxa"/>
          </w:tcPr>
          <w:p w14:paraId="159C6542" w14:textId="4BD8D7F6" w:rsidR="009E48A1" w:rsidRDefault="009E48A1" w:rsidP="004F40FD">
            <w:pPr>
              <w:rPr>
                <w:sz w:val="24"/>
                <w:szCs w:val="24"/>
              </w:rPr>
            </w:pPr>
            <w:r>
              <w:rPr>
                <w:sz w:val="24"/>
                <w:szCs w:val="24"/>
              </w:rPr>
              <w:t>Quỹ phát triển hoạt động</w:t>
            </w:r>
          </w:p>
        </w:tc>
      </w:tr>
      <w:tr w:rsidR="00717CEC" w:rsidRPr="00853CA5" w14:paraId="140971F4" w14:textId="77777777" w:rsidTr="00C02559">
        <w:trPr>
          <w:jc w:val="center"/>
        </w:trPr>
        <w:tc>
          <w:tcPr>
            <w:tcW w:w="846" w:type="dxa"/>
          </w:tcPr>
          <w:p w14:paraId="39AB9FCC" w14:textId="4F44994D" w:rsidR="00717CEC" w:rsidRDefault="00717CEC" w:rsidP="00EC7854">
            <w:pPr>
              <w:jc w:val="center"/>
              <w:rPr>
                <w:sz w:val="24"/>
                <w:szCs w:val="24"/>
              </w:rPr>
            </w:pPr>
            <w:r>
              <w:rPr>
                <w:sz w:val="24"/>
                <w:szCs w:val="24"/>
              </w:rPr>
              <w:t>06</w:t>
            </w:r>
          </w:p>
        </w:tc>
        <w:tc>
          <w:tcPr>
            <w:tcW w:w="2551" w:type="dxa"/>
          </w:tcPr>
          <w:p w14:paraId="081E2237" w14:textId="693F72C3" w:rsidR="00717CEC" w:rsidRDefault="00717CEC" w:rsidP="004F40FD">
            <w:pPr>
              <w:rPr>
                <w:sz w:val="24"/>
                <w:szCs w:val="24"/>
              </w:rPr>
            </w:pPr>
            <w:r>
              <w:rPr>
                <w:sz w:val="24"/>
                <w:szCs w:val="24"/>
              </w:rPr>
              <w:t>Sửa chữa hệ thống quạt phòng đa năng</w:t>
            </w:r>
          </w:p>
        </w:tc>
        <w:tc>
          <w:tcPr>
            <w:tcW w:w="1557" w:type="dxa"/>
          </w:tcPr>
          <w:p w14:paraId="071347F0" w14:textId="77777777" w:rsidR="00717CEC" w:rsidRDefault="00717CEC" w:rsidP="004F40FD">
            <w:pPr>
              <w:rPr>
                <w:sz w:val="24"/>
                <w:szCs w:val="24"/>
              </w:rPr>
            </w:pPr>
          </w:p>
        </w:tc>
        <w:tc>
          <w:tcPr>
            <w:tcW w:w="1557" w:type="dxa"/>
          </w:tcPr>
          <w:p w14:paraId="09BB7F42" w14:textId="77777777" w:rsidR="00717CEC" w:rsidRDefault="00717CEC" w:rsidP="004F40FD">
            <w:pPr>
              <w:rPr>
                <w:sz w:val="24"/>
                <w:szCs w:val="24"/>
              </w:rPr>
            </w:pPr>
          </w:p>
        </w:tc>
        <w:tc>
          <w:tcPr>
            <w:tcW w:w="1558" w:type="dxa"/>
          </w:tcPr>
          <w:p w14:paraId="790DBBDF" w14:textId="1492B2BC" w:rsidR="00717CEC" w:rsidRDefault="00717CEC" w:rsidP="004F40FD">
            <w:pPr>
              <w:rPr>
                <w:sz w:val="24"/>
                <w:szCs w:val="24"/>
              </w:rPr>
            </w:pPr>
            <w:r>
              <w:rPr>
                <w:sz w:val="24"/>
                <w:szCs w:val="24"/>
              </w:rPr>
              <w:t>50 triệu</w:t>
            </w:r>
          </w:p>
        </w:tc>
        <w:tc>
          <w:tcPr>
            <w:tcW w:w="1849" w:type="dxa"/>
          </w:tcPr>
          <w:p w14:paraId="1EED635C" w14:textId="78AA1DC0" w:rsidR="00717CEC" w:rsidRDefault="00717CEC" w:rsidP="004F40FD">
            <w:pPr>
              <w:rPr>
                <w:sz w:val="24"/>
                <w:szCs w:val="24"/>
              </w:rPr>
            </w:pPr>
            <w:r>
              <w:rPr>
                <w:sz w:val="24"/>
                <w:szCs w:val="24"/>
              </w:rPr>
              <w:t>Nguồn quỹ bán trú</w:t>
            </w:r>
          </w:p>
        </w:tc>
      </w:tr>
    </w:tbl>
    <w:p w14:paraId="6E2BA091" w14:textId="7FB3907B" w:rsidR="00C462D8" w:rsidRPr="00845209" w:rsidRDefault="00845209" w:rsidP="00845209">
      <w:pPr>
        <w:spacing w:after="0" w:line="240" w:lineRule="auto"/>
        <w:ind w:firstLine="720"/>
        <w:rPr>
          <w:b/>
          <w:bCs/>
          <w:sz w:val="28"/>
          <w:szCs w:val="28"/>
        </w:rPr>
      </w:pPr>
      <w:r w:rsidRPr="00845209">
        <w:rPr>
          <w:b/>
          <w:bCs/>
          <w:sz w:val="28"/>
          <w:szCs w:val="28"/>
        </w:rPr>
        <w:t>3. Tổ chức thực hiện:</w:t>
      </w:r>
    </w:p>
    <w:p w14:paraId="647944CD" w14:textId="53C1F7C1" w:rsidR="00845209" w:rsidRPr="00845209" w:rsidRDefault="00845209" w:rsidP="00845209">
      <w:pPr>
        <w:spacing w:after="0" w:line="240" w:lineRule="auto"/>
        <w:ind w:firstLine="720"/>
        <w:rPr>
          <w:sz w:val="28"/>
          <w:szCs w:val="28"/>
        </w:rPr>
      </w:pPr>
      <w:r w:rsidRPr="00845209">
        <w:rPr>
          <w:sz w:val="28"/>
          <w:szCs w:val="28"/>
        </w:rPr>
        <w:t>- Thành lập ban mua sắm, sửa chữa tài sản gồm các thành viên như sau</w:t>
      </w:r>
    </w:p>
    <w:p w14:paraId="6DD45034" w14:textId="28238D28" w:rsidR="00845209" w:rsidRPr="00845209" w:rsidRDefault="00845209" w:rsidP="00845209">
      <w:pPr>
        <w:spacing w:after="0" w:line="240" w:lineRule="auto"/>
        <w:ind w:firstLine="720"/>
        <w:rPr>
          <w:sz w:val="28"/>
          <w:szCs w:val="28"/>
        </w:rPr>
      </w:pPr>
      <w:r w:rsidRPr="00845209">
        <w:rPr>
          <w:sz w:val="28"/>
          <w:szCs w:val="28"/>
        </w:rPr>
        <w:t>1/ Bà Nguyễn Tiến Hiệp</w:t>
      </w:r>
      <w:r w:rsidRPr="00845209">
        <w:rPr>
          <w:sz w:val="28"/>
          <w:szCs w:val="28"/>
        </w:rPr>
        <w:tab/>
      </w:r>
      <w:r w:rsidRPr="00845209">
        <w:rPr>
          <w:sz w:val="28"/>
          <w:szCs w:val="28"/>
        </w:rPr>
        <w:tab/>
      </w:r>
      <w:r>
        <w:rPr>
          <w:sz w:val="28"/>
          <w:szCs w:val="28"/>
        </w:rPr>
        <w:tab/>
      </w:r>
      <w:r w:rsidRPr="00845209">
        <w:rPr>
          <w:sz w:val="28"/>
          <w:szCs w:val="28"/>
        </w:rPr>
        <w:t>Hiệu trưởng</w:t>
      </w:r>
      <w:r w:rsidRPr="00845209">
        <w:rPr>
          <w:sz w:val="28"/>
          <w:szCs w:val="28"/>
        </w:rPr>
        <w:tab/>
      </w:r>
      <w:r w:rsidRPr="00845209">
        <w:rPr>
          <w:sz w:val="28"/>
          <w:szCs w:val="28"/>
        </w:rPr>
        <w:tab/>
        <w:t>Trưởng ban</w:t>
      </w:r>
    </w:p>
    <w:p w14:paraId="095EFF61" w14:textId="34E9D714" w:rsidR="00845209" w:rsidRPr="00845209" w:rsidRDefault="00845209" w:rsidP="00845209">
      <w:pPr>
        <w:spacing w:after="0" w:line="240" w:lineRule="auto"/>
        <w:ind w:firstLine="720"/>
        <w:rPr>
          <w:sz w:val="28"/>
          <w:szCs w:val="28"/>
        </w:rPr>
      </w:pPr>
      <w:r w:rsidRPr="00845209">
        <w:rPr>
          <w:sz w:val="28"/>
          <w:szCs w:val="28"/>
        </w:rPr>
        <w:t>2/ Ông Nguyễn Hữ Khải Hoàn</w:t>
      </w:r>
      <w:r w:rsidRPr="00845209">
        <w:rPr>
          <w:sz w:val="28"/>
          <w:szCs w:val="28"/>
        </w:rPr>
        <w:tab/>
      </w:r>
      <w:r>
        <w:rPr>
          <w:sz w:val="28"/>
          <w:szCs w:val="28"/>
        </w:rPr>
        <w:tab/>
      </w:r>
      <w:r w:rsidRPr="00845209">
        <w:rPr>
          <w:sz w:val="28"/>
          <w:szCs w:val="28"/>
        </w:rPr>
        <w:t>Phó hiệu trưởng</w:t>
      </w:r>
      <w:r w:rsidRPr="00845209">
        <w:rPr>
          <w:sz w:val="28"/>
          <w:szCs w:val="28"/>
        </w:rPr>
        <w:tab/>
        <w:t>Phó ban</w:t>
      </w:r>
    </w:p>
    <w:p w14:paraId="20C8C6B7" w14:textId="68579D6D" w:rsidR="00845209" w:rsidRPr="00845209" w:rsidRDefault="00845209" w:rsidP="00845209">
      <w:pPr>
        <w:spacing w:after="0" w:line="240" w:lineRule="auto"/>
        <w:ind w:firstLine="720"/>
        <w:rPr>
          <w:sz w:val="28"/>
          <w:szCs w:val="28"/>
        </w:rPr>
      </w:pPr>
      <w:r w:rsidRPr="00845209">
        <w:rPr>
          <w:sz w:val="28"/>
          <w:szCs w:val="28"/>
        </w:rPr>
        <w:t>3/ Bà Nguyễn Trần Thị Khánh Linh</w:t>
      </w:r>
      <w:r w:rsidRPr="00845209">
        <w:rPr>
          <w:sz w:val="28"/>
          <w:szCs w:val="28"/>
        </w:rPr>
        <w:tab/>
        <w:t>Kế toán</w:t>
      </w:r>
      <w:r w:rsidRPr="00845209">
        <w:rPr>
          <w:sz w:val="28"/>
          <w:szCs w:val="28"/>
        </w:rPr>
        <w:tab/>
      </w:r>
      <w:r w:rsidRPr="00845209">
        <w:rPr>
          <w:sz w:val="28"/>
          <w:szCs w:val="28"/>
        </w:rPr>
        <w:tab/>
        <w:t>Ủy viên</w:t>
      </w:r>
    </w:p>
    <w:p w14:paraId="4B433D9D" w14:textId="30CFF4A9" w:rsidR="00845209" w:rsidRPr="00845209" w:rsidRDefault="00845209" w:rsidP="00845209">
      <w:pPr>
        <w:spacing w:after="0" w:line="240" w:lineRule="auto"/>
        <w:ind w:firstLine="720"/>
        <w:rPr>
          <w:sz w:val="28"/>
          <w:szCs w:val="28"/>
        </w:rPr>
      </w:pPr>
      <w:r w:rsidRPr="00845209">
        <w:rPr>
          <w:sz w:val="28"/>
          <w:szCs w:val="28"/>
        </w:rPr>
        <w:t>4/ Bà Nguyễn Quang Lê</w:t>
      </w:r>
      <w:r w:rsidRPr="00845209">
        <w:rPr>
          <w:sz w:val="28"/>
          <w:szCs w:val="28"/>
        </w:rPr>
        <w:tab/>
      </w:r>
      <w:r w:rsidRPr="00845209">
        <w:rPr>
          <w:sz w:val="28"/>
          <w:szCs w:val="28"/>
        </w:rPr>
        <w:tab/>
      </w:r>
      <w:r w:rsidRPr="00845209">
        <w:rPr>
          <w:sz w:val="28"/>
          <w:szCs w:val="28"/>
        </w:rPr>
        <w:tab/>
        <w:t>TTVP</w:t>
      </w:r>
      <w:r w:rsidRPr="00845209">
        <w:rPr>
          <w:sz w:val="28"/>
          <w:szCs w:val="28"/>
        </w:rPr>
        <w:tab/>
      </w:r>
      <w:r w:rsidRPr="00845209">
        <w:rPr>
          <w:sz w:val="28"/>
          <w:szCs w:val="28"/>
        </w:rPr>
        <w:tab/>
      </w:r>
      <w:r>
        <w:rPr>
          <w:sz w:val="28"/>
          <w:szCs w:val="28"/>
        </w:rPr>
        <w:tab/>
      </w:r>
      <w:r w:rsidRPr="00845209">
        <w:rPr>
          <w:sz w:val="28"/>
          <w:szCs w:val="28"/>
        </w:rPr>
        <w:t>Ủy viên</w:t>
      </w:r>
    </w:p>
    <w:p w14:paraId="0084D6F4" w14:textId="09ECF263" w:rsidR="00845209" w:rsidRPr="00845209" w:rsidRDefault="00845209" w:rsidP="00845209">
      <w:pPr>
        <w:spacing w:after="0" w:line="240" w:lineRule="auto"/>
        <w:ind w:firstLine="720"/>
        <w:rPr>
          <w:sz w:val="28"/>
          <w:szCs w:val="28"/>
        </w:rPr>
      </w:pPr>
      <w:r w:rsidRPr="00845209">
        <w:rPr>
          <w:sz w:val="28"/>
          <w:szCs w:val="28"/>
        </w:rPr>
        <w:t>5/ Bà Nguyễn Thị Mai Phương</w:t>
      </w:r>
      <w:r w:rsidRPr="00845209">
        <w:rPr>
          <w:sz w:val="28"/>
          <w:szCs w:val="28"/>
        </w:rPr>
        <w:tab/>
      </w:r>
      <w:r w:rsidRPr="00845209">
        <w:rPr>
          <w:sz w:val="28"/>
          <w:szCs w:val="28"/>
        </w:rPr>
        <w:tab/>
        <w:t>TBTTND</w:t>
      </w:r>
      <w:r w:rsidRPr="00845209">
        <w:rPr>
          <w:sz w:val="28"/>
          <w:szCs w:val="28"/>
        </w:rPr>
        <w:tab/>
      </w:r>
      <w:r>
        <w:rPr>
          <w:sz w:val="28"/>
          <w:szCs w:val="28"/>
        </w:rPr>
        <w:tab/>
      </w:r>
      <w:r w:rsidRPr="00845209">
        <w:rPr>
          <w:sz w:val="28"/>
          <w:szCs w:val="28"/>
        </w:rPr>
        <w:t>Ủy viên</w:t>
      </w:r>
    </w:p>
    <w:p w14:paraId="3EC0E12F" w14:textId="3C4BBC8F" w:rsidR="00845209" w:rsidRDefault="00A80899" w:rsidP="00845209">
      <w:pPr>
        <w:ind w:firstLine="720"/>
        <w:jc w:val="both"/>
        <w:rPr>
          <w:sz w:val="28"/>
          <w:szCs w:val="28"/>
        </w:rPr>
      </w:pPr>
      <w:r>
        <w:rPr>
          <w:b/>
          <w:bCs/>
          <w:noProof/>
          <w:sz w:val="28"/>
          <w:szCs w:val="28"/>
          <w:lang w:val="en-US"/>
        </w:rPr>
        <w:drawing>
          <wp:anchor distT="0" distB="0" distL="114300" distR="114300" simplePos="0" relativeHeight="251659264" behindDoc="1" locked="0" layoutInCell="1" allowOverlap="1" wp14:anchorId="19DF3805" wp14:editId="0A804736">
            <wp:simplePos x="0" y="0"/>
            <wp:positionH relativeFrom="column">
              <wp:posOffset>2900045</wp:posOffset>
            </wp:positionH>
            <wp:positionV relativeFrom="paragraph">
              <wp:posOffset>483871</wp:posOffset>
            </wp:positionV>
            <wp:extent cx="1609725" cy="12895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618866" cy="1296885"/>
                    </a:xfrm>
                    <a:prstGeom prst="rect">
                      <a:avLst/>
                    </a:prstGeom>
                  </pic:spPr>
                </pic:pic>
              </a:graphicData>
            </a:graphic>
            <wp14:sizeRelH relativeFrom="margin">
              <wp14:pctWidth>0</wp14:pctWidth>
            </wp14:sizeRelH>
            <wp14:sizeRelV relativeFrom="margin">
              <wp14:pctHeight>0</wp14:pctHeight>
            </wp14:sizeRelV>
          </wp:anchor>
        </w:drawing>
      </w:r>
      <w:r w:rsidR="00F025B9" w:rsidRPr="00845209">
        <w:rPr>
          <w:sz w:val="28"/>
          <w:szCs w:val="28"/>
        </w:rPr>
        <w:t>Trên đây là Kế hoạch mua sắm, sửa chữa tài sản năm 202</w:t>
      </w:r>
      <w:r w:rsidR="00845209" w:rsidRPr="00845209">
        <w:rPr>
          <w:sz w:val="28"/>
          <w:szCs w:val="28"/>
        </w:rPr>
        <w:t>4</w:t>
      </w:r>
      <w:r w:rsidR="00F025B9" w:rsidRPr="00845209">
        <w:rPr>
          <w:sz w:val="28"/>
          <w:szCs w:val="28"/>
        </w:rPr>
        <w:t xml:space="preserve"> của </w:t>
      </w:r>
      <w:r w:rsidR="00845209" w:rsidRPr="00845209">
        <w:rPr>
          <w:sz w:val="28"/>
          <w:szCs w:val="28"/>
        </w:rPr>
        <w:t>trường THCS Nguyễn Văn Trỗi. Các bộ phận liên quan nghiêm túc thực hiện kế h</w:t>
      </w:r>
      <w:r w:rsidR="003D4C06">
        <w:rPr>
          <w:sz w:val="28"/>
          <w:szCs w:val="28"/>
        </w:rPr>
        <w:t>oạc</w:t>
      </w:r>
      <w:r w:rsidR="00845209" w:rsidRPr="00845209">
        <w:rPr>
          <w:sz w:val="28"/>
          <w:szCs w:val="28"/>
        </w:rPr>
        <w:t>h đề ra</w:t>
      </w:r>
      <w:r w:rsidR="003D4C06">
        <w:rPr>
          <w:sz w:val="28"/>
          <w:szCs w:val="28"/>
        </w:rPr>
        <w:t>./.</w:t>
      </w:r>
    </w:p>
    <w:p w14:paraId="78C96C4C" w14:textId="624CAA4D" w:rsidR="00A80899" w:rsidRPr="003D4C06" w:rsidRDefault="003D4C06" w:rsidP="00A80899">
      <w:pPr>
        <w:spacing w:after="0" w:line="240" w:lineRule="auto"/>
        <w:ind w:firstLine="720"/>
        <w:jc w:val="both"/>
        <w:rPr>
          <w:b/>
          <w:bCs/>
          <w:sz w:val="28"/>
          <w:szCs w:val="28"/>
        </w:rPr>
      </w:pPr>
      <w:r w:rsidRPr="003D4C06">
        <w:rPr>
          <w:b/>
          <w:bCs/>
        </w:rPr>
        <w:t>Nơi nhận:</w:t>
      </w:r>
      <w:r w:rsidRPr="003D4C06">
        <w:rPr>
          <w:b/>
          <w:bCs/>
        </w:rPr>
        <w:tab/>
      </w:r>
      <w:r w:rsidRPr="003D4C06">
        <w:rPr>
          <w:b/>
          <w:bCs/>
        </w:rPr>
        <w:tab/>
      </w:r>
      <w:r w:rsidRPr="003D4C06">
        <w:rPr>
          <w:b/>
          <w:bCs/>
        </w:rPr>
        <w:tab/>
      </w:r>
      <w:r w:rsidRPr="003D4C06">
        <w:rPr>
          <w:b/>
          <w:bCs/>
        </w:rPr>
        <w:tab/>
      </w:r>
      <w:r w:rsidRPr="003D4C06">
        <w:rPr>
          <w:b/>
          <w:bCs/>
        </w:rPr>
        <w:tab/>
      </w:r>
      <w:r w:rsidRPr="003D4C06">
        <w:rPr>
          <w:b/>
          <w:bCs/>
        </w:rPr>
        <w:tab/>
      </w:r>
      <w:r w:rsidRPr="003D4C06">
        <w:rPr>
          <w:b/>
          <w:bCs/>
          <w:sz w:val="28"/>
          <w:szCs w:val="28"/>
        </w:rPr>
        <w:t>HIỆU TRƯỞNG</w:t>
      </w:r>
    </w:p>
    <w:p w14:paraId="564D637B" w14:textId="2B3C1DB0" w:rsidR="003D4C06" w:rsidRPr="003D4C06" w:rsidRDefault="00A80899" w:rsidP="003D4C06">
      <w:pPr>
        <w:spacing w:after="0" w:line="240" w:lineRule="auto"/>
        <w:ind w:firstLine="720"/>
        <w:jc w:val="both"/>
      </w:pPr>
      <w:r>
        <w:rPr>
          <w:b/>
          <w:bCs/>
          <w:noProof/>
          <w:sz w:val="28"/>
          <w:szCs w:val="28"/>
          <w:lang w:val="en-US"/>
        </w:rPr>
        <w:drawing>
          <wp:anchor distT="0" distB="0" distL="114300" distR="114300" simplePos="0" relativeHeight="251658240" behindDoc="0" locked="0" layoutInCell="1" allowOverlap="1" wp14:anchorId="7F920A32" wp14:editId="730355EE">
            <wp:simplePos x="0" y="0"/>
            <wp:positionH relativeFrom="column">
              <wp:posOffset>3376295</wp:posOffset>
            </wp:positionH>
            <wp:positionV relativeFrom="paragraph">
              <wp:posOffset>12700</wp:posOffset>
            </wp:positionV>
            <wp:extent cx="2047875" cy="86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864870"/>
                    </a:xfrm>
                    <a:prstGeom prst="rect">
                      <a:avLst/>
                    </a:prstGeom>
                  </pic:spPr>
                </pic:pic>
              </a:graphicData>
            </a:graphic>
          </wp:anchor>
        </w:drawing>
      </w:r>
      <w:r w:rsidR="003D4C06" w:rsidRPr="003D4C06">
        <w:t>- Phòng TCKH</w:t>
      </w:r>
    </w:p>
    <w:p w14:paraId="5C0C8B0F" w14:textId="7AD472AB" w:rsidR="003D4C06" w:rsidRPr="003D4C06" w:rsidRDefault="003D4C06" w:rsidP="003D4C06">
      <w:pPr>
        <w:spacing w:after="0" w:line="240" w:lineRule="auto"/>
        <w:ind w:firstLine="720"/>
        <w:jc w:val="both"/>
      </w:pPr>
      <w:r w:rsidRPr="003D4C06">
        <w:t>- Phòng GD&amp;ĐT (để b/c)</w:t>
      </w:r>
      <w:r w:rsidR="00A80899" w:rsidRPr="00A80899">
        <w:rPr>
          <w:b/>
          <w:bCs/>
          <w:noProof/>
          <w:sz w:val="28"/>
          <w:szCs w:val="28"/>
        </w:rPr>
        <w:t xml:space="preserve"> </w:t>
      </w:r>
    </w:p>
    <w:p w14:paraId="30AF5FC0" w14:textId="154FB406" w:rsidR="00A80899" w:rsidRDefault="003D4C06" w:rsidP="003D4C06">
      <w:pPr>
        <w:spacing w:after="0" w:line="240" w:lineRule="auto"/>
        <w:ind w:firstLine="720"/>
        <w:jc w:val="both"/>
      </w:pPr>
      <w:r w:rsidRPr="003D4C06">
        <w:t>- Lưu: VT</w:t>
      </w:r>
      <w:r w:rsidR="00AC31CB">
        <w:tab/>
      </w:r>
      <w:r w:rsidR="00AC31CB">
        <w:tab/>
      </w:r>
      <w:r w:rsidR="00AC31CB">
        <w:tab/>
      </w:r>
      <w:r w:rsidR="00AC31CB">
        <w:tab/>
      </w:r>
      <w:r w:rsidR="00AC31CB">
        <w:tab/>
      </w:r>
      <w:r w:rsidR="00AC31CB">
        <w:tab/>
      </w:r>
    </w:p>
    <w:p w14:paraId="4F757B30" w14:textId="77777777" w:rsidR="00A80899" w:rsidRDefault="00A80899" w:rsidP="00A80899">
      <w:pPr>
        <w:spacing w:after="0" w:line="240" w:lineRule="auto"/>
        <w:ind w:left="5760"/>
        <w:jc w:val="both"/>
        <w:rPr>
          <w:b/>
          <w:bCs/>
          <w:sz w:val="28"/>
          <w:szCs w:val="28"/>
        </w:rPr>
      </w:pPr>
    </w:p>
    <w:p w14:paraId="4E02B37E" w14:textId="77777777" w:rsidR="00A80899" w:rsidRDefault="00A80899" w:rsidP="00A80899">
      <w:pPr>
        <w:spacing w:after="0" w:line="240" w:lineRule="auto"/>
        <w:ind w:left="5760"/>
        <w:jc w:val="both"/>
        <w:rPr>
          <w:b/>
          <w:bCs/>
          <w:sz w:val="28"/>
          <w:szCs w:val="28"/>
        </w:rPr>
      </w:pPr>
    </w:p>
    <w:p w14:paraId="7D3A669A" w14:textId="516FACF2" w:rsidR="003D4C06" w:rsidRPr="00AC31CB" w:rsidRDefault="00AC31CB" w:rsidP="00A80899">
      <w:pPr>
        <w:spacing w:after="0" w:line="240" w:lineRule="auto"/>
        <w:ind w:left="5760"/>
        <w:jc w:val="both"/>
        <w:rPr>
          <w:sz w:val="28"/>
          <w:szCs w:val="28"/>
        </w:rPr>
      </w:pPr>
      <w:r w:rsidRPr="00AC31CB">
        <w:rPr>
          <w:b/>
          <w:bCs/>
          <w:sz w:val="28"/>
          <w:szCs w:val="28"/>
        </w:rPr>
        <w:t>Nguyễn Tiến Hiệp</w:t>
      </w:r>
    </w:p>
    <w:sectPr w:rsidR="003D4C06" w:rsidRPr="00AC31CB" w:rsidSect="0021417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11F2"/>
    <w:multiLevelType w:val="hybridMultilevel"/>
    <w:tmpl w:val="33F48C80"/>
    <w:lvl w:ilvl="0" w:tplc="0A2EC4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66546C2C"/>
    <w:multiLevelType w:val="hybridMultilevel"/>
    <w:tmpl w:val="C540DB20"/>
    <w:lvl w:ilvl="0" w:tplc="ED5ECC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B9"/>
    <w:rsid w:val="00002753"/>
    <w:rsid w:val="00140212"/>
    <w:rsid w:val="00214173"/>
    <w:rsid w:val="003D4C06"/>
    <w:rsid w:val="004456F2"/>
    <w:rsid w:val="005503AD"/>
    <w:rsid w:val="005D79EA"/>
    <w:rsid w:val="00717CEC"/>
    <w:rsid w:val="00761166"/>
    <w:rsid w:val="00845209"/>
    <w:rsid w:val="00853CA5"/>
    <w:rsid w:val="00993F9D"/>
    <w:rsid w:val="009E48A1"/>
    <w:rsid w:val="00A530BF"/>
    <w:rsid w:val="00A80899"/>
    <w:rsid w:val="00AA0C12"/>
    <w:rsid w:val="00AC31CB"/>
    <w:rsid w:val="00AE7CC8"/>
    <w:rsid w:val="00C02559"/>
    <w:rsid w:val="00C462D8"/>
    <w:rsid w:val="00C643A3"/>
    <w:rsid w:val="00CE3DAC"/>
    <w:rsid w:val="00DC2F87"/>
    <w:rsid w:val="00EC7854"/>
    <w:rsid w:val="00F025B9"/>
    <w:rsid w:val="00FC0D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F955"/>
  <w15:chartTrackingRefBased/>
  <w15:docId w15:val="{C0542D09-A799-4402-BA16-441AF02E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2024-01-23T08:15:00Z</dcterms:created>
  <dcterms:modified xsi:type="dcterms:W3CDTF">2024-01-23T08:15:00Z</dcterms:modified>
</cp:coreProperties>
</file>