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80" w:rsidRDefault="00A25180">
      <w:pPr>
        <w:pStyle w:val="NoSpacing1"/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color w:val="000000"/>
          <w:spacing w:val="3"/>
          <w:sz w:val="30"/>
          <w:szCs w:val="30"/>
          <w:shd w:val="clear" w:color="auto" w:fill="FFFFFF"/>
        </w:rPr>
      </w:pPr>
    </w:p>
    <w:p w:rsidR="00A25180" w:rsidRDefault="0086121B">
      <w:pPr>
        <w:pStyle w:val="NoSpacing1"/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b/>
          <w:color w:val="000000"/>
          <w:spacing w:val="3"/>
          <w:sz w:val="48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3"/>
          <w:sz w:val="48"/>
          <w:szCs w:val="30"/>
          <w:shd w:val="clear" w:color="auto" w:fill="FFFFFF"/>
        </w:rPr>
        <w:t>GRADE 7- FINAL TERM REVISION</w:t>
      </w:r>
    </w:p>
    <w:p w:rsidR="0086121B" w:rsidRDefault="0086121B">
      <w:pPr>
        <w:pStyle w:val="NoSpacing1"/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b/>
          <w:color w:val="000000"/>
          <w:spacing w:val="3"/>
          <w:sz w:val="48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3"/>
          <w:sz w:val="48"/>
          <w:szCs w:val="30"/>
          <w:shd w:val="clear" w:color="auto" w:fill="FFFFFF"/>
        </w:rPr>
        <w:t>2023- 2024</w:t>
      </w:r>
    </w:p>
    <w:p w:rsidR="00A25180" w:rsidRDefault="0086121B">
      <w:pPr>
        <w:pStyle w:val="NoSpacing1"/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b/>
          <w:color w:val="000000"/>
          <w:spacing w:val="3"/>
          <w:sz w:val="48"/>
          <w:szCs w:val="30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color w:val="000000"/>
          <w:spacing w:val="3"/>
          <w:sz w:val="48"/>
          <w:szCs w:val="30"/>
          <w:shd w:val="clear" w:color="auto" w:fill="FFFFFF"/>
          <w:lang w:val="vi-VN"/>
        </w:rPr>
        <w:t>Unit 6 , 7 , 8 , 9 ( lesson 1 )</w:t>
      </w:r>
    </w:p>
    <w:p w:rsidR="00A25180" w:rsidRPr="0086121B" w:rsidRDefault="0086121B">
      <w:pPr>
        <w:rPr>
          <w:rFonts w:ascii="Times New Roman" w:hAnsi="Times New Roman" w:cs="Times New Roman"/>
          <w:b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t>TEST FORM</w:t>
      </w:r>
    </w:p>
    <w:p w:rsidR="00A25180" w:rsidRPr="0086121B" w:rsidRDefault="00A25180">
      <w:pPr>
        <w:rPr>
          <w:rFonts w:ascii="Times New Roman" w:hAnsi="Times New Roman" w:cs="Times New Roman"/>
          <w:sz w:val="24"/>
          <w:szCs w:val="24"/>
        </w:rPr>
        <w:sectPr w:rsidR="00A25180" w:rsidRPr="0086121B">
          <w:type w:val="continuous"/>
          <w:pgSz w:w="11909" w:h="16834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:rsidR="00A25180" w:rsidRPr="0086121B" w:rsidRDefault="0086121B">
      <w:pPr>
        <w:rPr>
          <w:rFonts w:ascii="Times New Roman" w:hAnsi="Times New Roman" w:cs="Times New Roman"/>
          <w:b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</w:t>
      </w:r>
      <w:r w:rsidRPr="0086121B">
        <w:rPr>
          <w:rFonts w:ascii="Times New Roman" w:hAnsi="Times New Roman" w:cs="Times New Roman"/>
          <w:b/>
          <w:sz w:val="24"/>
          <w:szCs w:val="24"/>
        </w:rPr>
        <w:t xml:space="preserve">Listening (1 point) 4 </w:t>
      </w:r>
      <w:r w:rsidRPr="0086121B">
        <w:rPr>
          <w:rFonts w:ascii="Times New Roman" w:hAnsi="Times New Roman" w:cs="Times New Roman"/>
          <w:b/>
          <w:sz w:val="24"/>
          <w:szCs w:val="24"/>
        </w:rPr>
        <w:t>sentences</w:t>
      </w:r>
    </w:p>
    <w:p w:rsidR="0086121B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 xml:space="preserve">- 2 </w:t>
      </w:r>
      <w:r w:rsidRPr="0086121B">
        <w:rPr>
          <w:rFonts w:ascii="Times New Roman" w:hAnsi="Times New Roman" w:cs="Times New Roman"/>
          <w:sz w:val="24"/>
          <w:szCs w:val="24"/>
        </w:rPr>
        <w:t>sentences</w:t>
      </w:r>
      <w:r w:rsidRPr="0086121B">
        <w:rPr>
          <w:rFonts w:ascii="Times New Roman" w:hAnsi="Times New Roman" w:cs="Times New Roman"/>
          <w:sz w:val="24"/>
          <w:szCs w:val="24"/>
        </w:rPr>
        <w:t xml:space="preserve"> Fill in the blank</w:t>
      </w:r>
    </w:p>
    <w:p w:rsidR="0086121B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 xml:space="preserve">- 2 </w:t>
      </w:r>
      <w:r w:rsidRPr="0086121B">
        <w:rPr>
          <w:rFonts w:ascii="Times New Roman" w:hAnsi="Times New Roman" w:cs="Times New Roman"/>
          <w:sz w:val="24"/>
          <w:szCs w:val="24"/>
        </w:rPr>
        <w:t>sentences</w:t>
      </w:r>
      <w:r w:rsidRPr="0086121B">
        <w:rPr>
          <w:rFonts w:ascii="Times New Roman" w:hAnsi="Times New Roman" w:cs="Times New Roman"/>
          <w:sz w:val="24"/>
          <w:szCs w:val="24"/>
        </w:rPr>
        <w:t xml:space="preserve"> choose A,B,C,D</w:t>
      </w:r>
    </w:p>
    <w:p w:rsidR="00A25180" w:rsidRPr="0086121B" w:rsidRDefault="0086121B">
      <w:pPr>
        <w:rPr>
          <w:rFonts w:ascii="Times New Roman" w:hAnsi="Times New Roman" w:cs="Times New Roman"/>
          <w:b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t>I</w:t>
      </w:r>
      <w:r w:rsidRPr="0086121B">
        <w:rPr>
          <w:rFonts w:ascii="Times New Roman" w:hAnsi="Times New Roman" w:cs="Times New Roman"/>
          <w:b/>
          <w:sz w:val="24"/>
          <w:szCs w:val="24"/>
        </w:rPr>
        <w:t>I. Multiple choice (A, B or C) (4.0 points)</w:t>
      </w:r>
    </w:p>
    <w:p w:rsidR="00A25180" w:rsidRPr="0086121B" w:rsidRDefault="0086121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 xml:space="preserve">1. Phonetics- 4 sentences (1 </w:t>
      </w:r>
      <w:r w:rsidRPr="0086121B">
        <w:rPr>
          <w:rFonts w:ascii="Times New Roman" w:hAnsi="Times New Roman" w:cs="Times New Roman"/>
          <w:sz w:val="24"/>
          <w:szCs w:val="24"/>
        </w:rPr>
        <w:t>point)</w:t>
      </w:r>
    </w:p>
    <w:p w:rsidR="00A25180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ab/>
        <w:t>2. Vocabulary, grammar points and 2 signs – 12 sentences (3.0 points)</w:t>
      </w:r>
    </w:p>
    <w:p w:rsidR="0086121B" w:rsidRPr="0086121B" w:rsidRDefault="0086121B" w:rsidP="0086121B">
      <w:pPr>
        <w:rPr>
          <w:rFonts w:ascii="Times New Roman" w:hAnsi="Times New Roman" w:cs="Times New Roman"/>
          <w:b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t xml:space="preserve">III. Reading passage (1.5 point) </w:t>
      </w:r>
      <w:r w:rsidRPr="0086121B">
        <w:rPr>
          <w:rFonts w:ascii="Times New Roman" w:hAnsi="Times New Roman" w:cs="Times New Roman"/>
          <w:b/>
          <w:sz w:val="24"/>
          <w:szCs w:val="24"/>
        </w:rPr>
        <w:t>6 sentences</w:t>
      </w:r>
    </w:p>
    <w:p w:rsidR="0086121B" w:rsidRPr="0086121B" w:rsidRDefault="0086121B" w:rsidP="008612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>4</w:t>
      </w:r>
      <w:r w:rsidRPr="0086121B">
        <w:rPr>
          <w:rFonts w:ascii="Times New Roman" w:hAnsi="Times New Roman" w:cs="Times New Roman"/>
          <w:sz w:val="24"/>
          <w:szCs w:val="24"/>
        </w:rPr>
        <w:t xml:space="preserve"> sentences</w:t>
      </w:r>
      <w:r w:rsidRPr="0086121B">
        <w:rPr>
          <w:rFonts w:ascii="Times New Roman" w:hAnsi="Times New Roman" w:cs="Times New Roman"/>
          <w:sz w:val="24"/>
          <w:szCs w:val="24"/>
        </w:rPr>
        <w:t xml:space="preserve"> True – false ( 1 point )</w:t>
      </w:r>
    </w:p>
    <w:p w:rsidR="0086121B" w:rsidRPr="0086121B" w:rsidRDefault="0086121B" w:rsidP="008612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>2 sentences choose A,B,C,D</w:t>
      </w:r>
      <w:r w:rsidRPr="00861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180" w:rsidRPr="0086121B" w:rsidRDefault="0086121B">
      <w:pPr>
        <w:rPr>
          <w:rFonts w:ascii="Times New Roman" w:hAnsi="Times New Roman" w:cs="Times New Roman"/>
          <w:b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t>I</w:t>
      </w:r>
      <w:r w:rsidRPr="0086121B">
        <w:rPr>
          <w:rFonts w:ascii="Times New Roman" w:hAnsi="Times New Roman" w:cs="Times New Roman"/>
          <w:b/>
          <w:sz w:val="24"/>
          <w:szCs w:val="24"/>
        </w:rPr>
        <w:t xml:space="preserve">V. Gap filling passage (1.5 point) </w:t>
      </w:r>
      <w:r w:rsidRPr="0086121B">
        <w:rPr>
          <w:rFonts w:ascii="Times New Roman" w:hAnsi="Times New Roman" w:cs="Times New Roman"/>
          <w:b/>
          <w:sz w:val="24"/>
          <w:szCs w:val="24"/>
        </w:rPr>
        <w:t>6 sentences</w:t>
      </w:r>
    </w:p>
    <w:p w:rsidR="0086121B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>6</w:t>
      </w:r>
      <w:r w:rsidRPr="0086121B">
        <w:rPr>
          <w:rFonts w:ascii="Times New Roman" w:hAnsi="Times New Roman" w:cs="Times New Roman"/>
          <w:sz w:val="24"/>
          <w:szCs w:val="24"/>
        </w:rPr>
        <w:t xml:space="preserve"> sentences Fill in the blank</w:t>
      </w:r>
    </w:p>
    <w:p w:rsidR="00A25180" w:rsidRPr="0086121B" w:rsidRDefault="0086121B">
      <w:pPr>
        <w:rPr>
          <w:rFonts w:ascii="Times New Roman" w:hAnsi="Times New Roman" w:cs="Times New Roman"/>
          <w:b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t>V. Word form (0.5 point) 2</w:t>
      </w:r>
      <w:r w:rsidRPr="0086121B">
        <w:rPr>
          <w:rFonts w:ascii="Times New Roman" w:hAnsi="Times New Roman" w:cs="Times New Roman"/>
          <w:b/>
          <w:sz w:val="24"/>
          <w:szCs w:val="24"/>
        </w:rPr>
        <w:t xml:space="preserve"> sentences</w:t>
      </w:r>
    </w:p>
    <w:p w:rsidR="00A25180" w:rsidRPr="0086121B" w:rsidRDefault="0086121B">
      <w:pPr>
        <w:rPr>
          <w:rFonts w:ascii="Times New Roman" w:hAnsi="Times New Roman" w:cs="Times New Roman"/>
          <w:b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 xml:space="preserve">VI. </w:t>
      </w:r>
      <w:r w:rsidRPr="0086121B">
        <w:rPr>
          <w:rFonts w:ascii="Times New Roman" w:hAnsi="Times New Roman" w:cs="Times New Roman"/>
          <w:b/>
          <w:sz w:val="24"/>
          <w:szCs w:val="24"/>
        </w:rPr>
        <w:t xml:space="preserve">Rearrange the words/ phrases to make meaningful sentences (0.5 point) </w:t>
      </w:r>
      <w:r w:rsidRPr="0086121B">
        <w:rPr>
          <w:rFonts w:ascii="Times New Roman" w:hAnsi="Times New Roman" w:cs="Times New Roman"/>
          <w:b/>
          <w:sz w:val="24"/>
          <w:szCs w:val="24"/>
        </w:rPr>
        <w:t>2 sentences</w:t>
      </w:r>
    </w:p>
    <w:p w:rsidR="00A25180" w:rsidRPr="0086121B" w:rsidRDefault="0086121B">
      <w:pPr>
        <w:rPr>
          <w:rFonts w:ascii="Times New Roman" w:hAnsi="Times New Roman" w:cs="Times New Roman"/>
          <w:b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t>VII. Rewri</w:t>
      </w:r>
      <w:r w:rsidRPr="0086121B">
        <w:rPr>
          <w:rFonts w:ascii="Times New Roman" w:hAnsi="Times New Roman" w:cs="Times New Roman"/>
          <w:b/>
          <w:sz w:val="24"/>
          <w:szCs w:val="24"/>
        </w:rPr>
        <w:t>te the sentences (1 point) 4</w:t>
      </w:r>
      <w:r w:rsidRPr="0086121B">
        <w:rPr>
          <w:rFonts w:ascii="Times New Roman" w:hAnsi="Times New Roman" w:cs="Times New Roman"/>
          <w:b/>
          <w:sz w:val="24"/>
          <w:szCs w:val="24"/>
        </w:rPr>
        <w:t xml:space="preserve"> sentences</w:t>
      </w:r>
    </w:p>
    <w:p w:rsidR="00A25180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lastRenderedPageBreak/>
        <w:t>LISTENING + VOCABULARY:</w:t>
      </w:r>
      <w:r w:rsidRPr="0086121B">
        <w:rPr>
          <w:rFonts w:ascii="Times New Roman" w:hAnsi="Times New Roman" w:cs="Times New Roman"/>
          <w:sz w:val="24"/>
          <w:szCs w:val="24"/>
        </w:rPr>
        <w:t xml:space="preserve"> from Unit 6 to Unit 9- Lesson 1 </w:t>
      </w:r>
    </w:p>
    <w:p w:rsidR="00A25180" w:rsidRPr="0086121B" w:rsidRDefault="0086121B">
      <w:pPr>
        <w:rPr>
          <w:rFonts w:ascii="Times New Roman" w:hAnsi="Times New Roman" w:cs="Times New Roman"/>
          <w:b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t>GRAMMAR POINTS:</w:t>
      </w:r>
    </w:p>
    <w:p w:rsidR="00A25180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>1. Have to – Must</w:t>
      </w:r>
    </w:p>
    <w:p w:rsidR="00A25180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>3. Adjective orders ( Size -  Age –  Color)</w:t>
      </w:r>
    </w:p>
    <w:p w:rsidR="00A25180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>4. Possessive pronouns (mine, yours, his, hers, ours, theirs, its)</w:t>
      </w:r>
    </w:p>
    <w:p w:rsidR="00A25180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>5. “(not) as … as …”</w:t>
      </w:r>
    </w:p>
    <w:p w:rsidR="00A25180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>6. “be</w:t>
      </w:r>
      <w:r w:rsidRPr="0086121B">
        <w:rPr>
          <w:rFonts w:ascii="Times New Roman" w:hAnsi="Times New Roman" w:cs="Times New Roman"/>
          <w:sz w:val="24"/>
          <w:szCs w:val="24"/>
        </w:rPr>
        <w:t xml:space="preserve"> different from…” and “like + N”</w:t>
      </w:r>
    </w:p>
    <w:p w:rsidR="00A25180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>7. Articles (a/an/the and zero article)</w:t>
      </w:r>
    </w:p>
    <w:p w:rsidR="00A25180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>8. Present simple</w:t>
      </w:r>
    </w:p>
    <w:p w:rsidR="00A25180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>9. Future simple</w:t>
      </w:r>
    </w:p>
    <w:p w:rsidR="00A25180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>10. Past simple</w:t>
      </w:r>
    </w:p>
    <w:p w:rsidR="00A25180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 xml:space="preserve">       - Tobe: was/ were</w:t>
      </w:r>
    </w:p>
    <w:p w:rsidR="00A25180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 xml:space="preserve">       - Regular verbs (V-ed) vs Irregular verbs (V2)</w:t>
      </w:r>
    </w:p>
    <w:p w:rsidR="00A25180" w:rsidRPr="0086121B" w:rsidRDefault="00A25180">
      <w:pPr>
        <w:rPr>
          <w:rFonts w:ascii="Times New Roman" w:hAnsi="Times New Roman" w:cs="Times New Roman"/>
          <w:b/>
          <w:sz w:val="24"/>
          <w:szCs w:val="24"/>
        </w:rPr>
        <w:sectPr w:rsidR="00A25180" w:rsidRPr="0086121B">
          <w:type w:val="continuous"/>
          <w:pgSz w:w="11909" w:h="16834"/>
          <w:pgMar w:top="720" w:right="720" w:bottom="720" w:left="720" w:header="720" w:footer="720" w:gutter="0"/>
          <w:cols w:num="2" w:space="720"/>
          <w:docGrid w:linePitch="360"/>
        </w:sectPr>
      </w:pPr>
    </w:p>
    <w:p w:rsidR="00A25180" w:rsidRPr="0086121B" w:rsidRDefault="00A25180" w:rsidP="0086121B">
      <w:pPr>
        <w:rPr>
          <w:rFonts w:ascii="Times New Roman" w:hAnsi="Times New Roman" w:cs="Times New Roman"/>
          <w:b/>
          <w:sz w:val="24"/>
          <w:szCs w:val="24"/>
        </w:rPr>
      </w:pPr>
    </w:p>
    <w:sectPr w:rsidR="00A25180" w:rsidRPr="0086121B">
      <w:type w:val="continuous"/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40326"/>
    <w:multiLevelType w:val="hybridMultilevel"/>
    <w:tmpl w:val="DB5E5134"/>
    <w:lvl w:ilvl="0" w:tplc="223255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91B87"/>
    <w:multiLevelType w:val="multilevel"/>
    <w:tmpl w:val="37E91B87"/>
    <w:lvl w:ilvl="0">
      <w:start w:val="10"/>
      <w:numFmt w:val="decimal"/>
      <w:lvlText w:val="%1."/>
      <w:lvlJc w:val="left"/>
      <w:pPr>
        <w:ind w:left="14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707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98" w:hanging="29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96" w:hanging="2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5" w:hanging="2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3" w:hanging="2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2" w:hanging="2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90" w:hanging="2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89" w:hanging="294"/>
      </w:pPr>
      <w:rPr>
        <w:rFonts w:hint="default"/>
        <w:lang w:val="en-US" w:eastAsia="en-US" w:bidi="ar-SA"/>
      </w:rPr>
    </w:lvl>
  </w:abstractNum>
  <w:abstractNum w:abstractNumId="2" w15:restartNumberingAfterBreak="0">
    <w:nsid w:val="7C452A08"/>
    <w:multiLevelType w:val="hybridMultilevel"/>
    <w:tmpl w:val="406250D4"/>
    <w:lvl w:ilvl="0" w:tplc="E990E4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B790D"/>
    <w:multiLevelType w:val="multilevel"/>
    <w:tmpl w:val="7C6B790D"/>
    <w:lvl w:ilvl="0">
      <w:start w:val="3"/>
      <w:numFmt w:val="upperRoman"/>
      <w:lvlText w:val="%1."/>
      <w:lvlJc w:val="left"/>
      <w:pPr>
        <w:ind w:left="1260" w:hanging="4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707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700" w:hanging="2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12" w:hanging="2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24" w:hanging="2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7" w:hanging="2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9" w:hanging="2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61" w:hanging="29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80"/>
    <w:rsid w:val="0086121B"/>
    <w:rsid w:val="00A2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9DB732"/>
  <w15:docId w15:val="{61A4D07A-C2E2-4263-9D44-9A55F98A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before="137" w:after="0" w:line="240" w:lineRule="auto"/>
      <w:ind w:left="1414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link w:val="NoSpacingChar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link w:val="NoSpacing1"/>
    <w:uiPriority w:val="1"/>
  </w:style>
  <w:style w:type="paragraph" w:customStyle="1" w:styleId="1">
    <w:name w:val="1"/>
    <w:basedOn w:val="Normal"/>
    <w:pPr>
      <w:spacing w:line="240" w:lineRule="exact"/>
    </w:pPr>
    <w:rPr>
      <w:rFonts w:ascii="Times New Roman" w:eastAsia="Times New Roman" w:hAnsi="Times New Roman" w:cs="Times New Roman"/>
      <w:bCs/>
      <w:i/>
      <w:sz w:val="24"/>
      <w:szCs w:val="24"/>
    </w:rPr>
  </w:style>
  <w:style w:type="paragraph" w:customStyle="1" w:styleId="Strong1">
    <w:name w:val="Strong1"/>
    <w:qFormat/>
    <w:pPr>
      <w:spacing w:after="0" w:line="240" w:lineRule="auto"/>
    </w:pPr>
    <w:rPr>
      <w:rFonts w:eastAsia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99"/>
    <w:rsid w:val="00861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Juna</dc:creator>
  <cp:lastModifiedBy>Admin</cp:lastModifiedBy>
  <cp:revision>2</cp:revision>
  <dcterms:created xsi:type="dcterms:W3CDTF">2024-04-06T04:21:00Z</dcterms:created>
  <dcterms:modified xsi:type="dcterms:W3CDTF">2024-04-06T04:21:00Z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33129023FEB3AC228FBA10669E2106C1_32</vt:lpwstr>
  </property>
  <property fmtid="{D5CDD505-2E9C-101B-9397-08002B2CF9AE}" pid="3" name="KSOProductBuildVer">
    <vt:lpwstr>2052-11.33.82</vt:lpwstr>
  </property>
</Properties>
</file>