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45" w:rsidRPr="00D646EE" w:rsidRDefault="00D646EE" w:rsidP="00D646EE">
      <w:pPr>
        <w:spacing w:before="240"/>
        <w:ind w:left="-113"/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D646EE">
        <w:rPr>
          <w:b/>
          <w:color w:val="FF0000"/>
          <w:sz w:val="52"/>
          <w:szCs w:val="52"/>
        </w:rPr>
        <w:t>DANH MỤC TỦ SÁCH PHÁP LUẬT</w:t>
      </w:r>
    </w:p>
    <w:p w:rsidR="00D646EE" w:rsidRDefault="00D646EE" w:rsidP="00D646EE">
      <w:pPr>
        <w:spacing w:before="240"/>
        <w:ind w:left="-113"/>
        <w:jc w:val="center"/>
        <w:rPr>
          <w:b/>
        </w:rPr>
      </w:pPr>
    </w:p>
    <w:tbl>
      <w:tblPr>
        <w:tblStyle w:val="TableGrid"/>
        <w:tblW w:w="10286" w:type="dxa"/>
        <w:tblInd w:w="-113" w:type="dxa"/>
        <w:tblLook w:val="04A0" w:firstRow="1" w:lastRow="0" w:firstColumn="1" w:lastColumn="0" w:noHBand="0" w:noVBand="1"/>
      </w:tblPr>
      <w:tblGrid>
        <w:gridCol w:w="866"/>
        <w:gridCol w:w="3161"/>
        <w:gridCol w:w="6259"/>
      </w:tblGrid>
      <w:tr w:rsidR="00D646EE" w:rsidTr="00D646EE">
        <w:tc>
          <w:tcPr>
            <w:tcW w:w="930" w:type="dxa"/>
          </w:tcPr>
          <w:p w:rsidR="00D646EE" w:rsidRDefault="00D646EE" w:rsidP="00D646E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253" w:type="dxa"/>
          </w:tcPr>
          <w:p w:rsidR="00D646EE" w:rsidRDefault="00D646EE" w:rsidP="00D646E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TÊN MỤC SÁCH PHÁP LUẬT</w:t>
            </w:r>
          </w:p>
        </w:tc>
        <w:tc>
          <w:tcPr>
            <w:tcW w:w="5103" w:type="dxa"/>
          </w:tcPr>
          <w:p w:rsidR="00D646EE" w:rsidRDefault="00D646EE" w:rsidP="00D646E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LINK TRUY CẬP</w:t>
            </w:r>
          </w:p>
        </w:tc>
      </w:tr>
      <w:tr w:rsidR="00D646EE" w:rsidTr="00D646EE">
        <w:tc>
          <w:tcPr>
            <w:tcW w:w="930" w:type="dxa"/>
          </w:tcPr>
          <w:p w:rsidR="00D646EE" w:rsidRPr="00902889" w:rsidRDefault="00D646E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646EE" w:rsidRPr="007E28AE" w:rsidRDefault="007E28AE" w:rsidP="007E28AE">
            <w:pPr>
              <w:spacing w:before="240"/>
            </w:pPr>
            <w:r w:rsidRPr="007E28AE">
              <w:t xml:space="preserve">Tuyên </w:t>
            </w:r>
            <w:r>
              <w:t>truyền Pháp luật Thành phố Hồ Chi Minh</w:t>
            </w:r>
          </w:p>
        </w:tc>
        <w:tc>
          <w:tcPr>
            <w:tcW w:w="5103" w:type="dxa"/>
          </w:tcPr>
          <w:p w:rsidR="00D646EE" w:rsidRDefault="00CC3251" w:rsidP="00D646EE">
            <w:pPr>
              <w:spacing w:before="240"/>
              <w:jc w:val="center"/>
              <w:rPr>
                <w:b/>
              </w:rPr>
            </w:pPr>
            <w:hyperlink r:id="rId8" w:history="1">
              <w:r w:rsidR="007E28AE" w:rsidRPr="007E28AE">
                <w:rPr>
                  <w:rStyle w:val="Hyperlink"/>
                  <w:i/>
                  <w:iCs/>
                  <w:szCs w:val="28"/>
                </w:rPr>
                <w:t>http://tuyentruyenphapluat.tphcm.gov.vn</w:t>
              </w:r>
            </w:hyperlink>
          </w:p>
        </w:tc>
      </w:tr>
      <w:tr w:rsidR="00D646EE" w:rsidTr="00D646EE">
        <w:tc>
          <w:tcPr>
            <w:tcW w:w="930" w:type="dxa"/>
          </w:tcPr>
          <w:p w:rsidR="00D646EE" w:rsidRPr="00902889" w:rsidRDefault="00D646E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646EE" w:rsidRPr="007E28AE" w:rsidRDefault="007E28AE" w:rsidP="00D646EE">
            <w:pPr>
              <w:spacing w:before="240"/>
              <w:jc w:val="center"/>
            </w:pPr>
            <w:r>
              <w:t xml:space="preserve">Thư viện Pháp luật </w:t>
            </w:r>
          </w:p>
        </w:tc>
        <w:tc>
          <w:tcPr>
            <w:tcW w:w="5103" w:type="dxa"/>
          </w:tcPr>
          <w:p w:rsidR="00D646EE" w:rsidRDefault="00CC3251" w:rsidP="00D646EE">
            <w:pPr>
              <w:spacing w:before="240"/>
              <w:jc w:val="center"/>
              <w:rPr>
                <w:b/>
              </w:rPr>
            </w:pPr>
            <w:hyperlink r:id="rId9" w:history="1">
              <w:r w:rsidR="007E28AE" w:rsidRPr="007E28AE">
                <w:rPr>
                  <w:rStyle w:val="Hyperlink"/>
                  <w:i/>
                  <w:iCs/>
                  <w:szCs w:val="28"/>
                </w:rPr>
                <w:t>https://thuvienphapluat.com/</w:t>
              </w:r>
            </w:hyperlink>
          </w:p>
        </w:tc>
      </w:tr>
      <w:tr w:rsidR="00D646EE" w:rsidTr="00D646EE">
        <w:tc>
          <w:tcPr>
            <w:tcW w:w="930" w:type="dxa"/>
          </w:tcPr>
          <w:p w:rsidR="00D646EE" w:rsidRPr="00902889" w:rsidRDefault="00D646E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646EE" w:rsidRPr="007E28AE" w:rsidRDefault="007E28AE" w:rsidP="00D646EE">
            <w:pPr>
              <w:spacing w:before="240"/>
              <w:jc w:val="center"/>
            </w:pPr>
            <w:r w:rsidRPr="004B1027">
              <w:rPr>
                <w:szCs w:val="28"/>
              </w:rPr>
              <w:t>C</w:t>
            </w:r>
            <w:r>
              <w:rPr>
                <w:szCs w:val="28"/>
              </w:rPr>
              <w:t>ổ</w:t>
            </w:r>
            <w:r w:rsidRPr="004B1027">
              <w:rPr>
                <w:szCs w:val="28"/>
              </w:rPr>
              <w:t xml:space="preserve">ng thông tin điện tử Sở </w:t>
            </w:r>
            <w:r>
              <w:rPr>
                <w:szCs w:val="28"/>
              </w:rPr>
              <w:t>T</w:t>
            </w:r>
            <w:r w:rsidRPr="004B1027">
              <w:rPr>
                <w:szCs w:val="28"/>
              </w:rPr>
              <w:t>ư pháp</w:t>
            </w:r>
          </w:p>
        </w:tc>
        <w:tc>
          <w:tcPr>
            <w:tcW w:w="5103" w:type="dxa"/>
          </w:tcPr>
          <w:p w:rsidR="00D646E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0" w:history="1">
              <w:r w:rsidR="007E28AE" w:rsidRPr="007E28AE">
                <w:rPr>
                  <w:rStyle w:val="Hyperlink"/>
                  <w:i/>
                </w:rPr>
                <w:t>https://sotuphap.hochiminhcity.gov.vn/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E55576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Danh mục </w:t>
            </w:r>
            <w:r w:rsidRPr="004B1027">
              <w:rPr>
                <w:szCs w:val="28"/>
              </w:rPr>
              <w:t>Tủ sách pháp luật của Đại học Quốc gia Thành phố Hồ Chí Minh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1" w:history="1">
              <w:r w:rsidR="00E55576" w:rsidRPr="00E55576">
                <w:rPr>
                  <w:rStyle w:val="Hyperlink"/>
                  <w:i/>
                </w:rPr>
                <w:t>https://hcmus.edu.vn/danh-muc-sach-phap-luat-tu-sach-phap-luat/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54254C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Tủ sách pháp luật Tuổi Trẻ Bình Thạnh – Quận Đoàn Bình Thạnh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2" w:history="1">
              <w:r w:rsidR="0054254C" w:rsidRPr="0054254C">
                <w:rPr>
                  <w:rStyle w:val="Hyperlink"/>
                  <w:i/>
                </w:rPr>
                <w:t>https://tuoitrebinhthanh.vn/tu-sach-dien-tu/tu-sach-phap-luat/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54254C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Nhà sách Luật Việt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3" w:history="1">
              <w:r w:rsidR="0054254C" w:rsidRPr="0054254C">
                <w:rPr>
                  <w:rStyle w:val="Hyperlink"/>
                  <w:i/>
                </w:rPr>
                <w:t>https://luatvietbook.com/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342CFF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Sách Pháp Luật Việt Nam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4" w:history="1">
              <w:r w:rsidR="00342CFF" w:rsidRPr="00342CFF">
                <w:rPr>
                  <w:rStyle w:val="Hyperlink"/>
                  <w:i/>
                </w:rPr>
                <w:t>https://sachphapluatvn.com/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035362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Thư viện Pháp luật – Thư viện  Bản án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5" w:history="1">
              <w:r w:rsidR="00035362" w:rsidRPr="00035362">
                <w:rPr>
                  <w:rStyle w:val="Hyperlink"/>
                  <w:i/>
                </w:rPr>
                <w:t>https://thuvienphapluat.vn/banan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A91036" w:rsidP="00A25476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Cổng th</w:t>
            </w:r>
            <w:r w:rsidR="00A25476">
              <w:rPr>
                <w:szCs w:val="28"/>
              </w:rPr>
              <w:t>ôn</w:t>
            </w:r>
            <w:r>
              <w:rPr>
                <w:szCs w:val="28"/>
              </w:rPr>
              <w:t>g tin điện tử Tòa án Nhân dân Tối cao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6" w:history="1">
              <w:r w:rsidR="00A91036" w:rsidRPr="00A91036">
                <w:rPr>
                  <w:rStyle w:val="Hyperlink"/>
                  <w:i/>
                </w:rPr>
                <w:t>https://www.toaan.gov.vn/webcenter/portal/tatc/home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A25476" w:rsidP="00A25476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Cổng thông tin điện tử Quốc Hội nước Cộng Hòa Xã Hội Chủ Nghĩa Việt Nam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7" w:history="1">
              <w:r w:rsidR="00A25476" w:rsidRPr="00A25476">
                <w:rPr>
                  <w:rStyle w:val="Hyperlink"/>
                  <w:i/>
                </w:rPr>
                <w:t>https://quochoi.vn/Pages/default.aspx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2429CE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Thư viện điện tử Sách Xã - Phường – Thị trấn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18" w:history="1">
              <w:r w:rsidR="002429CE" w:rsidRPr="002429CE">
                <w:rPr>
                  <w:rStyle w:val="Hyperlink"/>
                  <w:i/>
                </w:rPr>
                <w:t>https://thuviencoso.vn/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A1476D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Cổng thông tin điện tử quận Bình Thạnh</w:t>
            </w:r>
          </w:p>
        </w:tc>
        <w:tc>
          <w:tcPr>
            <w:tcW w:w="5103" w:type="dxa"/>
          </w:tcPr>
          <w:p w:rsidR="007E28AE" w:rsidRPr="007E28AE" w:rsidRDefault="00CC3251" w:rsidP="00A1476D">
            <w:pPr>
              <w:spacing w:before="240"/>
              <w:jc w:val="center"/>
              <w:rPr>
                <w:i/>
              </w:rPr>
            </w:pPr>
            <w:hyperlink r:id="rId19" w:history="1">
              <w:r w:rsidR="00A1476D" w:rsidRPr="00A1476D">
                <w:rPr>
                  <w:rStyle w:val="Hyperlink"/>
                  <w:i/>
                </w:rPr>
                <w:t>http://binhthanh.hochiminhcity.gov.vn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A3FDB" w:rsidRPr="004B1027" w:rsidRDefault="000A3FDB" w:rsidP="000A3FDB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Trang thông tin Giáo dục </w:t>
            </w:r>
            <w:r>
              <w:rPr>
                <w:szCs w:val="28"/>
              </w:rPr>
              <w:lastRenderedPageBreak/>
              <w:t>phổ biế</w:t>
            </w:r>
            <w:r w:rsidR="00D86681">
              <w:rPr>
                <w:szCs w:val="28"/>
              </w:rPr>
              <w:t>n Pháp l</w:t>
            </w:r>
            <w:r>
              <w:rPr>
                <w:szCs w:val="28"/>
              </w:rPr>
              <w:t>uật của Bộ tư pháp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20" w:history="1">
              <w:r w:rsidR="000A3FDB" w:rsidRPr="000A3FDB">
                <w:rPr>
                  <w:rStyle w:val="Hyperlink"/>
                  <w:i/>
                </w:rPr>
                <w:t>https://pbgdpl.moj.gov.vn/Pages/Trang-chu.aspx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D86681" w:rsidP="00D86681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Trang thông tin Sở Tư Pháp Thành Phố Hồ Chí Minh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21" w:history="1">
              <w:r w:rsidR="00D86681" w:rsidRPr="00D86681">
                <w:rPr>
                  <w:rStyle w:val="Hyperlink"/>
                  <w:i/>
                </w:rPr>
                <w:t>https://sotuphap.hochiminhcity.gov.vn/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BF53A4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Cổng thông tin Văn bản Chính phủ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22" w:history="1">
              <w:r w:rsidR="00BF53A4" w:rsidRPr="00BF53A4">
                <w:rPr>
                  <w:rStyle w:val="Hyperlink"/>
                  <w:i/>
                </w:rPr>
                <w:t>https://vanban.chinhphu.vn/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A2147B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Trang Thư Viện Quận Bình Thạnh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23" w:history="1">
              <w:r w:rsidR="00A2147B" w:rsidRPr="00A2147B">
                <w:rPr>
                  <w:rStyle w:val="Hyperlink"/>
                  <w:i/>
                </w:rPr>
                <w:t>https://www.facebook.com/thuvienquanbinhthanh/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FA64CD" w:rsidP="00D646EE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Trang Thông tin Liên Đoàn Lao động Quận Bình Thạnh</w:t>
            </w:r>
          </w:p>
        </w:tc>
        <w:tc>
          <w:tcPr>
            <w:tcW w:w="5103" w:type="dxa"/>
          </w:tcPr>
          <w:p w:rsidR="007E28AE" w:rsidRPr="007E28AE" w:rsidRDefault="00CC3251" w:rsidP="00D646EE">
            <w:pPr>
              <w:spacing w:before="240"/>
              <w:jc w:val="center"/>
              <w:rPr>
                <w:i/>
              </w:rPr>
            </w:pPr>
            <w:hyperlink r:id="rId24" w:history="1">
              <w:r w:rsidR="00FA64CD" w:rsidRPr="00FA64CD">
                <w:rPr>
                  <w:rStyle w:val="Hyperlink"/>
                  <w:i/>
                </w:rPr>
                <w:t>http://congdoanquanbinhthanh.org.vn/</w:t>
              </w:r>
            </w:hyperlink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7E28AE" w:rsidP="00D646EE">
            <w:pPr>
              <w:spacing w:before="24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E28AE" w:rsidRPr="007E28AE" w:rsidRDefault="007E28AE" w:rsidP="00D646EE">
            <w:pPr>
              <w:spacing w:before="240"/>
              <w:jc w:val="center"/>
              <w:rPr>
                <w:i/>
              </w:rPr>
            </w:pPr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7E28AE" w:rsidP="00D646EE">
            <w:pPr>
              <w:spacing w:before="24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E28AE" w:rsidRPr="007E28AE" w:rsidRDefault="007E28AE" w:rsidP="00D646EE">
            <w:pPr>
              <w:spacing w:before="240"/>
              <w:jc w:val="center"/>
              <w:rPr>
                <w:i/>
              </w:rPr>
            </w:pPr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7E28AE" w:rsidP="00D646EE">
            <w:pPr>
              <w:spacing w:before="24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E28AE" w:rsidRPr="007E28AE" w:rsidRDefault="007E28AE" w:rsidP="00D646EE">
            <w:pPr>
              <w:spacing w:before="240"/>
              <w:jc w:val="center"/>
              <w:rPr>
                <w:i/>
              </w:rPr>
            </w:pPr>
          </w:p>
        </w:tc>
      </w:tr>
      <w:tr w:rsidR="007E28AE" w:rsidTr="00D646EE">
        <w:tc>
          <w:tcPr>
            <w:tcW w:w="930" w:type="dxa"/>
          </w:tcPr>
          <w:p w:rsidR="007E28AE" w:rsidRPr="00902889" w:rsidRDefault="007E28AE" w:rsidP="00902889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E28AE" w:rsidRPr="004B1027" w:rsidRDefault="007E28AE" w:rsidP="00D646EE">
            <w:pPr>
              <w:spacing w:before="24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E28AE" w:rsidRPr="007E28AE" w:rsidRDefault="007E28AE" w:rsidP="00D646EE">
            <w:pPr>
              <w:spacing w:before="240"/>
              <w:jc w:val="center"/>
              <w:rPr>
                <w:i/>
              </w:rPr>
            </w:pPr>
          </w:p>
        </w:tc>
      </w:tr>
    </w:tbl>
    <w:p w:rsidR="00D646EE" w:rsidRPr="00D646EE" w:rsidRDefault="00D646EE" w:rsidP="00D646EE">
      <w:pPr>
        <w:spacing w:before="240"/>
        <w:ind w:left="-113"/>
        <w:jc w:val="center"/>
        <w:rPr>
          <w:b/>
        </w:rPr>
      </w:pPr>
    </w:p>
    <w:sectPr w:rsidR="00D646EE" w:rsidRPr="00D646EE" w:rsidSect="00D646EE">
      <w:headerReference w:type="default" r:id="rId25"/>
      <w:pgSz w:w="11907" w:h="16840" w:code="9"/>
      <w:pgMar w:top="1134" w:right="1134" w:bottom="113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51" w:rsidRDefault="00CC3251" w:rsidP="00D646EE">
      <w:pPr>
        <w:spacing w:after="0" w:line="240" w:lineRule="auto"/>
      </w:pPr>
      <w:r>
        <w:separator/>
      </w:r>
    </w:p>
  </w:endnote>
  <w:endnote w:type="continuationSeparator" w:id="0">
    <w:p w:rsidR="00CC3251" w:rsidRDefault="00CC3251" w:rsidP="00D6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51" w:rsidRDefault="00CC3251" w:rsidP="00D646EE">
      <w:pPr>
        <w:spacing w:after="0" w:line="240" w:lineRule="auto"/>
      </w:pPr>
      <w:r>
        <w:separator/>
      </w:r>
    </w:p>
  </w:footnote>
  <w:footnote w:type="continuationSeparator" w:id="0">
    <w:p w:rsidR="00CC3251" w:rsidRDefault="00CC3251" w:rsidP="00D6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EE" w:rsidRPr="00D646EE" w:rsidRDefault="00D646EE">
    <w:pPr>
      <w:pStyle w:val="Header"/>
      <w:rPr>
        <w:b/>
      </w:rPr>
    </w:pPr>
    <w:r w:rsidRPr="00D646EE">
      <w:rPr>
        <w:b/>
      </w:rPr>
      <w:t>TRƯỜNG THCS ĐỐNG ĐA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48CD"/>
    <w:multiLevelType w:val="hybridMultilevel"/>
    <w:tmpl w:val="EF16E87E"/>
    <w:lvl w:ilvl="0" w:tplc="5B5A1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E"/>
    <w:rsid w:val="00035362"/>
    <w:rsid w:val="000A3FDB"/>
    <w:rsid w:val="00175D34"/>
    <w:rsid w:val="002429CE"/>
    <w:rsid w:val="00342CFF"/>
    <w:rsid w:val="003B4145"/>
    <w:rsid w:val="003D1936"/>
    <w:rsid w:val="0054254C"/>
    <w:rsid w:val="006C3100"/>
    <w:rsid w:val="007E28AE"/>
    <w:rsid w:val="00902889"/>
    <w:rsid w:val="00A1476D"/>
    <w:rsid w:val="00A2147B"/>
    <w:rsid w:val="00A25476"/>
    <w:rsid w:val="00A91036"/>
    <w:rsid w:val="00B54B13"/>
    <w:rsid w:val="00B624B0"/>
    <w:rsid w:val="00BB3143"/>
    <w:rsid w:val="00BF53A4"/>
    <w:rsid w:val="00C4018D"/>
    <w:rsid w:val="00CC3251"/>
    <w:rsid w:val="00D646EE"/>
    <w:rsid w:val="00D86681"/>
    <w:rsid w:val="00E55576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EE"/>
  </w:style>
  <w:style w:type="paragraph" w:styleId="Footer">
    <w:name w:val="footer"/>
    <w:basedOn w:val="Normal"/>
    <w:link w:val="FooterChar"/>
    <w:uiPriority w:val="99"/>
    <w:unhideWhenUsed/>
    <w:rsid w:val="00D6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EE"/>
  </w:style>
  <w:style w:type="paragraph" w:styleId="ListParagraph">
    <w:name w:val="List Paragraph"/>
    <w:basedOn w:val="Normal"/>
    <w:uiPriority w:val="34"/>
    <w:qFormat/>
    <w:rsid w:val="00902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EE"/>
  </w:style>
  <w:style w:type="paragraph" w:styleId="Footer">
    <w:name w:val="footer"/>
    <w:basedOn w:val="Normal"/>
    <w:link w:val="FooterChar"/>
    <w:uiPriority w:val="99"/>
    <w:unhideWhenUsed/>
    <w:rsid w:val="00D6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EE"/>
  </w:style>
  <w:style w:type="paragraph" w:styleId="ListParagraph">
    <w:name w:val="List Paragraph"/>
    <w:basedOn w:val="Normal"/>
    <w:uiPriority w:val="34"/>
    <w:qFormat/>
    <w:rsid w:val="00902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yentruyenphapluat.tphcm.gov.vn" TargetMode="External"/><Relationship Id="rId13" Type="http://schemas.openxmlformats.org/officeDocument/2006/relationships/hyperlink" Target="https://luatvietbook.com/" TargetMode="External"/><Relationship Id="rId18" Type="http://schemas.openxmlformats.org/officeDocument/2006/relationships/hyperlink" Target="https://thuviencoso.vn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otuphap.hochiminhcity.gov.v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uoitrebinhthanh.vn/tu-sach-dien-tu/tu-sach-phap-luat/" TargetMode="External"/><Relationship Id="rId17" Type="http://schemas.openxmlformats.org/officeDocument/2006/relationships/hyperlink" Target="https://quochoi.vn/Pages/default.asp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oaan.gov.vn/webcenter/portal/tatc/home" TargetMode="External"/><Relationship Id="rId20" Type="http://schemas.openxmlformats.org/officeDocument/2006/relationships/hyperlink" Target="https://pbgdpl.moj.gov.vn/Pages/Trang-chu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cmus.edu.vn/danh-muc-sach-phap-luat-tu-sach-phap-luat/" TargetMode="External"/><Relationship Id="rId24" Type="http://schemas.openxmlformats.org/officeDocument/2006/relationships/hyperlink" Target="http://congdoanquanbinhthanh.org.v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banan" TargetMode="External"/><Relationship Id="rId23" Type="http://schemas.openxmlformats.org/officeDocument/2006/relationships/hyperlink" Target="https://www.facebook.com/thuvienquanbinhthanh/" TargetMode="External"/><Relationship Id="rId10" Type="http://schemas.openxmlformats.org/officeDocument/2006/relationships/hyperlink" Target="https://sotuphap.hochiminhcity.gov.vn/" TargetMode="External"/><Relationship Id="rId19" Type="http://schemas.openxmlformats.org/officeDocument/2006/relationships/hyperlink" Target="http://binhthanh.hochiminhcity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com/" TargetMode="External"/><Relationship Id="rId14" Type="http://schemas.openxmlformats.org/officeDocument/2006/relationships/hyperlink" Target="https://sachphapluatvn.com/" TargetMode="External"/><Relationship Id="rId22" Type="http://schemas.openxmlformats.org/officeDocument/2006/relationships/hyperlink" Target="https://vanban.chinhphu.v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NGAN</dc:creator>
  <cp:lastModifiedBy>CO NGAN</cp:lastModifiedBy>
  <cp:revision>14</cp:revision>
  <cp:lastPrinted>2024-04-02T07:48:00Z</cp:lastPrinted>
  <dcterms:created xsi:type="dcterms:W3CDTF">2024-04-02T01:13:00Z</dcterms:created>
  <dcterms:modified xsi:type="dcterms:W3CDTF">2024-04-02T10:48:00Z</dcterms:modified>
</cp:coreProperties>
</file>