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3D0E" w14:textId="6394E1A2" w:rsidR="00DA2853" w:rsidRPr="00A134B2" w:rsidRDefault="00A20653" w:rsidP="00A134B2">
      <w:pPr>
        <w:tabs>
          <w:tab w:val="center" w:pos="1701"/>
          <w:tab w:val="center" w:pos="6804"/>
        </w:tabs>
        <w:spacing w:after="0"/>
        <w:rPr>
          <w:sz w:val="26"/>
        </w:rPr>
      </w:pPr>
      <w:r w:rsidRPr="00A134B2">
        <w:rPr>
          <w:sz w:val="26"/>
        </w:rPr>
        <w:tab/>
        <w:t>UBND QUẬN PHÚ NHUẬN</w:t>
      </w:r>
      <w:r w:rsidRPr="00A134B2">
        <w:rPr>
          <w:sz w:val="26"/>
        </w:rPr>
        <w:tab/>
      </w:r>
      <w:r w:rsidRPr="00A134B2">
        <w:rPr>
          <w:b/>
          <w:bCs/>
          <w:sz w:val="26"/>
        </w:rPr>
        <w:t>CỘNG HÒA XÃ HỘI CHỦ NGHĨA VIỆT NAM</w:t>
      </w:r>
    </w:p>
    <w:p w14:paraId="59D9A53B" w14:textId="5EB3BE93" w:rsidR="00DA2853" w:rsidRPr="00A134B2" w:rsidRDefault="003E1EB1" w:rsidP="00A134B2">
      <w:pPr>
        <w:tabs>
          <w:tab w:val="center" w:pos="1701"/>
          <w:tab w:val="center" w:pos="6804"/>
        </w:tabs>
        <w:spacing w:after="0"/>
        <w:rPr>
          <w:b/>
          <w:bCs/>
          <w:sz w:val="26"/>
        </w:rPr>
      </w:pPr>
      <w:r w:rsidRPr="00A134B2">
        <w:rPr>
          <w:b/>
          <w:bCs/>
          <w:sz w:val="26"/>
        </w:rPr>
        <w:t xml:space="preserve"> </w:t>
      </w:r>
      <w:r w:rsidR="00A20653" w:rsidRPr="00A134B2">
        <w:rPr>
          <w:b/>
          <w:bCs/>
          <w:sz w:val="26"/>
        </w:rPr>
        <w:tab/>
      </w:r>
      <w:r w:rsidR="00DA2853" w:rsidRPr="00A134B2">
        <w:rPr>
          <w:b/>
          <w:bCs/>
          <w:sz w:val="26"/>
        </w:rPr>
        <w:t xml:space="preserve">TRƯỜNG </w:t>
      </w:r>
      <w:r w:rsidR="00DA2853" w:rsidRPr="00A134B2">
        <w:rPr>
          <w:b/>
          <w:bCs/>
          <w:sz w:val="26"/>
        </w:rPr>
        <w:t>THCS CẦU KIỆU</w:t>
      </w:r>
      <w:r w:rsidR="00DA2853" w:rsidRPr="00A134B2">
        <w:rPr>
          <w:b/>
          <w:bCs/>
          <w:sz w:val="26"/>
        </w:rPr>
        <w:tab/>
      </w:r>
      <w:r w:rsidR="00DA2853" w:rsidRPr="00A134B2">
        <w:rPr>
          <w:b/>
          <w:bCs/>
          <w:sz w:val="26"/>
        </w:rPr>
        <w:t>Độc lập - Tự do - Hạnh phúc</w:t>
      </w:r>
    </w:p>
    <w:p w14:paraId="75EA79FF" w14:textId="30A2FC5F" w:rsidR="00A20653" w:rsidRPr="00DA2853" w:rsidRDefault="00A134B2" w:rsidP="00A134B2">
      <w:pPr>
        <w:tabs>
          <w:tab w:val="center" w:pos="1701"/>
          <w:tab w:val="center" w:pos="6804"/>
        </w:tabs>
        <w:spacing w:before="120"/>
        <w:rPr>
          <w:i/>
          <w:iCs/>
        </w:rPr>
      </w:pPr>
      <w:r w:rsidRPr="00A134B2">
        <w:rPr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D2C35" wp14:editId="3725FF8C">
                <wp:simplePos x="0" y="0"/>
                <wp:positionH relativeFrom="column">
                  <wp:posOffset>3253740</wp:posOffset>
                </wp:positionH>
                <wp:positionV relativeFrom="paragraph">
                  <wp:posOffset>6985</wp:posOffset>
                </wp:positionV>
                <wp:extent cx="21526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A265A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2pt,.55pt" to="425.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Pr="00A134B2">
        <w:rPr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7CC7B" wp14:editId="48FC9909">
                <wp:simplePos x="0" y="0"/>
                <wp:positionH relativeFrom="column">
                  <wp:posOffset>624840</wp:posOffset>
                </wp:positionH>
                <wp:positionV relativeFrom="paragraph">
                  <wp:posOffset>22860</wp:posOffset>
                </wp:positionV>
                <wp:extent cx="9715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9683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1.8pt" to="125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" strokecolor="#4472c4 [3204]" strokeweight="1pt">
                <v:stroke joinstyle="miter"/>
              </v:line>
            </w:pict>
          </mc:Fallback>
        </mc:AlternateContent>
      </w:r>
      <w:r>
        <w:rPr>
          <w:i/>
          <w:iCs/>
          <w:sz w:val="26"/>
          <w:szCs w:val="24"/>
        </w:rPr>
        <w:tab/>
      </w:r>
      <w:r w:rsidR="00DA2853" w:rsidRPr="00A20653">
        <w:rPr>
          <w:i/>
          <w:iCs/>
          <w:sz w:val="26"/>
          <w:szCs w:val="24"/>
        </w:rPr>
        <w:t xml:space="preserve">Số: </w:t>
      </w:r>
      <w:proofErr w:type="gramStart"/>
      <w:r w:rsidR="00DA2853" w:rsidRPr="00A20653">
        <w:rPr>
          <w:i/>
          <w:iCs/>
          <w:sz w:val="26"/>
          <w:szCs w:val="24"/>
        </w:rPr>
        <w:t>….TB</w:t>
      </w:r>
      <w:proofErr w:type="gramEnd"/>
      <w:r w:rsidR="00DA2853" w:rsidRPr="00A20653">
        <w:rPr>
          <w:i/>
          <w:iCs/>
          <w:sz w:val="26"/>
          <w:szCs w:val="24"/>
        </w:rPr>
        <w:t>-CK</w:t>
      </w:r>
      <w:r w:rsidR="00A20653" w:rsidRPr="00A20653">
        <w:rPr>
          <w:i/>
          <w:iCs/>
          <w:sz w:val="26"/>
          <w:szCs w:val="24"/>
        </w:rPr>
        <w:t xml:space="preserve"> </w:t>
      </w:r>
      <w:r w:rsidR="00A20653">
        <w:rPr>
          <w:i/>
          <w:iCs/>
        </w:rPr>
        <w:tab/>
      </w:r>
      <w:r w:rsidR="00A20653" w:rsidRPr="00A20653">
        <w:rPr>
          <w:i/>
          <w:iCs/>
          <w:sz w:val="26"/>
          <w:szCs w:val="24"/>
        </w:rPr>
        <w:t>Phú Nhuận, ngày 15 tháng 8 năm 2024</w:t>
      </w:r>
    </w:p>
    <w:p w14:paraId="0DA4A067" w14:textId="3F571A15" w:rsidR="00DA2853" w:rsidRPr="00DA2853" w:rsidRDefault="00DA2853" w:rsidP="00DA2853">
      <w:pPr>
        <w:ind w:firstLine="720"/>
        <w:rPr>
          <w:i/>
          <w:iCs/>
        </w:rPr>
      </w:pPr>
    </w:p>
    <w:p w14:paraId="182152C5" w14:textId="77777777" w:rsidR="00A134B2" w:rsidRDefault="00A134B2" w:rsidP="00DA2853">
      <w:pPr>
        <w:jc w:val="center"/>
        <w:rPr>
          <w:b/>
          <w:bCs/>
          <w:szCs w:val="28"/>
        </w:rPr>
      </w:pPr>
    </w:p>
    <w:p w14:paraId="433F4C91" w14:textId="0E5D7FC0" w:rsidR="00DA2853" w:rsidRPr="00DA2853" w:rsidRDefault="00DA2853" w:rsidP="00DA2853">
      <w:pPr>
        <w:jc w:val="center"/>
        <w:rPr>
          <w:b/>
          <w:bCs/>
          <w:szCs w:val="28"/>
        </w:rPr>
      </w:pPr>
      <w:r w:rsidRPr="00DA2853">
        <w:rPr>
          <w:b/>
          <w:bCs/>
          <w:szCs w:val="28"/>
        </w:rPr>
        <w:t>THÔNG BÁO</w:t>
      </w:r>
    </w:p>
    <w:p w14:paraId="6E6941E5" w14:textId="0A5DAB0A" w:rsidR="00DA2853" w:rsidRDefault="00DA2853" w:rsidP="00DA2853">
      <w:pPr>
        <w:jc w:val="center"/>
        <w:rPr>
          <w:b/>
          <w:bCs/>
          <w:szCs w:val="28"/>
        </w:rPr>
      </w:pPr>
      <w:r w:rsidRPr="00DA2853">
        <w:rPr>
          <w:b/>
          <w:bCs/>
          <w:szCs w:val="28"/>
        </w:rPr>
        <w:t>Về thời gian tổ chức tựu trường và khai giảng năm học 2024 – 2025</w:t>
      </w:r>
    </w:p>
    <w:p w14:paraId="467755EE" w14:textId="77777777" w:rsidR="00DA2853" w:rsidRPr="00DA2853" w:rsidRDefault="00DA2853" w:rsidP="00DA2853">
      <w:pPr>
        <w:jc w:val="center"/>
        <w:rPr>
          <w:b/>
          <w:bCs/>
          <w:szCs w:val="28"/>
        </w:rPr>
      </w:pPr>
    </w:p>
    <w:p w14:paraId="5711EB9F" w14:textId="5E53BAD4" w:rsidR="00DA2853" w:rsidRPr="00DA2853" w:rsidRDefault="00DA2853" w:rsidP="00A134B2">
      <w:pPr>
        <w:spacing w:before="120" w:after="120" w:line="288" w:lineRule="auto"/>
        <w:ind w:firstLine="720"/>
        <w:jc w:val="both"/>
        <w:rPr>
          <w:szCs w:val="28"/>
        </w:rPr>
      </w:pPr>
      <w:r w:rsidRPr="00DA2853">
        <w:rPr>
          <w:szCs w:val="28"/>
        </w:rPr>
        <w:t xml:space="preserve">Căn cứ </w:t>
      </w:r>
      <w:r>
        <w:rPr>
          <w:szCs w:val="28"/>
        </w:rPr>
        <w:t>Quyết định s</w:t>
      </w:r>
      <w:r w:rsidRPr="00DA2853">
        <w:rPr>
          <w:szCs w:val="28"/>
        </w:rPr>
        <w:t xml:space="preserve">ố </w:t>
      </w:r>
      <w:r>
        <w:rPr>
          <w:szCs w:val="28"/>
        </w:rPr>
        <w:t>3089/QĐ-UBNĐ</w:t>
      </w:r>
      <w:r w:rsidRPr="00DA2853">
        <w:rPr>
          <w:szCs w:val="28"/>
        </w:rPr>
        <w:t xml:space="preserve"> ngày </w:t>
      </w:r>
      <w:r>
        <w:rPr>
          <w:szCs w:val="28"/>
        </w:rPr>
        <w:t>08</w:t>
      </w:r>
      <w:r w:rsidRPr="00DA2853">
        <w:rPr>
          <w:szCs w:val="28"/>
        </w:rPr>
        <w:t xml:space="preserve"> tháng 8 năm 2024 của </w:t>
      </w:r>
      <w:r>
        <w:rPr>
          <w:szCs w:val="28"/>
        </w:rPr>
        <w:t>Ủy ban nhân dân Thành phố Hồ Chí Minh</w:t>
      </w:r>
      <w:r w:rsidRPr="00DA2853">
        <w:rPr>
          <w:szCs w:val="28"/>
        </w:rPr>
        <w:t xml:space="preserve"> về </w:t>
      </w:r>
      <w:r w:rsidR="00BC0CAB">
        <w:rPr>
          <w:szCs w:val="28"/>
        </w:rPr>
        <w:t xml:space="preserve">việc ban hành Kế hoạch thời gian năm học 2024-2025 đối với giáo dục mầm non, giáo dục phổ thông và giáo dục thường xuyên trên địa bàn </w:t>
      </w:r>
      <w:r w:rsidR="00BC0CAB">
        <w:rPr>
          <w:szCs w:val="28"/>
        </w:rPr>
        <w:t xml:space="preserve">Thành phố Hồ Chí </w:t>
      </w:r>
      <w:r w:rsidR="00BC0CAB">
        <w:rPr>
          <w:szCs w:val="28"/>
        </w:rPr>
        <w:t xml:space="preserve">Minh, </w:t>
      </w:r>
      <w:r w:rsidRPr="00DA2853">
        <w:rPr>
          <w:szCs w:val="28"/>
        </w:rPr>
        <w:t xml:space="preserve">Trường </w:t>
      </w:r>
      <w:r>
        <w:rPr>
          <w:szCs w:val="28"/>
        </w:rPr>
        <w:t xml:space="preserve">THCS </w:t>
      </w:r>
      <w:r w:rsidR="00BC0CAB">
        <w:rPr>
          <w:szCs w:val="28"/>
        </w:rPr>
        <w:t xml:space="preserve">Cầu </w:t>
      </w:r>
      <w:r>
        <w:rPr>
          <w:szCs w:val="28"/>
        </w:rPr>
        <w:t>Kiệu</w:t>
      </w:r>
      <w:r w:rsidRPr="00DA2853">
        <w:rPr>
          <w:szCs w:val="28"/>
        </w:rPr>
        <w:t xml:space="preserve"> thông báo về ngày tựu tr</w:t>
      </w:r>
      <w:r>
        <w:rPr>
          <w:szCs w:val="28"/>
        </w:rPr>
        <w:t>ường</w:t>
      </w:r>
      <w:r w:rsidRPr="00DA2853">
        <w:rPr>
          <w:szCs w:val="28"/>
        </w:rPr>
        <w:t xml:space="preserve"> và ngày khai giảng năm học mới như sau:</w:t>
      </w:r>
    </w:p>
    <w:p w14:paraId="561CBCF6" w14:textId="7FD483EF" w:rsidR="00DA2853" w:rsidRPr="00DA2853" w:rsidRDefault="00DA2853" w:rsidP="00A134B2">
      <w:pPr>
        <w:spacing w:before="120" w:after="120" w:line="288" w:lineRule="auto"/>
        <w:ind w:firstLine="720"/>
        <w:jc w:val="both"/>
        <w:rPr>
          <w:szCs w:val="28"/>
        </w:rPr>
      </w:pPr>
      <w:r w:rsidRPr="00DA2853">
        <w:rPr>
          <w:szCs w:val="28"/>
        </w:rPr>
        <w:t>1. Ngày tựu trường:</w:t>
      </w:r>
      <w:r w:rsidR="003E1EB1">
        <w:rPr>
          <w:szCs w:val="28"/>
        </w:rPr>
        <w:t xml:space="preserve"> </w:t>
      </w:r>
      <w:r w:rsidRPr="00DA2853">
        <w:rPr>
          <w:szCs w:val="28"/>
        </w:rPr>
        <w:t xml:space="preserve">Thứ 2 ngày </w:t>
      </w:r>
      <w:r w:rsidR="00BC0CAB">
        <w:rPr>
          <w:szCs w:val="28"/>
        </w:rPr>
        <w:t>26</w:t>
      </w:r>
      <w:r w:rsidRPr="00DA2853">
        <w:rPr>
          <w:szCs w:val="28"/>
        </w:rPr>
        <w:t>/8/2024. Buổi sáng từ lúc 7h</w:t>
      </w:r>
      <w:r w:rsidR="00BC0CAB">
        <w:rPr>
          <w:szCs w:val="28"/>
        </w:rPr>
        <w:t>15</w:t>
      </w:r>
      <w:r w:rsidRPr="00DA2853">
        <w:rPr>
          <w:szCs w:val="28"/>
        </w:rPr>
        <w:t xml:space="preserve"> đến 10h</w:t>
      </w:r>
      <w:r w:rsidR="00BC0CAB">
        <w:rPr>
          <w:szCs w:val="28"/>
        </w:rPr>
        <w:t>55</w:t>
      </w:r>
      <w:r w:rsidRPr="00DA2853">
        <w:rPr>
          <w:szCs w:val="28"/>
        </w:rPr>
        <w:t>.</w:t>
      </w:r>
    </w:p>
    <w:p w14:paraId="5B8B2048" w14:textId="0D095B41" w:rsidR="00DA2853" w:rsidRPr="00DA2853" w:rsidRDefault="003E1EB1" w:rsidP="00A134B2">
      <w:pPr>
        <w:spacing w:before="120" w:after="120" w:line="288" w:lineRule="auto"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="00DA2853" w:rsidRPr="00DA2853">
        <w:rPr>
          <w:szCs w:val="28"/>
        </w:rPr>
        <w:t>Ngày Khai giảng năm học mới</w:t>
      </w:r>
      <w:r>
        <w:rPr>
          <w:szCs w:val="28"/>
        </w:rPr>
        <w:t xml:space="preserve">: Thứ 5, </w:t>
      </w:r>
      <w:r w:rsidRPr="00DA2853">
        <w:rPr>
          <w:szCs w:val="28"/>
        </w:rPr>
        <w:t xml:space="preserve">ngày </w:t>
      </w:r>
      <w:r w:rsidR="00DA2853" w:rsidRPr="00DA2853">
        <w:rPr>
          <w:szCs w:val="28"/>
        </w:rPr>
        <w:t>05 tháng 9 năm 2024.</w:t>
      </w:r>
    </w:p>
    <w:p w14:paraId="036248B8" w14:textId="76F955A0" w:rsidR="00DA2853" w:rsidRPr="00DA2853" w:rsidRDefault="00DA2853" w:rsidP="00A134B2">
      <w:pPr>
        <w:spacing w:before="120" w:after="120" w:line="288" w:lineRule="auto"/>
        <w:ind w:firstLine="720"/>
        <w:jc w:val="both"/>
        <w:rPr>
          <w:szCs w:val="28"/>
        </w:rPr>
      </w:pPr>
      <w:r w:rsidRPr="00DA2853">
        <w:rPr>
          <w:szCs w:val="28"/>
        </w:rPr>
        <w:t xml:space="preserve">Trên đây là thông báo về thời gian tổ chức tựu trường và khai giảng năm học 2024 – 2025 của trường </w:t>
      </w:r>
      <w:r w:rsidR="003E1EB1">
        <w:rPr>
          <w:szCs w:val="28"/>
        </w:rPr>
        <w:t>THCS Cầu Kiệu.</w:t>
      </w:r>
    </w:p>
    <w:p w14:paraId="3BE07587" w14:textId="77777777" w:rsidR="003E1EB1" w:rsidRDefault="003E1EB1" w:rsidP="00DA2853">
      <w:pPr>
        <w:spacing w:after="120"/>
        <w:ind w:firstLine="720"/>
        <w:jc w:val="both"/>
        <w:rPr>
          <w:szCs w:val="28"/>
        </w:rPr>
      </w:pPr>
    </w:p>
    <w:p w14:paraId="59A6E932" w14:textId="426B8971" w:rsidR="003E1EB1" w:rsidRPr="003E1EB1" w:rsidRDefault="00DA2853" w:rsidP="003E1EB1">
      <w:pPr>
        <w:spacing w:after="120"/>
        <w:ind w:firstLine="720"/>
        <w:jc w:val="both"/>
        <w:rPr>
          <w:b/>
          <w:bCs/>
          <w:szCs w:val="28"/>
        </w:rPr>
      </w:pPr>
      <w:r w:rsidRPr="003E1EB1">
        <w:rPr>
          <w:b/>
          <w:bCs/>
          <w:i/>
          <w:iCs/>
          <w:sz w:val="24"/>
          <w:szCs w:val="24"/>
        </w:rPr>
        <w:t>Nơi nhận:</w:t>
      </w:r>
      <w:r w:rsidR="003E1EB1" w:rsidRPr="003E1EB1">
        <w:rPr>
          <w:b/>
          <w:bCs/>
          <w:szCs w:val="28"/>
        </w:rPr>
        <w:t xml:space="preserve"> </w:t>
      </w:r>
      <w:r w:rsidR="003E1EB1">
        <w:rPr>
          <w:b/>
          <w:bCs/>
          <w:szCs w:val="28"/>
        </w:rPr>
        <w:tab/>
      </w:r>
      <w:r w:rsidR="003E1EB1">
        <w:rPr>
          <w:b/>
          <w:bCs/>
          <w:szCs w:val="28"/>
        </w:rPr>
        <w:tab/>
      </w:r>
      <w:r w:rsidR="003E1EB1">
        <w:rPr>
          <w:b/>
          <w:bCs/>
          <w:szCs w:val="28"/>
        </w:rPr>
        <w:tab/>
      </w:r>
      <w:r w:rsidR="003E1EB1">
        <w:rPr>
          <w:b/>
          <w:bCs/>
          <w:szCs w:val="28"/>
        </w:rPr>
        <w:tab/>
      </w:r>
      <w:r w:rsidR="003E1EB1">
        <w:rPr>
          <w:b/>
          <w:bCs/>
          <w:szCs w:val="28"/>
        </w:rPr>
        <w:tab/>
      </w:r>
      <w:r w:rsidR="003E1EB1">
        <w:rPr>
          <w:b/>
          <w:bCs/>
          <w:szCs w:val="28"/>
        </w:rPr>
        <w:tab/>
      </w:r>
      <w:r w:rsidR="003E1EB1" w:rsidRPr="003E1EB1">
        <w:rPr>
          <w:b/>
          <w:bCs/>
          <w:szCs w:val="28"/>
        </w:rPr>
        <w:t>HIỆU TRƯỞNG</w:t>
      </w:r>
    </w:p>
    <w:p w14:paraId="2152C05E" w14:textId="52B5F668" w:rsidR="003E1EB1" w:rsidRPr="003E1EB1" w:rsidRDefault="00DA2853" w:rsidP="00A134B2">
      <w:pPr>
        <w:spacing w:after="0"/>
        <w:ind w:firstLine="720"/>
        <w:jc w:val="both"/>
        <w:rPr>
          <w:sz w:val="24"/>
          <w:szCs w:val="24"/>
        </w:rPr>
      </w:pPr>
      <w:r w:rsidRPr="003E1EB1">
        <w:rPr>
          <w:sz w:val="24"/>
          <w:szCs w:val="24"/>
        </w:rPr>
        <w:t xml:space="preserve">- </w:t>
      </w:r>
      <w:r w:rsidR="003E1EB1" w:rsidRPr="003E1EB1">
        <w:rPr>
          <w:sz w:val="24"/>
          <w:szCs w:val="24"/>
        </w:rPr>
        <w:t>Đăng cổng thông tin nhà trường</w:t>
      </w:r>
      <w:r w:rsidRPr="003E1EB1">
        <w:rPr>
          <w:sz w:val="24"/>
          <w:szCs w:val="24"/>
        </w:rPr>
        <w:t>;</w:t>
      </w:r>
    </w:p>
    <w:p w14:paraId="7B2C845A" w14:textId="72361070" w:rsidR="00DA2853" w:rsidRPr="003E1EB1" w:rsidRDefault="00DA2853" w:rsidP="00A134B2">
      <w:pPr>
        <w:spacing w:after="0"/>
        <w:ind w:firstLine="720"/>
        <w:jc w:val="both"/>
        <w:rPr>
          <w:sz w:val="24"/>
          <w:szCs w:val="24"/>
        </w:rPr>
      </w:pPr>
      <w:r w:rsidRPr="003E1EB1">
        <w:rPr>
          <w:sz w:val="24"/>
          <w:szCs w:val="24"/>
        </w:rPr>
        <w:t>- L</w:t>
      </w:r>
      <w:r w:rsidR="003E1EB1" w:rsidRPr="003E1EB1">
        <w:rPr>
          <w:sz w:val="24"/>
          <w:szCs w:val="24"/>
        </w:rPr>
        <w:t>ưu</w:t>
      </w:r>
      <w:r w:rsidRPr="003E1EB1">
        <w:rPr>
          <w:sz w:val="24"/>
          <w:szCs w:val="24"/>
        </w:rPr>
        <w:t>: VT.</w:t>
      </w:r>
    </w:p>
    <w:sectPr w:rsidR="00DA2853" w:rsidRPr="003E1EB1" w:rsidSect="00A20653">
      <w:pgSz w:w="11907" w:h="16840" w:code="9"/>
      <w:pgMar w:top="1134" w:right="851" w:bottom="1418" w:left="1701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53"/>
    <w:rsid w:val="003E1EB1"/>
    <w:rsid w:val="00444416"/>
    <w:rsid w:val="00493141"/>
    <w:rsid w:val="009E0CFC"/>
    <w:rsid w:val="00A134B2"/>
    <w:rsid w:val="00A20653"/>
    <w:rsid w:val="00A25809"/>
    <w:rsid w:val="00B36CCF"/>
    <w:rsid w:val="00BC0CAB"/>
    <w:rsid w:val="00D07D94"/>
    <w:rsid w:val="00DA2853"/>
    <w:rsid w:val="00DC47BC"/>
    <w:rsid w:val="00EB2292"/>
    <w:rsid w:val="00F0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9B7EDC"/>
  <w15:chartTrackingRefBased/>
  <w15:docId w15:val="{2AF54765-B07F-4D3D-A37F-A8F8CFE9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HTCK</dc:creator>
  <cp:keywords/>
  <dc:description/>
  <cp:lastModifiedBy>HTCK</cp:lastModifiedBy>
  <cp:revision>2</cp:revision>
  <cp:lastPrinted>2024-08-16T07:33:00Z</cp:lastPrinted>
  <dcterms:created xsi:type="dcterms:W3CDTF">2024-08-16T07:08:00Z</dcterms:created>
  <dcterms:modified xsi:type="dcterms:W3CDTF">2024-08-16T07:33:00Z</dcterms:modified>
</cp:coreProperties>
</file>