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0EC8" w:rsidRPr="00E50EC8" w:rsidRDefault="00C2101D" w:rsidP="00E50EC8">
      <w:pPr>
        <w:spacing w:after="120"/>
        <w:ind w:left="259" w:right="475"/>
        <w:jc w:val="center"/>
        <w:rPr>
          <w:b/>
          <w:color w:val="FF0000"/>
          <w:sz w:val="48"/>
          <w:szCs w:val="48"/>
        </w:rPr>
      </w:pPr>
      <w:r w:rsidRPr="00E50EC8">
        <w:rPr>
          <w:b/>
          <w:noProof/>
          <w:color w:val="FF0000"/>
          <w:sz w:val="48"/>
          <w:szCs w:val="48"/>
        </w:rPr>
        <mc:AlternateContent>
          <mc:Choice Requires="wps">
            <w:drawing>
              <wp:anchor distT="0" distB="0" distL="114300" distR="114300" simplePos="0" relativeHeight="251659264" behindDoc="1" locked="0" layoutInCell="1" allowOverlap="1">
                <wp:simplePos x="0" y="0"/>
                <wp:positionH relativeFrom="margin">
                  <wp:posOffset>178173</wp:posOffset>
                </wp:positionH>
                <wp:positionV relativeFrom="paragraph">
                  <wp:posOffset>-223264</wp:posOffset>
                </wp:positionV>
                <wp:extent cx="5631853" cy="1267866"/>
                <wp:effectExtent l="57150" t="38100" r="83185" b="104140"/>
                <wp:wrapNone/>
                <wp:docPr id="1" name="Rounded Rectangle 1"/>
                <wp:cNvGraphicFramePr/>
                <a:graphic xmlns:a="http://schemas.openxmlformats.org/drawingml/2006/main">
                  <a:graphicData uri="http://schemas.microsoft.com/office/word/2010/wordprocessingShape">
                    <wps:wsp>
                      <wps:cNvSpPr/>
                      <wps:spPr>
                        <a:xfrm>
                          <a:off x="0" y="0"/>
                          <a:ext cx="5631853" cy="1267866"/>
                        </a:xfrm>
                        <a:prstGeom prst="roundRect">
                          <a:avLst/>
                        </a:prstGeom>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8AF4E07" id="Rounded Rectangle 1" o:spid="_x0000_s1026" style="position:absolute;margin-left:14.05pt;margin-top:-17.6pt;width:443.45pt;height:99.8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" fillcolor="#cdddac [1622]" strokecolor="#94b64e [3046]">
                <v:fill color2="#f0f4e6 [502]" rotate="t" angle="180" colors="0 #dafda7;22938f #e4fdc2;1 #f5ffe6" focus="100%" type="gradient"/>
                <v:shadow on="t" color="black" opacity="24903f" origin=",.5" offset="0,.55556mm"/>
                <w10:wrap anchorx="margin"/>
              </v:roundrect>
            </w:pict>
          </mc:Fallback>
        </mc:AlternateContent>
      </w:r>
      <w:r w:rsidRPr="00E50EC8">
        <w:rPr>
          <w:b/>
          <w:color w:val="FF0000"/>
          <w:sz w:val="48"/>
          <w:szCs w:val="48"/>
        </w:rPr>
        <w:t>CHỦ ĐỀ</w:t>
      </w:r>
      <w:r w:rsidR="00E50EC8" w:rsidRPr="00E50EC8">
        <w:rPr>
          <w:b/>
          <w:color w:val="FF0000"/>
          <w:sz w:val="48"/>
          <w:szCs w:val="48"/>
        </w:rPr>
        <w:t xml:space="preserve"> F</w:t>
      </w:r>
    </w:p>
    <w:p w:rsidR="00C2101D" w:rsidRPr="00E50EC8" w:rsidRDefault="00E50EC8" w:rsidP="00C2101D">
      <w:pPr>
        <w:spacing w:after="720"/>
        <w:ind w:left="259" w:right="475"/>
        <w:jc w:val="center"/>
        <w:rPr>
          <w:b/>
          <w:color w:val="FF0000"/>
          <w:sz w:val="32"/>
          <w:szCs w:val="32"/>
        </w:rPr>
      </w:pPr>
      <w:r w:rsidRPr="00E50EC8">
        <w:rPr>
          <w:b/>
          <w:color w:val="FF0000"/>
          <w:sz w:val="32"/>
          <w:szCs w:val="32"/>
        </w:rPr>
        <w:t>GIẢI QUYẾT VẤN ĐỀ VỚI SỰ TRỢ GIÚP CỦA MÁY TÍNH</w:t>
      </w:r>
    </w:p>
    <w:p w:rsidR="00C2101D" w:rsidRPr="00C2101D" w:rsidRDefault="00F21D81" w:rsidP="00682E00">
      <w:pPr>
        <w:spacing w:after="0"/>
        <w:ind w:left="3874" w:right="922" w:hanging="3874"/>
        <w:jc w:val="center"/>
        <w:rPr>
          <w:b/>
          <w:color w:val="2E5395"/>
          <w:sz w:val="36"/>
          <w:szCs w:val="36"/>
        </w:rPr>
      </w:pPr>
      <w:r>
        <w:rPr>
          <w:b/>
          <w:color w:val="2E5395"/>
          <w:sz w:val="36"/>
          <w:szCs w:val="36"/>
        </w:rPr>
        <w:t>BÀI 4</w:t>
      </w:r>
    </w:p>
    <w:p w:rsidR="00F21D81" w:rsidRDefault="00F21D81" w:rsidP="00682E00">
      <w:pPr>
        <w:spacing w:after="0"/>
        <w:ind w:left="3874" w:right="922" w:hanging="3874"/>
        <w:jc w:val="center"/>
        <w:rPr>
          <w:b/>
          <w:color w:val="2E5395"/>
          <w:sz w:val="36"/>
          <w:szCs w:val="36"/>
        </w:rPr>
      </w:pPr>
      <w:r>
        <w:rPr>
          <w:b/>
          <w:color w:val="2E5395"/>
          <w:sz w:val="36"/>
          <w:szCs w:val="36"/>
        </w:rPr>
        <w:t>THỂ HIỆN CẤU TRÚC RẼ NHÁNH</w:t>
      </w:r>
    </w:p>
    <w:p w:rsidR="00CD4E44" w:rsidRPr="00880407" w:rsidRDefault="00682E00" w:rsidP="00F21D81">
      <w:pPr>
        <w:spacing w:after="0"/>
        <w:ind w:left="3874" w:right="922" w:hanging="3874"/>
        <w:jc w:val="center"/>
        <w:rPr>
          <w:b/>
          <w:color w:val="2E5395"/>
          <w:sz w:val="36"/>
          <w:szCs w:val="36"/>
        </w:rPr>
      </w:pPr>
      <w:r>
        <w:rPr>
          <w:b/>
          <w:color w:val="2E5395"/>
          <w:sz w:val="36"/>
          <w:szCs w:val="36"/>
        </w:rPr>
        <w:t>TRONG CHƯƠNG TRÌNH</w:t>
      </w:r>
    </w:p>
    <w:p w:rsidR="00F21D81" w:rsidRPr="00F21D81" w:rsidRDefault="00F21D81" w:rsidP="00F21D81">
      <w:pPr>
        <w:shd w:val="clear" w:color="auto" w:fill="FFFFFF"/>
        <w:spacing w:after="100" w:afterAutospacing="1" w:line="432" w:lineRule="atLeast"/>
        <w:rPr>
          <w:rFonts w:eastAsia="Times New Roman" w:cs="Times New Roman"/>
          <w:color w:val="0070C0"/>
          <w:sz w:val="26"/>
          <w:szCs w:val="26"/>
        </w:rPr>
      </w:pPr>
      <w:bookmarkStart w:id="0" w:name="2"/>
      <w:bookmarkEnd w:id="0"/>
      <w:r w:rsidRPr="00F21D81">
        <w:rPr>
          <w:rFonts w:eastAsia="Times New Roman" w:cs="Times New Roman"/>
          <w:b/>
          <w:bCs/>
          <w:color w:val="0070C0"/>
          <w:sz w:val="26"/>
          <w:szCs w:val="26"/>
          <w:shd w:val="clear" w:color="auto" w:fill="FFFFFF"/>
        </w:rPr>
        <w:t>A. Lý thuyết Thể hiện cấu trúc rẽ nhánh trong chương trình</w:t>
      </w:r>
    </w:p>
    <w:p w:rsidR="00F21D81" w:rsidRPr="00F21D81" w:rsidRDefault="00F21D81" w:rsidP="00F21D81">
      <w:pPr>
        <w:shd w:val="clear" w:color="auto" w:fill="FFFFFF"/>
        <w:spacing w:after="240" w:line="432" w:lineRule="atLeast"/>
        <w:ind w:firstLine="360"/>
        <w:jc w:val="both"/>
        <w:rPr>
          <w:rFonts w:eastAsia="Times New Roman" w:cs="Times New Roman"/>
          <w:sz w:val="26"/>
          <w:szCs w:val="26"/>
        </w:rPr>
      </w:pPr>
      <w:r w:rsidRPr="00F21D81">
        <w:rPr>
          <w:rFonts w:eastAsia="Times New Roman" w:cs="Times New Roman"/>
          <w:sz w:val="26"/>
          <w:szCs w:val="26"/>
        </w:rPr>
        <w:t>- Trong quá trình thể hiện một thuật toán, khi phải dựa trên điều kiện cụ thể nào đó để xác định bước thực hiện tiếp theo thì ta cần sử dụng cấu trúc rẽ nhánh</w:t>
      </w:r>
    </w:p>
    <w:p w:rsidR="00F21D81" w:rsidRPr="00F21D81" w:rsidRDefault="00F21D81" w:rsidP="00F21D81">
      <w:pPr>
        <w:shd w:val="clear" w:color="auto" w:fill="FFFFFF"/>
        <w:spacing w:after="240" w:line="432" w:lineRule="atLeast"/>
        <w:ind w:firstLine="360"/>
        <w:jc w:val="both"/>
        <w:rPr>
          <w:rFonts w:eastAsia="Times New Roman" w:cs="Times New Roman"/>
          <w:sz w:val="26"/>
          <w:szCs w:val="26"/>
        </w:rPr>
      </w:pPr>
      <w:r w:rsidRPr="00F21D81">
        <w:rPr>
          <w:rFonts w:eastAsia="Times New Roman" w:cs="Times New Roman"/>
          <w:sz w:val="26"/>
          <w:szCs w:val="26"/>
        </w:rPr>
        <w:t>- Để thể hiện cấu trúc rẽ nhánh đầy đủ và cấu trúc rẽ nhánh khuyết trong mô tả thuật toán, trong nhóm Control của Scratch có hai khối lệnh tương ứng với hai dạng: rẽ nhánh đầy đủ và rẽ nhánh khuyết. Điều kiện để rẽ nhánh luôn là một biểu thức logic.</w:t>
      </w:r>
    </w:p>
    <w:p w:rsidR="00F21D81" w:rsidRPr="00F21D81" w:rsidRDefault="00F21D81" w:rsidP="00F21D81">
      <w:pPr>
        <w:pStyle w:val="NormalWeb"/>
        <w:shd w:val="clear" w:color="auto" w:fill="FFFFFF"/>
        <w:spacing w:before="0" w:beforeAutospacing="0" w:after="240" w:afterAutospacing="0" w:line="432" w:lineRule="atLeast"/>
        <w:ind w:firstLine="360"/>
        <w:jc w:val="both"/>
        <w:rPr>
          <w:sz w:val="26"/>
          <w:szCs w:val="26"/>
        </w:rPr>
      </w:pPr>
      <w:r w:rsidRPr="00F21D81">
        <w:rPr>
          <w:sz w:val="26"/>
          <w:szCs w:val="26"/>
        </w:rPr>
        <w:t>+ Điều kiện để rẽ nhánh là biểu thức logic ((m mod 2) = 0). Nếu biểu thức này đúng thì thông bảo m là số chẵn. Trường hợp ngược lại, biểu thức điều kiện đó sai thì thông báo m là số lẻ.</w:t>
      </w:r>
    </w:p>
    <w:p w:rsidR="00F21D81" w:rsidRPr="00F21D81" w:rsidRDefault="00F21D81" w:rsidP="00F21D81">
      <w:pPr>
        <w:pStyle w:val="NormalWeb"/>
        <w:shd w:val="clear" w:color="auto" w:fill="FFFFFF"/>
        <w:spacing w:before="0" w:beforeAutospacing="0" w:after="240" w:afterAutospacing="0" w:line="432" w:lineRule="atLeast"/>
        <w:jc w:val="center"/>
        <w:rPr>
          <w:sz w:val="26"/>
          <w:szCs w:val="26"/>
        </w:rPr>
      </w:pPr>
      <w:r w:rsidRPr="00F21D81">
        <w:rPr>
          <w:noProof/>
          <w:sz w:val="26"/>
          <w:szCs w:val="26"/>
        </w:rPr>
        <w:drawing>
          <wp:inline distT="0" distB="0" distL="0" distR="0">
            <wp:extent cx="5716905" cy="2874010"/>
            <wp:effectExtent l="0" t="0" r="0" b="2540"/>
            <wp:docPr id="10" name="Picture 10" descr="Lý thuyết Tin học 8 Bài 4 (Cánh diều): Thể hiện cấu trúc rẽ nhánh trong chương trình (ảnh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Lý thuyết Tin học 8 Bài 4 (Cánh diều): Thể hiện cấu trúc rẽ nhánh trong chương trình (ảnh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716905" cy="2874010"/>
                    </a:xfrm>
                    <a:prstGeom prst="rect">
                      <a:avLst/>
                    </a:prstGeom>
                    <a:noFill/>
                    <a:ln>
                      <a:noFill/>
                    </a:ln>
                  </pic:spPr>
                </pic:pic>
              </a:graphicData>
            </a:graphic>
          </wp:inline>
        </w:drawing>
      </w:r>
    </w:p>
    <w:p w:rsidR="00F21D81" w:rsidRPr="00F21D81" w:rsidRDefault="00F21D81" w:rsidP="00F21D81">
      <w:pPr>
        <w:pStyle w:val="NormalWeb"/>
        <w:shd w:val="clear" w:color="auto" w:fill="FFFFFF"/>
        <w:spacing w:before="0" w:beforeAutospacing="0" w:after="240" w:afterAutospacing="0" w:line="432" w:lineRule="atLeast"/>
        <w:ind w:firstLine="360"/>
        <w:jc w:val="both"/>
        <w:rPr>
          <w:sz w:val="26"/>
          <w:szCs w:val="26"/>
        </w:rPr>
      </w:pPr>
      <w:r w:rsidRPr="00F21D81">
        <w:rPr>
          <w:sz w:val="26"/>
          <w:szCs w:val="26"/>
        </w:rPr>
        <w:t>+ Điều kiện rẽ nhánh là biểu thức logic ((12 modm)=0). Nếu biểu thức này đúng thì thông báo m là một ước số của số 12. Trường hợp ngược lại, biểu thức điểu kiện đó sai thì không thực hiện gì trong khối lệnh rẽ nhánh này.</w:t>
      </w:r>
    </w:p>
    <w:p w:rsidR="00F21D81" w:rsidRPr="00F21D81" w:rsidRDefault="00F21D81" w:rsidP="00F21D81">
      <w:pPr>
        <w:pStyle w:val="NormalWeb"/>
        <w:shd w:val="clear" w:color="auto" w:fill="FFFFFF"/>
        <w:spacing w:before="0" w:beforeAutospacing="0" w:after="240" w:afterAutospacing="0" w:line="432" w:lineRule="atLeast"/>
        <w:jc w:val="center"/>
        <w:rPr>
          <w:sz w:val="26"/>
          <w:szCs w:val="26"/>
        </w:rPr>
      </w:pPr>
      <w:r w:rsidRPr="00F21D81">
        <w:rPr>
          <w:noProof/>
          <w:sz w:val="26"/>
          <w:szCs w:val="26"/>
        </w:rPr>
        <w:lastRenderedPageBreak/>
        <w:drawing>
          <wp:inline distT="0" distB="0" distL="0" distR="0">
            <wp:extent cx="5409565" cy="3012440"/>
            <wp:effectExtent l="0" t="0" r="635" b="0"/>
            <wp:docPr id="9" name="Picture 9" descr="Lý thuyết Tin học 8 Bài 4 (Cánh diều): Thể hiện cấu trúc rẽ nhánh trong chương trình (ảnh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Lý thuyết Tin học 8 Bài 4 (Cánh diều): Thể hiện cấu trúc rẽ nhánh trong chương trình (ảnh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409565" cy="3012440"/>
                    </a:xfrm>
                    <a:prstGeom prst="rect">
                      <a:avLst/>
                    </a:prstGeom>
                    <a:noFill/>
                    <a:ln>
                      <a:noFill/>
                    </a:ln>
                  </pic:spPr>
                </pic:pic>
              </a:graphicData>
            </a:graphic>
          </wp:inline>
        </w:drawing>
      </w:r>
    </w:p>
    <w:p w:rsidR="00F21D81" w:rsidRPr="00F21D81" w:rsidRDefault="00F21D81" w:rsidP="00F21D81">
      <w:pPr>
        <w:pStyle w:val="NormalWeb"/>
        <w:shd w:val="clear" w:color="auto" w:fill="FFFFFF"/>
        <w:spacing w:before="0" w:beforeAutospacing="0" w:after="240" w:afterAutospacing="0" w:line="432" w:lineRule="atLeast"/>
        <w:jc w:val="both"/>
        <w:rPr>
          <w:sz w:val="26"/>
          <w:szCs w:val="26"/>
        </w:rPr>
      </w:pPr>
      <w:r w:rsidRPr="00F21D81">
        <w:rPr>
          <w:sz w:val="26"/>
          <w:szCs w:val="26"/>
        </w:rPr>
        <w:t>=&gt; Chốt lại:</w:t>
      </w:r>
    </w:p>
    <w:p w:rsidR="00F21D81" w:rsidRPr="00F21D81" w:rsidRDefault="00F21D81" w:rsidP="00F21D81">
      <w:pPr>
        <w:pStyle w:val="NormalWeb"/>
        <w:shd w:val="clear" w:color="auto" w:fill="FFFFFF"/>
        <w:spacing w:before="0" w:beforeAutospacing="0" w:after="240" w:afterAutospacing="0" w:line="432" w:lineRule="atLeast"/>
        <w:ind w:firstLine="360"/>
        <w:jc w:val="both"/>
        <w:rPr>
          <w:sz w:val="26"/>
          <w:szCs w:val="26"/>
        </w:rPr>
      </w:pPr>
      <w:r w:rsidRPr="00F21D81">
        <w:rPr>
          <w:sz w:val="26"/>
          <w:szCs w:val="26"/>
        </w:rPr>
        <w:t>- Ngôn ngữ Scratch có hai khối lệnh thể hiện cấu trúc rẽ nhánh trong thuật toán rẽ nhánh dạng đầy đủ và rẽ nhánh dạng khuyết.</w:t>
      </w:r>
      <w:bookmarkStart w:id="1" w:name="_GoBack"/>
      <w:bookmarkEnd w:id="1"/>
    </w:p>
    <w:p w:rsidR="00F21D81" w:rsidRPr="00F21D81" w:rsidRDefault="00F21D81" w:rsidP="00F21D81">
      <w:pPr>
        <w:pStyle w:val="NormalWeb"/>
        <w:shd w:val="clear" w:color="auto" w:fill="FFFFFF"/>
        <w:spacing w:before="0" w:beforeAutospacing="0" w:after="240" w:afterAutospacing="0" w:line="432" w:lineRule="atLeast"/>
        <w:ind w:firstLine="360"/>
        <w:jc w:val="both"/>
        <w:rPr>
          <w:sz w:val="26"/>
          <w:szCs w:val="26"/>
        </w:rPr>
      </w:pPr>
      <w:r w:rsidRPr="00F21D81">
        <w:rPr>
          <w:sz w:val="26"/>
          <w:szCs w:val="26"/>
        </w:rPr>
        <w:t>- Cần có biểu thức logic thể hiện điều kiện rẽ nhánh.</w:t>
      </w:r>
    </w:p>
    <w:p w:rsidR="00F21D81" w:rsidRPr="00F21D81" w:rsidRDefault="00F21D81" w:rsidP="00F21D81">
      <w:pPr>
        <w:pStyle w:val="NormalWeb"/>
        <w:shd w:val="clear" w:color="auto" w:fill="FFFFFF"/>
        <w:spacing w:before="0" w:beforeAutospacing="0" w:after="240" w:afterAutospacing="0" w:line="432" w:lineRule="atLeast"/>
        <w:ind w:firstLine="360"/>
        <w:jc w:val="both"/>
        <w:rPr>
          <w:sz w:val="26"/>
          <w:szCs w:val="26"/>
        </w:rPr>
      </w:pPr>
      <w:r w:rsidRPr="00F21D81">
        <w:rPr>
          <w:sz w:val="26"/>
          <w:szCs w:val="26"/>
        </w:rPr>
        <w:t>- Chia nhỏ công việc cũng sẽ giúp chúng ta dễ dàng quản lí và kiểm tra công việc</w:t>
      </w:r>
    </w:p>
    <w:p w:rsidR="00880407" w:rsidRPr="00682E00" w:rsidRDefault="00880407" w:rsidP="00F21D81">
      <w:pPr>
        <w:shd w:val="clear" w:color="auto" w:fill="FFFFFF"/>
        <w:spacing w:after="100" w:afterAutospacing="1" w:line="432" w:lineRule="atLeast"/>
        <w:rPr>
          <w:rFonts w:eastAsia="Times New Roman" w:cs="Times New Roman"/>
          <w:color w:val="212529"/>
          <w:sz w:val="26"/>
          <w:szCs w:val="26"/>
        </w:rPr>
      </w:pPr>
    </w:p>
    <w:sectPr w:rsidR="00880407" w:rsidRPr="00682E00" w:rsidSect="00880407">
      <w:pgSz w:w="12240" w:h="15840"/>
      <w:pgMar w:top="810" w:right="1170" w:bottom="450" w:left="12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101D"/>
    <w:rsid w:val="00682E00"/>
    <w:rsid w:val="00880407"/>
    <w:rsid w:val="00A679C2"/>
    <w:rsid w:val="00BB0D07"/>
    <w:rsid w:val="00BD7C72"/>
    <w:rsid w:val="00C2101D"/>
    <w:rsid w:val="00CD4E44"/>
    <w:rsid w:val="00E50EC8"/>
    <w:rsid w:val="00F21D81"/>
    <w:rsid w:val="00FE70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B86EF7"/>
  <w15:docId w15:val="{F88A3646-2089-4489-B61F-0662514AAC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C2101D"/>
    <w:pPr>
      <w:spacing w:before="100" w:beforeAutospacing="1" w:after="100" w:afterAutospacing="1" w:line="240" w:lineRule="auto"/>
    </w:pPr>
    <w:rPr>
      <w:rFonts w:eastAsia="Times New Roman" w:cs="Times New Roman"/>
      <w:sz w:val="24"/>
      <w:szCs w:val="24"/>
    </w:rPr>
  </w:style>
  <w:style w:type="character" w:styleId="Strong">
    <w:name w:val="Strong"/>
    <w:basedOn w:val="DefaultParagraphFont"/>
    <w:uiPriority w:val="22"/>
    <w:qFormat/>
    <w:rsid w:val="00C2101D"/>
    <w:rPr>
      <w:b/>
      <w:bCs/>
    </w:rPr>
  </w:style>
  <w:style w:type="character" w:customStyle="1" w:styleId="toc-heading">
    <w:name w:val="toc-heading"/>
    <w:basedOn w:val="DefaultParagraphFont"/>
    <w:rsid w:val="00C2101D"/>
  </w:style>
  <w:style w:type="paragraph" w:customStyle="1" w:styleId="tablecontentitem">
    <w:name w:val="table_content_item"/>
    <w:basedOn w:val="Normal"/>
    <w:rsid w:val="00BD7C72"/>
    <w:pPr>
      <w:spacing w:before="100" w:beforeAutospacing="1" w:after="100" w:afterAutospacing="1" w:line="240" w:lineRule="auto"/>
    </w:pPr>
    <w:rPr>
      <w:rFonts w:eastAsia="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919535">
      <w:bodyDiv w:val="1"/>
      <w:marLeft w:val="0"/>
      <w:marRight w:val="0"/>
      <w:marTop w:val="0"/>
      <w:marBottom w:val="0"/>
      <w:divBdr>
        <w:top w:val="none" w:sz="0" w:space="0" w:color="auto"/>
        <w:left w:val="none" w:sz="0" w:space="0" w:color="auto"/>
        <w:bottom w:val="none" w:sz="0" w:space="0" w:color="auto"/>
        <w:right w:val="none" w:sz="0" w:space="0" w:color="auto"/>
      </w:divBdr>
    </w:div>
    <w:div w:id="220293363">
      <w:bodyDiv w:val="1"/>
      <w:marLeft w:val="0"/>
      <w:marRight w:val="0"/>
      <w:marTop w:val="0"/>
      <w:marBottom w:val="0"/>
      <w:divBdr>
        <w:top w:val="none" w:sz="0" w:space="0" w:color="auto"/>
        <w:left w:val="none" w:sz="0" w:space="0" w:color="auto"/>
        <w:bottom w:val="none" w:sz="0" w:space="0" w:color="auto"/>
        <w:right w:val="none" w:sz="0" w:space="0" w:color="auto"/>
      </w:divBdr>
    </w:div>
    <w:div w:id="446706580">
      <w:bodyDiv w:val="1"/>
      <w:marLeft w:val="0"/>
      <w:marRight w:val="0"/>
      <w:marTop w:val="0"/>
      <w:marBottom w:val="0"/>
      <w:divBdr>
        <w:top w:val="none" w:sz="0" w:space="0" w:color="auto"/>
        <w:left w:val="none" w:sz="0" w:space="0" w:color="auto"/>
        <w:bottom w:val="none" w:sz="0" w:space="0" w:color="auto"/>
        <w:right w:val="none" w:sz="0" w:space="0" w:color="auto"/>
      </w:divBdr>
    </w:div>
    <w:div w:id="565265169">
      <w:bodyDiv w:val="1"/>
      <w:marLeft w:val="0"/>
      <w:marRight w:val="0"/>
      <w:marTop w:val="0"/>
      <w:marBottom w:val="0"/>
      <w:divBdr>
        <w:top w:val="none" w:sz="0" w:space="0" w:color="auto"/>
        <w:left w:val="none" w:sz="0" w:space="0" w:color="auto"/>
        <w:bottom w:val="none" w:sz="0" w:space="0" w:color="auto"/>
        <w:right w:val="none" w:sz="0" w:space="0" w:color="auto"/>
      </w:divBdr>
    </w:div>
    <w:div w:id="652412637">
      <w:bodyDiv w:val="1"/>
      <w:marLeft w:val="0"/>
      <w:marRight w:val="0"/>
      <w:marTop w:val="0"/>
      <w:marBottom w:val="0"/>
      <w:divBdr>
        <w:top w:val="none" w:sz="0" w:space="0" w:color="auto"/>
        <w:left w:val="none" w:sz="0" w:space="0" w:color="auto"/>
        <w:bottom w:val="none" w:sz="0" w:space="0" w:color="auto"/>
        <w:right w:val="none" w:sz="0" w:space="0" w:color="auto"/>
      </w:divBdr>
    </w:div>
    <w:div w:id="807095194">
      <w:bodyDiv w:val="1"/>
      <w:marLeft w:val="0"/>
      <w:marRight w:val="0"/>
      <w:marTop w:val="0"/>
      <w:marBottom w:val="0"/>
      <w:divBdr>
        <w:top w:val="none" w:sz="0" w:space="0" w:color="auto"/>
        <w:left w:val="none" w:sz="0" w:space="0" w:color="auto"/>
        <w:bottom w:val="none" w:sz="0" w:space="0" w:color="auto"/>
        <w:right w:val="none" w:sz="0" w:space="0" w:color="auto"/>
      </w:divBdr>
    </w:div>
    <w:div w:id="815298661">
      <w:bodyDiv w:val="1"/>
      <w:marLeft w:val="0"/>
      <w:marRight w:val="0"/>
      <w:marTop w:val="0"/>
      <w:marBottom w:val="0"/>
      <w:divBdr>
        <w:top w:val="none" w:sz="0" w:space="0" w:color="auto"/>
        <w:left w:val="none" w:sz="0" w:space="0" w:color="auto"/>
        <w:bottom w:val="none" w:sz="0" w:space="0" w:color="auto"/>
        <w:right w:val="none" w:sz="0" w:space="0" w:color="auto"/>
      </w:divBdr>
    </w:div>
    <w:div w:id="894926515">
      <w:bodyDiv w:val="1"/>
      <w:marLeft w:val="0"/>
      <w:marRight w:val="0"/>
      <w:marTop w:val="0"/>
      <w:marBottom w:val="0"/>
      <w:divBdr>
        <w:top w:val="none" w:sz="0" w:space="0" w:color="auto"/>
        <w:left w:val="none" w:sz="0" w:space="0" w:color="auto"/>
        <w:bottom w:val="none" w:sz="0" w:space="0" w:color="auto"/>
        <w:right w:val="none" w:sz="0" w:space="0" w:color="auto"/>
      </w:divBdr>
    </w:div>
    <w:div w:id="968508743">
      <w:bodyDiv w:val="1"/>
      <w:marLeft w:val="0"/>
      <w:marRight w:val="0"/>
      <w:marTop w:val="0"/>
      <w:marBottom w:val="0"/>
      <w:divBdr>
        <w:top w:val="none" w:sz="0" w:space="0" w:color="auto"/>
        <w:left w:val="none" w:sz="0" w:space="0" w:color="auto"/>
        <w:bottom w:val="none" w:sz="0" w:space="0" w:color="auto"/>
        <w:right w:val="none" w:sz="0" w:space="0" w:color="auto"/>
      </w:divBdr>
    </w:div>
    <w:div w:id="1189760775">
      <w:bodyDiv w:val="1"/>
      <w:marLeft w:val="0"/>
      <w:marRight w:val="0"/>
      <w:marTop w:val="0"/>
      <w:marBottom w:val="0"/>
      <w:divBdr>
        <w:top w:val="none" w:sz="0" w:space="0" w:color="auto"/>
        <w:left w:val="none" w:sz="0" w:space="0" w:color="auto"/>
        <w:bottom w:val="none" w:sz="0" w:space="0" w:color="auto"/>
        <w:right w:val="none" w:sz="0" w:space="0" w:color="auto"/>
      </w:divBdr>
    </w:div>
    <w:div w:id="1526748179">
      <w:bodyDiv w:val="1"/>
      <w:marLeft w:val="0"/>
      <w:marRight w:val="0"/>
      <w:marTop w:val="0"/>
      <w:marBottom w:val="0"/>
      <w:divBdr>
        <w:top w:val="none" w:sz="0" w:space="0" w:color="auto"/>
        <w:left w:val="none" w:sz="0" w:space="0" w:color="auto"/>
        <w:bottom w:val="none" w:sz="0" w:space="0" w:color="auto"/>
        <w:right w:val="none" w:sz="0" w:space="0" w:color="auto"/>
      </w:divBdr>
    </w:div>
    <w:div w:id="1569219788">
      <w:bodyDiv w:val="1"/>
      <w:marLeft w:val="0"/>
      <w:marRight w:val="0"/>
      <w:marTop w:val="0"/>
      <w:marBottom w:val="0"/>
      <w:divBdr>
        <w:top w:val="none" w:sz="0" w:space="0" w:color="auto"/>
        <w:left w:val="none" w:sz="0" w:space="0" w:color="auto"/>
        <w:bottom w:val="none" w:sz="0" w:space="0" w:color="auto"/>
        <w:right w:val="none" w:sz="0" w:space="0" w:color="auto"/>
      </w:divBdr>
    </w:div>
    <w:div w:id="1681159565">
      <w:bodyDiv w:val="1"/>
      <w:marLeft w:val="0"/>
      <w:marRight w:val="0"/>
      <w:marTop w:val="0"/>
      <w:marBottom w:val="0"/>
      <w:divBdr>
        <w:top w:val="none" w:sz="0" w:space="0" w:color="auto"/>
        <w:left w:val="none" w:sz="0" w:space="0" w:color="auto"/>
        <w:bottom w:val="none" w:sz="0" w:space="0" w:color="auto"/>
        <w:right w:val="none" w:sz="0" w:space="0" w:color="auto"/>
      </w:divBdr>
    </w:div>
    <w:div w:id="1789156830">
      <w:bodyDiv w:val="1"/>
      <w:marLeft w:val="0"/>
      <w:marRight w:val="0"/>
      <w:marTop w:val="0"/>
      <w:marBottom w:val="0"/>
      <w:divBdr>
        <w:top w:val="none" w:sz="0" w:space="0" w:color="auto"/>
        <w:left w:val="none" w:sz="0" w:space="0" w:color="auto"/>
        <w:bottom w:val="none" w:sz="0" w:space="0" w:color="auto"/>
        <w:right w:val="none" w:sz="0" w:space="0" w:color="auto"/>
      </w:divBdr>
    </w:div>
    <w:div w:id="1831168227">
      <w:bodyDiv w:val="1"/>
      <w:marLeft w:val="0"/>
      <w:marRight w:val="0"/>
      <w:marTop w:val="0"/>
      <w:marBottom w:val="0"/>
      <w:divBdr>
        <w:top w:val="none" w:sz="0" w:space="0" w:color="auto"/>
        <w:left w:val="none" w:sz="0" w:space="0" w:color="auto"/>
        <w:bottom w:val="none" w:sz="0" w:space="0" w:color="auto"/>
        <w:right w:val="none" w:sz="0" w:space="0" w:color="auto"/>
      </w:divBdr>
      <w:divsChild>
        <w:div w:id="1955165458">
          <w:marLeft w:val="0"/>
          <w:marRight w:val="0"/>
          <w:marTop w:val="0"/>
          <w:marBottom w:val="0"/>
          <w:divBdr>
            <w:top w:val="none" w:sz="0" w:space="0" w:color="auto"/>
            <w:left w:val="none" w:sz="0" w:space="0" w:color="auto"/>
            <w:bottom w:val="none" w:sz="0" w:space="0" w:color="auto"/>
            <w:right w:val="none" w:sz="0" w:space="0" w:color="auto"/>
          </w:divBdr>
          <w:divsChild>
            <w:div w:id="1753427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196258">
      <w:bodyDiv w:val="1"/>
      <w:marLeft w:val="0"/>
      <w:marRight w:val="0"/>
      <w:marTop w:val="0"/>
      <w:marBottom w:val="0"/>
      <w:divBdr>
        <w:top w:val="none" w:sz="0" w:space="0" w:color="auto"/>
        <w:left w:val="none" w:sz="0" w:space="0" w:color="auto"/>
        <w:bottom w:val="none" w:sz="0" w:space="0" w:color="auto"/>
        <w:right w:val="none" w:sz="0" w:space="0" w:color="auto"/>
      </w:divBdr>
    </w:div>
    <w:div w:id="1908107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188</Words>
  <Characters>1075</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PC</cp:lastModifiedBy>
  <cp:revision>2</cp:revision>
  <cp:lastPrinted>2023-10-10T14:58:00Z</cp:lastPrinted>
  <dcterms:created xsi:type="dcterms:W3CDTF">2024-03-19T06:50:00Z</dcterms:created>
  <dcterms:modified xsi:type="dcterms:W3CDTF">2024-03-19T06:50:00Z</dcterms:modified>
</cp:coreProperties>
</file>