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F0D13" w14:textId="77777777" w:rsidR="00F5535F" w:rsidRPr="00152B85" w:rsidRDefault="00F5535F" w:rsidP="00F5535F">
      <w:pPr>
        <w:pStyle w:val="Heading2"/>
        <w:shd w:val="clear" w:color="auto" w:fill="FFFFFF"/>
        <w:spacing w:before="0" w:after="0"/>
        <w:jc w:val="center"/>
        <w:rPr>
          <w:color w:val="000000"/>
          <w:sz w:val="26"/>
          <w:szCs w:val="26"/>
        </w:rPr>
      </w:pPr>
      <w:r w:rsidRPr="00152B85">
        <w:rPr>
          <w:rStyle w:val="Strong"/>
          <w:b w:val="0"/>
          <w:bCs w:val="0"/>
          <w:color w:val="000000"/>
          <w:sz w:val="26"/>
          <w:szCs w:val="26"/>
        </w:rPr>
        <w:t>BÀI 7: TỐC ĐỘ PHẢN ỨNG VÀ CHẤT XÚC TÁC</w:t>
      </w:r>
    </w:p>
    <w:p w14:paraId="74A55D81" w14:textId="77777777" w:rsidR="00F5535F" w:rsidRPr="00152B85" w:rsidRDefault="00F5535F" w:rsidP="00F5535F">
      <w:pPr>
        <w:spacing w:after="0" w:line="240" w:lineRule="auto"/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I. </w:t>
      </w:r>
      <w:proofErr w:type="spellStart"/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Tốc</w:t>
      </w:r>
      <w:proofErr w:type="spellEnd"/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độ</w:t>
      </w:r>
      <w:proofErr w:type="spellEnd"/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của</w:t>
      </w:r>
      <w:proofErr w:type="spellEnd"/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phản</w:t>
      </w:r>
      <w:proofErr w:type="spellEnd"/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ứng</w:t>
      </w:r>
      <w:proofErr w:type="spellEnd"/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hóa</w:t>
      </w:r>
      <w:proofErr w:type="spellEnd"/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học</w:t>
      </w:r>
      <w:proofErr w:type="spellEnd"/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là</w:t>
      </w:r>
      <w:proofErr w:type="spellEnd"/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gì</w:t>
      </w:r>
      <w:proofErr w:type="spellEnd"/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?</w:t>
      </w:r>
    </w:p>
    <w:p w14:paraId="07010245" w14:textId="77777777" w:rsidR="00F5535F" w:rsidRPr="00152B85" w:rsidRDefault="00F5535F" w:rsidP="00F5535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spellStart"/>
      <w:r w:rsidRPr="00152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Tốc</w:t>
      </w:r>
      <w:proofErr w:type="spellEnd"/>
      <w:r w:rsidRPr="00152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độ</w:t>
      </w:r>
      <w:proofErr w:type="spellEnd"/>
      <w:r w:rsidRPr="00152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của</w:t>
      </w:r>
      <w:proofErr w:type="spellEnd"/>
      <w:r w:rsidRPr="00152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phản</w:t>
      </w:r>
      <w:proofErr w:type="spellEnd"/>
      <w:r w:rsidRPr="00152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ứng</w:t>
      </w:r>
      <w:proofErr w:type="spellEnd"/>
      <w:r w:rsidRPr="00152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hóa</w:t>
      </w:r>
      <w:proofErr w:type="spellEnd"/>
      <w:r w:rsidRPr="00152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học</w:t>
      </w:r>
      <w:proofErr w:type="spellEnd"/>
      <w:r w:rsidRPr="00152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là</w:t>
      </w:r>
      <w:proofErr w:type="spellEnd"/>
      <w:r w:rsidRPr="00152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đại</w:t>
      </w:r>
      <w:proofErr w:type="spellEnd"/>
      <w:r w:rsidRPr="00152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lượng</w:t>
      </w:r>
      <w:proofErr w:type="spellEnd"/>
      <w:r w:rsidRPr="00152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chỉ</w:t>
      </w:r>
      <w:proofErr w:type="spellEnd"/>
      <w:r w:rsidRPr="00152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mức</w:t>
      </w:r>
      <w:proofErr w:type="spellEnd"/>
      <w:r w:rsidRPr="00152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độ</w:t>
      </w:r>
      <w:proofErr w:type="spellEnd"/>
      <w:r w:rsidRPr="00152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nhanh</w:t>
      </w:r>
      <w:proofErr w:type="spellEnd"/>
      <w:r w:rsidRPr="00152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hay </w:t>
      </w:r>
      <w:proofErr w:type="spellStart"/>
      <w:r w:rsidRPr="00152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chậm</w:t>
      </w:r>
      <w:proofErr w:type="spellEnd"/>
      <w:r w:rsidRPr="00152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của</w:t>
      </w:r>
      <w:proofErr w:type="spellEnd"/>
      <w:r w:rsidRPr="00152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một</w:t>
      </w:r>
      <w:proofErr w:type="spellEnd"/>
      <w:r w:rsidRPr="00152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phản</w:t>
      </w:r>
      <w:proofErr w:type="spellEnd"/>
      <w:r w:rsidRPr="00152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ứng</w:t>
      </w:r>
      <w:proofErr w:type="spellEnd"/>
      <w:r w:rsidRPr="00152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hóa</w:t>
      </w:r>
      <w:proofErr w:type="spellEnd"/>
      <w:r w:rsidRPr="00152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học</w:t>
      </w:r>
      <w:proofErr w:type="spellEnd"/>
    </w:p>
    <w:p w14:paraId="4CC0D3D4" w14:textId="77777777" w:rsidR="00F5535F" w:rsidRPr="00152B85" w:rsidRDefault="00F5535F" w:rsidP="00F5535F">
      <w:pPr>
        <w:spacing w:after="0" w:line="240" w:lineRule="auto"/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II. Các </w:t>
      </w:r>
      <w:proofErr w:type="spellStart"/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yếu</w:t>
      </w:r>
      <w:proofErr w:type="spellEnd"/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tố</w:t>
      </w:r>
      <w:proofErr w:type="spellEnd"/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làm</w:t>
      </w:r>
      <w:proofErr w:type="spellEnd"/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ảnh</w:t>
      </w:r>
      <w:proofErr w:type="spellEnd"/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hưởng</w:t>
      </w:r>
      <w:proofErr w:type="spellEnd"/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đến</w:t>
      </w:r>
      <w:proofErr w:type="spellEnd"/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tốc</w:t>
      </w:r>
      <w:proofErr w:type="spellEnd"/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độ</w:t>
      </w:r>
      <w:proofErr w:type="spellEnd"/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của</w:t>
      </w:r>
      <w:proofErr w:type="spellEnd"/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phản</w:t>
      </w:r>
      <w:proofErr w:type="spellEnd"/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ứng</w:t>
      </w:r>
      <w:proofErr w:type="spellEnd"/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hóa</w:t>
      </w:r>
      <w:proofErr w:type="spellEnd"/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học</w:t>
      </w:r>
      <w:proofErr w:type="spellEnd"/>
      <w:r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</w:p>
    <w:p w14:paraId="1C8B3FCA" w14:textId="77777777" w:rsidR="00F5535F" w:rsidRPr="00152B85" w:rsidRDefault="00F5535F" w:rsidP="00F5535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spellStart"/>
      <w:r w:rsidRPr="00152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Diện</w:t>
      </w:r>
      <w:proofErr w:type="spellEnd"/>
      <w:r w:rsidRPr="00152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tích</w:t>
      </w:r>
      <w:proofErr w:type="spellEnd"/>
      <w:r w:rsidRPr="00152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bề</w:t>
      </w:r>
      <w:proofErr w:type="spellEnd"/>
      <w:r w:rsidRPr="00152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mặt</w:t>
      </w:r>
      <w:proofErr w:type="spellEnd"/>
      <w:r w:rsidRPr="00152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tiếp</w:t>
      </w:r>
      <w:proofErr w:type="spellEnd"/>
      <w:r w:rsidRPr="00152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xúc</w:t>
      </w:r>
      <w:proofErr w:type="spellEnd"/>
      <w:r w:rsidRPr="00152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càng</w:t>
      </w:r>
      <w:proofErr w:type="spellEnd"/>
      <w:r w:rsidRPr="00152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lớn</w:t>
      </w:r>
      <w:proofErr w:type="spellEnd"/>
      <w:r w:rsidRPr="00152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152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tốc</w:t>
      </w:r>
      <w:proofErr w:type="spellEnd"/>
      <w:r w:rsidRPr="00152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độ</w:t>
      </w:r>
      <w:proofErr w:type="spellEnd"/>
      <w:r w:rsidRPr="00152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phản</w:t>
      </w:r>
      <w:proofErr w:type="spellEnd"/>
      <w:r w:rsidRPr="00152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ứng</w:t>
      </w:r>
      <w:proofErr w:type="spellEnd"/>
      <w:r w:rsidRPr="00152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càng</w:t>
      </w:r>
      <w:proofErr w:type="spellEnd"/>
      <w:r w:rsidRPr="00152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nhanh</w:t>
      </w:r>
      <w:proofErr w:type="spellEnd"/>
      <w:r w:rsidRPr="00152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251ADEB5" w14:textId="77777777" w:rsidR="00F5535F" w:rsidRPr="00152B85" w:rsidRDefault="00F5535F" w:rsidP="00F5535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52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Khi </w:t>
      </w:r>
      <w:proofErr w:type="spellStart"/>
      <w:r w:rsidRPr="00152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tăng</w:t>
      </w:r>
      <w:proofErr w:type="spellEnd"/>
      <w:r w:rsidRPr="00152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nhiệt</w:t>
      </w:r>
      <w:proofErr w:type="spellEnd"/>
      <w:r w:rsidRPr="00152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độ</w:t>
      </w:r>
      <w:proofErr w:type="spellEnd"/>
      <w:r w:rsidRPr="00152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152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phản</w:t>
      </w:r>
      <w:proofErr w:type="spellEnd"/>
      <w:r w:rsidRPr="00152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ứng</w:t>
      </w:r>
      <w:proofErr w:type="spellEnd"/>
      <w:r w:rsidRPr="00152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diễn</w:t>
      </w:r>
      <w:proofErr w:type="spellEnd"/>
      <w:r w:rsidRPr="00152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ra</w:t>
      </w:r>
      <w:proofErr w:type="spellEnd"/>
      <w:r w:rsidRPr="00152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với</w:t>
      </w:r>
      <w:proofErr w:type="spellEnd"/>
      <w:r w:rsidRPr="00152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tốc</w:t>
      </w:r>
      <w:proofErr w:type="spellEnd"/>
      <w:r w:rsidRPr="00152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độ</w:t>
      </w:r>
      <w:proofErr w:type="spellEnd"/>
      <w:r w:rsidRPr="00152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nhanh</w:t>
      </w:r>
      <w:proofErr w:type="spellEnd"/>
      <w:r w:rsidRPr="00152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52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hơn</w:t>
      </w:r>
      <w:proofErr w:type="spellEnd"/>
      <w:r w:rsidRPr="00152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12DE93AF" w14:textId="77777777" w:rsidR="00F5535F" w:rsidRPr="009332B4" w:rsidRDefault="00F5535F" w:rsidP="00F5535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spellStart"/>
      <w:r w:rsidRPr="00933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Nồng</w:t>
      </w:r>
      <w:proofErr w:type="spellEnd"/>
      <w:r w:rsidRPr="00933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33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độ</w:t>
      </w:r>
      <w:proofErr w:type="spellEnd"/>
      <w:r w:rsidRPr="00933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33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các</w:t>
      </w:r>
      <w:proofErr w:type="spellEnd"/>
      <w:r w:rsidRPr="00933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33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chất</w:t>
      </w:r>
      <w:proofErr w:type="spellEnd"/>
      <w:r w:rsidRPr="00933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33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phản</w:t>
      </w:r>
      <w:proofErr w:type="spellEnd"/>
      <w:r w:rsidRPr="00933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33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ứng</w:t>
      </w:r>
      <w:proofErr w:type="spellEnd"/>
      <w:r w:rsidRPr="00933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33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càng</w:t>
      </w:r>
      <w:proofErr w:type="spellEnd"/>
      <w:r w:rsidRPr="00933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33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cao</w:t>
      </w:r>
      <w:proofErr w:type="spellEnd"/>
      <w:r w:rsidRPr="00933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933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tốc</w:t>
      </w:r>
      <w:proofErr w:type="spellEnd"/>
      <w:r w:rsidRPr="00933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33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độ</w:t>
      </w:r>
      <w:proofErr w:type="spellEnd"/>
      <w:r w:rsidRPr="00933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33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phản</w:t>
      </w:r>
      <w:proofErr w:type="spellEnd"/>
      <w:r w:rsidRPr="00933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33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ứng</w:t>
      </w:r>
      <w:proofErr w:type="spellEnd"/>
      <w:r w:rsidRPr="00933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33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càng</w:t>
      </w:r>
      <w:proofErr w:type="spellEnd"/>
      <w:r w:rsidRPr="00933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33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nhanh</w:t>
      </w:r>
      <w:proofErr w:type="spellEnd"/>
    </w:p>
    <w:p w14:paraId="7FD45073" w14:textId="77777777" w:rsidR="00F5535F" w:rsidRPr="009332B4" w:rsidRDefault="00F5535F" w:rsidP="00F5535F">
      <w:pPr>
        <w:spacing w:after="0" w:line="240" w:lineRule="auto"/>
        <w:rPr>
          <w:rStyle w:val="Strong"/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proofErr w:type="spellStart"/>
      <w:r w:rsidRPr="009332B4">
        <w:rPr>
          <w:rStyle w:val="Emphasis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Chất</w:t>
      </w:r>
      <w:proofErr w:type="spellEnd"/>
      <w:r w:rsidRPr="009332B4">
        <w:rPr>
          <w:rStyle w:val="Emphasis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332B4">
        <w:rPr>
          <w:rStyle w:val="Emphasis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xúc</w:t>
      </w:r>
      <w:proofErr w:type="spellEnd"/>
      <w:r w:rsidRPr="009332B4">
        <w:rPr>
          <w:rStyle w:val="Emphasis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332B4">
        <w:rPr>
          <w:rStyle w:val="Emphasis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tác</w:t>
      </w:r>
      <w:proofErr w:type="spellEnd"/>
      <w:r w:rsidRPr="009332B4">
        <w:rPr>
          <w:rStyle w:val="Emphasis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332B4">
        <w:rPr>
          <w:rStyle w:val="Emphasis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là</w:t>
      </w:r>
      <w:proofErr w:type="spellEnd"/>
      <w:r w:rsidRPr="009332B4">
        <w:rPr>
          <w:rStyle w:val="Emphasis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332B4">
        <w:rPr>
          <w:rStyle w:val="Emphasis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chất</w:t>
      </w:r>
      <w:proofErr w:type="spellEnd"/>
      <w:r w:rsidRPr="009332B4">
        <w:rPr>
          <w:rStyle w:val="Emphasis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332B4">
        <w:rPr>
          <w:rStyle w:val="Emphasis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làm</w:t>
      </w:r>
      <w:proofErr w:type="spellEnd"/>
      <w:r w:rsidRPr="009332B4">
        <w:rPr>
          <w:rStyle w:val="Emphasis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332B4">
        <w:rPr>
          <w:rStyle w:val="Emphasis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tăng</w:t>
      </w:r>
      <w:proofErr w:type="spellEnd"/>
      <w:r w:rsidRPr="009332B4">
        <w:rPr>
          <w:rStyle w:val="Emphasis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332B4">
        <w:rPr>
          <w:rStyle w:val="Emphasis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tốc</w:t>
      </w:r>
      <w:proofErr w:type="spellEnd"/>
      <w:r w:rsidRPr="009332B4">
        <w:rPr>
          <w:rStyle w:val="Emphasis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332B4">
        <w:rPr>
          <w:rStyle w:val="Emphasis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độ</w:t>
      </w:r>
      <w:proofErr w:type="spellEnd"/>
      <w:r w:rsidRPr="009332B4">
        <w:rPr>
          <w:rStyle w:val="Emphasis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332B4">
        <w:rPr>
          <w:rStyle w:val="Emphasis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phản</w:t>
      </w:r>
      <w:proofErr w:type="spellEnd"/>
      <w:r w:rsidRPr="009332B4">
        <w:rPr>
          <w:rStyle w:val="Emphasis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332B4">
        <w:rPr>
          <w:rStyle w:val="Emphasis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ứng</w:t>
      </w:r>
      <w:proofErr w:type="spellEnd"/>
      <w:r w:rsidRPr="009332B4">
        <w:rPr>
          <w:rStyle w:val="Emphasis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332B4">
        <w:rPr>
          <w:rStyle w:val="Emphasis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nhưng</w:t>
      </w:r>
      <w:proofErr w:type="spellEnd"/>
      <w:r w:rsidRPr="009332B4">
        <w:rPr>
          <w:rStyle w:val="Emphasis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332B4">
        <w:rPr>
          <w:rStyle w:val="Emphasis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không</w:t>
      </w:r>
      <w:proofErr w:type="spellEnd"/>
      <w:r w:rsidRPr="009332B4">
        <w:rPr>
          <w:rStyle w:val="Emphasis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332B4">
        <w:rPr>
          <w:rStyle w:val="Emphasis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bị</w:t>
      </w:r>
      <w:proofErr w:type="spellEnd"/>
      <w:r w:rsidRPr="009332B4">
        <w:rPr>
          <w:rStyle w:val="Emphasis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332B4">
        <w:rPr>
          <w:rStyle w:val="Emphasis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thay</w:t>
      </w:r>
      <w:proofErr w:type="spellEnd"/>
      <w:r w:rsidRPr="009332B4">
        <w:rPr>
          <w:rStyle w:val="Emphasis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332B4">
        <w:rPr>
          <w:rStyle w:val="Emphasis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đổi</w:t>
      </w:r>
      <w:proofErr w:type="spellEnd"/>
      <w:r w:rsidRPr="009332B4">
        <w:rPr>
          <w:rStyle w:val="Emphasis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332B4">
        <w:rPr>
          <w:rStyle w:val="Emphasis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cả</w:t>
      </w:r>
      <w:proofErr w:type="spellEnd"/>
      <w:r w:rsidRPr="009332B4">
        <w:rPr>
          <w:rStyle w:val="Emphasis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332B4">
        <w:rPr>
          <w:rStyle w:val="Emphasis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về</w:t>
      </w:r>
      <w:proofErr w:type="spellEnd"/>
      <w:r w:rsidRPr="009332B4">
        <w:rPr>
          <w:rStyle w:val="Emphasis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332B4">
        <w:rPr>
          <w:rStyle w:val="Emphasis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lượng</w:t>
      </w:r>
      <w:proofErr w:type="spellEnd"/>
      <w:r w:rsidRPr="009332B4">
        <w:rPr>
          <w:rStyle w:val="Emphasis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332B4">
        <w:rPr>
          <w:rStyle w:val="Emphasis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 w:rsidRPr="009332B4">
        <w:rPr>
          <w:rStyle w:val="Emphasis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332B4">
        <w:rPr>
          <w:rStyle w:val="Emphasis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chất</w:t>
      </w:r>
      <w:proofErr w:type="spellEnd"/>
      <w:r w:rsidRPr="009332B4">
        <w:rPr>
          <w:rStyle w:val="Emphasis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332B4">
        <w:rPr>
          <w:rStyle w:val="Emphasis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sau</w:t>
      </w:r>
      <w:proofErr w:type="spellEnd"/>
      <w:r w:rsidRPr="009332B4">
        <w:rPr>
          <w:rStyle w:val="Emphasis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332B4">
        <w:rPr>
          <w:rStyle w:val="Emphasis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phản</w:t>
      </w:r>
      <w:proofErr w:type="spellEnd"/>
      <w:r w:rsidRPr="009332B4">
        <w:rPr>
          <w:rStyle w:val="Emphasis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332B4">
        <w:rPr>
          <w:rStyle w:val="Emphasis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ứng</w:t>
      </w:r>
      <w:proofErr w:type="spellEnd"/>
      <w:r w:rsidRPr="009332B4">
        <w:rPr>
          <w:rStyle w:val="Emphasis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9332B4">
        <w:rPr>
          <w:rStyle w:val="Strong"/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2D7F940A" w14:textId="2BFB54B6" w:rsidR="0049698A" w:rsidRDefault="00F5535F" w:rsidP="00F5535F">
      <w:pPr>
        <w:spacing w:after="0" w:line="240" w:lineRule="auto"/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</w:pPr>
      <w:proofErr w:type="spellStart"/>
      <w:r w:rsidRPr="00933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Chất</w:t>
      </w:r>
      <w:proofErr w:type="spellEnd"/>
      <w:r w:rsidRPr="00933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33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được</w:t>
      </w:r>
      <w:proofErr w:type="spellEnd"/>
      <w:r w:rsidRPr="00933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33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sử</w:t>
      </w:r>
      <w:proofErr w:type="spellEnd"/>
      <w:r w:rsidRPr="00933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33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dụng</w:t>
      </w:r>
      <w:proofErr w:type="spellEnd"/>
      <w:r w:rsidRPr="00933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33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để</w:t>
      </w:r>
      <w:proofErr w:type="spellEnd"/>
      <w:r w:rsidRPr="00933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33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làm</w:t>
      </w:r>
      <w:proofErr w:type="spellEnd"/>
      <w:r w:rsidRPr="00933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33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giảm</w:t>
      </w:r>
      <w:proofErr w:type="spellEnd"/>
      <w:r w:rsidRPr="00933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33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tốc</w:t>
      </w:r>
      <w:proofErr w:type="spellEnd"/>
      <w:r w:rsidRPr="00933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33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độ</w:t>
      </w:r>
      <w:proofErr w:type="spellEnd"/>
      <w:r w:rsidRPr="00933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33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phản</w:t>
      </w:r>
      <w:proofErr w:type="spellEnd"/>
      <w:r w:rsidRPr="00933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33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ứng</w:t>
      </w:r>
      <w:proofErr w:type="spellEnd"/>
      <w:r w:rsidRPr="00933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33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nhưng</w:t>
      </w:r>
      <w:proofErr w:type="spellEnd"/>
      <w:r w:rsidRPr="00933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33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không</w:t>
      </w:r>
      <w:proofErr w:type="spellEnd"/>
      <w:r w:rsidRPr="00933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33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bị</w:t>
      </w:r>
      <w:proofErr w:type="spellEnd"/>
      <w:r w:rsidRPr="00933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33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thay</w:t>
      </w:r>
      <w:proofErr w:type="spellEnd"/>
      <w:r w:rsidRPr="00933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33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đổi</w:t>
      </w:r>
      <w:proofErr w:type="spellEnd"/>
      <w:r w:rsidRPr="00933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33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cả</w:t>
      </w:r>
      <w:proofErr w:type="spellEnd"/>
      <w:r w:rsidRPr="00933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33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về</w:t>
      </w:r>
      <w:proofErr w:type="spellEnd"/>
      <w:r w:rsidRPr="00933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33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lượng</w:t>
      </w:r>
      <w:proofErr w:type="spellEnd"/>
      <w:r w:rsidRPr="00933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33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 w:rsidRPr="00933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33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chất</w:t>
      </w:r>
      <w:proofErr w:type="spellEnd"/>
      <w:r w:rsidRPr="00933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33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được</w:t>
      </w:r>
      <w:proofErr w:type="spellEnd"/>
      <w:r w:rsidRPr="00933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33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gọi</w:t>
      </w:r>
      <w:proofErr w:type="spellEnd"/>
      <w:r w:rsidRPr="00933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33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là</w:t>
      </w:r>
      <w:proofErr w:type="spellEnd"/>
      <w:r w:rsidRPr="00933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33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chất</w:t>
      </w:r>
      <w:proofErr w:type="spellEnd"/>
      <w:r w:rsidRPr="00933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33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ức</w:t>
      </w:r>
      <w:proofErr w:type="spellEnd"/>
      <w:r w:rsidRPr="00933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33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chế</w:t>
      </w:r>
      <w:proofErr w:type="spellEnd"/>
      <w:r w:rsidRPr="009332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 </w:t>
      </w:r>
    </w:p>
    <w:p w14:paraId="2D0E52D1" w14:textId="38E83602" w:rsidR="00F5535F" w:rsidRDefault="00F5535F" w:rsidP="00F5535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  <w:r w:rsidRPr="00F5535F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BÀI TẬP VẬN DỤNG</w:t>
      </w:r>
    </w:p>
    <w:p w14:paraId="0F57D3E1" w14:textId="77777777" w:rsidR="00F5535F" w:rsidRPr="00F5535F" w:rsidRDefault="00F5535F" w:rsidP="00F5535F">
      <w:pPr>
        <w:tabs>
          <w:tab w:val="left" w:pos="6489"/>
        </w:tabs>
        <w:spacing w:after="8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5535F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F5535F">
        <w:rPr>
          <w:rFonts w:ascii="Times New Roman" w:hAnsi="Times New Roman" w:cs="Times New Roman"/>
          <w:b/>
          <w:bCs/>
          <w:sz w:val="26"/>
          <w:szCs w:val="26"/>
        </w:rPr>
        <w:t xml:space="preserve"> 1:</w:t>
      </w:r>
      <w:r w:rsidRPr="00F5535F">
        <w:rPr>
          <w:rFonts w:ascii="Times New Roman" w:hAnsi="Times New Roman" w:cs="Times New Roman"/>
          <w:sz w:val="26"/>
          <w:szCs w:val="26"/>
        </w:rPr>
        <w:t xml:space="preserve"> (a)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tủ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lạnh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lâu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7680FF8" w14:textId="77777777" w:rsidR="00F5535F" w:rsidRPr="00F5535F" w:rsidRDefault="00F5535F" w:rsidP="00F5535F">
      <w:pPr>
        <w:tabs>
          <w:tab w:val="left" w:pos="6489"/>
        </w:tabs>
        <w:spacing w:after="8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535F">
        <w:rPr>
          <w:rFonts w:ascii="Times New Roman" w:hAnsi="Times New Roman" w:cs="Times New Roman"/>
          <w:sz w:val="26"/>
          <w:szCs w:val="26"/>
        </w:rPr>
        <w:t xml:space="preserve">            (b) Khi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nấu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nồi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nhanh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chín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B253BB1" w14:textId="2E395D89" w:rsidR="00F5535F" w:rsidRPr="00F5535F" w:rsidRDefault="00F5535F" w:rsidP="00F5535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535F">
        <w:rPr>
          <w:rFonts w:ascii="Times New Roman" w:hAnsi="Times New Roman" w:cs="Times New Roman"/>
          <w:sz w:val="26"/>
          <w:szCs w:val="26"/>
        </w:rPr>
        <w:t xml:space="preserve">            (c)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dễ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hô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hấp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oxygen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chứa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oxygen so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khí</w:t>
      </w:r>
      <w:proofErr w:type="spellEnd"/>
    </w:p>
    <w:p w14:paraId="6B152632" w14:textId="00B998D1" w:rsidR="00F5535F" w:rsidRDefault="00F5535F" w:rsidP="00F553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</w:pPr>
      <w:r w:rsidRPr="00D00621">
        <w:rPr>
          <w:noProof/>
        </w:rPr>
        <w:drawing>
          <wp:inline distT="0" distB="0" distL="0" distR="0" wp14:anchorId="071D4192" wp14:editId="08693A96">
            <wp:extent cx="2133600" cy="1577254"/>
            <wp:effectExtent l="0" t="0" r="0" b="4445"/>
            <wp:docPr id="207320064" name="Picture 2" descr="Điều cần lưu ý để sử dụng tủ lạnh tiết kiệm điệ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Điều cần lưu ý để sử dụng tủ lạnh tiết kiệm điệ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837" cy="15848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D00621">
        <w:rPr>
          <w:noProof/>
        </w:rPr>
        <w:drawing>
          <wp:inline distT="0" distB="0" distL="0" distR="0" wp14:anchorId="0895C575" wp14:editId="74C4CC01">
            <wp:extent cx="1874520" cy="1572260"/>
            <wp:effectExtent l="0" t="0" r="0" b="8890"/>
            <wp:docPr id="2115138833" name="Picture 3" descr="Nồi Áp Suất Meyer Màu Bạc 4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Nồi Áp Suất Meyer Màu Bạc 4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26" cy="15727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D00621">
        <w:rPr>
          <w:noProof/>
        </w:rPr>
        <w:drawing>
          <wp:inline distT="0" distB="0" distL="0" distR="0" wp14:anchorId="6B282A5E" wp14:editId="6F1C89E4">
            <wp:extent cx="1795849" cy="1572260"/>
            <wp:effectExtent l="0" t="0" r="0" b="8890"/>
            <wp:docPr id="1623669350" name="Picture 4" descr="Bình oxy y tế là gì? Có những loại nào? Dùng được bao lâu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ình oxy y tế là gì? Có những loại nào? Dùng được bao lâu?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166" cy="1573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03DF8" w14:textId="073D4941" w:rsidR="00F5535F" w:rsidRPr="00F5535F" w:rsidRDefault="00F5535F" w:rsidP="00F5535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5535F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trên</w:t>
      </w:r>
      <w:proofErr w:type="spellEnd"/>
    </w:p>
    <w:p w14:paraId="5F874C7E" w14:textId="77777777" w:rsidR="00F5535F" w:rsidRPr="00F5535F" w:rsidRDefault="00F5535F" w:rsidP="00F5535F">
      <w:pPr>
        <w:tabs>
          <w:tab w:val="left" w:pos="6489"/>
        </w:tabs>
        <w:spacing w:after="80" w:line="240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proofErr w:type="spellStart"/>
      <w:r w:rsidRPr="00F5535F">
        <w:rPr>
          <w:rFonts w:ascii="Times New Roman" w:hAnsi="Times New Roman" w:cs="Times New Roman"/>
          <w:b/>
          <w:bCs/>
          <w:color w:val="FF0000"/>
          <w:sz w:val="26"/>
          <w:szCs w:val="26"/>
        </w:rPr>
        <w:t>Hướng</w:t>
      </w:r>
      <w:proofErr w:type="spellEnd"/>
      <w:r w:rsidRPr="00F5535F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b/>
          <w:bCs/>
          <w:color w:val="FF0000"/>
          <w:sz w:val="26"/>
          <w:szCs w:val="26"/>
        </w:rPr>
        <w:t>dẫn</w:t>
      </w:r>
      <w:proofErr w:type="spellEnd"/>
      <w:r w:rsidRPr="00F5535F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b/>
          <w:bCs/>
          <w:color w:val="FF0000"/>
          <w:sz w:val="26"/>
          <w:szCs w:val="26"/>
        </w:rPr>
        <w:t>giải</w:t>
      </w:r>
      <w:proofErr w:type="spellEnd"/>
    </w:p>
    <w:p w14:paraId="648E5763" w14:textId="77777777" w:rsidR="00F5535F" w:rsidRPr="00F5535F" w:rsidRDefault="00F5535F" w:rsidP="00F5535F">
      <w:pPr>
        <w:tabs>
          <w:tab w:val="left" w:pos="6489"/>
        </w:tabs>
        <w:spacing w:after="8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F5535F">
        <w:rPr>
          <w:rFonts w:ascii="Times New Roman" w:hAnsi="Times New Roman" w:cs="Times New Roman"/>
          <w:noProof/>
          <w:sz w:val="26"/>
          <w:szCs w:val="26"/>
        </w:rPr>
        <w:t>(a) Thực phẩm bảo quản trong tủ lạnh sẽ giữ được lâu hơn </w:t>
      </w:r>
      <w:r w:rsidRPr="00F5535F">
        <w:rPr>
          <w:rFonts w:ascii="Cambria Math" w:hAnsi="Cambria Math" w:cs="Cambria Math"/>
          <w:noProof/>
          <w:sz w:val="26"/>
          <w:szCs w:val="26"/>
        </w:rPr>
        <w:t>⇒</w:t>
      </w:r>
      <w:r w:rsidRPr="00F5535F">
        <w:rPr>
          <w:rFonts w:ascii="Times New Roman" w:hAnsi="Times New Roman" w:cs="Times New Roman"/>
          <w:noProof/>
          <w:sz w:val="26"/>
          <w:szCs w:val="26"/>
        </w:rPr>
        <w:t> Ảnh hưởng của nhiệt độ đến tốc độ phản ứng.</w:t>
      </w:r>
    </w:p>
    <w:p w14:paraId="43BB5418" w14:textId="77777777" w:rsidR="00F5535F" w:rsidRPr="00F5535F" w:rsidRDefault="00F5535F" w:rsidP="00F5535F">
      <w:pPr>
        <w:tabs>
          <w:tab w:val="left" w:pos="6489"/>
        </w:tabs>
        <w:spacing w:after="8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F5535F">
        <w:rPr>
          <w:rFonts w:ascii="Times New Roman" w:hAnsi="Times New Roman" w:cs="Times New Roman"/>
          <w:noProof/>
          <w:sz w:val="26"/>
          <w:szCs w:val="26"/>
        </w:rPr>
        <w:t>(b) Khi nấu một loại thực phẩm bằng nồi áp suất sẽ nhanh chín hơn </w:t>
      </w:r>
      <w:r w:rsidRPr="00F5535F">
        <w:rPr>
          <w:rFonts w:ascii="Cambria Math" w:hAnsi="Cambria Math" w:cs="Cambria Math"/>
          <w:noProof/>
          <w:sz w:val="26"/>
          <w:szCs w:val="26"/>
        </w:rPr>
        <w:t>⇒</w:t>
      </w:r>
      <w:r w:rsidRPr="00F5535F">
        <w:rPr>
          <w:rFonts w:ascii="Times New Roman" w:hAnsi="Times New Roman" w:cs="Times New Roman"/>
          <w:noProof/>
          <w:sz w:val="26"/>
          <w:szCs w:val="26"/>
        </w:rPr>
        <w:t> Ảnh hưởng của áp suất đến tốc độ phản ứng.</w:t>
      </w:r>
    </w:p>
    <w:p w14:paraId="0496027A" w14:textId="77777777" w:rsidR="00F5535F" w:rsidRPr="00F5535F" w:rsidRDefault="00F5535F" w:rsidP="00F5535F">
      <w:pPr>
        <w:tabs>
          <w:tab w:val="left" w:pos="6489"/>
        </w:tabs>
        <w:spacing w:after="8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F5535F">
        <w:rPr>
          <w:rFonts w:ascii="Times New Roman" w:hAnsi="Times New Roman" w:cs="Times New Roman"/>
          <w:noProof/>
          <w:sz w:val="26"/>
          <w:szCs w:val="26"/>
        </w:rPr>
        <w:t>(c) Bệnh nhân sẽ dễ hô hấp hơn khi dùng oxygen từ bình chứa khí oxygen so với từ không khí </w:t>
      </w:r>
      <w:r w:rsidRPr="00F5535F">
        <w:rPr>
          <w:rFonts w:ascii="Cambria Math" w:hAnsi="Cambria Math" w:cs="Cambria Math"/>
          <w:noProof/>
          <w:sz w:val="26"/>
          <w:szCs w:val="26"/>
        </w:rPr>
        <w:t>⇒</w:t>
      </w:r>
      <w:r w:rsidRPr="00F5535F">
        <w:rPr>
          <w:rFonts w:ascii="Times New Roman" w:hAnsi="Times New Roman" w:cs="Times New Roman"/>
          <w:noProof/>
          <w:sz w:val="26"/>
          <w:szCs w:val="26"/>
        </w:rPr>
        <w:t> Ảnh hưởng của nồng độ đến tốc độ phản ứng.</w:t>
      </w:r>
    </w:p>
    <w:p w14:paraId="4E8FEEE9" w14:textId="340A5B01" w:rsidR="00F5535F" w:rsidRPr="00F5535F" w:rsidRDefault="00F5535F" w:rsidP="00F5535F">
      <w:pPr>
        <w:tabs>
          <w:tab w:val="left" w:pos="6489"/>
        </w:tabs>
        <w:spacing w:after="8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5535F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F5535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F5535F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1991,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khoa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ướp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Otzi (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Ốt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tờ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- zi) –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ướp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tuyết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lạnh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niên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5 300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dãy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núi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Alps (An –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pơ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gần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Áo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Italy.</w:t>
      </w:r>
    </w:p>
    <w:p w14:paraId="543BE61D" w14:textId="02CD364B" w:rsidR="00F5535F" w:rsidRPr="00F5535F" w:rsidRDefault="00F5535F" w:rsidP="00F5535F">
      <w:pPr>
        <w:tabs>
          <w:tab w:val="left" w:pos="6489"/>
        </w:tabs>
        <w:spacing w:after="8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5535F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ướp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hoá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vẫn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vẹn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>?</w:t>
      </w:r>
    </w:p>
    <w:p w14:paraId="6199C2F6" w14:textId="62D93759" w:rsidR="00F5535F" w:rsidRDefault="00F5535F" w:rsidP="00F5535F">
      <w:pPr>
        <w:tabs>
          <w:tab w:val="left" w:pos="6489"/>
        </w:tabs>
        <w:spacing w:after="80" w:line="240" w:lineRule="auto"/>
        <w:jc w:val="center"/>
        <w:rPr>
          <w:noProof/>
        </w:rPr>
      </w:pPr>
      <w:r w:rsidRPr="00D00621">
        <w:rPr>
          <w:noProof/>
        </w:rPr>
        <w:lastRenderedPageBreak/>
        <w:drawing>
          <wp:inline distT="0" distB="0" distL="0" distR="0" wp14:anchorId="422D4552" wp14:editId="5DC93B85">
            <wp:extent cx="3025140" cy="2016760"/>
            <wp:effectExtent l="0" t="0" r="3810" b="2540"/>
            <wp:docPr id="398847694" name="Picture 5" descr="Iceman Ötzi may have had stomach ache when he was murdered | New Scient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Iceman Ötzi may have had stomach ache when he was murdered | New Scienti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201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270B3" w14:textId="77777777" w:rsidR="00F5535F" w:rsidRPr="00F5535F" w:rsidRDefault="00F5535F" w:rsidP="00F5535F">
      <w:pPr>
        <w:tabs>
          <w:tab w:val="left" w:pos="6489"/>
        </w:tabs>
        <w:spacing w:after="80" w:line="240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proofErr w:type="spellStart"/>
      <w:r w:rsidRPr="00F5535F">
        <w:rPr>
          <w:rFonts w:ascii="Times New Roman" w:hAnsi="Times New Roman" w:cs="Times New Roman"/>
          <w:b/>
          <w:bCs/>
          <w:color w:val="FF0000"/>
          <w:sz w:val="26"/>
          <w:szCs w:val="26"/>
        </w:rPr>
        <w:t>Hướng</w:t>
      </w:r>
      <w:proofErr w:type="spellEnd"/>
      <w:r w:rsidRPr="00F5535F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b/>
          <w:bCs/>
          <w:color w:val="FF0000"/>
          <w:sz w:val="26"/>
          <w:szCs w:val="26"/>
        </w:rPr>
        <w:t>dẫn</w:t>
      </w:r>
      <w:proofErr w:type="spellEnd"/>
      <w:r w:rsidRPr="00F5535F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b/>
          <w:bCs/>
          <w:color w:val="FF0000"/>
          <w:sz w:val="26"/>
          <w:szCs w:val="26"/>
        </w:rPr>
        <w:t>giải</w:t>
      </w:r>
      <w:proofErr w:type="spellEnd"/>
    </w:p>
    <w:p w14:paraId="1DBA62B7" w14:textId="101894B1" w:rsidR="00F5535F" w:rsidRPr="00F5535F" w:rsidRDefault="00F5535F" w:rsidP="00F5535F">
      <w:pPr>
        <w:tabs>
          <w:tab w:val="left" w:pos="6489"/>
        </w:tabs>
        <w:spacing w:after="8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proofErr w:type="spellStart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>Tuyết</w:t>
      </w:r>
      <w:proofErr w:type="spellEnd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>lạnh</w:t>
      </w:r>
      <w:proofErr w:type="spellEnd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có </w:t>
      </w:r>
      <w:proofErr w:type="spellStart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>nhiệt</w:t>
      </w:r>
      <w:proofErr w:type="spellEnd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>đô</w:t>
      </w:r>
      <w:proofErr w:type="spellEnd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̣ </w:t>
      </w:r>
      <w:proofErr w:type="spellStart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>rất</w:t>
      </w:r>
      <w:proofErr w:type="spellEnd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>thấp</w:t>
      </w:r>
      <w:proofErr w:type="spellEnd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>nhiệt</w:t>
      </w:r>
      <w:proofErr w:type="spellEnd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>đô</w:t>
      </w:r>
      <w:proofErr w:type="spellEnd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̣ </w:t>
      </w:r>
      <w:proofErr w:type="spellStart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>này</w:t>
      </w:r>
      <w:proofErr w:type="spellEnd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>gây</w:t>
      </w:r>
      <w:proofErr w:type="spellEnd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>ức</w:t>
      </w:r>
      <w:proofErr w:type="spellEnd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>chê</w:t>
      </w:r>
      <w:proofErr w:type="spellEnd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́ </w:t>
      </w:r>
      <w:proofErr w:type="spellStart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>sư</w:t>
      </w:r>
      <w:proofErr w:type="spellEnd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̣ </w:t>
      </w:r>
      <w:proofErr w:type="spellStart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>phát</w:t>
      </w:r>
      <w:proofErr w:type="spellEnd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>triển</w:t>
      </w:r>
      <w:proofErr w:type="spellEnd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>của</w:t>
      </w:r>
      <w:proofErr w:type="spellEnd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>các</w:t>
      </w:r>
      <w:proofErr w:type="spellEnd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vi </w:t>
      </w:r>
      <w:proofErr w:type="spellStart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>vật</w:t>
      </w:r>
      <w:proofErr w:type="spellEnd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>hủy</w:t>
      </w:r>
      <w:proofErr w:type="spellEnd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>xác</w:t>
      </w:r>
      <w:proofErr w:type="spellEnd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>ướp</w:t>
      </w:r>
      <w:proofErr w:type="spellEnd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>Vì</w:t>
      </w:r>
      <w:proofErr w:type="spellEnd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>vậy</w:t>
      </w:r>
      <w:proofErr w:type="spellEnd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>quá</w:t>
      </w:r>
      <w:proofErr w:type="spellEnd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>huỷ</w:t>
      </w:r>
      <w:proofErr w:type="spellEnd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>xác</w:t>
      </w:r>
      <w:proofErr w:type="spellEnd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>cũng</w:t>
      </w:r>
      <w:proofErr w:type="spellEnd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bị </w:t>
      </w:r>
      <w:proofErr w:type="spellStart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>ức</w:t>
      </w:r>
      <w:proofErr w:type="spellEnd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>chê</w:t>
      </w:r>
      <w:proofErr w:type="spellEnd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́ </w:t>
      </w:r>
      <w:proofErr w:type="spellStart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>nên</w:t>
      </w:r>
      <w:proofErr w:type="spellEnd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>xác</w:t>
      </w:r>
      <w:proofErr w:type="spellEnd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>ướp</w:t>
      </w:r>
      <w:proofErr w:type="spellEnd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>cần</w:t>
      </w:r>
      <w:proofErr w:type="spellEnd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>hoá</w:t>
      </w:r>
      <w:proofErr w:type="spellEnd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>mà</w:t>
      </w:r>
      <w:proofErr w:type="spellEnd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>vẫn</w:t>
      </w:r>
      <w:proofErr w:type="spellEnd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>giữ</w:t>
      </w:r>
      <w:proofErr w:type="spellEnd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>nguyên</w:t>
      </w:r>
      <w:proofErr w:type="spellEnd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>vẹn</w:t>
      </w:r>
      <w:proofErr w:type="spellEnd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269CF3D" w14:textId="4451A1BA" w:rsidR="00F5535F" w:rsidRPr="00F5535F" w:rsidRDefault="00F5535F" w:rsidP="00F5535F">
      <w:pPr>
        <w:tabs>
          <w:tab w:val="left" w:leader="dot" w:pos="10490"/>
        </w:tabs>
        <w:spacing w:before="80"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5535F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F5535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F5535F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tàu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ngư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thùng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hầm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chứa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đá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lạnh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F5535F">
        <w:rPr>
          <w:rFonts w:ascii="Times New Roman" w:hAnsi="Times New Roman" w:cs="Times New Roman"/>
          <w:sz w:val="26"/>
          <w:szCs w:val="26"/>
        </w:rPr>
        <w:t>?</w:t>
      </w:r>
    </w:p>
    <w:p w14:paraId="004018F4" w14:textId="77777777" w:rsidR="00F5535F" w:rsidRPr="00F5535F" w:rsidRDefault="00F5535F" w:rsidP="00F5535F">
      <w:pPr>
        <w:tabs>
          <w:tab w:val="left" w:leader="dot" w:pos="10490"/>
        </w:tabs>
        <w:spacing w:before="80" w:after="0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proofErr w:type="spellStart"/>
      <w:r w:rsidRPr="00F5535F">
        <w:rPr>
          <w:rFonts w:ascii="Times New Roman" w:hAnsi="Times New Roman" w:cs="Times New Roman"/>
          <w:b/>
          <w:bCs/>
          <w:color w:val="FF0000"/>
          <w:sz w:val="26"/>
          <w:szCs w:val="26"/>
        </w:rPr>
        <w:t>Hướng</w:t>
      </w:r>
      <w:proofErr w:type="spellEnd"/>
      <w:r w:rsidRPr="00F5535F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b/>
          <w:bCs/>
          <w:color w:val="FF0000"/>
          <w:sz w:val="26"/>
          <w:szCs w:val="26"/>
        </w:rPr>
        <w:t>dẫn</w:t>
      </w:r>
      <w:proofErr w:type="spellEnd"/>
      <w:r w:rsidRPr="00F5535F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b/>
          <w:bCs/>
          <w:color w:val="FF0000"/>
          <w:sz w:val="26"/>
          <w:szCs w:val="26"/>
        </w:rPr>
        <w:t>giải</w:t>
      </w:r>
      <w:proofErr w:type="spellEnd"/>
    </w:p>
    <w:p w14:paraId="3609E830" w14:textId="5C904DCC" w:rsidR="00F5535F" w:rsidRPr="00F5535F" w:rsidRDefault="00F5535F" w:rsidP="00F5535F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    </w:t>
      </w:r>
      <w:r w:rsidRPr="00F5535F">
        <w:rPr>
          <w:rFonts w:ascii="Times New Roman" w:eastAsiaTheme="minorEastAsia" w:hAnsi="Times New Roman" w:cs="Times New Roman"/>
          <w:sz w:val="26"/>
          <w:szCs w:val="26"/>
        </w:rPr>
        <w:t xml:space="preserve">Do </w:t>
      </w:r>
      <w:proofErr w:type="spellStart"/>
      <w:r w:rsidRPr="00F5535F">
        <w:rPr>
          <w:rFonts w:ascii="Times New Roman" w:eastAsiaTheme="minorEastAsia" w:hAnsi="Times New Roman" w:cs="Times New Roman"/>
          <w:sz w:val="26"/>
          <w:szCs w:val="26"/>
        </w:rPr>
        <w:t>các</w:t>
      </w:r>
      <w:proofErr w:type="spellEnd"/>
      <w:r w:rsidRPr="00F5535F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eastAsiaTheme="minorEastAsia" w:hAnsi="Times New Roman" w:cs="Times New Roman"/>
          <w:sz w:val="26"/>
          <w:szCs w:val="26"/>
        </w:rPr>
        <w:t>hầm</w:t>
      </w:r>
      <w:proofErr w:type="spellEnd"/>
      <w:r w:rsidRPr="00F5535F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eastAsiaTheme="minorEastAsia" w:hAnsi="Times New Roman" w:cs="Times New Roman"/>
          <w:sz w:val="26"/>
          <w:szCs w:val="26"/>
        </w:rPr>
        <w:t>chứa</w:t>
      </w:r>
      <w:proofErr w:type="spellEnd"/>
      <w:r w:rsidRPr="00F5535F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eastAsiaTheme="minorEastAsia" w:hAnsi="Times New Roman" w:cs="Times New Roman"/>
          <w:sz w:val="26"/>
          <w:szCs w:val="26"/>
        </w:rPr>
        <w:t>này</w:t>
      </w:r>
      <w:proofErr w:type="spellEnd"/>
      <w:r w:rsidRPr="00F5535F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eastAsiaTheme="minorEastAsia" w:hAnsi="Times New Roman" w:cs="Times New Roman"/>
          <w:sz w:val="26"/>
          <w:szCs w:val="26"/>
        </w:rPr>
        <w:t>giữ</w:t>
      </w:r>
      <w:proofErr w:type="spellEnd"/>
      <w:r w:rsidRPr="00F5535F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eastAsiaTheme="minorEastAsia" w:hAnsi="Times New Roman" w:cs="Times New Roman"/>
          <w:sz w:val="26"/>
          <w:szCs w:val="26"/>
        </w:rPr>
        <w:t>cho</w:t>
      </w:r>
      <w:proofErr w:type="spellEnd"/>
      <w:r w:rsidRPr="00F5535F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eastAsiaTheme="minorEastAsia" w:hAnsi="Times New Roman" w:cs="Times New Roman"/>
          <w:sz w:val="26"/>
          <w:szCs w:val="26"/>
        </w:rPr>
        <w:t>cá</w:t>
      </w:r>
      <w:proofErr w:type="spellEnd"/>
      <w:r w:rsidRPr="00F5535F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eastAsiaTheme="minorEastAsia" w:hAnsi="Times New Roman" w:cs="Times New Roman"/>
          <w:sz w:val="26"/>
          <w:szCs w:val="26"/>
        </w:rPr>
        <w:t>đánh</w:t>
      </w:r>
      <w:proofErr w:type="spellEnd"/>
      <w:r w:rsidRPr="00F5535F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eastAsiaTheme="minorEastAsia" w:hAnsi="Times New Roman" w:cs="Times New Roman"/>
          <w:sz w:val="26"/>
          <w:szCs w:val="26"/>
        </w:rPr>
        <w:t>bắt</w:t>
      </w:r>
      <w:proofErr w:type="spellEnd"/>
      <w:r w:rsidRPr="00F5535F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eastAsiaTheme="minorEastAsia" w:hAnsi="Times New Roman" w:cs="Times New Roman"/>
          <w:sz w:val="26"/>
          <w:szCs w:val="26"/>
        </w:rPr>
        <w:t>được</w:t>
      </w:r>
      <w:proofErr w:type="spellEnd"/>
      <w:r w:rsidRPr="00F5535F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eastAsiaTheme="minorEastAsia" w:hAnsi="Times New Roman" w:cs="Times New Roman"/>
          <w:sz w:val="26"/>
          <w:szCs w:val="26"/>
        </w:rPr>
        <w:t>bảo</w:t>
      </w:r>
      <w:proofErr w:type="spellEnd"/>
      <w:r w:rsidRPr="00F5535F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eastAsiaTheme="minorEastAsia" w:hAnsi="Times New Roman" w:cs="Times New Roman"/>
          <w:sz w:val="26"/>
          <w:szCs w:val="26"/>
        </w:rPr>
        <w:t>quản</w:t>
      </w:r>
      <w:proofErr w:type="spellEnd"/>
      <w:r w:rsidRPr="00F5535F">
        <w:rPr>
          <w:rFonts w:ascii="Times New Roman" w:eastAsiaTheme="minorEastAsia" w:hAnsi="Times New Roman" w:cs="Times New Roman"/>
          <w:sz w:val="26"/>
          <w:szCs w:val="26"/>
        </w:rPr>
        <w:t xml:space="preserve"> ở </w:t>
      </w:r>
      <w:proofErr w:type="spellStart"/>
      <w:r w:rsidRPr="00F5535F">
        <w:rPr>
          <w:rFonts w:ascii="Times New Roman" w:eastAsiaTheme="minorEastAsia" w:hAnsi="Times New Roman" w:cs="Times New Roman"/>
          <w:sz w:val="26"/>
          <w:szCs w:val="26"/>
        </w:rPr>
        <w:t>nhiệt</w:t>
      </w:r>
      <w:proofErr w:type="spellEnd"/>
      <w:r w:rsidRPr="00F5535F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eastAsiaTheme="minorEastAsia" w:hAnsi="Times New Roman" w:cs="Times New Roman"/>
          <w:sz w:val="26"/>
          <w:szCs w:val="26"/>
        </w:rPr>
        <w:t>độ</w:t>
      </w:r>
      <w:proofErr w:type="spellEnd"/>
      <w:r w:rsidRPr="00F5535F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eastAsiaTheme="minorEastAsia" w:hAnsi="Times New Roman" w:cs="Times New Roman"/>
          <w:sz w:val="26"/>
          <w:szCs w:val="26"/>
        </w:rPr>
        <w:t>thấp</w:t>
      </w:r>
      <w:proofErr w:type="spellEnd"/>
      <w:r w:rsidRPr="00F5535F">
        <w:rPr>
          <w:rFonts w:ascii="Times New Roman" w:eastAsiaTheme="minorEastAsia" w:hAnsi="Times New Roman" w:cs="Times New Roman"/>
          <w:sz w:val="26"/>
          <w:szCs w:val="26"/>
        </w:rPr>
        <w:t xml:space="preserve">, </w:t>
      </w:r>
      <w:proofErr w:type="spellStart"/>
      <w:r w:rsidRPr="00F5535F">
        <w:rPr>
          <w:rFonts w:ascii="Times New Roman" w:eastAsiaTheme="minorEastAsia" w:hAnsi="Times New Roman" w:cs="Times New Roman"/>
          <w:sz w:val="26"/>
          <w:szCs w:val="26"/>
        </w:rPr>
        <w:t>làm</w:t>
      </w:r>
      <w:proofErr w:type="spellEnd"/>
      <w:r w:rsidRPr="00F5535F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eastAsiaTheme="minorEastAsia" w:hAnsi="Times New Roman" w:cs="Times New Roman"/>
          <w:sz w:val="26"/>
          <w:szCs w:val="26"/>
        </w:rPr>
        <w:t>chậm</w:t>
      </w:r>
      <w:proofErr w:type="spellEnd"/>
      <w:r w:rsidRPr="00F5535F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eastAsiaTheme="minorEastAsia" w:hAnsi="Times New Roman" w:cs="Times New Roman"/>
          <w:sz w:val="26"/>
          <w:szCs w:val="26"/>
        </w:rPr>
        <w:t>quá</w:t>
      </w:r>
      <w:proofErr w:type="spellEnd"/>
      <w:r w:rsidRPr="00F5535F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eastAsiaTheme="minorEastAsia" w:hAnsi="Times New Roman" w:cs="Times New Roman"/>
          <w:sz w:val="26"/>
          <w:szCs w:val="26"/>
        </w:rPr>
        <w:t>trình</w:t>
      </w:r>
      <w:proofErr w:type="spellEnd"/>
      <w:r w:rsidRPr="00F5535F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eastAsiaTheme="minorEastAsia" w:hAnsi="Times New Roman" w:cs="Times New Roman"/>
          <w:sz w:val="26"/>
          <w:szCs w:val="26"/>
        </w:rPr>
        <w:t>cá</w:t>
      </w:r>
      <w:proofErr w:type="spellEnd"/>
      <w:r w:rsidRPr="00F5535F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eastAsiaTheme="minorEastAsia" w:hAnsi="Times New Roman" w:cs="Times New Roman"/>
          <w:sz w:val="26"/>
          <w:szCs w:val="26"/>
        </w:rPr>
        <w:t>bị</w:t>
      </w:r>
      <w:proofErr w:type="spellEnd"/>
      <w:r w:rsidRPr="00F5535F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eastAsiaTheme="minorEastAsia" w:hAnsi="Times New Roman" w:cs="Times New Roman"/>
          <w:sz w:val="26"/>
          <w:szCs w:val="26"/>
        </w:rPr>
        <w:t>oxi</w:t>
      </w:r>
      <w:proofErr w:type="spellEnd"/>
      <w:r w:rsidRPr="00F5535F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eastAsiaTheme="minorEastAsia" w:hAnsi="Times New Roman" w:cs="Times New Roman"/>
          <w:sz w:val="26"/>
          <w:szCs w:val="26"/>
        </w:rPr>
        <w:t>hóa</w:t>
      </w:r>
      <w:proofErr w:type="spellEnd"/>
      <w:r w:rsidRPr="00F5535F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eastAsiaTheme="minorEastAsia" w:hAnsi="Times New Roman" w:cs="Times New Roman"/>
          <w:sz w:val="26"/>
          <w:szCs w:val="26"/>
        </w:rPr>
        <w:t>và</w:t>
      </w:r>
      <w:proofErr w:type="spellEnd"/>
      <w:r w:rsidRPr="00F5535F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eastAsiaTheme="minorEastAsia" w:hAnsi="Times New Roman" w:cs="Times New Roman"/>
          <w:sz w:val="26"/>
          <w:szCs w:val="26"/>
        </w:rPr>
        <w:t>trở</w:t>
      </w:r>
      <w:proofErr w:type="spellEnd"/>
      <w:r w:rsidRPr="00F5535F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eastAsiaTheme="minorEastAsia" w:hAnsi="Times New Roman" w:cs="Times New Roman"/>
          <w:sz w:val="26"/>
          <w:szCs w:val="26"/>
        </w:rPr>
        <w:t>nên</w:t>
      </w:r>
      <w:proofErr w:type="spellEnd"/>
      <w:r w:rsidRPr="00F5535F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eastAsiaTheme="minorEastAsia" w:hAnsi="Times New Roman" w:cs="Times New Roman"/>
          <w:sz w:val="26"/>
          <w:szCs w:val="26"/>
        </w:rPr>
        <w:t>ôi</w:t>
      </w:r>
      <w:proofErr w:type="spellEnd"/>
      <w:r w:rsidRPr="00F5535F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eastAsiaTheme="minorEastAsia" w:hAnsi="Times New Roman" w:cs="Times New Roman"/>
          <w:sz w:val="26"/>
          <w:szCs w:val="26"/>
        </w:rPr>
        <w:t>thiu</w:t>
      </w:r>
      <w:proofErr w:type="spellEnd"/>
      <w:r w:rsidRPr="00F5535F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14:paraId="351D3EF9" w14:textId="0869AD51" w:rsidR="00F5535F" w:rsidRPr="00F5535F" w:rsidRDefault="00F5535F" w:rsidP="00F5535F">
      <w:pPr>
        <w:tabs>
          <w:tab w:val="left" w:leader="dot" w:pos="10490"/>
        </w:tabs>
        <w:spacing w:before="80" w:after="0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proofErr w:type="spellStart"/>
      <w:r w:rsidRPr="00F5535F">
        <w:rPr>
          <w:rFonts w:ascii="Times New Roman" w:eastAsiaTheme="minorEastAsia" w:hAnsi="Times New Roman" w:cs="Times New Roman"/>
          <w:b/>
          <w:bCs/>
          <w:sz w:val="26"/>
          <w:szCs w:val="26"/>
        </w:rPr>
        <w:t>Câu</w:t>
      </w:r>
      <w:proofErr w:type="spellEnd"/>
      <w:r w:rsidRPr="00F5535F">
        <w:rPr>
          <w:rFonts w:ascii="Times New Roman" w:eastAsiaTheme="minorEastAsia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6"/>
          <w:szCs w:val="26"/>
        </w:rPr>
        <w:t>4</w:t>
      </w:r>
      <w:r w:rsidRPr="00F5535F">
        <w:rPr>
          <w:rFonts w:ascii="Times New Roman" w:eastAsiaTheme="minorEastAsia" w:hAnsi="Times New Roman" w:cs="Times New Roman"/>
          <w:b/>
          <w:bCs/>
          <w:sz w:val="26"/>
          <w:szCs w:val="26"/>
        </w:rPr>
        <w:t>:</w:t>
      </w:r>
      <w:r w:rsidRPr="00F5535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Pr="00F5535F">
        <w:rPr>
          <w:rFonts w:ascii="Times New Roman" w:eastAsiaTheme="minorEastAsia" w:hAnsi="Times New Roman" w:cs="Times New Roman"/>
          <w:sz w:val="26"/>
          <w:szCs w:val="26"/>
        </w:rPr>
        <w:t xml:space="preserve">Cho </w:t>
      </w:r>
      <w:proofErr w:type="spellStart"/>
      <w:r w:rsidRPr="00F5535F">
        <w:rPr>
          <w:rFonts w:ascii="Times New Roman" w:eastAsiaTheme="minorEastAsia" w:hAnsi="Times New Roman" w:cs="Times New Roman"/>
          <w:sz w:val="26"/>
          <w:szCs w:val="26"/>
        </w:rPr>
        <w:t>hai</w:t>
      </w:r>
      <w:proofErr w:type="spellEnd"/>
      <w:r w:rsidRPr="00F5535F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eastAsiaTheme="minorEastAsia" w:hAnsi="Times New Roman" w:cs="Times New Roman"/>
          <w:sz w:val="26"/>
          <w:szCs w:val="26"/>
        </w:rPr>
        <w:t>cốc</w:t>
      </w:r>
      <w:proofErr w:type="spellEnd"/>
      <w:r w:rsidRPr="00F5535F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eastAsiaTheme="minorEastAsia" w:hAnsi="Times New Roman" w:cs="Times New Roman"/>
          <w:sz w:val="26"/>
          <w:szCs w:val="26"/>
        </w:rPr>
        <w:t>thủy</w:t>
      </w:r>
      <w:proofErr w:type="spellEnd"/>
      <w:r w:rsidRPr="00F5535F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eastAsiaTheme="minorEastAsia" w:hAnsi="Times New Roman" w:cs="Times New Roman"/>
          <w:sz w:val="26"/>
          <w:szCs w:val="26"/>
        </w:rPr>
        <w:t>tinh</w:t>
      </w:r>
      <w:proofErr w:type="spellEnd"/>
      <w:r w:rsidRPr="00F5535F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eastAsiaTheme="minorEastAsia" w:hAnsi="Times New Roman" w:cs="Times New Roman"/>
          <w:sz w:val="26"/>
          <w:szCs w:val="26"/>
        </w:rPr>
        <w:t>đựng</w:t>
      </w:r>
      <w:proofErr w:type="spellEnd"/>
      <w:r w:rsidRPr="00F5535F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eastAsiaTheme="minorEastAsia" w:hAnsi="Times New Roman" w:cs="Times New Roman"/>
          <w:sz w:val="26"/>
          <w:szCs w:val="26"/>
        </w:rPr>
        <w:t>nước</w:t>
      </w:r>
      <w:proofErr w:type="spellEnd"/>
      <w:r w:rsidRPr="00F5535F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eastAsiaTheme="minorEastAsia" w:hAnsi="Times New Roman" w:cs="Times New Roman"/>
          <w:sz w:val="26"/>
          <w:szCs w:val="26"/>
        </w:rPr>
        <w:t>lạnh</w:t>
      </w:r>
      <w:proofErr w:type="spellEnd"/>
      <w:r w:rsidRPr="00F5535F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eastAsiaTheme="minorEastAsia" w:hAnsi="Times New Roman" w:cs="Times New Roman"/>
          <w:sz w:val="26"/>
          <w:szCs w:val="26"/>
        </w:rPr>
        <w:t>và</w:t>
      </w:r>
      <w:proofErr w:type="spellEnd"/>
      <w:r w:rsidRPr="00F5535F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eastAsiaTheme="minorEastAsia" w:hAnsi="Times New Roman" w:cs="Times New Roman"/>
          <w:sz w:val="26"/>
          <w:szCs w:val="26"/>
        </w:rPr>
        <w:t>nước</w:t>
      </w:r>
      <w:proofErr w:type="spellEnd"/>
      <w:r w:rsidRPr="00F5535F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eastAsiaTheme="minorEastAsia" w:hAnsi="Times New Roman" w:cs="Times New Roman"/>
          <w:sz w:val="26"/>
          <w:szCs w:val="26"/>
        </w:rPr>
        <w:t>nóng</w:t>
      </w:r>
      <w:proofErr w:type="spellEnd"/>
      <w:r w:rsidRPr="00F5535F">
        <w:rPr>
          <w:rFonts w:ascii="Times New Roman" w:eastAsiaTheme="minorEastAsia" w:hAnsi="Times New Roman" w:cs="Times New Roman"/>
          <w:sz w:val="26"/>
          <w:szCs w:val="26"/>
        </w:rPr>
        <w:t xml:space="preserve">, </w:t>
      </w:r>
      <w:proofErr w:type="spellStart"/>
      <w:r w:rsidRPr="00F5535F">
        <w:rPr>
          <w:rFonts w:ascii="Times New Roman" w:eastAsiaTheme="minorEastAsia" w:hAnsi="Times New Roman" w:cs="Times New Roman"/>
          <w:sz w:val="26"/>
          <w:szCs w:val="26"/>
        </w:rPr>
        <w:t>thả</w:t>
      </w:r>
      <w:proofErr w:type="spellEnd"/>
      <w:r w:rsidRPr="00F5535F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eastAsiaTheme="minorEastAsia" w:hAnsi="Times New Roman" w:cs="Times New Roman"/>
          <w:sz w:val="26"/>
          <w:szCs w:val="26"/>
        </w:rPr>
        <w:t>đồng</w:t>
      </w:r>
      <w:proofErr w:type="spellEnd"/>
      <w:r w:rsidRPr="00F5535F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eastAsiaTheme="minorEastAsia" w:hAnsi="Times New Roman" w:cs="Times New Roman"/>
          <w:sz w:val="26"/>
          <w:szCs w:val="26"/>
        </w:rPr>
        <w:t>thời</w:t>
      </w:r>
      <w:proofErr w:type="spellEnd"/>
      <w:r w:rsidRPr="00F5535F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eastAsiaTheme="minorEastAsia" w:hAnsi="Times New Roman" w:cs="Times New Roman"/>
          <w:sz w:val="26"/>
          <w:szCs w:val="26"/>
        </w:rPr>
        <w:t>vào</w:t>
      </w:r>
      <w:proofErr w:type="spellEnd"/>
      <w:r w:rsidRPr="00F5535F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eastAsiaTheme="minorEastAsia" w:hAnsi="Times New Roman" w:cs="Times New Roman"/>
          <w:sz w:val="26"/>
          <w:szCs w:val="26"/>
        </w:rPr>
        <w:t>cốc</w:t>
      </w:r>
      <w:proofErr w:type="spellEnd"/>
      <w:r w:rsidRPr="00F5535F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eastAsiaTheme="minorEastAsia" w:hAnsi="Times New Roman" w:cs="Times New Roman"/>
          <w:sz w:val="26"/>
          <w:szCs w:val="26"/>
        </w:rPr>
        <w:t>một</w:t>
      </w:r>
      <w:proofErr w:type="spellEnd"/>
      <w:r w:rsidRPr="00F5535F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eastAsiaTheme="minorEastAsia" w:hAnsi="Times New Roman" w:cs="Times New Roman"/>
          <w:sz w:val="26"/>
          <w:szCs w:val="26"/>
        </w:rPr>
        <w:t>viên</w:t>
      </w:r>
      <w:proofErr w:type="spellEnd"/>
      <w:r w:rsidRPr="00F5535F">
        <w:rPr>
          <w:rFonts w:ascii="Times New Roman" w:eastAsiaTheme="minorEastAsia" w:hAnsi="Times New Roman" w:cs="Times New Roman"/>
          <w:sz w:val="26"/>
          <w:szCs w:val="26"/>
        </w:rPr>
        <w:t xml:space="preserve"> vitamin c (</w:t>
      </w:r>
      <w:proofErr w:type="spellStart"/>
      <w:r w:rsidRPr="00F5535F">
        <w:rPr>
          <w:rFonts w:ascii="Times New Roman" w:eastAsiaTheme="minorEastAsia" w:hAnsi="Times New Roman" w:cs="Times New Roman"/>
          <w:sz w:val="26"/>
          <w:szCs w:val="26"/>
        </w:rPr>
        <w:t>dạng</w:t>
      </w:r>
      <w:proofErr w:type="spellEnd"/>
      <w:r w:rsidRPr="00F5535F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eastAsiaTheme="minorEastAsia" w:hAnsi="Times New Roman" w:cs="Times New Roman"/>
          <w:sz w:val="26"/>
          <w:szCs w:val="26"/>
        </w:rPr>
        <w:t>sủi</w:t>
      </w:r>
      <w:proofErr w:type="spellEnd"/>
      <w:r w:rsidRPr="00F5535F">
        <w:rPr>
          <w:rFonts w:ascii="Times New Roman" w:eastAsiaTheme="minorEastAsia" w:hAnsi="Times New Roman" w:cs="Times New Roman"/>
          <w:sz w:val="26"/>
          <w:szCs w:val="26"/>
        </w:rPr>
        <w:t xml:space="preserve">) </w:t>
      </w:r>
      <w:proofErr w:type="spellStart"/>
      <w:r w:rsidRPr="00F5535F">
        <w:rPr>
          <w:rFonts w:ascii="Times New Roman" w:eastAsiaTheme="minorEastAsia" w:hAnsi="Times New Roman" w:cs="Times New Roman"/>
          <w:sz w:val="26"/>
          <w:szCs w:val="26"/>
        </w:rPr>
        <w:t>dự</w:t>
      </w:r>
      <w:proofErr w:type="spellEnd"/>
      <w:r w:rsidRPr="00F5535F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eastAsiaTheme="minorEastAsia" w:hAnsi="Times New Roman" w:cs="Times New Roman"/>
          <w:sz w:val="26"/>
          <w:szCs w:val="26"/>
        </w:rPr>
        <w:t>đoán</w:t>
      </w:r>
      <w:proofErr w:type="spellEnd"/>
      <w:r w:rsidRPr="00F5535F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eastAsiaTheme="minorEastAsia" w:hAnsi="Times New Roman" w:cs="Times New Roman"/>
          <w:sz w:val="26"/>
          <w:szCs w:val="26"/>
        </w:rPr>
        <w:t>xem</w:t>
      </w:r>
      <w:proofErr w:type="spellEnd"/>
      <w:r w:rsidRPr="00F5535F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eastAsiaTheme="minorEastAsia" w:hAnsi="Times New Roman" w:cs="Times New Roman"/>
          <w:sz w:val="26"/>
          <w:szCs w:val="26"/>
        </w:rPr>
        <w:t>cốc</w:t>
      </w:r>
      <w:proofErr w:type="spellEnd"/>
      <w:r w:rsidRPr="00F5535F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eastAsiaTheme="minorEastAsia" w:hAnsi="Times New Roman" w:cs="Times New Roman"/>
          <w:sz w:val="26"/>
          <w:szCs w:val="26"/>
        </w:rPr>
        <w:t>nào</w:t>
      </w:r>
      <w:proofErr w:type="spellEnd"/>
      <w:r w:rsidRPr="00F5535F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eastAsiaTheme="minorEastAsia" w:hAnsi="Times New Roman" w:cs="Times New Roman"/>
          <w:sz w:val="26"/>
          <w:szCs w:val="26"/>
        </w:rPr>
        <w:t>viên</w:t>
      </w:r>
      <w:proofErr w:type="spellEnd"/>
      <w:r w:rsidRPr="00F5535F">
        <w:rPr>
          <w:rFonts w:ascii="Times New Roman" w:eastAsiaTheme="minorEastAsia" w:hAnsi="Times New Roman" w:cs="Times New Roman"/>
          <w:sz w:val="26"/>
          <w:szCs w:val="26"/>
        </w:rPr>
        <w:t xml:space="preserve"> Vitamin C tan </w:t>
      </w:r>
      <w:proofErr w:type="spellStart"/>
      <w:r w:rsidRPr="00F5535F">
        <w:rPr>
          <w:rFonts w:ascii="Times New Roman" w:eastAsiaTheme="minorEastAsia" w:hAnsi="Times New Roman" w:cs="Times New Roman"/>
          <w:sz w:val="26"/>
          <w:szCs w:val="26"/>
        </w:rPr>
        <w:t>nhanh</w:t>
      </w:r>
      <w:proofErr w:type="spellEnd"/>
      <w:r w:rsidRPr="00F5535F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F5535F">
        <w:rPr>
          <w:rFonts w:ascii="Times New Roman" w:eastAsiaTheme="minorEastAsia" w:hAnsi="Times New Roman" w:cs="Times New Roman"/>
          <w:sz w:val="26"/>
          <w:szCs w:val="26"/>
        </w:rPr>
        <w:t>hơn</w:t>
      </w:r>
      <w:proofErr w:type="spellEnd"/>
      <w:r w:rsidRPr="00F5535F">
        <w:rPr>
          <w:rFonts w:ascii="Times New Roman" w:eastAsiaTheme="minorEastAsia" w:hAnsi="Times New Roman" w:cs="Times New Roman"/>
          <w:sz w:val="26"/>
          <w:szCs w:val="26"/>
        </w:rPr>
        <w:t>? </w:t>
      </w:r>
    </w:p>
    <w:p w14:paraId="3E05ADE6" w14:textId="77777777" w:rsidR="00F5535F" w:rsidRPr="00F5535F" w:rsidRDefault="00F5535F" w:rsidP="00F5535F">
      <w:pPr>
        <w:tabs>
          <w:tab w:val="left" w:pos="6489"/>
        </w:tabs>
        <w:spacing w:after="80" w:line="240" w:lineRule="auto"/>
        <w:jc w:val="center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proofErr w:type="spellStart"/>
      <w:r w:rsidRPr="00F5535F">
        <w:rPr>
          <w:rFonts w:ascii="Times New Roman" w:hAnsi="Times New Roman" w:cs="Times New Roman"/>
          <w:b/>
          <w:bCs/>
          <w:color w:val="FF0000"/>
          <w:sz w:val="26"/>
          <w:szCs w:val="26"/>
        </w:rPr>
        <w:t>Hướng</w:t>
      </w:r>
      <w:proofErr w:type="spellEnd"/>
      <w:r w:rsidRPr="00F5535F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b/>
          <w:bCs/>
          <w:color w:val="FF0000"/>
          <w:sz w:val="26"/>
          <w:szCs w:val="26"/>
        </w:rPr>
        <w:t>dẫn</w:t>
      </w:r>
      <w:proofErr w:type="spellEnd"/>
      <w:r w:rsidRPr="00F5535F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b/>
          <w:bCs/>
          <w:color w:val="FF0000"/>
          <w:sz w:val="26"/>
          <w:szCs w:val="26"/>
        </w:rPr>
        <w:t>giải</w:t>
      </w:r>
      <w:proofErr w:type="spellEnd"/>
    </w:p>
    <w:p w14:paraId="01D44B1E" w14:textId="2DB1A09B" w:rsidR="00F5535F" w:rsidRPr="00F5535F" w:rsidRDefault="00F5535F" w:rsidP="00F5535F">
      <w:pPr>
        <w:tabs>
          <w:tab w:val="left" w:pos="6489"/>
        </w:tabs>
        <w:spacing w:after="8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Cốc </w:t>
      </w:r>
      <w:proofErr w:type="spellStart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>nước</w:t>
      </w:r>
      <w:proofErr w:type="spellEnd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>nóng</w:t>
      </w:r>
      <w:proofErr w:type="spellEnd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  vitamin C tan </w:t>
      </w:r>
      <w:proofErr w:type="spellStart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>nhanh</w:t>
      </w:r>
      <w:proofErr w:type="spellEnd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>hơn</w:t>
      </w:r>
      <w:proofErr w:type="spellEnd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do </w:t>
      </w:r>
      <w:proofErr w:type="spellStart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>nước</w:t>
      </w:r>
      <w:proofErr w:type="spellEnd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>nóng</w:t>
      </w:r>
      <w:proofErr w:type="spellEnd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>nhiệt</w:t>
      </w:r>
      <w:proofErr w:type="spellEnd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>cao</w:t>
      </w:r>
      <w:proofErr w:type="spellEnd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>hơn</w:t>
      </w:r>
      <w:proofErr w:type="spellEnd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>tốc</w:t>
      </w:r>
      <w:proofErr w:type="spellEnd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>phản</w:t>
      </w:r>
      <w:proofErr w:type="spellEnd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>ứng</w:t>
      </w:r>
      <w:proofErr w:type="spellEnd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5535F">
        <w:rPr>
          <w:rFonts w:ascii="Times New Roman" w:hAnsi="Times New Roman" w:cs="Times New Roman"/>
          <w:color w:val="000000" w:themeColor="text1"/>
          <w:sz w:val="26"/>
          <w:szCs w:val="26"/>
        </w:rPr>
        <w:t>tăng</w:t>
      </w:r>
      <w:proofErr w:type="spellEnd"/>
    </w:p>
    <w:p w14:paraId="374EA7C7" w14:textId="77777777" w:rsidR="00F5535F" w:rsidRPr="00F5535F" w:rsidRDefault="00F5535F" w:rsidP="00F553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</w:pPr>
    </w:p>
    <w:sectPr w:rsidR="00F5535F" w:rsidRPr="00F5535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F97D2" w14:textId="77777777" w:rsidR="00664FCD" w:rsidRDefault="00664FCD" w:rsidP="00F5535F">
      <w:pPr>
        <w:spacing w:after="0" w:line="240" w:lineRule="auto"/>
      </w:pPr>
      <w:r>
        <w:separator/>
      </w:r>
    </w:p>
  </w:endnote>
  <w:endnote w:type="continuationSeparator" w:id="0">
    <w:p w14:paraId="72099E66" w14:textId="77777777" w:rsidR="00664FCD" w:rsidRDefault="00664FCD" w:rsidP="00F55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742472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FA9638" w14:textId="68A30998" w:rsidR="00F5535F" w:rsidRDefault="00F553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694EB5" w14:textId="77777777" w:rsidR="00F5535F" w:rsidRDefault="00F553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AA034" w14:textId="77777777" w:rsidR="00664FCD" w:rsidRDefault="00664FCD" w:rsidP="00F5535F">
      <w:pPr>
        <w:spacing w:after="0" w:line="240" w:lineRule="auto"/>
      </w:pPr>
      <w:r>
        <w:separator/>
      </w:r>
    </w:p>
  </w:footnote>
  <w:footnote w:type="continuationSeparator" w:id="0">
    <w:p w14:paraId="3FDA4396" w14:textId="77777777" w:rsidR="00664FCD" w:rsidRDefault="00664FCD" w:rsidP="00F553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35F"/>
    <w:rsid w:val="0049698A"/>
    <w:rsid w:val="00664FCD"/>
    <w:rsid w:val="00F5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E12C1"/>
  <w15:chartTrackingRefBased/>
  <w15:docId w15:val="{6294FEEE-566C-4805-A9FF-74057BA6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35F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553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5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35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3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35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3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3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3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3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35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5535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35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535F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35F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3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3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3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3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53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5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3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53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5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53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53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535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35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35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535F"/>
    <w:rPr>
      <w:b/>
      <w:bCs/>
      <w:smallCaps/>
      <w:color w:val="365F9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F5535F"/>
    <w:rPr>
      <w:i/>
      <w:iCs/>
    </w:rPr>
  </w:style>
  <w:style w:type="character" w:styleId="Strong">
    <w:name w:val="Strong"/>
    <w:basedOn w:val="DefaultParagraphFont"/>
    <w:uiPriority w:val="22"/>
    <w:qFormat/>
    <w:rsid w:val="00F5535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55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35F"/>
  </w:style>
  <w:style w:type="paragraph" w:styleId="Footer">
    <w:name w:val="footer"/>
    <w:basedOn w:val="Normal"/>
    <w:link w:val="FooterChar"/>
    <w:uiPriority w:val="99"/>
    <w:unhideWhenUsed/>
    <w:rsid w:val="00F55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</dc:creator>
  <cp:keywords/>
  <dc:description/>
  <cp:lastModifiedBy>THUY</cp:lastModifiedBy>
  <cp:revision>1</cp:revision>
  <dcterms:created xsi:type="dcterms:W3CDTF">2024-03-16T00:37:00Z</dcterms:created>
  <dcterms:modified xsi:type="dcterms:W3CDTF">2024-03-16T00:43:00Z</dcterms:modified>
</cp:coreProperties>
</file>