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54" w:rsidRDefault="00E70A86" w:rsidP="00D71554">
      <w:pPr>
        <w:pStyle w:val="NormalWeb"/>
        <w:spacing w:beforeAutospacing="0" w:after="210" w:afterAutospacing="0" w:line="240" w:lineRule="atLeast"/>
        <w:ind w:left="42" w:right="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38</w:t>
      </w:r>
      <w:r w:rsidR="0045548C">
        <w:rPr>
          <w:b/>
          <w:bCs/>
          <w:sz w:val="28"/>
          <w:szCs w:val="28"/>
        </w:rPr>
        <w:t>. Lự</w:t>
      </w:r>
      <w:r w:rsidR="00905400">
        <w:rPr>
          <w:b/>
          <w:bCs/>
          <w:sz w:val="28"/>
          <w:szCs w:val="28"/>
        </w:rPr>
        <w:t>c tiếp xúc và lực không tiếp xúc</w:t>
      </w:r>
      <w:r w:rsidR="002553FD">
        <w:rPr>
          <w:b/>
          <w:bCs/>
          <w:sz w:val="28"/>
          <w:szCs w:val="28"/>
        </w:rPr>
        <w:t>.</w:t>
      </w:r>
    </w:p>
    <w:p w:rsidR="000A5E5B" w:rsidRDefault="000A5E5B" w:rsidP="00D71554">
      <w:pPr>
        <w:pStyle w:val="NormalWeb"/>
        <w:spacing w:beforeAutospacing="0" w:after="210" w:afterAutospacing="0" w:line="240" w:lineRule="atLeast"/>
        <w:ind w:left="42" w:right="42"/>
        <w:jc w:val="center"/>
        <w:rPr>
          <w:rStyle w:val="Strong"/>
          <w:rFonts w:eastAsia="Arial"/>
          <w:color w:val="000000"/>
          <w:sz w:val="28"/>
          <w:szCs w:val="28"/>
        </w:rPr>
      </w:pPr>
    </w:p>
    <w:p w:rsidR="00624AA9" w:rsidRDefault="00905400" w:rsidP="000A5E5B">
      <w:pPr>
        <w:pStyle w:val="NormalWeb"/>
        <w:tabs>
          <w:tab w:val="left" w:pos="5220"/>
        </w:tabs>
        <w:spacing w:beforeAutospacing="0" w:after="210" w:afterAutospacing="0" w:line="240" w:lineRule="atLeast"/>
        <w:ind w:left="42" w:right="42"/>
        <w:jc w:val="both"/>
        <w:rPr>
          <w:rStyle w:val="Strong"/>
          <w:rFonts w:eastAsia="Arial"/>
          <w:color w:val="000000"/>
          <w:sz w:val="28"/>
          <w:szCs w:val="28"/>
        </w:rPr>
      </w:pPr>
      <w:r>
        <w:rPr>
          <w:rStyle w:val="Strong"/>
          <w:rFonts w:eastAsia="Arial"/>
          <w:color w:val="000000"/>
          <w:sz w:val="28"/>
          <w:szCs w:val="28"/>
        </w:rPr>
        <w:t xml:space="preserve"> Phân biệt lực tiếp xúc và lực không tiếp xúc</w:t>
      </w:r>
      <w:r w:rsidR="002553FD">
        <w:rPr>
          <w:rStyle w:val="Strong"/>
          <w:rFonts w:eastAsia="Arial"/>
          <w:color w:val="000000"/>
          <w:sz w:val="28"/>
          <w:szCs w:val="28"/>
        </w:rPr>
        <w:t>.</w:t>
      </w:r>
      <w:bookmarkStart w:id="0" w:name="_GoBack"/>
      <w:bookmarkEnd w:id="0"/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787"/>
        <w:gridCol w:w="4069"/>
        <w:gridCol w:w="3949"/>
      </w:tblGrid>
      <w:tr w:rsidR="00C95A22" w:rsidTr="005B14A9">
        <w:tc>
          <w:tcPr>
            <w:tcW w:w="1814" w:type="dxa"/>
          </w:tcPr>
          <w:p w:rsidR="005B14A9" w:rsidRPr="005B14A9" w:rsidRDefault="005B14A9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</w:p>
          <w:p w:rsidR="005B14A9" w:rsidRPr="005B14A9" w:rsidRDefault="005B14A9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</w:p>
          <w:p w:rsidR="00E70A86" w:rsidRPr="005B14A9" w:rsidRDefault="00E70A86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5B14A9">
              <w:rPr>
                <w:rFonts w:eastAsia="Arial"/>
                <w:b/>
                <w:color w:val="000000"/>
                <w:sz w:val="28"/>
                <w:szCs w:val="28"/>
              </w:rPr>
              <w:t>Phân biệt</w:t>
            </w:r>
          </w:p>
        </w:tc>
        <w:tc>
          <w:tcPr>
            <w:tcW w:w="4042" w:type="dxa"/>
          </w:tcPr>
          <w:p w:rsidR="00E70A86" w:rsidRDefault="00C95A22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416175" cy="1328057"/>
                  <wp:effectExtent l="0" t="0" r="3175" b="5715"/>
                  <wp:docPr id="1" name="Picture 1" descr="Bài 38: Lực tiếp xúc và lực không tiếp xú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38: Lực tiếp xúc và lực không tiếp xú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779" cy="1367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A22" w:rsidRPr="005B14A9" w:rsidRDefault="005B14A9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  <w:r>
              <w:rPr>
                <w:rFonts w:eastAsia="Arial"/>
                <w:b/>
                <w:color w:val="000000"/>
                <w:sz w:val="28"/>
                <w:szCs w:val="28"/>
              </w:rPr>
              <w:t xml:space="preserve">           </w:t>
            </w:r>
            <w:r w:rsidR="00C95A22" w:rsidRPr="005B14A9">
              <w:rPr>
                <w:rFonts w:eastAsia="Arial"/>
                <w:b/>
                <w:color w:val="000000"/>
                <w:sz w:val="28"/>
                <w:szCs w:val="28"/>
              </w:rPr>
              <w:t>Lực tiếp xúc</w:t>
            </w:r>
          </w:p>
        </w:tc>
        <w:tc>
          <w:tcPr>
            <w:tcW w:w="3949" w:type="dxa"/>
          </w:tcPr>
          <w:p w:rsidR="00E70A86" w:rsidRDefault="00C95A22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337392" cy="1284515"/>
                  <wp:effectExtent l="0" t="0" r="6350" b="0"/>
                  <wp:docPr id="3" name="Picture 3" descr="https://img.loigiaihay.com/picture/2022/1004/4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.loigiaihay.com/picture/2022/1004/4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385" cy="130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A22" w:rsidRPr="005B14A9" w:rsidRDefault="005B14A9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  <w:r>
              <w:rPr>
                <w:rFonts w:eastAsia="Arial"/>
                <w:b/>
                <w:color w:val="000000"/>
                <w:sz w:val="28"/>
                <w:szCs w:val="28"/>
              </w:rPr>
              <w:t xml:space="preserve">          </w:t>
            </w:r>
            <w:r w:rsidR="00C95A22" w:rsidRPr="005B14A9">
              <w:rPr>
                <w:rFonts w:eastAsia="Arial"/>
                <w:b/>
                <w:color w:val="000000"/>
                <w:sz w:val="28"/>
                <w:szCs w:val="28"/>
              </w:rPr>
              <w:t>Lực không tiếp xúc</w:t>
            </w:r>
          </w:p>
        </w:tc>
      </w:tr>
      <w:tr w:rsidR="00C95A22" w:rsidTr="005B14A9">
        <w:tc>
          <w:tcPr>
            <w:tcW w:w="1814" w:type="dxa"/>
          </w:tcPr>
          <w:p w:rsidR="00E70A86" w:rsidRPr="005B14A9" w:rsidRDefault="00E70A86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5B14A9">
              <w:rPr>
                <w:rFonts w:eastAsia="Arial"/>
                <w:b/>
                <w:color w:val="000000"/>
                <w:sz w:val="28"/>
                <w:szCs w:val="28"/>
              </w:rPr>
              <w:t>Khái niệm</w:t>
            </w:r>
          </w:p>
        </w:tc>
        <w:tc>
          <w:tcPr>
            <w:tcW w:w="4042" w:type="dxa"/>
          </w:tcPr>
          <w:p w:rsidR="00E70A86" w:rsidRDefault="00E70A86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Xuất hiện khi vật gây ra lực có sự tiếp xúc với vật chịu tác dụng của lực.</w:t>
            </w:r>
          </w:p>
        </w:tc>
        <w:tc>
          <w:tcPr>
            <w:tcW w:w="3949" w:type="dxa"/>
          </w:tcPr>
          <w:p w:rsidR="00E70A86" w:rsidRDefault="00E70A86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Xuất hiện khi vật gây ra lực không có sự tiếp xúc với vật chịu tác dụng của lực.</w:t>
            </w:r>
          </w:p>
        </w:tc>
      </w:tr>
      <w:tr w:rsidR="00C95A22" w:rsidTr="005B14A9">
        <w:tc>
          <w:tcPr>
            <w:tcW w:w="1814" w:type="dxa"/>
          </w:tcPr>
          <w:p w:rsidR="00E70A86" w:rsidRPr="005B14A9" w:rsidRDefault="00E70A86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5B14A9">
              <w:rPr>
                <w:rFonts w:eastAsia="Arial"/>
                <w:b/>
                <w:color w:val="000000"/>
                <w:sz w:val="28"/>
                <w:szCs w:val="28"/>
              </w:rPr>
              <w:t>Ví dụ</w:t>
            </w:r>
          </w:p>
        </w:tc>
        <w:tc>
          <w:tcPr>
            <w:tcW w:w="4042" w:type="dxa"/>
          </w:tcPr>
          <w:p w:rsidR="00E70A86" w:rsidRDefault="00C95A22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Một người đẩy thùng hàng, dùng tay đóng mở cửa,… </w:t>
            </w:r>
          </w:p>
        </w:tc>
        <w:tc>
          <w:tcPr>
            <w:tcW w:w="3949" w:type="dxa"/>
          </w:tcPr>
          <w:p w:rsidR="00E70A86" w:rsidRDefault="00C95A22" w:rsidP="00973CE8">
            <w:pPr>
              <w:pStyle w:val="NormalWeb"/>
              <w:spacing w:beforeAutospacing="0" w:after="210" w:afterAutospacing="0" w:line="240" w:lineRule="atLeast"/>
              <w:ind w:right="42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Quả táo rơi trên cây xuống, hai nam châm hút hay đẩy xa nhau,…</w:t>
            </w:r>
          </w:p>
        </w:tc>
      </w:tr>
    </w:tbl>
    <w:p w:rsidR="00973CE8" w:rsidRDefault="00973CE8" w:rsidP="00973CE8">
      <w:pPr>
        <w:pStyle w:val="NormalWeb"/>
        <w:spacing w:beforeAutospacing="0" w:after="210" w:afterAutospacing="0" w:line="240" w:lineRule="atLeast"/>
        <w:ind w:left="42" w:right="42"/>
        <w:jc w:val="both"/>
        <w:rPr>
          <w:rFonts w:eastAsia="Arial"/>
          <w:color w:val="000000"/>
          <w:sz w:val="28"/>
          <w:szCs w:val="28"/>
        </w:rPr>
      </w:pPr>
    </w:p>
    <w:p w:rsidR="00973CE8" w:rsidRDefault="00892CF0" w:rsidP="00892CF0">
      <w:pPr>
        <w:pStyle w:val="NormalWeb"/>
        <w:spacing w:beforeAutospacing="0" w:after="210" w:afterAutospacing="0" w:line="240" w:lineRule="atLeast"/>
        <w:ind w:left="42" w:right="42"/>
        <w:jc w:val="center"/>
        <w:rPr>
          <w:rStyle w:val="Strong"/>
          <w:rFonts w:eastAsia="Arial"/>
          <w:color w:val="000000"/>
          <w:sz w:val="28"/>
          <w:szCs w:val="28"/>
        </w:rPr>
      </w:pPr>
      <w:r>
        <w:rPr>
          <w:rStyle w:val="Strong"/>
          <w:rFonts w:eastAsia="Arial"/>
          <w:color w:val="000000"/>
          <w:sz w:val="28"/>
          <w:szCs w:val="28"/>
        </w:rPr>
        <w:t>Bài tập</w:t>
      </w:r>
    </w:p>
    <w:p w:rsidR="00973CE8" w:rsidRDefault="00892CF0" w:rsidP="00973CE8">
      <w:pPr>
        <w:pStyle w:val="NormalWeb"/>
        <w:spacing w:beforeAutospacing="0" w:after="210" w:afterAutospacing="0" w:line="240" w:lineRule="atLeast"/>
        <w:ind w:left="42" w:right="42"/>
        <w:jc w:val="both"/>
        <w:rPr>
          <w:rStyle w:val="Strong"/>
          <w:rFonts w:eastAsia="Arial"/>
          <w:color w:val="000000"/>
          <w:sz w:val="28"/>
          <w:szCs w:val="28"/>
        </w:rPr>
      </w:pPr>
      <w:r>
        <w:rPr>
          <w:rStyle w:val="Strong"/>
          <w:rFonts w:eastAsia="Arial"/>
          <w:color w:val="000000"/>
          <w:sz w:val="28"/>
          <w:szCs w:val="28"/>
        </w:rPr>
        <w:t>Bài 1:</w:t>
      </w:r>
      <w:r w:rsidR="005B14A9">
        <w:rPr>
          <w:rStyle w:val="Strong"/>
          <w:rFonts w:eastAsia="Arial"/>
          <w:color w:val="000000"/>
          <w:sz w:val="28"/>
          <w:szCs w:val="28"/>
        </w:rPr>
        <w:t xml:space="preserve"> </w:t>
      </w:r>
      <w:r>
        <w:rPr>
          <w:rStyle w:val="Strong"/>
          <w:rFonts w:eastAsia="Arial"/>
          <w:color w:val="000000"/>
          <w:sz w:val="28"/>
          <w:szCs w:val="28"/>
        </w:rPr>
        <w:t>Nêu hai ví dụ về lự</w:t>
      </w:r>
      <w:r w:rsidR="005B14A9">
        <w:rPr>
          <w:rStyle w:val="Strong"/>
          <w:rFonts w:eastAsia="Arial"/>
          <w:color w:val="000000"/>
          <w:sz w:val="28"/>
          <w:szCs w:val="28"/>
        </w:rPr>
        <w:t>c tiếp xúc và hai ví dụ về lực không tiếp xúc</w:t>
      </w:r>
      <w:r>
        <w:rPr>
          <w:rStyle w:val="Strong"/>
          <w:rFonts w:eastAsia="Arial"/>
          <w:color w:val="000000"/>
          <w:sz w:val="28"/>
          <w:szCs w:val="28"/>
        </w:rPr>
        <w:t xml:space="preserve"> trong đời sống.</w:t>
      </w:r>
    </w:p>
    <w:p w:rsidR="00892CF0" w:rsidRDefault="005B14A9" w:rsidP="00973CE8">
      <w:pPr>
        <w:pStyle w:val="NormalWeb"/>
        <w:spacing w:beforeAutospacing="0" w:after="210" w:afterAutospacing="0" w:line="240" w:lineRule="atLeast"/>
        <w:ind w:left="42" w:right="42"/>
        <w:jc w:val="both"/>
        <w:rPr>
          <w:rStyle w:val="Strong"/>
          <w:rFonts w:eastAsia="Arial"/>
          <w:color w:val="000000"/>
          <w:sz w:val="28"/>
          <w:szCs w:val="28"/>
        </w:rPr>
      </w:pPr>
      <w:r>
        <w:rPr>
          <w:rStyle w:val="Strong"/>
          <w:rFonts w:eastAsia="Arial"/>
          <w:color w:val="000000"/>
          <w:sz w:val="28"/>
          <w:szCs w:val="28"/>
        </w:rPr>
        <w:t>Bài 2: Xác định lực xuất hiện trong các câu sau:</w:t>
      </w:r>
    </w:p>
    <w:p w:rsidR="00892CF0" w:rsidRDefault="005B14A9" w:rsidP="00892CF0">
      <w:pPr>
        <w:pStyle w:val="NormalWeb"/>
        <w:numPr>
          <w:ilvl w:val="0"/>
          <w:numId w:val="6"/>
        </w:numPr>
        <w:spacing w:beforeAutospacing="0" w:after="210" w:afterAutospacing="0" w:line="240" w:lineRule="atLeast"/>
        <w:ind w:right="42"/>
        <w:jc w:val="both"/>
        <w:rPr>
          <w:rStyle w:val="Strong"/>
          <w:rFonts w:eastAsia="Arial"/>
          <w:color w:val="000000"/>
          <w:sz w:val="28"/>
          <w:szCs w:val="28"/>
        </w:rPr>
      </w:pPr>
      <w:r>
        <w:rPr>
          <w:rStyle w:val="Strong"/>
          <w:rFonts w:eastAsia="Arial"/>
          <w:color w:val="000000"/>
          <w:sz w:val="28"/>
          <w:szCs w:val="28"/>
        </w:rPr>
        <w:t>Người thợ đóng cọc xuống đất</w:t>
      </w:r>
      <w:r w:rsidR="00892CF0">
        <w:rPr>
          <w:rStyle w:val="Strong"/>
          <w:rFonts w:eastAsia="Arial"/>
          <w:color w:val="000000"/>
          <w:sz w:val="28"/>
          <w:szCs w:val="28"/>
        </w:rPr>
        <w:t>.</w:t>
      </w:r>
    </w:p>
    <w:p w:rsidR="00892CF0" w:rsidRDefault="005B14A9" w:rsidP="00892CF0">
      <w:pPr>
        <w:pStyle w:val="NormalWeb"/>
        <w:numPr>
          <w:ilvl w:val="0"/>
          <w:numId w:val="6"/>
        </w:numPr>
        <w:spacing w:beforeAutospacing="0" w:after="210" w:afterAutospacing="0" w:line="240" w:lineRule="atLeast"/>
        <w:ind w:right="42"/>
        <w:jc w:val="both"/>
        <w:rPr>
          <w:rStyle w:val="Strong"/>
          <w:rFonts w:eastAsia="Arial"/>
          <w:color w:val="000000"/>
          <w:sz w:val="28"/>
          <w:szCs w:val="28"/>
        </w:rPr>
      </w:pPr>
      <w:r>
        <w:rPr>
          <w:rStyle w:val="Strong"/>
          <w:rFonts w:eastAsia="Arial"/>
          <w:color w:val="000000"/>
          <w:sz w:val="28"/>
          <w:szCs w:val="28"/>
        </w:rPr>
        <w:t>Viên đá rơi</w:t>
      </w:r>
      <w:r w:rsidR="00892CF0">
        <w:rPr>
          <w:rStyle w:val="Strong"/>
          <w:rFonts w:eastAsia="Arial"/>
          <w:color w:val="000000"/>
          <w:sz w:val="28"/>
          <w:szCs w:val="28"/>
        </w:rPr>
        <w:t>.</w:t>
      </w:r>
    </w:p>
    <w:p w:rsidR="00892CF0" w:rsidRDefault="005B14A9" w:rsidP="00892CF0">
      <w:pPr>
        <w:pStyle w:val="NormalWeb"/>
        <w:numPr>
          <w:ilvl w:val="0"/>
          <w:numId w:val="6"/>
        </w:numPr>
        <w:spacing w:beforeAutospacing="0" w:after="210" w:afterAutospacing="0" w:line="240" w:lineRule="atLeast"/>
        <w:ind w:right="42"/>
        <w:jc w:val="both"/>
        <w:rPr>
          <w:rStyle w:val="Strong"/>
          <w:rFonts w:eastAsia="Arial"/>
          <w:color w:val="000000"/>
          <w:sz w:val="28"/>
          <w:szCs w:val="28"/>
        </w:rPr>
      </w:pPr>
      <w:r>
        <w:rPr>
          <w:rStyle w:val="Strong"/>
          <w:rFonts w:eastAsia="Arial"/>
          <w:color w:val="000000"/>
          <w:sz w:val="28"/>
          <w:szCs w:val="28"/>
        </w:rPr>
        <w:t>Bạn Lan dùng tay bẻ cong chiếc thước nhựa</w:t>
      </w:r>
      <w:r w:rsidR="00892CF0">
        <w:rPr>
          <w:rStyle w:val="Strong"/>
          <w:rFonts w:eastAsia="Arial"/>
          <w:color w:val="000000"/>
          <w:sz w:val="28"/>
          <w:szCs w:val="28"/>
        </w:rPr>
        <w:t>.</w:t>
      </w:r>
    </w:p>
    <w:p w:rsidR="005B14A9" w:rsidRDefault="005B14A9" w:rsidP="00892CF0">
      <w:pPr>
        <w:pStyle w:val="NormalWeb"/>
        <w:numPr>
          <w:ilvl w:val="0"/>
          <w:numId w:val="6"/>
        </w:numPr>
        <w:spacing w:beforeAutospacing="0" w:after="210" w:afterAutospacing="0" w:line="240" w:lineRule="atLeast"/>
        <w:ind w:right="42"/>
        <w:jc w:val="both"/>
        <w:rPr>
          <w:rStyle w:val="Strong"/>
          <w:rFonts w:eastAsia="Arial"/>
          <w:color w:val="000000"/>
          <w:sz w:val="28"/>
          <w:szCs w:val="28"/>
        </w:rPr>
      </w:pPr>
      <w:r>
        <w:rPr>
          <w:rStyle w:val="Strong"/>
          <w:rFonts w:eastAsia="Arial"/>
          <w:color w:val="000000"/>
          <w:sz w:val="28"/>
          <w:szCs w:val="28"/>
        </w:rPr>
        <w:t>Nam châm hút viên bi sắt.</w:t>
      </w:r>
    </w:p>
    <w:p w:rsidR="00973CE8" w:rsidRPr="00973CE8" w:rsidRDefault="00973CE8" w:rsidP="00973CE8">
      <w:pPr>
        <w:pStyle w:val="NormalWeb"/>
        <w:spacing w:beforeAutospacing="0" w:after="210" w:afterAutospacing="0" w:line="240" w:lineRule="atLeast"/>
        <w:ind w:left="42" w:right="42"/>
        <w:jc w:val="both"/>
        <w:rPr>
          <w:rFonts w:eastAsia="Arial"/>
          <w:b/>
          <w:bCs/>
          <w:color w:val="000000"/>
          <w:sz w:val="28"/>
          <w:szCs w:val="28"/>
        </w:rPr>
      </w:pPr>
    </w:p>
    <w:sectPr w:rsidR="00973CE8" w:rsidRPr="00973CE8" w:rsidSect="00B93EFD">
      <w:pgSz w:w="11906" w:h="16838"/>
      <w:pgMar w:top="1440" w:right="74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1C38"/>
    <w:multiLevelType w:val="hybridMultilevel"/>
    <w:tmpl w:val="38741A72"/>
    <w:lvl w:ilvl="0" w:tplc="7C8449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6FCF"/>
    <w:multiLevelType w:val="hybridMultilevel"/>
    <w:tmpl w:val="2084E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B76D3"/>
    <w:multiLevelType w:val="hybridMultilevel"/>
    <w:tmpl w:val="E200A5F2"/>
    <w:lvl w:ilvl="0" w:tplc="18EEDDE2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449244FC"/>
    <w:multiLevelType w:val="hybridMultilevel"/>
    <w:tmpl w:val="C7A48F6A"/>
    <w:lvl w:ilvl="0" w:tplc="13F88E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5974"/>
    <w:multiLevelType w:val="hybridMultilevel"/>
    <w:tmpl w:val="063EF214"/>
    <w:lvl w:ilvl="0" w:tplc="3AE844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93E23"/>
    <w:multiLevelType w:val="hybridMultilevel"/>
    <w:tmpl w:val="A5567656"/>
    <w:lvl w:ilvl="0" w:tplc="9ADA07EE">
      <w:start w:val="2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54"/>
    <w:rsid w:val="000A5E5B"/>
    <w:rsid w:val="002553FD"/>
    <w:rsid w:val="00282892"/>
    <w:rsid w:val="0045548C"/>
    <w:rsid w:val="005B14A9"/>
    <w:rsid w:val="00624AA9"/>
    <w:rsid w:val="00716E50"/>
    <w:rsid w:val="00735AE1"/>
    <w:rsid w:val="00812C8D"/>
    <w:rsid w:val="00892CF0"/>
    <w:rsid w:val="00905400"/>
    <w:rsid w:val="00973CE8"/>
    <w:rsid w:val="00B93EFD"/>
    <w:rsid w:val="00BB1E1C"/>
    <w:rsid w:val="00C95A22"/>
    <w:rsid w:val="00D71554"/>
    <w:rsid w:val="00DD2555"/>
    <w:rsid w:val="00E70A86"/>
    <w:rsid w:val="00E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9D0D"/>
  <w15:chartTrackingRefBased/>
  <w15:docId w15:val="{9A8CE90C-A54E-49B4-A7E1-3FACAA12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D71554"/>
    <w:rPr>
      <w:i/>
      <w:iCs/>
    </w:rPr>
  </w:style>
  <w:style w:type="paragraph" w:styleId="NormalWeb">
    <w:name w:val="Normal (Web)"/>
    <w:rsid w:val="00D7155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D71554"/>
    <w:rPr>
      <w:b/>
      <w:bCs/>
    </w:rPr>
  </w:style>
  <w:style w:type="paragraph" w:styleId="ListParagraph">
    <w:name w:val="List Paragraph"/>
    <w:basedOn w:val="Normal"/>
    <w:uiPriority w:val="34"/>
    <w:qFormat/>
    <w:rsid w:val="00E866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9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82892"/>
    <w:rPr>
      <w:color w:val="808080"/>
    </w:rPr>
  </w:style>
  <w:style w:type="table" w:styleId="TableGrid">
    <w:name w:val="Table Grid"/>
    <w:basedOn w:val="TableNormal"/>
    <w:uiPriority w:val="59"/>
    <w:rsid w:val="00E7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2024-03-19T04:14:00Z</dcterms:created>
  <dcterms:modified xsi:type="dcterms:W3CDTF">2024-03-19T04:42:00Z</dcterms:modified>
</cp:coreProperties>
</file>