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28" w:rsidRDefault="003F6828" w:rsidP="003F6828">
      <w:pPr>
        <w:spacing w:after="0" w:line="360" w:lineRule="auto"/>
        <w:jc w:val="both"/>
        <w:rPr>
          <w:rFonts w:ascii="Times New Roman" w:eastAsia="Times New Roman" w:hAnsi="Times New Roman" w:cs="Times New Roman"/>
          <w:sz w:val="27"/>
          <w:szCs w:val="27"/>
        </w:rPr>
      </w:pPr>
      <w:bookmarkStart w:id="0" w:name="_GoBack"/>
      <w:bookmarkEnd w:id="0"/>
      <w:r>
        <w:rPr>
          <w:rFonts w:ascii="Times New Roman" w:eastAsia="Times New Roman" w:hAnsi="Times New Roman" w:cs="Times New Roman"/>
          <w:sz w:val="27"/>
          <w:szCs w:val="27"/>
        </w:rPr>
        <w:t>Ngày soạn:…/…/…</w:t>
      </w:r>
    </w:p>
    <w:p w:rsidR="003F6828" w:rsidRDefault="003F6828" w:rsidP="003F6828">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Ngày dạy:…/…/…</w:t>
      </w:r>
    </w:p>
    <w:p w:rsidR="003F6828" w:rsidRDefault="003F6828" w:rsidP="003F6828">
      <w:pPr>
        <w:spacing w:after="0" w:line="360" w:lineRule="auto"/>
        <w:jc w:val="both"/>
        <w:rPr>
          <w:rFonts w:ascii="Times New Roman" w:eastAsia="Times New Roman" w:hAnsi="Times New Roman" w:cs="Times New Roman"/>
          <w:sz w:val="27"/>
          <w:szCs w:val="27"/>
        </w:rPr>
      </w:pPr>
    </w:p>
    <w:p w:rsidR="003F6828" w:rsidRDefault="003F6828" w:rsidP="003F6828">
      <w:pPr>
        <w:pStyle w:val="Heading2"/>
        <w:spacing w:before="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ÔN TẬP CHỦ ĐỀ 2</w:t>
      </w:r>
    </w:p>
    <w:p w:rsidR="003F6828" w:rsidRDefault="003F6828" w:rsidP="003F6828">
      <w:pPr>
        <w:spacing w:after="0" w:line="360" w:lineRule="auto"/>
        <w:jc w:val="both"/>
        <w:rPr>
          <w:sz w:val="27"/>
          <w:szCs w:val="27"/>
        </w:rPr>
      </w:pPr>
    </w:p>
    <w:p w:rsidR="003F6828" w:rsidRDefault="003F6828" w:rsidP="003F6828">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I. MỤC TIÊU</w:t>
      </w:r>
    </w:p>
    <w:p w:rsidR="003F6828" w:rsidRDefault="003F6828" w:rsidP="003F6828">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1. Kiến thức</w:t>
      </w:r>
    </w:p>
    <w:p w:rsidR="003F6828" w:rsidRDefault="003F6828" w:rsidP="003F6828">
      <w:pPr>
        <w:spacing w:after="0" w:line="360" w:lineRule="auto"/>
        <w:jc w:val="both"/>
        <w:rPr>
          <w:rFonts w:ascii="Times New Roman" w:hAnsi="Times New Roman" w:cs="Times New Roman"/>
          <w:i/>
          <w:sz w:val="27"/>
          <w:szCs w:val="27"/>
        </w:rPr>
      </w:pPr>
      <w:r>
        <w:rPr>
          <w:rFonts w:ascii="Times New Roman" w:hAnsi="Times New Roman" w:cs="Times New Roman"/>
          <w:i/>
          <w:sz w:val="27"/>
          <w:szCs w:val="27"/>
        </w:rPr>
        <w:t>Sau bài học này, HS sẽ:</w:t>
      </w:r>
    </w:p>
    <w:p w:rsidR="003F6828" w:rsidRPr="00605565" w:rsidRDefault="003F6828" w:rsidP="003F6828">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sz w:val="27"/>
          <w:szCs w:val="27"/>
          <w:lang w:val="fr-FR"/>
          <w14:ligatures w14:val="standardContextual"/>
        </w:rPr>
      </w:pPr>
      <w:r w:rsidRPr="00605565">
        <w:rPr>
          <w:rFonts w:ascii="Times New Roman" w:eastAsia="Times New Roman" w:hAnsi="Times New Roman" w:cs="Times New Roman"/>
          <w:sz w:val="27"/>
          <w:szCs w:val="27"/>
          <w:lang w:val="fr-FR"/>
          <w14:ligatures w14:val="standardContextual"/>
        </w:rPr>
        <w:t xml:space="preserve">Hệ thống hóa được các kiến thức cơ bản về </w:t>
      </w:r>
      <w:r>
        <w:rPr>
          <w:rFonts w:ascii="Times New Roman" w:eastAsia="Times New Roman" w:hAnsi="Times New Roman" w:cs="Times New Roman"/>
          <w:sz w:val="27"/>
          <w:szCs w:val="27"/>
          <w:lang w:val="fr-FR"/>
          <w14:ligatures w14:val="standardContextual"/>
        </w:rPr>
        <w:t>chủ đề ánh sáng: khúc xạ ánh sáng, tán sắc ánh sáng, màu sắc của vật, phản xạ toàn phần, thấu kính và kính lúp.</w:t>
      </w:r>
    </w:p>
    <w:p w:rsidR="003F6828" w:rsidRPr="00605565" w:rsidRDefault="003F6828" w:rsidP="003F6828">
      <w:pPr>
        <w:numPr>
          <w:ilvl w:val="0"/>
          <w:numId w:val="10"/>
        </w:numPr>
        <w:pBdr>
          <w:top w:val="nil"/>
          <w:left w:val="nil"/>
          <w:bottom w:val="nil"/>
          <w:right w:val="nil"/>
          <w:between w:val="nil"/>
        </w:pBdr>
        <w:spacing w:after="0" w:line="360" w:lineRule="auto"/>
        <w:jc w:val="both"/>
        <w:rPr>
          <w:rFonts w:ascii="Times New Roman" w:eastAsia="Calibri" w:hAnsi="Times New Roman" w:cs="Times New Roman"/>
          <w:sz w:val="27"/>
          <w:szCs w:val="27"/>
          <w:lang w:val="fr-FR"/>
          <w14:ligatures w14:val="standardContextual"/>
        </w:rPr>
      </w:pPr>
      <w:r w:rsidRPr="00605565">
        <w:rPr>
          <w:rFonts w:ascii="Times New Roman" w:eastAsia="Times New Roman" w:hAnsi="Times New Roman" w:cs="Times New Roman"/>
          <w:sz w:val="27"/>
          <w:szCs w:val="27"/>
          <w:lang w:val="fr-FR"/>
          <w14:ligatures w14:val="standardContextual"/>
        </w:rPr>
        <w:t xml:space="preserve">Giải thích được các </w:t>
      </w:r>
      <w:r>
        <w:rPr>
          <w:rFonts w:ascii="Times New Roman" w:eastAsia="Times New Roman" w:hAnsi="Times New Roman" w:cs="Times New Roman"/>
          <w:sz w:val="27"/>
          <w:szCs w:val="27"/>
          <w:lang w:val="fr-FR"/>
          <w14:ligatures w14:val="standardContextual"/>
        </w:rPr>
        <w:t>trường hợp trong đời sống gắn liền với chủ đề ánh sáng.</w:t>
      </w:r>
    </w:p>
    <w:p w:rsidR="003F6828" w:rsidRDefault="003F6828" w:rsidP="003F6828">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2. Năng lực</w:t>
      </w:r>
    </w:p>
    <w:p w:rsidR="003F6828" w:rsidRDefault="003F6828" w:rsidP="003F6828">
      <w:pPr>
        <w:spacing w:after="0" w:line="360" w:lineRule="auto"/>
        <w:jc w:val="both"/>
        <w:rPr>
          <w:rFonts w:ascii="Times New Roman" w:hAnsi="Times New Roman" w:cs="Times New Roman"/>
          <w:b/>
          <w:i/>
          <w:sz w:val="27"/>
          <w:szCs w:val="27"/>
        </w:rPr>
      </w:pPr>
      <w:r>
        <w:rPr>
          <w:rFonts w:ascii="Times New Roman" w:hAnsi="Times New Roman" w:cs="Times New Roman"/>
          <w:b/>
          <w:i/>
          <w:sz w:val="27"/>
          <w:szCs w:val="27"/>
        </w:rPr>
        <w:t xml:space="preserve">Năng lực chung: </w:t>
      </w:r>
    </w:p>
    <w:p w:rsidR="003F6828" w:rsidRDefault="003F6828" w:rsidP="003F6828">
      <w:pPr>
        <w:pStyle w:val="ListParagraph"/>
        <w:numPr>
          <w:ilvl w:val="0"/>
          <w:numId w:val="2"/>
        </w:numPr>
        <w:spacing w:after="0" w:line="360" w:lineRule="auto"/>
        <w:jc w:val="both"/>
        <w:rPr>
          <w:rFonts w:ascii="Times New Roman" w:eastAsia="Times New Roman" w:hAnsi="Times New Roman" w:cs="Times New Roman"/>
          <w:color w:val="000000"/>
          <w:sz w:val="27"/>
          <w:szCs w:val="27"/>
        </w:rPr>
      </w:pPr>
      <w:r>
        <w:rPr>
          <w:rFonts w:ascii="Times New Roman" w:hAnsi="Times New Roman" w:cs="Times New Roman"/>
          <w:i/>
          <w:sz w:val="27"/>
          <w:szCs w:val="27"/>
        </w:rPr>
        <w:t xml:space="preserve">Năng lực tự chủ và tự học: </w:t>
      </w:r>
      <w:r>
        <w:rPr>
          <w:rFonts w:ascii="Times New Roman" w:eastAsia="Times New Roman" w:hAnsi="Times New Roman" w:cs="Times New Roman"/>
          <w:color w:val="000000"/>
          <w:sz w:val="27"/>
          <w:szCs w:val="27"/>
        </w:rPr>
        <w:t>Chủ</w:t>
      </w:r>
      <w:r>
        <w:rPr>
          <w:rFonts w:ascii="Times New Roman" w:eastAsia="Times New Roman" w:hAnsi="Times New Roman" w:cs="Times New Roman"/>
          <w:color w:val="000000"/>
          <w:sz w:val="27"/>
          <w:szCs w:val="27"/>
          <w:lang w:val="vi-VN"/>
        </w:rPr>
        <w:t xml:space="preserve"> động</w:t>
      </w:r>
      <w:r>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lang w:val="vi-VN"/>
        </w:rPr>
        <w:t xml:space="preserve"> </w:t>
      </w:r>
      <w:r>
        <w:rPr>
          <w:rFonts w:ascii="Times New Roman" w:eastAsia="Times New Roman" w:hAnsi="Times New Roman" w:cs="Times New Roman"/>
          <w:color w:val="000000"/>
          <w:sz w:val="27"/>
          <w:szCs w:val="27"/>
        </w:rPr>
        <w:t>tự giác hoàn thành các nội dung ôn tập.</w:t>
      </w:r>
    </w:p>
    <w:p w:rsidR="003F6828" w:rsidRPr="00142B4D" w:rsidRDefault="003F6828" w:rsidP="003F6828">
      <w:pPr>
        <w:pStyle w:val="ListParagraph"/>
        <w:numPr>
          <w:ilvl w:val="0"/>
          <w:numId w:val="2"/>
        </w:numPr>
        <w:spacing w:after="0" w:line="360" w:lineRule="auto"/>
        <w:jc w:val="both"/>
        <w:rPr>
          <w:rFonts w:ascii="Times New Roman" w:hAnsi="Times New Roman" w:cs="Times New Roman"/>
          <w:sz w:val="27"/>
          <w:szCs w:val="27"/>
          <w:lang w:val="vi"/>
        </w:rPr>
      </w:pPr>
      <w:r>
        <w:rPr>
          <w:rFonts w:ascii="Times New Roman" w:hAnsi="Times New Roman" w:cs="Times New Roman"/>
          <w:i/>
          <w:sz w:val="27"/>
          <w:szCs w:val="27"/>
        </w:rPr>
        <w:t xml:space="preserve">Năng lực giao tiếp và hợp tác: </w:t>
      </w:r>
      <w:r w:rsidRPr="00142B4D">
        <w:rPr>
          <w:rFonts w:ascii="Times New Roman" w:hAnsi="Times New Roman" w:cs="Times New Roman"/>
          <w:sz w:val="27"/>
          <w:szCs w:val="27"/>
          <w:lang w:val="vi"/>
        </w:rPr>
        <w:t>Làm việc nhóm, trao đổi với các bạn trong lớp về các nội dung ôn tập.</w:t>
      </w:r>
    </w:p>
    <w:p w:rsidR="003F6828" w:rsidRPr="00D3252E" w:rsidRDefault="003F6828" w:rsidP="003F6828">
      <w:pPr>
        <w:numPr>
          <w:ilvl w:val="0"/>
          <w:numId w:val="11"/>
        </w:numPr>
        <w:shd w:val="clear" w:color="auto" w:fill="FFFFFF"/>
        <w:spacing w:after="0" w:line="360" w:lineRule="auto"/>
        <w:ind w:left="720"/>
        <w:contextualSpacing/>
        <w:jc w:val="both"/>
        <w:rPr>
          <w:rFonts w:ascii="Times New Roman" w:eastAsia="Calibri" w:hAnsi="Times New Roman" w:cs="Times New Roman"/>
          <w:color w:val="000000"/>
          <w:sz w:val="27"/>
          <w:szCs w:val="27"/>
          <w:lang w:val="fr-FR"/>
          <w14:ligatures w14:val="standardContextual"/>
        </w:rPr>
      </w:pPr>
      <w:r>
        <w:rPr>
          <w:rFonts w:ascii="Times New Roman" w:hAnsi="Times New Roman" w:cs="Times New Roman"/>
          <w:i/>
          <w:sz w:val="27"/>
          <w:szCs w:val="27"/>
        </w:rPr>
        <w:t xml:space="preserve">Năng lực giải quyết vấn đề: </w:t>
      </w:r>
      <w:r>
        <w:rPr>
          <w:rFonts w:ascii="Times New Roman" w:eastAsia="Calibri" w:hAnsi="Times New Roman" w:cs="Times New Roman"/>
          <w:color w:val="000000"/>
          <w:sz w:val="27"/>
          <w:szCs w:val="27"/>
          <w:lang w:val="fr-FR"/>
          <w14:ligatures w14:val="standardContextual"/>
        </w:rPr>
        <w:t>Đề xuất được cách giải bài tập hợp lí và sáng tạo</w:t>
      </w:r>
      <w:r w:rsidRPr="00605565">
        <w:rPr>
          <w:rFonts w:ascii="Times New Roman" w:eastAsia="Calibri" w:hAnsi="Times New Roman" w:cs="Times New Roman"/>
          <w:color w:val="000000"/>
          <w:sz w:val="27"/>
          <w:szCs w:val="27"/>
          <w:lang w:val="fr-FR"/>
          <w14:ligatures w14:val="standardContextual"/>
        </w:rPr>
        <w:t xml:space="preserve">. </w:t>
      </w:r>
    </w:p>
    <w:p w:rsidR="003F6828" w:rsidRDefault="003F6828" w:rsidP="003F6828">
      <w:pPr>
        <w:spacing w:after="0" w:line="360" w:lineRule="auto"/>
        <w:jc w:val="both"/>
        <w:rPr>
          <w:rFonts w:ascii="Times New Roman" w:hAnsi="Times New Roman" w:cs="Times New Roman"/>
          <w:b/>
          <w:i/>
          <w:sz w:val="27"/>
          <w:szCs w:val="27"/>
        </w:rPr>
      </w:pPr>
      <w:r>
        <w:rPr>
          <w:rFonts w:ascii="Times New Roman" w:hAnsi="Times New Roman" w:cs="Times New Roman"/>
          <w:b/>
          <w:i/>
          <w:sz w:val="27"/>
          <w:szCs w:val="27"/>
        </w:rPr>
        <w:t>Năng lực đặc thù:</w:t>
      </w:r>
    </w:p>
    <w:p w:rsidR="003F6828" w:rsidRDefault="003F6828" w:rsidP="003F6828">
      <w:pPr>
        <w:numPr>
          <w:ilvl w:val="0"/>
          <w:numId w:val="9"/>
        </w:numPr>
        <w:spacing w:after="0" w:line="360" w:lineRule="auto"/>
        <w:ind w:left="720"/>
        <w:contextualSpacing/>
        <w:jc w:val="both"/>
        <w:rPr>
          <w:rFonts w:ascii="Times New Roman" w:eastAsia="Calibri" w:hAnsi="Times New Roman" w:cs="Times New Roman"/>
          <w:bCs/>
          <w:color w:val="000000"/>
          <w:sz w:val="27"/>
          <w:szCs w:val="27"/>
          <w:lang w:val="fr-FR"/>
          <w14:ligatures w14:val="standardContextual"/>
        </w:rPr>
      </w:pPr>
      <w:r>
        <w:rPr>
          <w:rFonts w:ascii="Times New Roman" w:eastAsia="Calibri" w:hAnsi="Times New Roman" w:cs="Times New Roman"/>
          <w:bCs/>
          <w:i/>
          <w:iCs/>
          <w:color w:val="000000"/>
          <w:sz w:val="27"/>
          <w:szCs w:val="27"/>
          <w:lang w:val="fr-FR"/>
          <w14:ligatures w14:val="standardContextual"/>
        </w:rPr>
        <w:t>V</w:t>
      </w:r>
      <w:r w:rsidRPr="00605565">
        <w:rPr>
          <w:rFonts w:ascii="Times New Roman" w:eastAsia="Calibri" w:hAnsi="Times New Roman" w:cs="Times New Roman"/>
          <w:bCs/>
          <w:i/>
          <w:iCs/>
          <w:color w:val="000000"/>
          <w:sz w:val="27"/>
          <w:szCs w:val="27"/>
          <w:lang w:val="fr-FR"/>
          <w14:ligatures w14:val="standardContextual"/>
        </w:rPr>
        <w:t>ận dụng kiến thức, kĩ năng đã học:</w:t>
      </w:r>
    </w:p>
    <w:p w:rsidR="003F6828" w:rsidRPr="0054150C" w:rsidRDefault="003F6828" w:rsidP="003F6828">
      <w:pPr>
        <w:spacing w:after="0" w:line="360" w:lineRule="auto"/>
        <w:ind w:left="720"/>
        <w:contextualSpacing/>
        <w:jc w:val="both"/>
        <w:rPr>
          <w:rFonts w:ascii="Times New Roman" w:eastAsia="Calibri" w:hAnsi="Times New Roman" w:cs="Times New Roman"/>
          <w:bCs/>
          <w:color w:val="000000"/>
          <w:sz w:val="27"/>
          <w:szCs w:val="27"/>
          <w:lang w:val="fr-FR"/>
          <w14:ligatures w14:val="standardContextual"/>
        </w:rPr>
      </w:pPr>
      <w:r>
        <w:rPr>
          <w:rFonts w:ascii="Times New Roman" w:eastAsia="Calibri" w:hAnsi="Times New Roman" w:cs="Times New Roman"/>
          <w:bCs/>
          <w:i/>
          <w:iCs/>
          <w:color w:val="000000"/>
          <w:sz w:val="27"/>
          <w:szCs w:val="27"/>
          <w:lang w:val="fr-FR"/>
          <w14:ligatures w14:val="standardContextual"/>
        </w:rPr>
        <w:t xml:space="preserve">+ </w:t>
      </w:r>
      <w:r>
        <w:rPr>
          <w:rFonts w:ascii="Times New Roman" w:eastAsia="Calibri" w:hAnsi="Times New Roman" w:cs="Times New Roman"/>
          <w:bCs/>
          <w:iCs/>
          <w:color w:val="000000"/>
          <w:sz w:val="27"/>
          <w:szCs w:val="27"/>
          <w:lang w:val="fr-FR"/>
          <w14:ligatures w14:val="standardContextual"/>
        </w:rPr>
        <w:t>Vận dụng kiến thức tổng hợp và các kĩ năng cơ bản về các nội dung ôn tập vào việc giải bài tập ôn tập, ứng dụng trong cuộc sống.</w:t>
      </w:r>
    </w:p>
    <w:p w:rsidR="003F6828" w:rsidRDefault="003F6828" w:rsidP="003F6828">
      <w:pPr>
        <w:numPr>
          <w:ilvl w:val="0"/>
          <w:numId w:val="9"/>
        </w:numPr>
        <w:spacing w:after="0" w:line="360" w:lineRule="auto"/>
        <w:ind w:left="720"/>
        <w:contextualSpacing/>
        <w:jc w:val="both"/>
        <w:rPr>
          <w:rFonts w:ascii="Times New Roman" w:eastAsia="Calibri" w:hAnsi="Times New Roman" w:cs="Times New Roman"/>
          <w:bCs/>
          <w:color w:val="000000"/>
          <w:sz w:val="27"/>
          <w:szCs w:val="27"/>
          <w:lang w:val="fr-FR"/>
          <w14:ligatures w14:val="standardContextual"/>
        </w:rPr>
      </w:pPr>
      <w:r>
        <w:rPr>
          <w:rFonts w:ascii="Times New Roman" w:eastAsia="Calibri" w:hAnsi="Times New Roman" w:cs="Times New Roman"/>
          <w:bCs/>
          <w:i/>
          <w:iCs/>
          <w:color w:val="000000"/>
          <w:sz w:val="27"/>
          <w:szCs w:val="27"/>
          <w:lang w:val="fr-FR"/>
          <w14:ligatures w14:val="standardContextual"/>
        </w:rPr>
        <w:t>T</w:t>
      </w:r>
      <w:r w:rsidRPr="00605565">
        <w:rPr>
          <w:rFonts w:ascii="Times New Roman" w:eastAsia="Calibri" w:hAnsi="Times New Roman" w:cs="Times New Roman"/>
          <w:bCs/>
          <w:i/>
          <w:iCs/>
          <w:color w:val="000000"/>
          <w:sz w:val="27"/>
          <w:szCs w:val="27"/>
          <w:lang w:val="fr-FR"/>
          <w14:ligatures w14:val="standardContextual"/>
        </w:rPr>
        <w:t>ìm hiểu tự nhiên:</w:t>
      </w:r>
      <w:r w:rsidRPr="00605565">
        <w:rPr>
          <w:rFonts w:ascii="Times New Roman" w:eastAsia="Calibri" w:hAnsi="Times New Roman" w:cs="Times New Roman"/>
          <w:bCs/>
          <w:color w:val="000000"/>
          <w:sz w:val="27"/>
          <w:szCs w:val="27"/>
          <w:lang w:val="fr-FR"/>
          <w14:ligatures w14:val="standardContextual"/>
        </w:rPr>
        <w:t xml:space="preserve"> </w:t>
      </w:r>
    </w:p>
    <w:p w:rsidR="003F6828" w:rsidRDefault="003F6828" w:rsidP="003F6828">
      <w:pPr>
        <w:spacing w:after="0" w:line="360" w:lineRule="auto"/>
        <w:ind w:left="720"/>
        <w:contextualSpacing/>
        <w:jc w:val="both"/>
        <w:rPr>
          <w:rFonts w:ascii="Times New Roman" w:eastAsia="Calibri" w:hAnsi="Times New Roman" w:cs="Times New Roman"/>
          <w:bCs/>
          <w:color w:val="000000"/>
          <w:sz w:val="27"/>
          <w:szCs w:val="27"/>
          <w:lang w:val="fr-FR"/>
          <w14:ligatures w14:val="standardContextual"/>
        </w:rPr>
      </w:pPr>
      <w:r>
        <w:rPr>
          <w:rFonts w:ascii="Times New Roman" w:eastAsia="Calibri" w:hAnsi="Times New Roman" w:cs="Times New Roman"/>
          <w:bCs/>
          <w:color w:val="000000"/>
          <w:sz w:val="27"/>
          <w:szCs w:val="27"/>
          <w:lang w:val="fr-FR"/>
          <w14:ligatures w14:val="standardContextual"/>
        </w:rPr>
        <w:t xml:space="preserve">+ </w:t>
      </w:r>
      <w:r w:rsidRPr="009250FB">
        <w:rPr>
          <w:rFonts w:ascii="Times New Roman" w:eastAsia="Calibri" w:hAnsi="Times New Roman" w:cs="Times New Roman"/>
          <w:bCs/>
          <w:color w:val="000000"/>
          <w:sz w:val="27"/>
          <w:szCs w:val="27"/>
          <w:lang w:val="fr-FR"/>
          <w14:ligatures w14:val="standardContextual"/>
        </w:rPr>
        <w:t xml:space="preserve">Sử dụng </w:t>
      </w:r>
      <w:r>
        <w:rPr>
          <w:rFonts w:ascii="Times New Roman" w:eastAsia="Calibri" w:hAnsi="Times New Roman" w:cs="Times New Roman"/>
          <w:bCs/>
          <w:color w:val="000000"/>
          <w:sz w:val="27"/>
          <w:szCs w:val="27"/>
          <w:lang w:val="fr-FR"/>
          <w14:ligatures w14:val="standardContextual"/>
        </w:rPr>
        <w:t>các thông tin, dữ liệu khoa học về các nội dung ôn tập.</w:t>
      </w:r>
    </w:p>
    <w:p w:rsidR="003F6828" w:rsidRDefault="003F6828" w:rsidP="003F6828">
      <w:pPr>
        <w:numPr>
          <w:ilvl w:val="0"/>
          <w:numId w:val="9"/>
        </w:numPr>
        <w:spacing w:after="0" w:line="360" w:lineRule="auto"/>
        <w:ind w:left="720"/>
        <w:contextualSpacing/>
        <w:jc w:val="both"/>
        <w:rPr>
          <w:rFonts w:ascii="Times New Roman" w:eastAsia="Calibri" w:hAnsi="Times New Roman" w:cs="Times New Roman"/>
          <w:bCs/>
          <w:color w:val="000000"/>
          <w:sz w:val="27"/>
          <w:szCs w:val="27"/>
          <w:lang w:val="fr-FR"/>
          <w14:ligatures w14:val="standardContextual"/>
        </w:rPr>
      </w:pPr>
      <w:r>
        <w:rPr>
          <w:rFonts w:ascii="Times New Roman" w:eastAsia="Calibri" w:hAnsi="Times New Roman" w:cs="Times New Roman"/>
          <w:bCs/>
          <w:i/>
          <w:iCs/>
          <w:color w:val="000000"/>
          <w:sz w:val="27"/>
          <w:szCs w:val="27"/>
          <w:lang w:val="fr-FR"/>
          <w14:ligatures w14:val="standardContextual"/>
        </w:rPr>
        <w:t>N</w:t>
      </w:r>
      <w:r w:rsidRPr="00605565">
        <w:rPr>
          <w:rFonts w:ascii="Times New Roman" w:eastAsia="Calibri" w:hAnsi="Times New Roman" w:cs="Times New Roman"/>
          <w:bCs/>
          <w:i/>
          <w:iCs/>
          <w:color w:val="000000"/>
          <w:sz w:val="27"/>
          <w:szCs w:val="27"/>
          <w:lang w:val="fr-FR"/>
          <w14:ligatures w14:val="standardContextual"/>
        </w:rPr>
        <w:t>hận thức khoa học tự nhiên:</w:t>
      </w:r>
      <w:r w:rsidRPr="00605565">
        <w:rPr>
          <w:rFonts w:ascii="Times New Roman" w:eastAsia="Calibri" w:hAnsi="Times New Roman" w:cs="Times New Roman"/>
          <w:bCs/>
          <w:color w:val="000000"/>
          <w:sz w:val="27"/>
          <w:szCs w:val="27"/>
          <w:lang w:val="fr-FR"/>
          <w14:ligatures w14:val="standardContextual"/>
        </w:rPr>
        <w:t xml:space="preserve"> </w:t>
      </w:r>
    </w:p>
    <w:p w:rsidR="003F6828" w:rsidRDefault="003F6828" w:rsidP="003F6828">
      <w:pPr>
        <w:spacing w:after="0" w:line="360" w:lineRule="auto"/>
        <w:ind w:left="720"/>
        <w:contextualSpacing/>
        <w:jc w:val="both"/>
        <w:rPr>
          <w:rFonts w:ascii="Times New Roman" w:eastAsia="Times New Roman" w:hAnsi="Times New Roman" w:cs="Times New Roman"/>
          <w:sz w:val="27"/>
          <w:szCs w:val="27"/>
          <w:lang w:val="fr-FR"/>
          <w14:ligatures w14:val="standardContextual"/>
        </w:rPr>
      </w:pPr>
      <w:r>
        <w:rPr>
          <w:rFonts w:ascii="Times New Roman" w:eastAsia="Times New Roman" w:hAnsi="Times New Roman" w:cs="Times New Roman"/>
          <w:sz w:val="27"/>
          <w:szCs w:val="27"/>
          <w:lang w:val="fr-FR"/>
          <w14:ligatures w14:val="standardContextual"/>
        </w:rPr>
        <w:t>+</w:t>
      </w:r>
      <w:r w:rsidRPr="001D3525">
        <w:rPr>
          <w:rFonts w:ascii="Times New Roman" w:eastAsia="Times New Roman" w:hAnsi="Times New Roman" w:cs="Times New Roman"/>
          <w:sz w:val="27"/>
          <w:szCs w:val="27"/>
          <w:lang w:val="fr-FR"/>
          <w14:ligatures w14:val="standardContextual"/>
        </w:rPr>
        <w:t xml:space="preserve"> Hệ thống hóa được </w:t>
      </w:r>
      <w:r>
        <w:rPr>
          <w:rFonts w:ascii="Times New Roman" w:eastAsia="Times New Roman" w:hAnsi="Times New Roman" w:cs="Times New Roman"/>
          <w:sz w:val="27"/>
          <w:szCs w:val="27"/>
          <w:lang w:val="fr-FR"/>
          <w14:ligatures w14:val="standardContextual"/>
        </w:rPr>
        <w:t>kiến thức trọng tâm của chủ đề bằng các sơ đồ, bảng biểu.</w:t>
      </w:r>
    </w:p>
    <w:p w:rsidR="003F6828" w:rsidRDefault="003F6828" w:rsidP="003F6828">
      <w:pPr>
        <w:spacing w:after="0" w:line="360" w:lineRule="auto"/>
        <w:ind w:left="720"/>
        <w:contextualSpacing/>
        <w:jc w:val="both"/>
        <w:rPr>
          <w:rFonts w:ascii="Times New Roman" w:eastAsia="Calibri" w:hAnsi="Times New Roman" w:cs="Times New Roman"/>
          <w:bCs/>
          <w:color w:val="000000"/>
          <w:sz w:val="27"/>
          <w:szCs w:val="27"/>
          <w:lang w:val="fr-FR"/>
          <w14:ligatures w14:val="standardContextual"/>
        </w:rPr>
      </w:pPr>
      <w:r>
        <w:rPr>
          <w:rFonts w:ascii="Times New Roman" w:eastAsia="Calibri" w:hAnsi="Times New Roman" w:cs="Times New Roman"/>
          <w:bCs/>
          <w:color w:val="000000"/>
          <w:sz w:val="27"/>
          <w:szCs w:val="27"/>
          <w:lang w:val="fr-FR"/>
          <w14:ligatures w14:val="standardContextual"/>
        </w:rPr>
        <w:t>+ Tổng kết mối liên hệ các kiến thức trong chủ đề.</w:t>
      </w:r>
    </w:p>
    <w:p w:rsidR="003F6828" w:rsidRPr="00605565" w:rsidRDefault="003F6828" w:rsidP="003F6828">
      <w:pPr>
        <w:spacing w:after="0" w:line="360" w:lineRule="auto"/>
        <w:contextualSpacing/>
        <w:jc w:val="both"/>
        <w:rPr>
          <w:rFonts w:ascii="Times New Roman" w:eastAsia="Calibri" w:hAnsi="Times New Roman" w:cs="Times New Roman"/>
          <w:b/>
          <w:color w:val="000000"/>
          <w:sz w:val="27"/>
          <w:szCs w:val="27"/>
          <w:lang w:val="fr-FR"/>
          <w14:ligatures w14:val="standardContextual"/>
        </w:rPr>
      </w:pPr>
      <w:r w:rsidRPr="00605565">
        <w:rPr>
          <w:rFonts w:ascii="Times New Roman" w:eastAsia="Calibri" w:hAnsi="Times New Roman" w:cs="Times New Roman"/>
          <w:b/>
          <w:color w:val="000000"/>
          <w:sz w:val="27"/>
          <w:szCs w:val="27"/>
          <w:lang w:val="fr-FR"/>
          <w14:ligatures w14:val="standardContextual"/>
        </w:rPr>
        <w:t>3. Phẩm chất</w:t>
      </w:r>
    </w:p>
    <w:p w:rsidR="003F6828" w:rsidRDefault="003F6828" w:rsidP="003F6828">
      <w:pPr>
        <w:pStyle w:val="ListParagraph"/>
        <w:numPr>
          <w:ilvl w:val="0"/>
          <w:numId w:val="33"/>
        </w:numPr>
        <w:spacing w:after="0" w:line="360" w:lineRule="auto"/>
        <w:jc w:val="both"/>
        <w:rPr>
          <w:rFonts w:ascii="Times New Roman" w:hAnsi="Times New Roman" w:cs="Times New Roman"/>
          <w:sz w:val="27"/>
          <w:szCs w:val="27"/>
          <w:lang w:val="vi"/>
        </w:rPr>
      </w:pPr>
      <w:r w:rsidRPr="00E15CE7">
        <w:rPr>
          <w:rFonts w:ascii="Times New Roman" w:hAnsi="Times New Roman" w:cs="Times New Roman"/>
          <w:sz w:val="27"/>
          <w:szCs w:val="27"/>
          <w:lang w:val="vi"/>
        </w:rPr>
        <w:t>Có ý thức tìm hiểu về chủ đề học tập, say mê và có niềm tin vào khoa học.</w:t>
      </w:r>
    </w:p>
    <w:p w:rsidR="003F6828" w:rsidRDefault="003F6828" w:rsidP="003F6828">
      <w:pPr>
        <w:pStyle w:val="ListParagraph"/>
        <w:numPr>
          <w:ilvl w:val="0"/>
          <w:numId w:val="33"/>
        </w:numPr>
        <w:spacing w:after="0" w:line="360" w:lineRule="auto"/>
        <w:jc w:val="both"/>
        <w:rPr>
          <w:rFonts w:ascii="Times New Roman" w:hAnsi="Times New Roman" w:cs="Times New Roman"/>
          <w:sz w:val="27"/>
          <w:szCs w:val="27"/>
          <w:lang w:val="vi"/>
        </w:rPr>
      </w:pPr>
      <w:r w:rsidRPr="00E15CE7">
        <w:rPr>
          <w:rFonts w:ascii="Times New Roman" w:hAnsi="Times New Roman" w:cs="Times New Roman"/>
          <w:sz w:val="27"/>
          <w:szCs w:val="27"/>
          <w:lang w:val="vi"/>
        </w:rPr>
        <w:lastRenderedPageBreak/>
        <w:t>Tích cực, gương mẫu, phối hợp các thành viên trong nhóm hoàn thành các nội dung ôn tập.</w:t>
      </w:r>
    </w:p>
    <w:p w:rsidR="003F6828" w:rsidRPr="00E15CE7" w:rsidRDefault="003F6828" w:rsidP="003F6828">
      <w:pPr>
        <w:pStyle w:val="ListParagraph"/>
        <w:numPr>
          <w:ilvl w:val="0"/>
          <w:numId w:val="33"/>
        </w:numPr>
        <w:spacing w:after="0" w:line="360" w:lineRule="auto"/>
        <w:jc w:val="both"/>
        <w:rPr>
          <w:rFonts w:ascii="Times New Roman" w:hAnsi="Times New Roman" w:cs="Times New Roman"/>
          <w:sz w:val="27"/>
          <w:szCs w:val="27"/>
          <w:lang w:val="vi"/>
        </w:rPr>
      </w:pPr>
      <w:r w:rsidRPr="00E15CE7">
        <w:rPr>
          <w:rFonts w:ascii="Times New Roman" w:hAnsi="Times New Roman" w:cs="Times New Roman"/>
          <w:sz w:val="27"/>
          <w:szCs w:val="27"/>
          <w:lang w:val="vi"/>
        </w:rPr>
        <w:t>Quan tâm đến bài tổng kết của cả nhóm, kiên nhẫn thực hiện các nhiệm vụ học tập, vận dụng mở rộng.</w:t>
      </w:r>
    </w:p>
    <w:p w:rsidR="003F6828" w:rsidRPr="00605565" w:rsidRDefault="003F6828" w:rsidP="003F6828">
      <w:pPr>
        <w:spacing w:after="0" w:line="360" w:lineRule="auto"/>
        <w:jc w:val="both"/>
        <w:rPr>
          <w:rFonts w:ascii="Times New Roman" w:eastAsia="Times New Roman" w:hAnsi="Times New Roman" w:cs="Times New Roman"/>
          <w:color w:val="000000"/>
          <w:sz w:val="27"/>
          <w:szCs w:val="27"/>
          <w:lang w:val="fr-FR"/>
          <w14:ligatures w14:val="standardContextual"/>
        </w:rPr>
      </w:pPr>
      <w:r w:rsidRPr="00605565">
        <w:rPr>
          <w:rFonts w:ascii="Times New Roman" w:eastAsia="Times New Roman" w:hAnsi="Times New Roman" w:cs="Times New Roman"/>
          <w:b/>
          <w:color w:val="000000"/>
          <w:sz w:val="27"/>
          <w:szCs w:val="27"/>
          <w:lang w:val="fr-FR"/>
          <w14:ligatures w14:val="standardContextual"/>
        </w:rPr>
        <w:t>II. THIẾT BỊ DẠY HỌC VÀ HỌC LIỆU</w:t>
      </w:r>
    </w:p>
    <w:p w:rsidR="003F6828" w:rsidRPr="005370CD" w:rsidRDefault="003F6828" w:rsidP="003F6828">
      <w:pPr>
        <w:spacing w:after="0" w:line="360" w:lineRule="auto"/>
        <w:jc w:val="both"/>
        <w:rPr>
          <w:rFonts w:ascii="Times New Roman" w:hAnsi="Times New Roman" w:cs="Times New Roman"/>
          <w:b/>
          <w:sz w:val="27"/>
          <w:szCs w:val="27"/>
        </w:rPr>
      </w:pPr>
      <w:r w:rsidRPr="005370CD">
        <w:rPr>
          <w:rFonts w:ascii="Times New Roman" w:hAnsi="Times New Roman" w:cs="Times New Roman"/>
          <w:b/>
          <w:sz w:val="27"/>
          <w:szCs w:val="27"/>
        </w:rPr>
        <w:t>1. Đối với giáo viên:</w:t>
      </w:r>
    </w:p>
    <w:p w:rsidR="003F6828" w:rsidRPr="005370CD" w:rsidRDefault="003F6828" w:rsidP="003F6828">
      <w:pPr>
        <w:pStyle w:val="ListParagraph"/>
        <w:numPr>
          <w:ilvl w:val="0"/>
          <w:numId w:val="5"/>
        </w:numPr>
        <w:spacing w:after="0" w:line="360" w:lineRule="auto"/>
        <w:jc w:val="both"/>
        <w:rPr>
          <w:rFonts w:ascii="Times New Roman" w:hAnsi="Times New Roman" w:cs="Times New Roman"/>
          <w:b/>
          <w:sz w:val="27"/>
          <w:szCs w:val="27"/>
        </w:rPr>
      </w:pPr>
      <w:r>
        <w:rPr>
          <w:rFonts w:ascii="Times New Roman" w:hAnsi="Times New Roman" w:cs="Times New Roman"/>
          <w:sz w:val="27"/>
          <w:szCs w:val="27"/>
        </w:rPr>
        <w:t>SGK, SBT, SGV Khoa học tự nhiên 9</w:t>
      </w:r>
      <w:r w:rsidRPr="005370CD">
        <w:rPr>
          <w:rFonts w:ascii="Times New Roman" w:hAnsi="Times New Roman" w:cs="Times New Roman"/>
          <w:sz w:val="27"/>
          <w:szCs w:val="27"/>
        </w:rPr>
        <w:t>,</w:t>
      </w:r>
      <w:r>
        <w:rPr>
          <w:rFonts w:ascii="Times New Roman" w:hAnsi="Times New Roman" w:cs="Times New Roman"/>
          <w:sz w:val="27"/>
          <w:szCs w:val="27"/>
        </w:rPr>
        <w:t xml:space="preserve"> </w:t>
      </w:r>
      <w:r w:rsidRPr="005370CD">
        <w:rPr>
          <w:rFonts w:ascii="Times New Roman" w:hAnsi="Times New Roman" w:cs="Times New Roman"/>
          <w:sz w:val="27"/>
          <w:szCs w:val="27"/>
        </w:rPr>
        <w:t>Kế hoạch bài dạy.</w:t>
      </w:r>
    </w:p>
    <w:p w:rsidR="003F6828" w:rsidRPr="005370CD" w:rsidRDefault="003F6828" w:rsidP="003F6828">
      <w:pPr>
        <w:pStyle w:val="ListParagraph"/>
        <w:numPr>
          <w:ilvl w:val="0"/>
          <w:numId w:val="5"/>
        </w:numPr>
        <w:spacing w:after="0" w:line="360" w:lineRule="auto"/>
        <w:jc w:val="both"/>
        <w:rPr>
          <w:rFonts w:ascii="Times New Roman" w:hAnsi="Times New Roman" w:cs="Times New Roman"/>
          <w:b/>
          <w:sz w:val="27"/>
          <w:szCs w:val="27"/>
        </w:rPr>
      </w:pPr>
      <w:r w:rsidRPr="005370CD">
        <w:rPr>
          <w:rFonts w:ascii="Times New Roman" w:hAnsi="Times New Roman" w:cs="Times New Roman"/>
          <w:sz w:val="27"/>
          <w:szCs w:val="27"/>
        </w:rPr>
        <w:t>Máy chiếu, máy tính (nếu có).</w:t>
      </w:r>
    </w:p>
    <w:p w:rsidR="003F6828" w:rsidRPr="005370CD" w:rsidRDefault="003F6828" w:rsidP="003F6828">
      <w:pPr>
        <w:spacing w:after="0" w:line="360" w:lineRule="auto"/>
        <w:jc w:val="both"/>
        <w:rPr>
          <w:rFonts w:ascii="Times New Roman" w:hAnsi="Times New Roman" w:cs="Times New Roman"/>
          <w:b/>
          <w:sz w:val="27"/>
          <w:szCs w:val="27"/>
        </w:rPr>
      </w:pPr>
      <w:r w:rsidRPr="005370CD">
        <w:rPr>
          <w:rFonts w:ascii="Times New Roman" w:hAnsi="Times New Roman" w:cs="Times New Roman"/>
          <w:b/>
          <w:sz w:val="27"/>
          <w:szCs w:val="27"/>
        </w:rPr>
        <w:t>2. Đối với học sinh:</w:t>
      </w:r>
    </w:p>
    <w:p w:rsidR="003F6828" w:rsidRPr="001F0E1C" w:rsidRDefault="003F6828" w:rsidP="003F6828">
      <w:pPr>
        <w:pStyle w:val="ListParagraph"/>
        <w:numPr>
          <w:ilvl w:val="0"/>
          <w:numId w:val="6"/>
        </w:numPr>
        <w:spacing w:after="0" w:line="360" w:lineRule="auto"/>
        <w:jc w:val="both"/>
        <w:rPr>
          <w:rFonts w:ascii="Times New Roman" w:hAnsi="Times New Roman" w:cs="Times New Roman"/>
          <w:b/>
          <w:sz w:val="27"/>
          <w:szCs w:val="27"/>
        </w:rPr>
      </w:pPr>
      <w:r w:rsidRPr="001F0E1C">
        <w:rPr>
          <w:rFonts w:ascii="Times New Roman" w:hAnsi="Times New Roman" w:cs="Times New Roman"/>
          <w:sz w:val="27"/>
          <w:szCs w:val="27"/>
        </w:rPr>
        <w:t>SGK, SBT Khoa học tự nhiên 9.</w:t>
      </w:r>
    </w:p>
    <w:p w:rsidR="003F6828" w:rsidRPr="001F0E1C" w:rsidRDefault="003F6828" w:rsidP="003F6828">
      <w:pPr>
        <w:pStyle w:val="ListParagraph"/>
        <w:numPr>
          <w:ilvl w:val="0"/>
          <w:numId w:val="6"/>
        </w:numPr>
        <w:spacing w:after="0" w:line="360" w:lineRule="auto"/>
        <w:jc w:val="both"/>
        <w:rPr>
          <w:rFonts w:ascii="Times New Roman" w:hAnsi="Times New Roman" w:cs="Times New Roman"/>
          <w:b/>
          <w:sz w:val="27"/>
          <w:szCs w:val="27"/>
        </w:rPr>
      </w:pPr>
      <w:r>
        <w:rPr>
          <w:rFonts w:ascii="Times New Roman" w:hAnsi="Times New Roman" w:cs="Times New Roman"/>
          <w:sz w:val="27"/>
          <w:szCs w:val="27"/>
        </w:rPr>
        <w:t>C</w:t>
      </w:r>
      <w:r w:rsidRPr="00BE6FDB">
        <w:rPr>
          <w:rFonts w:ascii="Times New Roman" w:hAnsi="Times New Roman" w:cs="Times New Roman"/>
          <w:sz w:val="27"/>
          <w:szCs w:val="27"/>
        </w:rPr>
        <w:t>ác dụng cụ học tập theo yêu cầu của GV.</w:t>
      </w:r>
    </w:p>
    <w:p w:rsidR="003F6828" w:rsidRPr="00605565" w:rsidRDefault="003F6828" w:rsidP="003F6828">
      <w:pPr>
        <w:spacing w:after="0" w:line="360" w:lineRule="auto"/>
        <w:jc w:val="both"/>
        <w:rPr>
          <w:rFonts w:ascii="Times New Roman" w:eastAsia="Times New Roman" w:hAnsi="Times New Roman" w:cs="Times New Roman"/>
          <w:b/>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III. TIẾN TRÌNH DẠY HỌC</w:t>
      </w:r>
    </w:p>
    <w:p w:rsidR="003F6828" w:rsidRPr="00605565" w:rsidRDefault="003F6828" w:rsidP="003F6828">
      <w:pPr>
        <w:spacing w:after="0" w:line="360" w:lineRule="auto"/>
        <w:jc w:val="both"/>
        <w:rPr>
          <w:rFonts w:ascii="Times New Roman" w:eastAsia="Times New Roman" w:hAnsi="Times New Roman" w:cs="Times New Roman"/>
          <w:b/>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A. HOẠT ĐỘNG KHỞI ĐỘNG</w:t>
      </w:r>
    </w:p>
    <w:p w:rsidR="003F6828" w:rsidRPr="00D842C2"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D842C2">
        <w:rPr>
          <w:rFonts w:ascii="Times New Roman" w:eastAsia="Times New Roman" w:hAnsi="Times New Roman" w:cs="Times New Roman"/>
          <w:b/>
          <w:sz w:val="27"/>
          <w:szCs w:val="27"/>
          <w14:ligatures w14:val="standardContextual"/>
        </w:rPr>
        <w:t xml:space="preserve">a. Mục tiêu: </w:t>
      </w:r>
      <w:r w:rsidRPr="00D842C2">
        <w:rPr>
          <w:rFonts w:ascii="Times New Roman" w:eastAsia="Times New Roman" w:hAnsi="Times New Roman" w:cs="Times New Roman"/>
          <w:sz w:val="27"/>
          <w:szCs w:val="27"/>
          <w14:ligatures w14:val="standardContextual"/>
        </w:rPr>
        <w:t>Giúp HS củng cố kiến thức đã học</w:t>
      </w:r>
      <w:r>
        <w:rPr>
          <w:rFonts w:ascii="Times New Roman" w:eastAsia="Times New Roman" w:hAnsi="Times New Roman" w:cs="Times New Roman"/>
          <w:sz w:val="27"/>
          <w:szCs w:val="27"/>
          <w14:ligatures w14:val="standardContextual"/>
        </w:rPr>
        <w:t xml:space="preserve"> trong chủ đề Ánh sáng.</w:t>
      </w:r>
    </w:p>
    <w:p w:rsidR="003F6828" w:rsidRPr="00D842C2"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D842C2">
        <w:rPr>
          <w:rFonts w:ascii="Times New Roman" w:eastAsia="Times New Roman" w:hAnsi="Times New Roman" w:cs="Times New Roman"/>
          <w:b/>
          <w:sz w:val="27"/>
          <w:szCs w:val="27"/>
          <w14:ligatures w14:val="standardContextual"/>
        </w:rPr>
        <w:t xml:space="preserve">b. Nội dung: </w:t>
      </w:r>
      <w:r w:rsidRPr="00D842C2">
        <w:rPr>
          <w:rFonts w:ascii="Times New Roman" w:eastAsia="Times New Roman" w:hAnsi="Times New Roman" w:cs="Times New Roman"/>
          <w:sz w:val="27"/>
          <w:szCs w:val="27"/>
          <w14:ligatures w14:val="standardContextual"/>
        </w:rPr>
        <w:t>GV đặt câu hỏi kiểm tra bài cũ; HS vận dụng kiến thức đã học để trả lời các câu hỏi.</w:t>
      </w:r>
    </w:p>
    <w:p w:rsidR="003F6828"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D842C2">
        <w:rPr>
          <w:rFonts w:ascii="Times New Roman" w:eastAsia="Times New Roman" w:hAnsi="Times New Roman" w:cs="Times New Roman"/>
          <w:b/>
          <w:sz w:val="27"/>
          <w:szCs w:val="27"/>
          <w14:ligatures w14:val="standardContextual"/>
        </w:rPr>
        <w:t xml:space="preserve">c. Sản phẩm học tập: </w:t>
      </w:r>
      <w:r w:rsidRPr="00D842C2">
        <w:rPr>
          <w:rFonts w:ascii="Times New Roman" w:eastAsia="Times New Roman" w:hAnsi="Times New Roman" w:cs="Times New Roman"/>
          <w:sz w:val="27"/>
          <w:szCs w:val="27"/>
          <w14:ligatures w14:val="standardContextual"/>
        </w:rPr>
        <w:t>Câu trả lời của HS</w:t>
      </w:r>
      <w:r>
        <w:rPr>
          <w:rFonts w:ascii="Times New Roman" w:eastAsia="Times New Roman" w:hAnsi="Times New Roman" w:cs="Times New Roman"/>
          <w:sz w:val="27"/>
          <w:szCs w:val="27"/>
          <w14:ligatures w14:val="standardContextual"/>
        </w:rPr>
        <w:t>.</w:t>
      </w:r>
    </w:p>
    <w:p w:rsidR="003F6828" w:rsidRPr="00D842C2" w:rsidRDefault="003F6828" w:rsidP="003F6828">
      <w:pPr>
        <w:spacing w:after="0" w:line="360" w:lineRule="auto"/>
        <w:jc w:val="both"/>
        <w:rPr>
          <w:rFonts w:ascii="Times New Roman" w:eastAsia="Times New Roman" w:hAnsi="Times New Roman" w:cs="Times New Roman"/>
          <w:b/>
          <w:sz w:val="27"/>
          <w:szCs w:val="27"/>
          <w14:ligatures w14:val="standardContextual"/>
        </w:rPr>
      </w:pPr>
      <w:r w:rsidRPr="00D842C2">
        <w:rPr>
          <w:rFonts w:ascii="Times New Roman" w:eastAsia="Times New Roman" w:hAnsi="Times New Roman" w:cs="Times New Roman"/>
          <w:b/>
          <w:sz w:val="27"/>
          <w:szCs w:val="27"/>
          <w14:ligatures w14:val="standardContextual"/>
        </w:rPr>
        <w:t xml:space="preserve">d. Tổ chức thực hiện: </w:t>
      </w:r>
    </w:p>
    <w:p w:rsidR="003F6828" w:rsidRPr="00D842C2" w:rsidRDefault="003F6828" w:rsidP="003F6828">
      <w:pPr>
        <w:spacing w:after="0" w:line="360" w:lineRule="auto"/>
        <w:jc w:val="both"/>
        <w:rPr>
          <w:rFonts w:ascii="Times New Roman" w:eastAsia="Times New Roman" w:hAnsi="Times New Roman" w:cs="Times New Roman"/>
          <w:b/>
          <w:sz w:val="27"/>
          <w:szCs w:val="27"/>
          <w14:ligatures w14:val="standardContextual"/>
        </w:rPr>
      </w:pPr>
      <w:r w:rsidRPr="00D842C2">
        <w:rPr>
          <w:rFonts w:ascii="Times New Roman" w:eastAsia="Times New Roman" w:hAnsi="Times New Roman" w:cs="Times New Roman"/>
          <w:b/>
          <w:sz w:val="27"/>
          <w:szCs w:val="27"/>
          <w14:ligatures w14:val="standardContextual"/>
        </w:rPr>
        <w:t>Bước 1: GV chuyển giao nhiệm vụ học tập</w:t>
      </w:r>
    </w:p>
    <w:p w:rsidR="003F6828" w:rsidRDefault="003F6828" w:rsidP="003F6828">
      <w:pPr>
        <w:spacing w:after="0" w:line="360" w:lineRule="auto"/>
        <w:jc w:val="both"/>
        <w:rPr>
          <w:rFonts w:ascii="Times New Roman" w:eastAsia="Times New Roman" w:hAnsi="Times New Roman" w:cs="Times New Roman"/>
          <w:i/>
          <w:sz w:val="27"/>
          <w:szCs w:val="27"/>
          <w14:ligatures w14:val="standardContextual"/>
        </w:rPr>
      </w:pPr>
      <w:r w:rsidRPr="00D842C2">
        <w:rPr>
          <w:rFonts w:ascii="Times New Roman" w:eastAsia="Times New Roman" w:hAnsi="Times New Roman" w:cs="Times New Roman"/>
          <w:sz w:val="27"/>
          <w:szCs w:val="27"/>
          <w14:ligatures w14:val="standardContextual"/>
        </w:rPr>
        <w:t xml:space="preserve">- GV đặt câu hỏi kiểm tra kiến thức đã học: </w:t>
      </w:r>
      <w:r>
        <w:rPr>
          <w:rFonts w:ascii="Times New Roman" w:eastAsia="Times New Roman" w:hAnsi="Times New Roman" w:cs="Times New Roman"/>
          <w:i/>
          <w:sz w:val="27"/>
          <w:szCs w:val="27"/>
          <w14:ligatures w14:val="standardContextual"/>
        </w:rPr>
        <w:t>Một bạn khi quan sát kính đeo của bố thì thấy có rìa dày, còn khi quan sat kính đeo của ông thì thấy có rìa mỏng. Hãy cho biết kính của bố và ông dùng là thấu kính hội tụ hay phân kì? Giải thích công dụng của chúng.</w:t>
      </w:r>
    </w:p>
    <w:p w:rsidR="003F6828" w:rsidRPr="00D842C2" w:rsidRDefault="003F6828" w:rsidP="003F6828">
      <w:pPr>
        <w:spacing w:after="0" w:line="360" w:lineRule="auto"/>
        <w:jc w:val="both"/>
        <w:rPr>
          <w:rFonts w:ascii="Times New Roman" w:eastAsia="Times New Roman" w:hAnsi="Times New Roman" w:cs="Times New Roman"/>
          <w:b/>
          <w:sz w:val="27"/>
          <w:szCs w:val="27"/>
          <w14:ligatures w14:val="standardContextual"/>
        </w:rPr>
      </w:pPr>
      <w:r w:rsidRPr="00D842C2">
        <w:rPr>
          <w:rFonts w:ascii="Times New Roman" w:eastAsia="Times New Roman" w:hAnsi="Times New Roman" w:cs="Times New Roman"/>
          <w:b/>
          <w:sz w:val="27"/>
          <w:szCs w:val="27"/>
          <w14:ligatures w14:val="standardContextual"/>
        </w:rPr>
        <w:t>Bước 2: HS thực hiện nhiệm vụ học tập</w:t>
      </w:r>
    </w:p>
    <w:p w:rsidR="003F6828" w:rsidRPr="00D842C2"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D842C2">
        <w:rPr>
          <w:rFonts w:ascii="Times New Roman" w:eastAsia="Times New Roman" w:hAnsi="Times New Roman" w:cs="Times New Roman"/>
          <w:sz w:val="27"/>
          <w:szCs w:val="27"/>
          <w14:ligatures w14:val="standardContextual"/>
        </w:rPr>
        <w:t>- HS vận dụng hiểu biết của bản thân để trả lời câu hỏi.</w:t>
      </w:r>
    </w:p>
    <w:p w:rsidR="003F6828" w:rsidRPr="00D842C2" w:rsidRDefault="003F6828" w:rsidP="003F6828">
      <w:pPr>
        <w:spacing w:after="0" w:line="360" w:lineRule="auto"/>
        <w:jc w:val="both"/>
        <w:rPr>
          <w:rFonts w:ascii="Times New Roman" w:eastAsia="Times New Roman" w:hAnsi="Times New Roman" w:cs="Times New Roman"/>
          <w:i/>
          <w:sz w:val="27"/>
          <w:szCs w:val="27"/>
          <w14:ligatures w14:val="standardContextual"/>
        </w:rPr>
      </w:pPr>
      <w:r w:rsidRPr="00D842C2">
        <w:rPr>
          <w:rFonts w:ascii="Times New Roman" w:eastAsia="Times New Roman" w:hAnsi="Times New Roman" w:cs="Times New Roman"/>
          <w:sz w:val="27"/>
          <w:szCs w:val="27"/>
          <w14:ligatures w14:val="standardContextual"/>
        </w:rPr>
        <w:t xml:space="preserve">- GV hướng dẫn, hỗ trợ HS (nếu cần thiết). </w:t>
      </w:r>
    </w:p>
    <w:p w:rsidR="003F6828" w:rsidRPr="00D842C2" w:rsidRDefault="003F6828" w:rsidP="003F6828">
      <w:pPr>
        <w:spacing w:after="0" w:line="360" w:lineRule="auto"/>
        <w:jc w:val="both"/>
        <w:rPr>
          <w:rFonts w:ascii="Times New Roman" w:eastAsia="Times New Roman" w:hAnsi="Times New Roman" w:cs="Times New Roman"/>
          <w:b/>
          <w:sz w:val="27"/>
          <w:szCs w:val="27"/>
          <w14:ligatures w14:val="standardContextual"/>
        </w:rPr>
      </w:pPr>
      <w:r w:rsidRPr="00D842C2">
        <w:rPr>
          <w:rFonts w:ascii="Times New Roman" w:eastAsia="Times New Roman" w:hAnsi="Times New Roman" w:cs="Times New Roman"/>
          <w:b/>
          <w:sz w:val="27"/>
          <w:szCs w:val="27"/>
          <w14:ligatures w14:val="standardContextual"/>
        </w:rPr>
        <w:t>Bước 3: Báo cáo kết quả hoạt động và thảo luận</w:t>
      </w:r>
    </w:p>
    <w:p w:rsidR="003F6828"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D842C2">
        <w:rPr>
          <w:rFonts w:ascii="Times New Roman" w:eastAsia="Times New Roman" w:hAnsi="Times New Roman" w:cs="Times New Roman"/>
          <w:sz w:val="27"/>
          <w:szCs w:val="27"/>
          <w14:ligatures w14:val="standardContextual"/>
        </w:rPr>
        <w:t>- GV mời HS</w:t>
      </w:r>
      <w:r>
        <w:rPr>
          <w:rFonts w:ascii="Times New Roman" w:eastAsia="Times New Roman" w:hAnsi="Times New Roman" w:cs="Times New Roman"/>
          <w:sz w:val="27"/>
          <w:szCs w:val="27"/>
          <w14:ligatures w14:val="standardContextual"/>
        </w:rPr>
        <w:t xml:space="preserve"> trả lời câu hỏi.</w:t>
      </w:r>
    </w:p>
    <w:p w:rsidR="003F6828" w:rsidRDefault="003F6828" w:rsidP="003F6828">
      <w:pPr>
        <w:spacing w:after="0" w:line="360" w:lineRule="auto"/>
        <w:jc w:val="both"/>
        <w:rPr>
          <w:rFonts w:ascii="Times New Roman" w:eastAsia="Times New Roman" w:hAnsi="Times New Roman" w:cs="Times New Roman"/>
          <w:b/>
          <w:sz w:val="27"/>
          <w:szCs w:val="27"/>
          <w:u w:val="single"/>
          <w14:ligatures w14:val="standardContextual"/>
        </w:rPr>
      </w:pPr>
      <w:r>
        <w:rPr>
          <w:rFonts w:ascii="Times New Roman" w:eastAsia="Times New Roman" w:hAnsi="Times New Roman" w:cs="Times New Roman"/>
          <w:b/>
          <w:sz w:val="27"/>
          <w:szCs w:val="27"/>
          <w:u w:val="single"/>
          <w14:ligatures w14:val="standardContextual"/>
        </w:rPr>
        <w:t>Gợi ý trả lời:</w:t>
      </w:r>
    </w:p>
    <w:p w:rsidR="003F6828" w:rsidRDefault="003F6828" w:rsidP="003F6828">
      <w:pPr>
        <w:widowControl w:val="0"/>
        <w:spacing w:after="0" w:line="360" w:lineRule="auto"/>
        <w:jc w:val="both"/>
        <w:rPr>
          <w:rFonts w:ascii="Times New Roman" w:eastAsia="Times New Roman" w:hAnsi="Times New Roman" w:cs="Times New Roman"/>
          <w:i/>
          <w:sz w:val="27"/>
          <w:szCs w:val="27"/>
          <w14:ligatures w14:val="standardContextual"/>
        </w:rPr>
      </w:pPr>
      <w:r w:rsidRPr="00396F52">
        <w:rPr>
          <w:rFonts w:ascii="Times New Roman" w:eastAsia="Times New Roman" w:hAnsi="Times New Roman" w:cs="Times New Roman"/>
          <w:i/>
          <w:sz w:val="27"/>
          <w:szCs w:val="27"/>
          <w14:ligatures w14:val="standardContextual"/>
        </w:rPr>
        <w:t xml:space="preserve">Kính của bố đeo là thấu kính phân kì, còn kính của ông đeo là thấu kính hội tụ. </w:t>
      </w:r>
    </w:p>
    <w:p w:rsidR="003F6828" w:rsidRDefault="003F6828" w:rsidP="003F6828">
      <w:pPr>
        <w:widowControl w:val="0"/>
        <w:spacing w:after="0" w:line="360" w:lineRule="auto"/>
        <w:jc w:val="both"/>
        <w:rPr>
          <w:rFonts w:ascii="Times New Roman" w:eastAsia="Times New Roman" w:hAnsi="Times New Roman" w:cs="Times New Roman"/>
          <w:i/>
          <w:sz w:val="27"/>
          <w:szCs w:val="27"/>
          <w14:ligatures w14:val="standardContextual"/>
        </w:rPr>
      </w:pPr>
      <w:r>
        <w:rPr>
          <w:rFonts w:ascii="Times New Roman" w:eastAsia="Times New Roman" w:hAnsi="Times New Roman" w:cs="Times New Roman"/>
          <w:i/>
          <w:sz w:val="27"/>
          <w:szCs w:val="27"/>
          <w14:ligatures w14:val="standardContextual"/>
        </w:rPr>
        <w:lastRenderedPageBreak/>
        <w:t>+</w:t>
      </w:r>
      <w:r w:rsidRPr="00396F52">
        <w:rPr>
          <w:rFonts w:ascii="Times New Roman" w:eastAsia="Times New Roman" w:hAnsi="Times New Roman" w:cs="Times New Roman"/>
          <w:i/>
          <w:sz w:val="27"/>
          <w:szCs w:val="27"/>
          <w14:ligatures w14:val="standardContextual"/>
        </w:rPr>
        <w:t xml:space="preserve"> Bố bị mắc tật cận thị, chỉ quan sát được các vật ở gần nhưng không quan sát được những vật ở xa như người có mắt không bị tật. Điểm cực viễn C</w:t>
      </w:r>
      <w:r w:rsidRPr="00396F52">
        <w:rPr>
          <w:rFonts w:ascii="Times New Roman" w:eastAsia="Times New Roman" w:hAnsi="Times New Roman" w:cs="Times New Roman"/>
          <w:i/>
          <w:sz w:val="27"/>
          <w:szCs w:val="27"/>
          <w:vertAlign w:val="subscript"/>
          <w14:ligatures w14:val="standardContextual"/>
        </w:rPr>
        <w:t>v</w:t>
      </w:r>
      <w:r w:rsidRPr="00396F52">
        <w:rPr>
          <w:rFonts w:ascii="Times New Roman" w:eastAsia="Times New Roman" w:hAnsi="Times New Roman" w:cs="Times New Roman"/>
          <w:i/>
          <w:sz w:val="27"/>
          <w:szCs w:val="27"/>
          <w14:ligatures w14:val="standardContextual"/>
        </w:rPr>
        <w:t xml:space="preserve"> (điểm xa nhất mà mắt còn nhìn rõ vật) ở gần mắt hơn bình thường nên bố phải đeo thấu kính phân kì có tiêu cự phù hợp (tiêu điểm F trùng với điểm cực viễn của mắt). </w:t>
      </w:r>
    </w:p>
    <w:p w:rsidR="003F6828" w:rsidRDefault="003F6828" w:rsidP="003F6828">
      <w:pPr>
        <w:widowControl w:val="0"/>
        <w:spacing w:after="0" w:line="360" w:lineRule="auto"/>
        <w:jc w:val="both"/>
        <w:rPr>
          <w:rFonts w:ascii="Times New Roman" w:eastAsia="Times New Roman" w:hAnsi="Times New Roman" w:cs="Times New Roman"/>
          <w:i/>
          <w:sz w:val="27"/>
          <w:szCs w:val="27"/>
          <w14:ligatures w14:val="standardContextual"/>
        </w:rPr>
      </w:pPr>
      <w:r>
        <w:rPr>
          <w:rFonts w:ascii="Times New Roman" w:eastAsia="Times New Roman" w:hAnsi="Times New Roman" w:cs="Times New Roman"/>
          <w:i/>
          <w:sz w:val="27"/>
          <w:szCs w:val="27"/>
          <w14:ligatures w14:val="standardContextual"/>
        </w:rPr>
        <w:t xml:space="preserve">+ </w:t>
      </w:r>
      <w:r w:rsidRPr="00396F52">
        <w:rPr>
          <w:rFonts w:ascii="Times New Roman" w:eastAsia="Times New Roman" w:hAnsi="Times New Roman" w:cs="Times New Roman"/>
          <w:i/>
          <w:sz w:val="27"/>
          <w:szCs w:val="27"/>
          <w14:ligatures w14:val="standardContextual"/>
        </w:rPr>
        <w:t>Ông bị mắc tật lão thị, chỉ nhìn rõ những vật ở xa mà không nhìn rõ những vật ở gần như người có mắt không bị tật. Điểm cực cận C</w:t>
      </w:r>
      <w:r>
        <w:rPr>
          <w:rFonts w:ascii="Times New Roman" w:eastAsia="Times New Roman" w:hAnsi="Times New Roman" w:cs="Times New Roman"/>
          <w:i/>
          <w:sz w:val="27"/>
          <w:szCs w:val="27"/>
          <w:vertAlign w:val="subscript"/>
          <w14:ligatures w14:val="standardContextual"/>
        </w:rPr>
        <w:t>C</w:t>
      </w:r>
      <w:r w:rsidRPr="00396F52">
        <w:rPr>
          <w:rFonts w:ascii="Times New Roman" w:eastAsia="Times New Roman" w:hAnsi="Times New Roman" w:cs="Times New Roman"/>
          <w:i/>
          <w:sz w:val="27"/>
          <w:szCs w:val="27"/>
          <w14:ligatures w14:val="standardContextual"/>
        </w:rPr>
        <w:t xml:space="preserve"> (điểm gần nhất mà mắt còn có thể nhìn rõ vật) ở xa mắt hơn bình thường nên ông phải đeo thấu kính hội tụ có tiêu cự phù hợp để tạo ảnh xa mắt hơn vật.</w:t>
      </w:r>
    </w:p>
    <w:p w:rsidR="003F6828" w:rsidRPr="00D842C2"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D842C2">
        <w:rPr>
          <w:rFonts w:ascii="Times New Roman" w:eastAsia="Times New Roman" w:hAnsi="Times New Roman" w:cs="Times New Roman"/>
          <w:sz w:val="27"/>
          <w:szCs w:val="27"/>
          <w14:ligatures w14:val="standardContextual"/>
        </w:rPr>
        <w:t xml:space="preserve">- GV mời HS khác lắng nghe, nhận xét, bổ sung. </w:t>
      </w:r>
    </w:p>
    <w:p w:rsidR="003F6828" w:rsidRPr="00D842C2" w:rsidRDefault="003F6828" w:rsidP="003F6828">
      <w:pPr>
        <w:spacing w:after="0" w:line="360" w:lineRule="auto"/>
        <w:jc w:val="both"/>
        <w:rPr>
          <w:rFonts w:ascii="Times New Roman" w:eastAsia="Times New Roman" w:hAnsi="Times New Roman" w:cs="Times New Roman"/>
          <w:b/>
          <w:sz w:val="27"/>
          <w:szCs w:val="27"/>
          <w14:ligatures w14:val="standardContextual"/>
        </w:rPr>
      </w:pPr>
      <w:r w:rsidRPr="00D842C2">
        <w:rPr>
          <w:rFonts w:ascii="Times New Roman" w:eastAsia="Times New Roman" w:hAnsi="Times New Roman" w:cs="Times New Roman"/>
          <w:b/>
          <w:sz w:val="27"/>
          <w:szCs w:val="27"/>
          <w14:ligatures w14:val="standardContextual"/>
        </w:rPr>
        <w:t>Bước 4: Đánh giá kết quả, thực hiện nhiệm vụ học tập</w:t>
      </w:r>
    </w:p>
    <w:p w:rsidR="003F6828" w:rsidRPr="00D842C2"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D842C2">
        <w:rPr>
          <w:rFonts w:ascii="Times New Roman" w:eastAsia="Times New Roman" w:hAnsi="Times New Roman" w:cs="Times New Roman"/>
          <w:sz w:val="27"/>
          <w:szCs w:val="27"/>
          <w14:ligatures w14:val="standardContextual"/>
        </w:rPr>
        <w:t>- GV nhận xét, chốt đáp án.</w:t>
      </w:r>
    </w:p>
    <w:p w:rsidR="003F6828" w:rsidRPr="00D842C2" w:rsidRDefault="003F6828" w:rsidP="003F6828">
      <w:pPr>
        <w:spacing w:after="0" w:line="360" w:lineRule="auto"/>
        <w:jc w:val="both"/>
        <w:rPr>
          <w:rFonts w:ascii="Times New Roman" w:eastAsia="Times New Roman" w:hAnsi="Times New Roman" w:cs="Times New Roman"/>
          <w:i/>
          <w:sz w:val="27"/>
          <w:szCs w:val="27"/>
          <w14:ligatures w14:val="standardContextual"/>
        </w:rPr>
      </w:pPr>
      <w:r w:rsidRPr="00D842C2">
        <w:rPr>
          <w:rFonts w:ascii="Times New Roman" w:eastAsia="Times New Roman" w:hAnsi="Times New Roman" w:cs="Times New Roman"/>
          <w:sz w:val="27"/>
          <w:szCs w:val="27"/>
          <w14:ligatures w14:val="standardContextual"/>
        </w:rPr>
        <w:t xml:space="preserve">- GV dẫn dắt HS vào bài học: </w:t>
      </w:r>
      <w:r w:rsidRPr="00D842C2">
        <w:rPr>
          <w:rFonts w:ascii="Times New Roman" w:eastAsia="Times New Roman" w:hAnsi="Times New Roman" w:cs="Times New Roman"/>
          <w:i/>
          <w:iCs/>
          <w:sz w:val="27"/>
          <w:szCs w:val="27"/>
          <w14:ligatures w14:val="standardContextual"/>
        </w:rPr>
        <w:t xml:space="preserve">Trong các bài trước, các em đã có những kiến thức cơ bản về </w:t>
      </w:r>
      <w:r>
        <w:rPr>
          <w:rFonts w:ascii="Times New Roman" w:eastAsia="Times New Roman" w:hAnsi="Times New Roman" w:cs="Times New Roman"/>
          <w:i/>
          <w:iCs/>
          <w:sz w:val="27"/>
          <w:szCs w:val="27"/>
          <w14:ligatures w14:val="standardContextual"/>
        </w:rPr>
        <w:t>ánh sáng.</w:t>
      </w:r>
      <w:r w:rsidRPr="00D842C2">
        <w:rPr>
          <w:rFonts w:ascii="Times New Roman" w:eastAsia="Times New Roman" w:hAnsi="Times New Roman" w:cs="Times New Roman"/>
          <w:i/>
          <w:iCs/>
          <w:sz w:val="27"/>
          <w:szCs w:val="27"/>
          <w14:ligatures w14:val="standardContextual"/>
        </w:rPr>
        <w:t xml:space="preserve"> Để ôn tập và củng cố kiến thức đã học, chúng ta hãy cùng vào bài học hôm nay:</w:t>
      </w:r>
      <w:r w:rsidRPr="00D842C2">
        <w:rPr>
          <w:rFonts w:ascii="Times New Roman" w:eastAsia="Times New Roman" w:hAnsi="Times New Roman" w:cs="Times New Roman"/>
          <w:i/>
          <w:sz w:val="27"/>
          <w:szCs w:val="27"/>
          <w14:ligatures w14:val="standardContextual"/>
        </w:rPr>
        <w:t xml:space="preserve"> </w:t>
      </w:r>
      <w:r w:rsidRPr="00D842C2">
        <w:rPr>
          <w:rFonts w:ascii="Times New Roman" w:eastAsia="Times New Roman" w:hAnsi="Times New Roman" w:cs="Times New Roman"/>
          <w:b/>
          <w:i/>
          <w:sz w:val="27"/>
          <w:szCs w:val="27"/>
          <w14:ligatures w14:val="standardContextual"/>
        </w:rPr>
        <w:t xml:space="preserve">Ôn tập </w:t>
      </w:r>
      <w:r>
        <w:rPr>
          <w:rFonts w:ascii="Times New Roman" w:eastAsia="Times New Roman" w:hAnsi="Times New Roman" w:cs="Times New Roman"/>
          <w:b/>
          <w:i/>
          <w:sz w:val="27"/>
          <w:szCs w:val="27"/>
          <w14:ligatures w14:val="standardContextual"/>
        </w:rPr>
        <w:t>chủ đề</w:t>
      </w:r>
      <w:r w:rsidRPr="00D842C2">
        <w:rPr>
          <w:rFonts w:ascii="Times New Roman" w:eastAsia="Times New Roman" w:hAnsi="Times New Roman" w:cs="Times New Roman"/>
          <w:b/>
          <w:i/>
          <w:sz w:val="27"/>
          <w:szCs w:val="27"/>
          <w14:ligatures w14:val="standardContextual"/>
        </w:rPr>
        <w:t xml:space="preserve"> </w:t>
      </w:r>
      <w:r>
        <w:rPr>
          <w:rFonts w:ascii="Times New Roman" w:eastAsia="Times New Roman" w:hAnsi="Times New Roman" w:cs="Times New Roman"/>
          <w:b/>
          <w:i/>
          <w:sz w:val="27"/>
          <w:szCs w:val="27"/>
          <w14:ligatures w14:val="standardContextual"/>
        </w:rPr>
        <w:t>2.</w:t>
      </w:r>
      <w:r w:rsidRPr="00D842C2">
        <w:rPr>
          <w:rFonts w:ascii="Times New Roman" w:eastAsia="Times New Roman" w:hAnsi="Times New Roman" w:cs="Times New Roman"/>
          <w:i/>
          <w:sz w:val="27"/>
          <w:szCs w:val="27"/>
          <w14:ligatures w14:val="standardContextual"/>
        </w:rPr>
        <w:t xml:space="preserve"> </w:t>
      </w:r>
    </w:p>
    <w:p w:rsidR="003F6828" w:rsidRPr="00605565" w:rsidRDefault="003F6828" w:rsidP="003F6828">
      <w:pPr>
        <w:spacing w:after="0" w:line="360" w:lineRule="auto"/>
        <w:jc w:val="both"/>
        <w:rPr>
          <w:rFonts w:ascii="Times New Roman" w:eastAsia="Times New Roman" w:hAnsi="Times New Roman" w:cs="Times New Roman"/>
          <w:b/>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B. HOẠT ĐỘNG ÔN TẬP KIẾN THỨC</w:t>
      </w:r>
    </w:p>
    <w:p w:rsidR="003F6828" w:rsidRPr="00605565" w:rsidRDefault="003F6828" w:rsidP="003F6828">
      <w:pPr>
        <w:spacing w:after="0" w:line="360" w:lineRule="auto"/>
        <w:jc w:val="both"/>
        <w:rPr>
          <w:rFonts w:ascii="Times New Roman" w:eastAsia="Times New Roman" w:hAnsi="Times New Roman" w:cs="Times New Roman"/>
          <w:b/>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Hoạt động</w:t>
      </w:r>
      <w:r>
        <w:rPr>
          <w:rFonts w:ascii="Times New Roman" w:eastAsia="Times New Roman" w:hAnsi="Times New Roman" w:cs="Times New Roman"/>
          <w:b/>
          <w:sz w:val="27"/>
          <w:szCs w:val="27"/>
          <w14:ligatures w14:val="standardContextual"/>
        </w:rPr>
        <w:t xml:space="preserve"> 1.</w:t>
      </w:r>
      <w:r w:rsidRPr="00605565">
        <w:rPr>
          <w:rFonts w:ascii="Times New Roman" w:eastAsia="Times New Roman" w:hAnsi="Times New Roman" w:cs="Times New Roman"/>
          <w:b/>
          <w:sz w:val="27"/>
          <w:szCs w:val="27"/>
          <w14:ligatures w14:val="standardContextual"/>
        </w:rPr>
        <w:t xml:space="preserve"> </w:t>
      </w:r>
      <w:r>
        <w:rPr>
          <w:rFonts w:ascii="Times New Roman" w:eastAsia="Times New Roman" w:hAnsi="Times New Roman" w:cs="Times New Roman"/>
          <w:b/>
          <w:sz w:val="27"/>
          <w:szCs w:val="27"/>
          <w14:ligatures w14:val="standardContextual"/>
        </w:rPr>
        <w:t>Hệ thống hóa kiến thức trong chủ đề 2</w:t>
      </w:r>
    </w:p>
    <w:p w:rsidR="003F6828" w:rsidRPr="003E6AB1"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a. Mục tiêu:</w:t>
      </w:r>
      <w:r w:rsidRPr="00605565">
        <w:rPr>
          <w:rFonts w:ascii="Times New Roman" w:eastAsia="Times New Roman" w:hAnsi="Times New Roman" w:cs="Times New Roman"/>
          <w:sz w:val="27"/>
          <w:szCs w:val="27"/>
          <w14:ligatures w14:val="standardContextual"/>
        </w:rPr>
        <w:t xml:space="preserve"> </w:t>
      </w:r>
      <w:r>
        <w:rPr>
          <w:rFonts w:ascii="Times New Roman" w:eastAsia="Times New Roman" w:hAnsi="Times New Roman" w:cs="Times New Roman"/>
          <w:sz w:val="27"/>
          <w:szCs w:val="27"/>
          <w:lang w:val="fr-FR"/>
          <w14:ligatures w14:val="standardContextual"/>
        </w:rPr>
        <w:t>Khái quát được nội dung về kiến thức mà HS đã học trong chủ đề 2.</w:t>
      </w:r>
    </w:p>
    <w:p w:rsidR="003F6828" w:rsidRPr="00605565" w:rsidRDefault="003F6828" w:rsidP="003F6828">
      <w:pPr>
        <w:spacing w:after="0" w:line="360" w:lineRule="auto"/>
        <w:jc w:val="both"/>
        <w:rPr>
          <w:rFonts w:ascii="Times New Roman" w:eastAsia="Times New Roman" w:hAnsi="Times New Roman" w:cs="Times New Roman"/>
          <w:sz w:val="27"/>
          <w:szCs w:val="27"/>
          <w:lang w:val="fr-FR"/>
          <w14:ligatures w14:val="standardContextual"/>
        </w:rPr>
      </w:pPr>
      <w:r w:rsidRPr="00605565">
        <w:rPr>
          <w:rFonts w:ascii="Times New Roman" w:eastAsia="Times New Roman" w:hAnsi="Times New Roman" w:cs="Times New Roman"/>
          <w:b/>
          <w:color w:val="000000"/>
          <w:sz w:val="27"/>
          <w:szCs w:val="27"/>
          <w:lang w:val="fr-FR"/>
          <w14:ligatures w14:val="standardContextual"/>
        </w:rPr>
        <w:t xml:space="preserve">b. Nội dung: </w:t>
      </w:r>
      <w:r w:rsidRPr="00605565">
        <w:rPr>
          <w:rFonts w:ascii="Times New Roman" w:eastAsia="Times New Roman" w:hAnsi="Times New Roman" w:cs="Times New Roman"/>
          <w:color w:val="000000"/>
          <w:sz w:val="27"/>
          <w:szCs w:val="27"/>
          <w:lang w:val="fr-FR"/>
          <w14:ligatures w14:val="standardContextual"/>
        </w:rPr>
        <w:t xml:space="preserve">GV </w:t>
      </w:r>
      <w:r w:rsidRPr="00605565">
        <w:rPr>
          <w:rFonts w:ascii="Times New Roman" w:eastAsia="Times New Roman" w:hAnsi="Times New Roman" w:cs="Times New Roman"/>
          <w:sz w:val="27"/>
          <w:szCs w:val="27"/>
          <w:lang w:val="fr-FR"/>
          <w14:ligatures w14:val="standardContextual"/>
        </w:rPr>
        <w:t>nêu nhiệm vụ; HS vận dụng kiến thức đã học để hoàn thành nhiệm vụ được giao.</w:t>
      </w:r>
    </w:p>
    <w:p w:rsidR="003F6828" w:rsidRPr="00605565" w:rsidRDefault="003F6828" w:rsidP="003F6828">
      <w:pPr>
        <w:spacing w:after="0" w:line="360" w:lineRule="auto"/>
        <w:jc w:val="both"/>
        <w:rPr>
          <w:rFonts w:ascii="Times New Roman" w:eastAsia="Times New Roman" w:hAnsi="Times New Roman" w:cs="Times New Roman"/>
          <w:color w:val="000000"/>
          <w:sz w:val="27"/>
          <w:szCs w:val="27"/>
          <w:lang w:val="fr-FR"/>
          <w14:ligatures w14:val="standardContextual"/>
        </w:rPr>
      </w:pPr>
      <w:r w:rsidRPr="00605565">
        <w:rPr>
          <w:rFonts w:ascii="Times New Roman" w:eastAsia="Times New Roman" w:hAnsi="Times New Roman" w:cs="Times New Roman"/>
          <w:b/>
          <w:color w:val="000000"/>
          <w:sz w:val="27"/>
          <w:szCs w:val="27"/>
          <w:lang w:val="fr-FR"/>
          <w14:ligatures w14:val="standardContextual"/>
        </w:rPr>
        <w:t xml:space="preserve">c. Sản phẩm học tập: </w:t>
      </w:r>
      <w:r w:rsidRPr="00605565">
        <w:rPr>
          <w:rFonts w:ascii="Times New Roman" w:eastAsia="Times New Roman" w:hAnsi="Times New Roman" w:cs="Times New Roman"/>
          <w:sz w:val="27"/>
          <w:szCs w:val="27"/>
          <w:lang w:val="fr-FR"/>
          <w14:ligatures w14:val="standardContextual"/>
        </w:rPr>
        <w:t>Câu trả lời của HS.</w:t>
      </w:r>
    </w:p>
    <w:p w:rsidR="003F6828" w:rsidRPr="00605565" w:rsidRDefault="003F6828" w:rsidP="003F6828">
      <w:pPr>
        <w:spacing w:after="0" w:line="360" w:lineRule="auto"/>
        <w:jc w:val="both"/>
        <w:rPr>
          <w:rFonts w:ascii="Times New Roman" w:eastAsia="Times New Roman" w:hAnsi="Times New Roman" w:cs="Times New Roman"/>
          <w:b/>
          <w:color w:val="000000"/>
          <w:sz w:val="27"/>
          <w:szCs w:val="27"/>
          <w:lang w:val="fr-FR"/>
          <w14:ligatures w14:val="standardContextual"/>
        </w:rPr>
      </w:pPr>
      <w:r w:rsidRPr="00605565">
        <w:rPr>
          <w:rFonts w:ascii="Times New Roman" w:eastAsia="Times New Roman" w:hAnsi="Times New Roman" w:cs="Times New Roman"/>
          <w:b/>
          <w:color w:val="000000"/>
          <w:sz w:val="27"/>
          <w:szCs w:val="27"/>
          <w:lang w:val="fr-FR"/>
          <w14:ligatures w14:val="standardContextual"/>
        </w:rPr>
        <w:t>d. Tổ chức hoạt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86"/>
        <w:gridCol w:w="4880"/>
      </w:tblGrid>
      <w:tr w:rsidR="003F6828" w:rsidRPr="00605565" w:rsidTr="005E13FC">
        <w:tc>
          <w:tcPr>
            <w:tcW w:w="2914" w:type="pct"/>
            <w:vAlign w:val="center"/>
          </w:tcPr>
          <w:p w:rsidR="003F6828" w:rsidRPr="00605565" w:rsidRDefault="003F6828" w:rsidP="005E13FC">
            <w:pPr>
              <w:spacing w:after="0" w:line="360" w:lineRule="auto"/>
              <w:jc w:val="center"/>
              <w:rPr>
                <w:rFonts w:ascii="Times New Roman" w:eastAsia="Calibri" w:hAnsi="Times New Roman" w:cs="Times New Roman"/>
                <w:b/>
                <w:color w:val="000000"/>
                <w:sz w:val="27"/>
                <w:szCs w:val="27"/>
                <w:lang w:val="fr-FR"/>
                <w14:ligatures w14:val="standardContextual"/>
              </w:rPr>
            </w:pPr>
            <w:r w:rsidRPr="00605565">
              <w:rPr>
                <w:rFonts w:ascii="Times New Roman" w:eastAsia="Calibri" w:hAnsi="Times New Roman" w:cs="Times New Roman"/>
                <w:b/>
                <w:color w:val="000000"/>
                <w:sz w:val="27"/>
                <w:szCs w:val="27"/>
                <w:lang w:val="fr-FR"/>
                <w14:ligatures w14:val="standardContextual"/>
              </w:rPr>
              <w:t>HOẠT ĐỘNG CỦA GV - HS</w:t>
            </w:r>
          </w:p>
        </w:tc>
        <w:tc>
          <w:tcPr>
            <w:tcW w:w="2086" w:type="pct"/>
            <w:vAlign w:val="center"/>
          </w:tcPr>
          <w:p w:rsidR="003F6828" w:rsidRPr="00605565" w:rsidRDefault="003F6828" w:rsidP="005E13FC">
            <w:pPr>
              <w:spacing w:after="0" w:line="360" w:lineRule="auto"/>
              <w:jc w:val="center"/>
              <w:rPr>
                <w:rFonts w:ascii="Times New Roman" w:eastAsia="Calibri" w:hAnsi="Times New Roman" w:cs="Times New Roman"/>
                <w:b/>
                <w:color w:val="000000"/>
                <w:sz w:val="27"/>
                <w:szCs w:val="27"/>
                <w14:ligatures w14:val="standardContextual"/>
              </w:rPr>
            </w:pPr>
            <w:r w:rsidRPr="00605565">
              <w:rPr>
                <w:rFonts w:ascii="Times New Roman" w:eastAsia="Calibri" w:hAnsi="Times New Roman" w:cs="Times New Roman"/>
                <w:b/>
                <w:color w:val="000000"/>
                <w:sz w:val="27"/>
                <w:szCs w:val="27"/>
                <w14:ligatures w14:val="standardContextual"/>
              </w:rPr>
              <w:t>DỰ KIẾN SẢN PHẨM</w:t>
            </w:r>
          </w:p>
        </w:tc>
      </w:tr>
      <w:tr w:rsidR="003F6828" w:rsidRPr="00605565" w:rsidTr="005E13FC">
        <w:tc>
          <w:tcPr>
            <w:tcW w:w="2914" w:type="pct"/>
            <w:vAlign w:val="center"/>
          </w:tcPr>
          <w:p w:rsidR="003F6828" w:rsidRDefault="003F6828" w:rsidP="005E13FC">
            <w:pPr>
              <w:spacing w:after="0" w:line="360" w:lineRule="auto"/>
              <w:jc w:val="both"/>
              <w:rPr>
                <w:rFonts w:ascii="Times New Roman" w:eastAsia="Calibri" w:hAnsi="Times New Roman" w:cs="Times New Roman"/>
                <w:b/>
                <w:color w:val="000000"/>
                <w:sz w:val="27"/>
                <w:szCs w:val="27"/>
                <w:lang w:val="fr-FR"/>
                <w14:ligatures w14:val="standardContextual"/>
              </w:rPr>
            </w:pPr>
            <w:r>
              <w:rPr>
                <w:rFonts w:ascii="Times New Roman" w:eastAsia="Calibri" w:hAnsi="Times New Roman" w:cs="Times New Roman"/>
                <w:b/>
                <w:color w:val="000000"/>
                <w:sz w:val="27"/>
                <w:szCs w:val="27"/>
                <w:lang w:val="fr-FR"/>
                <w14:ligatures w14:val="standardContextual"/>
              </w:rPr>
              <w:t>Bước 1: GV chuyển giao nhiệm vụ học tập</w:t>
            </w:r>
          </w:p>
          <w:p w:rsidR="003F6828" w:rsidRDefault="003F6828" w:rsidP="005E13FC">
            <w:pPr>
              <w:spacing w:after="0" w:line="360" w:lineRule="auto"/>
              <w:jc w:val="both"/>
              <w:rPr>
                <w:rFonts w:ascii="Times New Roman" w:eastAsia="Calibri" w:hAnsi="Times New Roman" w:cs="Times New Roman"/>
                <w:color w:val="000000"/>
                <w:sz w:val="27"/>
                <w:szCs w:val="27"/>
                <w:lang w:val="fr-FR"/>
                <w14:ligatures w14:val="standardContextual"/>
              </w:rPr>
            </w:pPr>
            <w:r>
              <w:rPr>
                <w:rFonts w:ascii="Times New Roman" w:eastAsia="Calibri" w:hAnsi="Times New Roman" w:cs="Times New Roman"/>
                <w:color w:val="000000"/>
                <w:sz w:val="27"/>
                <w:szCs w:val="27"/>
                <w:lang w:val="fr-FR"/>
                <w14:ligatures w14:val="standardContextual"/>
              </w:rPr>
              <w:t>- GV chia lớp thành nhóm 4 – 6 HS.</w:t>
            </w:r>
          </w:p>
          <w:p w:rsidR="003F6828" w:rsidRDefault="003F6828" w:rsidP="005E13FC">
            <w:pPr>
              <w:spacing w:after="0" w:line="360" w:lineRule="auto"/>
              <w:jc w:val="both"/>
              <w:rPr>
                <w:rFonts w:ascii="Times New Roman" w:eastAsia="Calibri" w:hAnsi="Times New Roman" w:cs="Times New Roman"/>
                <w:color w:val="000000"/>
                <w:sz w:val="27"/>
                <w:szCs w:val="27"/>
                <w:lang w:val="fr-FR"/>
                <w14:ligatures w14:val="standardContextual"/>
              </w:rPr>
            </w:pPr>
            <w:r>
              <w:rPr>
                <w:rFonts w:ascii="Times New Roman" w:eastAsia="Calibri" w:hAnsi="Times New Roman" w:cs="Times New Roman"/>
                <w:color w:val="000000"/>
                <w:sz w:val="27"/>
                <w:szCs w:val="27"/>
                <w:lang w:val="fr-FR"/>
                <w14:ligatures w14:val="standardContextual"/>
              </w:rPr>
              <w:t>- GV yêu cầu HS làm việc theo nhóm để thực hiện nhiệm vụ:</w:t>
            </w:r>
          </w:p>
          <w:p w:rsidR="003F6828" w:rsidRDefault="003F6828" w:rsidP="005E13FC">
            <w:pPr>
              <w:spacing w:after="0" w:line="360" w:lineRule="auto"/>
              <w:jc w:val="both"/>
              <w:rPr>
                <w:rFonts w:ascii="Times New Roman" w:eastAsia="Calibri" w:hAnsi="Times New Roman" w:cs="Times New Roman"/>
                <w:i/>
                <w:color w:val="000000"/>
                <w:sz w:val="27"/>
                <w:szCs w:val="27"/>
                <w:lang w:val="fr-FR"/>
                <w14:ligatures w14:val="standardContextual"/>
              </w:rPr>
            </w:pPr>
            <w:r>
              <w:rPr>
                <w:rFonts w:ascii="Times New Roman" w:eastAsia="Calibri" w:hAnsi="Times New Roman" w:cs="Times New Roman"/>
                <w:i/>
                <w:color w:val="000000"/>
                <w:sz w:val="27"/>
                <w:szCs w:val="27"/>
                <w:lang w:val="fr-FR"/>
                <w14:ligatures w14:val="standardContextual"/>
              </w:rPr>
              <w:lastRenderedPageBreak/>
              <w:t>+ Nêu những kiến thức trọng tâm đã học trong chủ đề 2.</w:t>
            </w:r>
          </w:p>
          <w:p w:rsidR="003F6828" w:rsidRDefault="003F6828" w:rsidP="005E13FC">
            <w:pPr>
              <w:spacing w:after="0" w:line="360" w:lineRule="auto"/>
              <w:jc w:val="both"/>
              <w:rPr>
                <w:rFonts w:ascii="Times New Roman" w:eastAsia="Calibri" w:hAnsi="Times New Roman" w:cs="Times New Roman"/>
                <w:i/>
                <w:color w:val="000000"/>
                <w:sz w:val="27"/>
                <w:szCs w:val="27"/>
                <w:lang w:val="fr-FR"/>
                <w14:ligatures w14:val="standardContextual"/>
              </w:rPr>
            </w:pPr>
            <w:r>
              <w:rPr>
                <w:rFonts w:ascii="Times New Roman" w:eastAsia="Calibri" w:hAnsi="Times New Roman" w:cs="Times New Roman"/>
                <w:i/>
                <w:color w:val="000000"/>
                <w:sz w:val="27"/>
                <w:szCs w:val="27"/>
                <w:lang w:val="fr-FR"/>
                <w14:ligatures w14:val="standardContextual"/>
              </w:rPr>
              <w:t>+ Thiết kế sơ đồ tư duy để tổng kết những kiến thức này vào khổ giấy A0.</w:t>
            </w:r>
          </w:p>
          <w:p w:rsidR="003F6828" w:rsidRPr="00842404" w:rsidRDefault="003F6828" w:rsidP="005E13FC">
            <w:pPr>
              <w:spacing w:after="0" w:line="360" w:lineRule="auto"/>
              <w:jc w:val="both"/>
              <w:rPr>
                <w:rFonts w:ascii="Times New Roman" w:eastAsia="Calibri" w:hAnsi="Times New Roman" w:cs="Times New Roman"/>
                <w:color w:val="000000"/>
                <w:sz w:val="27"/>
                <w:szCs w:val="27"/>
                <w:lang w:val="fr-FR"/>
                <w14:ligatures w14:val="standardContextual"/>
              </w:rPr>
            </w:pPr>
            <w:r>
              <w:rPr>
                <w:rFonts w:ascii="Times New Roman" w:eastAsia="Calibri" w:hAnsi="Times New Roman" w:cs="Times New Roman"/>
                <w:color w:val="000000"/>
                <w:sz w:val="27"/>
                <w:szCs w:val="27"/>
                <w:lang w:val="fr-FR"/>
                <w14:ligatures w14:val="standardContextual"/>
              </w:rPr>
              <w:t xml:space="preserve">- GV hướng dẫn HS hoàn thành Phiếu đánh giá </w:t>
            </w:r>
            <w:r w:rsidRPr="00842404">
              <w:rPr>
                <w:rFonts w:ascii="Times New Roman" w:eastAsia="Calibri" w:hAnsi="Times New Roman" w:cs="Times New Roman"/>
                <w:i/>
                <w:color w:val="000000"/>
                <w:sz w:val="27"/>
                <w:szCs w:val="27"/>
                <w:lang w:val="fr-FR"/>
                <w14:ligatures w14:val="standardContextual"/>
              </w:rPr>
              <w:t>(đính kèm phía dưới Hoạt động).</w:t>
            </w:r>
          </w:p>
          <w:p w:rsidR="003F6828" w:rsidRPr="00605565" w:rsidRDefault="003F6828" w:rsidP="005E13FC">
            <w:pPr>
              <w:spacing w:after="0" w:line="360" w:lineRule="auto"/>
              <w:jc w:val="both"/>
              <w:rPr>
                <w:rFonts w:ascii="Times New Roman" w:eastAsia="Calibri" w:hAnsi="Times New Roman" w:cs="Times New Roman"/>
                <w:b/>
                <w:sz w:val="27"/>
                <w:szCs w:val="27"/>
                <w14:ligatures w14:val="standardContextual"/>
              </w:rPr>
            </w:pPr>
            <w:r w:rsidRPr="00605565">
              <w:rPr>
                <w:rFonts w:ascii="Times New Roman" w:eastAsia="Calibri" w:hAnsi="Times New Roman" w:cs="Times New Roman"/>
                <w:b/>
                <w:color w:val="000000"/>
                <w:sz w:val="27"/>
                <w:szCs w:val="27"/>
                <w14:ligatures w14:val="standardContextual"/>
              </w:rPr>
              <w:t xml:space="preserve">Bước 2: </w:t>
            </w:r>
            <w:r w:rsidRPr="00605565">
              <w:rPr>
                <w:rFonts w:ascii="Times New Roman" w:eastAsia="Calibri" w:hAnsi="Times New Roman" w:cs="Times New Roman"/>
                <w:b/>
                <w:sz w:val="27"/>
                <w:szCs w:val="27"/>
                <w14:ligatures w14:val="standardContextual"/>
              </w:rPr>
              <w:t>T</w:t>
            </w:r>
            <w:r w:rsidRPr="00605565">
              <w:rPr>
                <w:rFonts w:ascii="Times New Roman" w:eastAsia="Calibri" w:hAnsi="Times New Roman" w:cs="Times New Roman"/>
                <w:b/>
                <w:color w:val="000000"/>
                <w:sz w:val="27"/>
                <w:szCs w:val="27"/>
                <w14:ligatures w14:val="standardContextual"/>
              </w:rPr>
              <w:t>hực hiện nhiệm vụ học tập</w:t>
            </w:r>
          </w:p>
          <w:p w:rsidR="003F6828" w:rsidRPr="00605565" w:rsidRDefault="003F6828" w:rsidP="005E13FC">
            <w:pPr>
              <w:spacing w:after="0" w:line="360" w:lineRule="auto"/>
              <w:jc w:val="both"/>
              <w:rPr>
                <w:rFonts w:ascii="Times New Roman" w:eastAsia="Calibri" w:hAnsi="Times New Roman" w:cs="Times New Roman"/>
                <w:sz w:val="27"/>
                <w:szCs w:val="27"/>
                <w14:ligatures w14:val="standardContextual"/>
              </w:rPr>
            </w:pPr>
            <w:r w:rsidRPr="00605565">
              <w:rPr>
                <w:rFonts w:ascii="Times New Roman" w:eastAsia="Calibri" w:hAnsi="Times New Roman" w:cs="Times New Roman"/>
                <w:sz w:val="27"/>
                <w:szCs w:val="27"/>
                <w14:ligatures w14:val="standardContextual"/>
              </w:rPr>
              <w:t>- Nhóm HS thảo luận, vận dụng kiến thức đã học để thiết kế sơ đồ tư duy.</w:t>
            </w:r>
          </w:p>
          <w:p w:rsidR="003F6828" w:rsidRPr="00605565" w:rsidRDefault="003F6828" w:rsidP="005E13FC">
            <w:pPr>
              <w:spacing w:after="0" w:line="360" w:lineRule="auto"/>
              <w:jc w:val="both"/>
              <w:rPr>
                <w:rFonts w:ascii="Times New Roman" w:eastAsia="Calibri" w:hAnsi="Times New Roman" w:cs="Times New Roman"/>
                <w:color w:val="000000"/>
                <w:sz w:val="27"/>
                <w:szCs w:val="27"/>
                <w14:ligatures w14:val="standardContextual"/>
              </w:rPr>
            </w:pPr>
            <w:r w:rsidRPr="00605565">
              <w:rPr>
                <w:rFonts w:ascii="Times New Roman" w:eastAsia="Calibri" w:hAnsi="Times New Roman" w:cs="Times New Roman"/>
                <w:color w:val="000000"/>
                <w:sz w:val="27"/>
                <w:szCs w:val="27"/>
                <w14:ligatures w14:val="standardContextual"/>
              </w:rPr>
              <w:t xml:space="preserve">- GV hướng dẫn, theo dõi, hỗ trợ HS (nếu cần thiết). </w:t>
            </w:r>
          </w:p>
          <w:p w:rsidR="003F6828" w:rsidRPr="00605565" w:rsidRDefault="003F6828" w:rsidP="005E13FC">
            <w:pPr>
              <w:spacing w:after="0" w:line="360" w:lineRule="auto"/>
              <w:jc w:val="both"/>
              <w:rPr>
                <w:rFonts w:ascii="Times New Roman" w:eastAsia="Calibri" w:hAnsi="Times New Roman" w:cs="Times New Roman"/>
                <w:b/>
                <w:color w:val="000000"/>
                <w:sz w:val="27"/>
                <w:szCs w:val="27"/>
                <w14:ligatures w14:val="standardContextual"/>
              </w:rPr>
            </w:pPr>
            <w:r w:rsidRPr="00605565">
              <w:rPr>
                <w:rFonts w:ascii="Times New Roman" w:eastAsia="Calibri" w:hAnsi="Times New Roman" w:cs="Times New Roman"/>
                <w:b/>
                <w:color w:val="000000"/>
                <w:sz w:val="27"/>
                <w:szCs w:val="27"/>
                <w14:ligatures w14:val="standardContextual"/>
              </w:rPr>
              <w:t>Bước 3: Báo cáo kết quả hoạt động và thảo luận</w:t>
            </w:r>
          </w:p>
          <w:p w:rsidR="003F6828" w:rsidRPr="00605565" w:rsidRDefault="003F6828" w:rsidP="005E13FC">
            <w:pPr>
              <w:spacing w:after="0" w:line="360" w:lineRule="auto"/>
              <w:jc w:val="both"/>
              <w:rPr>
                <w:rFonts w:ascii="Times New Roman" w:eastAsia="Calibri" w:hAnsi="Times New Roman" w:cs="Times New Roman"/>
                <w:color w:val="000000"/>
                <w:sz w:val="27"/>
                <w:szCs w:val="27"/>
                <w14:ligatures w14:val="standardContextual"/>
              </w:rPr>
            </w:pPr>
            <w:r w:rsidRPr="00605565">
              <w:rPr>
                <w:rFonts w:ascii="Times New Roman" w:eastAsia="Calibri" w:hAnsi="Times New Roman" w:cs="Times New Roman"/>
                <w:color w:val="000000"/>
                <w:sz w:val="27"/>
                <w:szCs w:val="27"/>
                <w14:ligatures w14:val="standardContextual"/>
              </w:rPr>
              <w:t xml:space="preserve">- GV </w:t>
            </w:r>
            <w:r>
              <w:rPr>
                <w:rFonts w:ascii="Times New Roman" w:eastAsia="Calibri" w:hAnsi="Times New Roman" w:cs="Times New Roman"/>
                <w:color w:val="000000"/>
                <w:sz w:val="27"/>
                <w:szCs w:val="27"/>
                <w14:ligatures w14:val="standardContextual"/>
              </w:rPr>
              <w:t>tổ chức cho các nhóm trưng bày sản phẩm trên bảng cho cả lớp cùng quan sát.</w:t>
            </w:r>
          </w:p>
          <w:p w:rsidR="003F6828" w:rsidRDefault="003F6828" w:rsidP="005E13FC">
            <w:pPr>
              <w:spacing w:after="0" w:line="360" w:lineRule="auto"/>
              <w:jc w:val="both"/>
              <w:rPr>
                <w:rFonts w:ascii="Times New Roman" w:eastAsia="Calibri" w:hAnsi="Times New Roman" w:cs="Times New Roman"/>
                <w:color w:val="000000"/>
                <w:sz w:val="27"/>
                <w:szCs w:val="27"/>
                <w14:ligatures w14:val="standardContextual"/>
              </w:rPr>
            </w:pPr>
            <w:r w:rsidRPr="00605565">
              <w:rPr>
                <w:rFonts w:ascii="Times New Roman" w:eastAsia="Calibri" w:hAnsi="Times New Roman" w:cs="Times New Roman"/>
                <w:color w:val="000000"/>
                <w:sz w:val="27"/>
                <w:szCs w:val="27"/>
                <w14:ligatures w14:val="standardContextual"/>
              </w:rPr>
              <w:t>- Các nhóm đánh giá sản phẩm của nhóm mình và nhóm bạn theo tiêu chí đánh giá do GV đưa ra</w:t>
            </w:r>
            <w:r>
              <w:rPr>
                <w:rFonts w:ascii="Times New Roman" w:eastAsia="Calibri" w:hAnsi="Times New Roman" w:cs="Times New Roman"/>
                <w:color w:val="000000"/>
                <w:sz w:val="27"/>
                <w:szCs w:val="27"/>
                <w14:ligatures w14:val="standardContextual"/>
              </w:rPr>
              <w:t>.</w:t>
            </w:r>
          </w:p>
          <w:p w:rsidR="003F6828" w:rsidRPr="00605565" w:rsidRDefault="003F6828" w:rsidP="005E13FC">
            <w:pPr>
              <w:spacing w:after="0" w:line="360" w:lineRule="auto"/>
              <w:jc w:val="both"/>
              <w:rPr>
                <w:rFonts w:ascii="Times New Roman" w:eastAsia="Calibri" w:hAnsi="Times New Roman" w:cs="Times New Roman"/>
                <w:b/>
                <w:color w:val="000000"/>
                <w:sz w:val="27"/>
                <w:szCs w:val="27"/>
                <w14:ligatures w14:val="standardContextual"/>
              </w:rPr>
            </w:pPr>
            <w:r w:rsidRPr="00605565">
              <w:rPr>
                <w:rFonts w:ascii="Times New Roman" w:eastAsia="Calibri" w:hAnsi="Times New Roman" w:cs="Times New Roman"/>
                <w:b/>
                <w:color w:val="000000"/>
                <w:sz w:val="27"/>
                <w:szCs w:val="27"/>
                <w14:ligatures w14:val="standardContextual"/>
              </w:rPr>
              <w:t>Bước 4: Đánh giá kết quả, thực hiện nhiệm vụ học tập</w:t>
            </w:r>
          </w:p>
          <w:p w:rsidR="003F6828" w:rsidRDefault="003F6828" w:rsidP="005E13FC">
            <w:pPr>
              <w:spacing w:after="0" w:line="360" w:lineRule="auto"/>
              <w:jc w:val="both"/>
              <w:rPr>
                <w:rFonts w:ascii="Times New Roman" w:eastAsia="Calibri" w:hAnsi="Times New Roman" w:cs="Times New Roman"/>
                <w:sz w:val="27"/>
                <w:szCs w:val="27"/>
                <w14:ligatures w14:val="standardContextual"/>
              </w:rPr>
            </w:pPr>
            <w:r w:rsidRPr="00605565">
              <w:rPr>
                <w:rFonts w:ascii="Times New Roman" w:eastAsia="Calibri" w:hAnsi="Times New Roman" w:cs="Times New Roman"/>
                <w:color w:val="000000"/>
                <w:sz w:val="27"/>
                <w:szCs w:val="27"/>
                <w14:ligatures w14:val="standardContextual"/>
              </w:rPr>
              <w:t xml:space="preserve">- GV </w:t>
            </w:r>
            <w:r w:rsidRPr="00605565">
              <w:rPr>
                <w:rFonts w:ascii="Times New Roman" w:eastAsia="Calibri" w:hAnsi="Times New Roman" w:cs="Times New Roman"/>
                <w:sz w:val="27"/>
                <w:szCs w:val="27"/>
                <w14:ligatures w14:val="standardContextual"/>
              </w:rPr>
              <w:t>nhận xét, đánh giá sản phẩm của các nhóm HS, thái độ làm việc của HS trong nhóm.</w:t>
            </w:r>
          </w:p>
          <w:p w:rsidR="003F6828" w:rsidRPr="00605565" w:rsidRDefault="003F6828" w:rsidP="005E13FC">
            <w:pPr>
              <w:spacing w:after="0" w:line="360" w:lineRule="auto"/>
              <w:jc w:val="both"/>
              <w:rPr>
                <w:rFonts w:ascii="Times New Roman" w:eastAsia="Calibri" w:hAnsi="Times New Roman" w:cs="Times New Roman"/>
                <w:sz w:val="27"/>
                <w:szCs w:val="27"/>
                <w14:ligatures w14:val="standardContextual"/>
              </w:rPr>
            </w:pPr>
            <w:r>
              <w:rPr>
                <w:rFonts w:ascii="Times New Roman" w:eastAsia="Calibri" w:hAnsi="Times New Roman" w:cs="Times New Roman"/>
                <w:sz w:val="27"/>
                <w:szCs w:val="27"/>
                <w14:ligatures w14:val="standardContextual"/>
              </w:rPr>
              <w:t>- GV tổng kết lại những kiến thức đã tìm hiểu trong chủ đề và định hướng HS hoàn thành các bài tập vận dụng trong chủ đề.</w:t>
            </w:r>
          </w:p>
          <w:p w:rsidR="003F6828" w:rsidRPr="005E3517" w:rsidRDefault="003F6828" w:rsidP="005E13FC">
            <w:pPr>
              <w:spacing w:after="0" w:line="360" w:lineRule="auto"/>
              <w:jc w:val="both"/>
              <w:rPr>
                <w:rFonts w:ascii="Times New Roman" w:eastAsia="Calibri" w:hAnsi="Times New Roman" w:cs="Times New Roman"/>
                <w:i/>
                <w:color w:val="000000"/>
                <w:sz w:val="27"/>
                <w:szCs w:val="27"/>
                <w:lang w:val="fr-FR"/>
                <w14:ligatures w14:val="standardContextual"/>
              </w:rPr>
            </w:pPr>
            <w:r w:rsidRPr="00605565">
              <w:rPr>
                <w:rFonts w:ascii="Times New Roman" w:eastAsia="Calibri" w:hAnsi="Times New Roman" w:cs="Times New Roman"/>
                <w:color w:val="000000"/>
                <w:sz w:val="27"/>
                <w:szCs w:val="27"/>
                <w14:ligatures w14:val="standardContextual"/>
              </w:rPr>
              <w:t xml:space="preserve">- GV chuyển sang </w:t>
            </w:r>
            <w:r w:rsidRPr="00605565">
              <w:rPr>
                <w:rFonts w:ascii="Times New Roman" w:eastAsia="Calibri" w:hAnsi="Times New Roman" w:cs="Times New Roman"/>
                <w:sz w:val="27"/>
                <w:szCs w:val="27"/>
                <w14:ligatures w14:val="standardContextual"/>
              </w:rPr>
              <w:t xml:space="preserve">hoạt động </w:t>
            </w:r>
            <w:r>
              <w:rPr>
                <w:rFonts w:ascii="Times New Roman" w:eastAsia="Calibri" w:hAnsi="Times New Roman" w:cs="Times New Roman"/>
                <w:sz w:val="27"/>
                <w:szCs w:val="27"/>
                <w14:ligatures w14:val="standardContextual"/>
              </w:rPr>
              <w:t>L</w:t>
            </w:r>
            <w:r w:rsidRPr="00605565">
              <w:rPr>
                <w:rFonts w:ascii="Times New Roman" w:eastAsia="Calibri" w:hAnsi="Times New Roman" w:cs="Times New Roman"/>
                <w:sz w:val="27"/>
                <w:szCs w:val="27"/>
                <w14:ligatures w14:val="standardContextual"/>
              </w:rPr>
              <w:t>uyện tập.</w:t>
            </w:r>
          </w:p>
        </w:tc>
        <w:tc>
          <w:tcPr>
            <w:tcW w:w="2086" w:type="pct"/>
          </w:tcPr>
          <w:p w:rsidR="003F6828" w:rsidRDefault="003F6828" w:rsidP="005E13FC">
            <w:pPr>
              <w:spacing w:after="0" w:line="360" w:lineRule="auto"/>
              <w:jc w:val="both"/>
              <w:rPr>
                <w:rFonts w:ascii="Times New Roman" w:eastAsia="Calibri" w:hAnsi="Times New Roman" w:cs="Times New Roman"/>
                <w:b/>
                <w:color w:val="000000"/>
                <w:sz w:val="27"/>
                <w:szCs w:val="27"/>
                <w14:ligatures w14:val="standardContextual"/>
              </w:rPr>
            </w:pPr>
            <w:r>
              <w:rPr>
                <w:rFonts w:ascii="Times New Roman" w:eastAsia="Calibri" w:hAnsi="Times New Roman" w:cs="Times New Roman"/>
                <w:b/>
                <w:color w:val="000000"/>
                <w:sz w:val="27"/>
                <w:szCs w:val="27"/>
                <w14:ligatures w14:val="standardContextual"/>
              </w:rPr>
              <w:lastRenderedPageBreak/>
              <w:t>TÓM TẮT KIẾN THỨC</w:t>
            </w:r>
          </w:p>
          <w:p w:rsidR="003F6828" w:rsidRPr="00605565" w:rsidRDefault="003F6828" w:rsidP="005E13FC">
            <w:pPr>
              <w:spacing w:after="0" w:line="360" w:lineRule="auto"/>
              <w:jc w:val="center"/>
              <w:rPr>
                <w:rFonts w:ascii="Times New Roman" w:eastAsia="Calibri" w:hAnsi="Times New Roman" w:cs="Times New Roman"/>
                <w:b/>
                <w:color w:val="000000"/>
                <w:sz w:val="27"/>
                <w:szCs w:val="27"/>
                <w14:ligatures w14:val="standardContextual"/>
              </w:rPr>
            </w:pPr>
            <w:r>
              <w:rPr>
                <w:noProof/>
              </w:rPr>
              <w:lastRenderedPageBreak/>
              <w:drawing>
                <wp:inline distT="0" distB="0" distL="0" distR="0" wp14:anchorId="3CB4E881" wp14:editId="03486EFD">
                  <wp:extent cx="2962129" cy="1871003"/>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08030" cy="1899996"/>
                          </a:xfrm>
                          <a:prstGeom prst="rect">
                            <a:avLst/>
                          </a:prstGeom>
                        </pic:spPr>
                      </pic:pic>
                    </a:graphicData>
                  </a:graphic>
                </wp:inline>
              </w:drawing>
            </w:r>
          </w:p>
        </w:tc>
      </w:tr>
      <w:tr w:rsidR="003F6828" w:rsidRPr="00605565" w:rsidTr="005E13FC">
        <w:tc>
          <w:tcPr>
            <w:tcW w:w="5000" w:type="pct"/>
            <w:gridSpan w:val="2"/>
            <w:vAlign w:val="center"/>
          </w:tcPr>
          <w:p w:rsidR="003F6828" w:rsidRDefault="003F6828" w:rsidP="005E13FC">
            <w:pPr>
              <w:spacing w:after="0" w:line="360" w:lineRule="auto"/>
              <w:jc w:val="center"/>
              <w:rPr>
                <w:rFonts w:ascii="Times New Roman" w:eastAsia="Calibri" w:hAnsi="Times New Roman" w:cs="Times New Roman"/>
                <w:b/>
                <w:color w:val="000000"/>
                <w:sz w:val="27"/>
                <w:szCs w:val="27"/>
                <w14:ligatures w14:val="standardContextual"/>
              </w:rPr>
            </w:pPr>
            <w:r>
              <w:rPr>
                <w:rFonts w:ascii="Times New Roman" w:eastAsia="Calibri" w:hAnsi="Times New Roman" w:cs="Times New Roman"/>
                <w:b/>
                <w:color w:val="000000"/>
                <w:sz w:val="27"/>
                <w:szCs w:val="27"/>
                <w14:ligatures w14:val="standardContextual"/>
              </w:rPr>
              <w:lastRenderedPageBreak/>
              <w:t>PHIẾU ĐÁNH GIÁ SẢN PHẨM VÀ KĨ NĂNG</w:t>
            </w:r>
          </w:p>
          <w:p w:rsidR="003F6828" w:rsidRDefault="003F6828" w:rsidP="005E13FC">
            <w:pPr>
              <w:spacing w:after="0" w:line="360" w:lineRule="auto"/>
              <w:jc w:val="center"/>
              <w:rPr>
                <w:rFonts w:ascii="Times New Roman" w:eastAsia="Calibri" w:hAnsi="Times New Roman" w:cs="Times New Roman"/>
                <w:b/>
                <w:color w:val="000000"/>
                <w:sz w:val="27"/>
                <w:szCs w:val="27"/>
                <w14:ligatures w14:val="standardContextual"/>
              </w:rPr>
            </w:pPr>
            <w:r>
              <w:rPr>
                <w:rFonts w:ascii="Times New Roman" w:eastAsia="Calibri" w:hAnsi="Times New Roman" w:cs="Times New Roman"/>
                <w:b/>
                <w:color w:val="000000"/>
                <w:sz w:val="27"/>
                <w:szCs w:val="27"/>
                <w14:ligatures w14:val="standardContextual"/>
              </w:rPr>
              <w:lastRenderedPageBreak/>
              <w:t xml:space="preserve">THUYẾT TRÌNH SẢN PHẨM HỌC TẬP </w:t>
            </w:r>
          </w:p>
          <w:p w:rsidR="003F6828" w:rsidRDefault="003F6828" w:rsidP="005E13FC">
            <w:pPr>
              <w:spacing w:after="0" w:line="360" w:lineRule="auto"/>
              <w:jc w:val="center"/>
              <w:rPr>
                <w:rFonts w:ascii="Times New Roman" w:eastAsia="Calibri" w:hAnsi="Times New Roman" w:cs="Times New Roman"/>
                <w:b/>
                <w:color w:val="000000"/>
                <w:sz w:val="27"/>
                <w:szCs w:val="27"/>
                <w14:ligatures w14:val="standardContextual"/>
              </w:rPr>
            </w:pPr>
            <w:r>
              <w:rPr>
                <w:rFonts w:ascii="Times New Roman" w:eastAsia="Calibri" w:hAnsi="Times New Roman" w:cs="Times New Roman"/>
                <w:b/>
                <w:color w:val="000000"/>
                <w:sz w:val="27"/>
                <w:szCs w:val="27"/>
                <w14:ligatures w14:val="standardContextual"/>
              </w:rPr>
              <w:t>TRONG HOẠT ĐỘNG 1 CỦA NHÓM…</w:t>
            </w:r>
          </w:p>
          <w:p w:rsidR="003F6828" w:rsidRDefault="003F6828" w:rsidP="005E13FC">
            <w:pPr>
              <w:spacing w:after="0" w:line="360" w:lineRule="auto"/>
              <w:jc w:val="both"/>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Họ và tên học sinh:</w:t>
            </w:r>
          </w:p>
          <w:p w:rsidR="003F6828" w:rsidRDefault="003F6828" w:rsidP="005E13FC">
            <w:pPr>
              <w:spacing w:after="0" w:line="360" w:lineRule="auto"/>
              <w:jc w:val="both"/>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 xml:space="preserve">Nhóm: </w:t>
            </w:r>
          </w:p>
          <w:tbl>
            <w:tblPr>
              <w:tblStyle w:val="TableGrid"/>
              <w:tblW w:w="0" w:type="auto"/>
              <w:tblInd w:w="0" w:type="dxa"/>
              <w:tblLook w:val="04A0" w:firstRow="1" w:lastRow="0" w:firstColumn="1" w:lastColumn="0" w:noHBand="0" w:noVBand="1"/>
            </w:tblPr>
            <w:tblGrid>
              <w:gridCol w:w="781"/>
              <w:gridCol w:w="6570"/>
              <w:gridCol w:w="900"/>
              <w:gridCol w:w="1189"/>
            </w:tblGrid>
            <w:tr w:rsidR="003F6828" w:rsidTr="005E13FC">
              <w:tc>
                <w:tcPr>
                  <w:tcW w:w="781" w:type="dxa"/>
                </w:tcPr>
                <w:p w:rsidR="003F6828" w:rsidRPr="000A581E" w:rsidRDefault="003F6828" w:rsidP="005E13FC">
                  <w:pPr>
                    <w:spacing w:line="360" w:lineRule="auto"/>
                    <w:jc w:val="center"/>
                    <w:rPr>
                      <w:rFonts w:ascii="Times New Roman" w:eastAsia="Calibri" w:hAnsi="Times New Roman" w:cs="Times New Roman"/>
                      <w:b/>
                      <w:color w:val="000000"/>
                      <w:sz w:val="27"/>
                      <w:szCs w:val="27"/>
                      <w14:ligatures w14:val="standardContextual"/>
                    </w:rPr>
                  </w:pPr>
                  <w:r w:rsidRPr="000A581E">
                    <w:rPr>
                      <w:rFonts w:ascii="Times New Roman" w:eastAsia="Calibri" w:hAnsi="Times New Roman" w:cs="Times New Roman"/>
                      <w:b/>
                      <w:color w:val="000000"/>
                      <w:sz w:val="27"/>
                      <w:szCs w:val="27"/>
                      <w14:ligatures w14:val="standardContextual"/>
                    </w:rPr>
                    <w:t>STT</w:t>
                  </w:r>
                </w:p>
              </w:tc>
              <w:tc>
                <w:tcPr>
                  <w:tcW w:w="6570" w:type="dxa"/>
                </w:tcPr>
                <w:p w:rsidR="003F6828" w:rsidRPr="000A581E" w:rsidRDefault="003F6828" w:rsidP="005E13FC">
                  <w:pPr>
                    <w:spacing w:line="360" w:lineRule="auto"/>
                    <w:jc w:val="center"/>
                    <w:rPr>
                      <w:rFonts w:ascii="Times New Roman" w:eastAsia="Calibri" w:hAnsi="Times New Roman" w:cs="Times New Roman"/>
                      <w:b/>
                      <w:color w:val="000000"/>
                      <w:sz w:val="27"/>
                      <w:szCs w:val="27"/>
                      <w14:ligatures w14:val="standardContextual"/>
                    </w:rPr>
                  </w:pPr>
                  <w:r w:rsidRPr="000A581E">
                    <w:rPr>
                      <w:rFonts w:ascii="Times New Roman" w:eastAsia="Calibri" w:hAnsi="Times New Roman" w:cs="Times New Roman"/>
                      <w:b/>
                      <w:color w:val="000000"/>
                      <w:sz w:val="27"/>
                      <w:szCs w:val="27"/>
                      <w14:ligatures w14:val="standardContextual"/>
                    </w:rPr>
                    <w:t>Tiêu chí</w:t>
                  </w:r>
                </w:p>
              </w:tc>
              <w:tc>
                <w:tcPr>
                  <w:tcW w:w="900" w:type="dxa"/>
                </w:tcPr>
                <w:p w:rsidR="003F6828" w:rsidRPr="000A581E" w:rsidRDefault="003F6828" w:rsidP="005E13FC">
                  <w:pPr>
                    <w:spacing w:line="360" w:lineRule="auto"/>
                    <w:jc w:val="center"/>
                    <w:rPr>
                      <w:rFonts w:ascii="Times New Roman" w:eastAsia="Calibri" w:hAnsi="Times New Roman" w:cs="Times New Roman"/>
                      <w:b/>
                      <w:color w:val="000000"/>
                      <w:sz w:val="27"/>
                      <w:szCs w:val="27"/>
                      <w14:ligatures w14:val="standardContextual"/>
                    </w:rPr>
                  </w:pPr>
                  <w:r w:rsidRPr="000A581E">
                    <w:rPr>
                      <w:rFonts w:ascii="Times New Roman" w:eastAsia="Calibri" w:hAnsi="Times New Roman" w:cs="Times New Roman"/>
                      <w:b/>
                      <w:color w:val="000000"/>
                      <w:sz w:val="27"/>
                      <w:szCs w:val="27"/>
                      <w14:ligatures w14:val="standardContextual"/>
                    </w:rPr>
                    <w:t>Có</w:t>
                  </w:r>
                </w:p>
              </w:tc>
              <w:tc>
                <w:tcPr>
                  <w:tcW w:w="1189" w:type="dxa"/>
                </w:tcPr>
                <w:p w:rsidR="003F6828" w:rsidRPr="000A581E" w:rsidRDefault="003F6828" w:rsidP="005E13FC">
                  <w:pPr>
                    <w:spacing w:line="360" w:lineRule="auto"/>
                    <w:jc w:val="center"/>
                    <w:rPr>
                      <w:rFonts w:ascii="Times New Roman" w:eastAsia="Calibri" w:hAnsi="Times New Roman" w:cs="Times New Roman"/>
                      <w:b/>
                      <w:color w:val="000000"/>
                      <w:sz w:val="27"/>
                      <w:szCs w:val="27"/>
                      <w14:ligatures w14:val="standardContextual"/>
                    </w:rPr>
                  </w:pPr>
                  <w:r w:rsidRPr="000A581E">
                    <w:rPr>
                      <w:rFonts w:ascii="Times New Roman" w:eastAsia="Calibri" w:hAnsi="Times New Roman" w:cs="Times New Roman"/>
                      <w:b/>
                      <w:color w:val="000000"/>
                      <w:sz w:val="27"/>
                      <w:szCs w:val="27"/>
                      <w14:ligatures w14:val="standardContextual"/>
                    </w:rPr>
                    <w:t>Không</w:t>
                  </w:r>
                </w:p>
              </w:tc>
            </w:tr>
            <w:tr w:rsidR="003F6828" w:rsidTr="005E13FC">
              <w:tc>
                <w:tcPr>
                  <w:tcW w:w="781" w:type="dxa"/>
                </w:tcPr>
                <w:p w:rsidR="003F6828" w:rsidRDefault="003F6828" w:rsidP="005E13FC">
                  <w:pPr>
                    <w:spacing w:line="360" w:lineRule="auto"/>
                    <w:jc w:val="center"/>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1</w:t>
                  </w:r>
                </w:p>
              </w:tc>
              <w:tc>
                <w:tcPr>
                  <w:tcW w:w="657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Sơ đồ tư duy rõ ràng, đúng yêu cầu (1,5 điểm)</w:t>
                  </w:r>
                </w:p>
              </w:tc>
              <w:tc>
                <w:tcPr>
                  <w:tcW w:w="90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c>
                <w:tcPr>
                  <w:tcW w:w="1189"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r>
            <w:tr w:rsidR="003F6828" w:rsidTr="005E13FC">
              <w:tc>
                <w:tcPr>
                  <w:tcW w:w="781" w:type="dxa"/>
                </w:tcPr>
                <w:p w:rsidR="003F6828" w:rsidRDefault="003F6828" w:rsidP="005E13FC">
                  <w:pPr>
                    <w:spacing w:line="360" w:lineRule="auto"/>
                    <w:jc w:val="center"/>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2</w:t>
                  </w:r>
                </w:p>
              </w:tc>
              <w:tc>
                <w:tcPr>
                  <w:tcW w:w="657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Thiết kế bắt mắt, đẹp, sáng tạo (1,5 điểm)</w:t>
                  </w:r>
                </w:p>
              </w:tc>
              <w:tc>
                <w:tcPr>
                  <w:tcW w:w="90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c>
                <w:tcPr>
                  <w:tcW w:w="1189"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r>
            <w:tr w:rsidR="003F6828" w:rsidTr="005E13FC">
              <w:tc>
                <w:tcPr>
                  <w:tcW w:w="781" w:type="dxa"/>
                </w:tcPr>
                <w:p w:rsidR="003F6828" w:rsidRDefault="003F6828" w:rsidP="005E13FC">
                  <w:pPr>
                    <w:spacing w:line="360" w:lineRule="auto"/>
                    <w:jc w:val="center"/>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3</w:t>
                  </w:r>
                </w:p>
              </w:tc>
              <w:tc>
                <w:tcPr>
                  <w:tcW w:w="657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Trình bày được ý tưởng thiết kế sơ đồ tư duy (1,0 điểm)</w:t>
                  </w:r>
                </w:p>
              </w:tc>
              <w:tc>
                <w:tcPr>
                  <w:tcW w:w="90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c>
                <w:tcPr>
                  <w:tcW w:w="1189"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r>
            <w:tr w:rsidR="003F6828" w:rsidTr="005E13FC">
              <w:tc>
                <w:tcPr>
                  <w:tcW w:w="781" w:type="dxa"/>
                </w:tcPr>
                <w:p w:rsidR="003F6828" w:rsidRDefault="003F6828" w:rsidP="005E13FC">
                  <w:pPr>
                    <w:spacing w:line="360" w:lineRule="auto"/>
                    <w:jc w:val="center"/>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4</w:t>
                  </w:r>
                </w:p>
              </w:tc>
              <w:tc>
                <w:tcPr>
                  <w:tcW w:w="657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Trình bày đủ kiến thức đã học trong chủ đề (2,0 điểm)</w:t>
                  </w:r>
                </w:p>
              </w:tc>
              <w:tc>
                <w:tcPr>
                  <w:tcW w:w="90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c>
                <w:tcPr>
                  <w:tcW w:w="1189"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r>
            <w:tr w:rsidR="003F6828" w:rsidTr="005E13FC">
              <w:tc>
                <w:tcPr>
                  <w:tcW w:w="781" w:type="dxa"/>
                </w:tcPr>
                <w:p w:rsidR="003F6828" w:rsidRDefault="003F6828" w:rsidP="005E13FC">
                  <w:pPr>
                    <w:spacing w:line="360" w:lineRule="auto"/>
                    <w:jc w:val="center"/>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5</w:t>
                  </w:r>
                </w:p>
              </w:tc>
              <w:tc>
                <w:tcPr>
                  <w:tcW w:w="657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Diễn đạt trôi chảy, to rõ (1,0 điểm)</w:t>
                  </w:r>
                </w:p>
              </w:tc>
              <w:tc>
                <w:tcPr>
                  <w:tcW w:w="90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c>
                <w:tcPr>
                  <w:tcW w:w="1189"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r>
            <w:tr w:rsidR="003F6828" w:rsidTr="005E13FC">
              <w:tc>
                <w:tcPr>
                  <w:tcW w:w="781" w:type="dxa"/>
                </w:tcPr>
                <w:p w:rsidR="003F6828" w:rsidRDefault="003F6828" w:rsidP="005E13FC">
                  <w:pPr>
                    <w:spacing w:line="360" w:lineRule="auto"/>
                    <w:jc w:val="center"/>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6</w:t>
                  </w:r>
                </w:p>
              </w:tc>
              <w:tc>
                <w:tcPr>
                  <w:tcW w:w="657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Thuyết trình dễ hiểu, súc tích (1,0 điểm)</w:t>
                  </w:r>
                </w:p>
              </w:tc>
              <w:tc>
                <w:tcPr>
                  <w:tcW w:w="90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c>
                <w:tcPr>
                  <w:tcW w:w="1189"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r>
            <w:tr w:rsidR="003F6828" w:rsidTr="005E13FC">
              <w:tc>
                <w:tcPr>
                  <w:tcW w:w="781" w:type="dxa"/>
                </w:tcPr>
                <w:p w:rsidR="003F6828" w:rsidRDefault="003F6828" w:rsidP="005E13FC">
                  <w:pPr>
                    <w:spacing w:line="360" w:lineRule="auto"/>
                    <w:jc w:val="center"/>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7</w:t>
                  </w:r>
                </w:p>
              </w:tc>
              <w:tc>
                <w:tcPr>
                  <w:tcW w:w="657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Tương tác với người nghe trong khi thuyết trình (1,0 điểm)</w:t>
                  </w:r>
                </w:p>
              </w:tc>
              <w:tc>
                <w:tcPr>
                  <w:tcW w:w="90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c>
                <w:tcPr>
                  <w:tcW w:w="1189"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r>
            <w:tr w:rsidR="003F6828" w:rsidTr="005E13FC">
              <w:tc>
                <w:tcPr>
                  <w:tcW w:w="781" w:type="dxa"/>
                </w:tcPr>
                <w:p w:rsidR="003F6828" w:rsidRDefault="003F6828" w:rsidP="005E13FC">
                  <w:pPr>
                    <w:spacing w:line="360" w:lineRule="auto"/>
                    <w:jc w:val="center"/>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8</w:t>
                  </w:r>
                </w:p>
              </w:tc>
              <w:tc>
                <w:tcPr>
                  <w:tcW w:w="657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Kết hợp sử dụng ngôn ngữ cơ thể phù hợp (1,0 điểm)</w:t>
                  </w:r>
                </w:p>
              </w:tc>
              <w:tc>
                <w:tcPr>
                  <w:tcW w:w="900"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c>
                <w:tcPr>
                  <w:tcW w:w="1189" w:type="dxa"/>
                </w:tcPr>
                <w:p w:rsidR="003F6828" w:rsidRDefault="003F6828" w:rsidP="005E13FC">
                  <w:pPr>
                    <w:spacing w:line="360" w:lineRule="auto"/>
                    <w:jc w:val="both"/>
                    <w:rPr>
                      <w:rFonts w:ascii="Times New Roman" w:eastAsia="Calibri" w:hAnsi="Times New Roman" w:cs="Times New Roman"/>
                      <w:color w:val="000000"/>
                      <w:sz w:val="27"/>
                      <w:szCs w:val="27"/>
                      <w14:ligatures w14:val="standardContextual"/>
                    </w:rPr>
                  </w:pPr>
                </w:p>
              </w:tc>
            </w:tr>
          </w:tbl>
          <w:p w:rsidR="003F6828" w:rsidRDefault="003F6828" w:rsidP="005E13FC">
            <w:pPr>
              <w:spacing w:after="0" w:line="360" w:lineRule="auto"/>
              <w:jc w:val="both"/>
              <w:rPr>
                <w:rFonts w:ascii="Times New Roman" w:eastAsia="Calibri" w:hAnsi="Times New Roman" w:cs="Times New Roman"/>
                <w:color w:val="000000"/>
                <w:sz w:val="27"/>
                <w:szCs w:val="27"/>
                <w14:ligatures w14:val="standardContextual"/>
              </w:rPr>
            </w:pPr>
            <w:r>
              <w:rPr>
                <w:rFonts w:ascii="Times New Roman" w:eastAsia="Calibri" w:hAnsi="Times New Roman" w:cs="Times New Roman"/>
                <w:color w:val="000000"/>
                <w:sz w:val="27"/>
                <w:szCs w:val="27"/>
                <w14:ligatures w14:val="standardContextual"/>
              </w:rPr>
              <w:t>Góp ý cụ thể:</w:t>
            </w:r>
          </w:p>
          <w:p w:rsidR="003F6828" w:rsidRPr="00126216" w:rsidRDefault="003F6828" w:rsidP="005E13FC">
            <w:pPr>
              <w:spacing w:after="0" w:line="360" w:lineRule="auto"/>
              <w:jc w:val="both"/>
              <w:rPr>
                <w:rFonts w:ascii="Times New Roman" w:eastAsia="Calibri" w:hAnsi="Times New Roman" w:cs="Times New Roman"/>
                <w:color w:val="000000"/>
                <w:sz w:val="27"/>
                <w:szCs w:val="27"/>
                <w14:ligatures w14:val="standardContextual"/>
              </w:rPr>
            </w:pPr>
          </w:p>
        </w:tc>
      </w:tr>
    </w:tbl>
    <w:p w:rsidR="003F6828" w:rsidRPr="00605565" w:rsidRDefault="003F6828" w:rsidP="003F6828">
      <w:pPr>
        <w:spacing w:after="0" w:line="360" w:lineRule="auto"/>
        <w:jc w:val="both"/>
        <w:rPr>
          <w:rFonts w:ascii="Times New Roman" w:eastAsia="Times New Roman" w:hAnsi="Times New Roman" w:cs="Times New Roman"/>
          <w:b/>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lastRenderedPageBreak/>
        <w:t>Hoạt động</w:t>
      </w:r>
      <w:r>
        <w:rPr>
          <w:rFonts w:ascii="Times New Roman" w:eastAsia="Times New Roman" w:hAnsi="Times New Roman" w:cs="Times New Roman"/>
          <w:b/>
          <w:sz w:val="27"/>
          <w:szCs w:val="27"/>
          <w14:ligatures w14:val="standardContextual"/>
        </w:rPr>
        <w:t xml:space="preserve"> 2. Hướng dẫn giải bài tập</w:t>
      </w:r>
    </w:p>
    <w:p w:rsidR="003F6828" w:rsidRPr="003E6AB1"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a. Mục tiêu:</w:t>
      </w:r>
      <w:r w:rsidRPr="00605565">
        <w:rPr>
          <w:rFonts w:ascii="Times New Roman" w:eastAsia="Times New Roman" w:hAnsi="Times New Roman" w:cs="Times New Roman"/>
          <w:sz w:val="27"/>
          <w:szCs w:val="27"/>
          <w14:ligatures w14:val="standardContextual"/>
        </w:rPr>
        <w:t xml:space="preserve"> </w:t>
      </w:r>
      <w:r>
        <w:rPr>
          <w:rFonts w:ascii="Times New Roman" w:eastAsia="Times New Roman" w:hAnsi="Times New Roman" w:cs="Times New Roman"/>
          <w:sz w:val="27"/>
          <w:szCs w:val="27"/>
          <w:lang w:val="fr-FR"/>
          <w14:ligatures w14:val="standardContextual"/>
        </w:rPr>
        <w:t>Vận dụng kiến thức đã học chủ đề để giải quyết một số bài tập.</w:t>
      </w:r>
    </w:p>
    <w:p w:rsidR="003F6828" w:rsidRPr="00605565" w:rsidRDefault="003F6828" w:rsidP="003F6828">
      <w:pPr>
        <w:spacing w:after="0" w:line="360" w:lineRule="auto"/>
        <w:jc w:val="both"/>
        <w:rPr>
          <w:rFonts w:ascii="Times New Roman" w:eastAsia="Times New Roman" w:hAnsi="Times New Roman" w:cs="Times New Roman"/>
          <w:sz w:val="27"/>
          <w:szCs w:val="27"/>
          <w:lang w:val="fr-FR"/>
          <w14:ligatures w14:val="standardContextual"/>
        </w:rPr>
      </w:pPr>
      <w:r w:rsidRPr="00605565">
        <w:rPr>
          <w:rFonts w:ascii="Times New Roman" w:eastAsia="Times New Roman" w:hAnsi="Times New Roman" w:cs="Times New Roman"/>
          <w:b/>
          <w:color w:val="000000"/>
          <w:sz w:val="27"/>
          <w:szCs w:val="27"/>
          <w:lang w:val="fr-FR"/>
          <w14:ligatures w14:val="standardContextual"/>
        </w:rPr>
        <w:t xml:space="preserve">b. Nội dung: </w:t>
      </w:r>
      <w:r w:rsidRPr="00605565">
        <w:rPr>
          <w:rFonts w:ascii="Times New Roman" w:eastAsia="Times New Roman" w:hAnsi="Times New Roman" w:cs="Times New Roman"/>
          <w:color w:val="000000"/>
          <w:sz w:val="27"/>
          <w:szCs w:val="27"/>
          <w:lang w:val="fr-FR"/>
          <w14:ligatures w14:val="standardContextual"/>
        </w:rPr>
        <w:t xml:space="preserve">GV </w:t>
      </w:r>
      <w:r w:rsidRPr="00605565">
        <w:rPr>
          <w:rFonts w:ascii="Times New Roman" w:eastAsia="Times New Roman" w:hAnsi="Times New Roman" w:cs="Times New Roman"/>
          <w:sz w:val="27"/>
          <w:szCs w:val="27"/>
          <w:lang w:val="fr-FR"/>
          <w14:ligatures w14:val="standardContextual"/>
        </w:rPr>
        <w:t>nêu nhiệm vụ; HS vận dụng kiến thức đã học để hoàn thành nhiệm vụ được giao.</w:t>
      </w:r>
    </w:p>
    <w:p w:rsidR="003F6828" w:rsidRDefault="003F6828" w:rsidP="003F6828">
      <w:pPr>
        <w:spacing w:after="0" w:line="360" w:lineRule="auto"/>
        <w:jc w:val="both"/>
        <w:rPr>
          <w:rFonts w:ascii="Times New Roman" w:eastAsia="Times New Roman" w:hAnsi="Times New Roman" w:cs="Times New Roman"/>
          <w:sz w:val="27"/>
          <w:szCs w:val="27"/>
          <w:lang w:val="fr-FR"/>
          <w14:ligatures w14:val="standardContextual"/>
        </w:rPr>
      </w:pPr>
      <w:r w:rsidRPr="00605565">
        <w:rPr>
          <w:rFonts w:ascii="Times New Roman" w:eastAsia="Times New Roman" w:hAnsi="Times New Roman" w:cs="Times New Roman"/>
          <w:b/>
          <w:color w:val="000000"/>
          <w:sz w:val="27"/>
          <w:szCs w:val="27"/>
          <w:lang w:val="fr-FR"/>
          <w14:ligatures w14:val="standardContextual"/>
        </w:rPr>
        <w:t xml:space="preserve">c. Sản phẩm học tập: </w:t>
      </w:r>
      <w:r w:rsidRPr="00605565">
        <w:rPr>
          <w:rFonts w:ascii="Times New Roman" w:eastAsia="Times New Roman" w:hAnsi="Times New Roman" w:cs="Times New Roman"/>
          <w:sz w:val="27"/>
          <w:szCs w:val="27"/>
          <w:lang w:val="fr-FR"/>
          <w14:ligatures w14:val="standardContextual"/>
        </w:rPr>
        <w:t>Câu trả lời của HS</w:t>
      </w:r>
      <w:r>
        <w:rPr>
          <w:rFonts w:ascii="Times New Roman" w:eastAsia="Times New Roman" w:hAnsi="Times New Roman" w:cs="Times New Roman"/>
          <w:sz w:val="27"/>
          <w:szCs w:val="27"/>
          <w:lang w:val="fr-FR"/>
          <w14:ligatures w14:val="standardContextual"/>
        </w:rPr>
        <w:t xml:space="preserve"> về các bài tập ví dụ.</w:t>
      </w:r>
    </w:p>
    <w:tbl>
      <w:tblPr>
        <w:tblStyle w:val="TableGrid"/>
        <w:tblW w:w="0" w:type="auto"/>
        <w:tblInd w:w="0" w:type="dxa"/>
        <w:tblLook w:val="04A0" w:firstRow="1" w:lastRow="0" w:firstColumn="1" w:lastColumn="0" w:noHBand="0" w:noVBand="1"/>
      </w:tblPr>
      <w:tblGrid>
        <w:gridCol w:w="9666"/>
      </w:tblGrid>
      <w:tr w:rsidR="003F6828" w:rsidTr="005E13FC">
        <w:tc>
          <w:tcPr>
            <w:tcW w:w="9666" w:type="dxa"/>
          </w:tcPr>
          <w:p w:rsidR="003F6828" w:rsidRDefault="003F6828" w:rsidP="005E13FC">
            <w:pPr>
              <w:spacing w:line="360" w:lineRule="auto"/>
              <w:jc w:val="center"/>
              <w:rPr>
                <w:rFonts w:ascii="Times New Roman" w:eastAsia="Times New Roman" w:hAnsi="Times New Roman" w:cs="Times New Roman"/>
                <w:b/>
                <w:color w:val="000000"/>
                <w:sz w:val="27"/>
                <w:szCs w:val="27"/>
                <w:lang w:val="fr-FR"/>
                <w14:ligatures w14:val="standardContextual"/>
              </w:rPr>
            </w:pPr>
            <w:r>
              <w:rPr>
                <w:rFonts w:ascii="Times New Roman" w:eastAsia="Times New Roman" w:hAnsi="Times New Roman" w:cs="Times New Roman"/>
                <w:b/>
                <w:color w:val="000000"/>
                <w:sz w:val="27"/>
                <w:szCs w:val="27"/>
                <w:lang w:val="fr-FR"/>
                <w14:ligatures w14:val="standardContextual"/>
              </w:rPr>
              <w:t>PHIẾU HỌC TẬP</w:t>
            </w:r>
          </w:p>
          <w:p w:rsidR="003F6828" w:rsidRDefault="003F6828" w:rsidP="005E13FC">
            <w:pPr>
              <w:spacing w:line="360" w:lineRule="auto"/>
              <w:jc w:val="both"/>
              <w:rPr>
                <w:rFonts w:ascii="Times New Roman" w:eastAsia="Times New Roman" w:hAnsi="Times New Roman" w:cs="Times New Roman"/>
                <w:b/>
                <w:color w:val="000000"/>
                <w:sz w:val="27"/>
                <w:szCs w:val="27"/>
                <w:lang w:val="fr-FR"/>
                <w14:ligatures w14:val="standardContextual"/>
              </w:rPr>
            </w:pPr>
          </w:p>
          <w:p w:rsidR="003F6828" w:rsidRDefault="003F6828" w:rsidP="005E13FC">
            <w:pPr>
              <w:spacing w:line="360" w:lineRule="auto"/>
              <w:jc w:val="both"/>
              <w:rPr>
                <w:rFonts w:ascii="Times New Roman" w:eastAsia="Times New Roman" w:hAnsi="Times New Roman" w:cs="Times New Roman"/>
                <w:color w:val="000000"/>
                <w:sz w:val="27"/>
                <w:szCs w:val="27"/>
                <w:lang w:val="fr-FR"/>
                <w14:ligatures w14:val="standardContextual"/>
              </w:rPr>
            </w:pPr>
            <w:r>
              <w:rPr>
                <w:rFonts w:ascii="Times New Roman" w:eastAsia="Times New Roman" w:hAnsi="Times New Roman" w:cs="Times New Roman"/>
                <w:b/>
                <w:color w:val="000000"/>
                <w:sz w:val="27"/>
                <w:szCs w:val="27"/>
                <w:lang w:val="fr-FR"/>
                <w14:ligatures w14:val="standardContextual"/>
              </w:rPr>
              <w:t xml:space="preserve">Câu 1. </w:t>
            </w:r>
            <w:r>
              <w:rPr>
                <w:rFonts w:ascii="Times New Roman" w:eastAsia="Times New Roman" w:hAnsi="Times New Roman" w:cs="Times New Roman"/>
                <w:color w:val="000000"/>
                <w:sz w:val="27"/>
                <w:szCs w:val="27"/>
                <w:lang w:val="fr-FR"/>
                <w14:ligatures w14:val="standardContextual"/>
              </w:rPr>
              <w:t>Một tia sáng SI đổi phương truyền khi đi từ không khí vào thủy tinh tại điểm tới I như hình vẽ.</w:t>
            </w:r>
          </w:p>
          <w:p w:rsidR="003F6828" w:rsidRDefault="003F6828" w:rsidP="005E13FC">
            <w:pPr>
              <w:spacing w:line="360" w:lineRule="auto"/>
              <w:jc w:val="center"/>
              <w:rPr>
                <w:rFonts w:ascii="Times New Roman" w:eastAsia="Times New Roman" w:hAnsi="Times New Roman" w:cs="Times New Roman"/>
                <w:color w:val="000000"/>
                <w:sz w:val="27"/>
                <w:szCs w:val="27"/>
                <w:lang w:val="fr-FR"/>
                <w14:ligatures w14:val="standardContextual"/>
              </w:rPr>
            </w:pPr>
            <w:r>
              <w:rPr>
                <w:noProof/>
              </w:rPr>
              <w:drawing>
                <wp:inline distT="0" distB="0" distL="0" distR="0" wp14:anchorId="0CD69663" wp14:editId="1F540978">
                  <wp:extent cx="1025281" cy="995252"/>
                  <wp:effectExtent l="0" t="0" r="381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30429" cy="1000249"/>
                          </a:xfrm>
                          <a:prstGeom prst="rect">
                            <a:avLst/>
                          </a:prstGeom>
                        </pic:spPr>
                      </pic:pic>
                    </a:graphicData>
                  </a:graphic>
                </wp:inline>
              </w:drawing>
            </w:r>
          </w:p>
          <w:p w:rsidR="003F6828" w:rsidRDefault="003F6828" w:rsidP="005E13FC">
            <w:pPr>
              <w:spacing w:line="360" w:lineRule="auto"/>
              <w:jc w:val="both"/>
              <w:rPr>
                <w:rFonts w:ascii="Times New Roman" w:eastAsia="Times New Roman" w:hAnsi="Times New Roman" w:cs="Times New Roman"/>
                <w:color w:val="000000"/>
                <w:sz w:val="27"/>
                <w:szCs w:val="27"/>
                <w:lang w:val="fr-FR"/>
                <w14:ligatures w14:val="standardContextual"/>
              </w:rPr>
            </w:pPr>
            <w:r>
              <w:rPr>
                <w:rFonts w:ascii="Times New Roman" w:eastAsia="Times New Roman" w:hAnsi="Times New Roman" w:cs="Times New Roman"/>
                <w:color w:val="000000"/>
                <w:sz w:val="27"/>
                <w:szCs w:val="27"/>
                <w:lang w:val="fr-FR"/>
                <w14:ligatures w14:val="standardContextual"/>
              </w:rPr>
              <w:lastRenderedPageBreak/>
              <w:t>a) Tia sáng trong thủy tinh bị lệch ra xa hay lại gần với pháp tuyến tại I? Giải thích.</w:t>
            </w:r>
          </w:p>
          <w:p w:rsidR="003F6828" w:rsidRDefault="003F6828" w:rsidP="005E13FC">
            <w:pPr>
              <w:spacing w:line="360" w:lineRule="auto"/>
              <w:jc w:val="both"/>
              <w:rPr>
                <w:rFonts w:ascii="Times New Roman" w:eastAsia="Times New Roman" w:hAnsi="Times New Roman" w:cs="Times New Roman"/>
                <w:color w:val="000000"/>
                <w:sz w:val="27"/>
                <w:szCs w:val="27"/>
                <w:lang w:val="fr-FR"/>
                <w14:ligatures w14:val="standardContextual"/>
              </w:rPr>
            </w:pPr>
            <w:r>
              <w:rPr>
                <w:rFonts w:ascii="Times New Roman" w:eastAsia="Times New Roman" w:hAnsi="Times New Roman" w:cs="Times New Roman"/>
                <w:color w:val="000000"/>
                <w:sz w:val="27"/>
                <w:szCs w:val="27"/>
                <w:lang w:val="fr-FR"/>
                <w14:ligatures w14:val="standardContextual"/>
              </w:rPr>
              <w:t>b) Tính chiết suất của thủy tinh.</w:t>
            </w:r>
          </w:p>
          <w:p w:rsidR="003F6828" w:rsidRPr="003D4116" w:rsidRDefault="003F6828" w:rsidP="005E13FC">
            <w:pPr>
              <w:spacing w:line="360" w:lineRule="auto"/>
              <w:jc w:val="both"/>
              <w:rPr>
                <w:rFonts w:ascii="Times New Roman" w:eastAsia="Times New Roman" w:hAnsi="Times New Roman" w:cs="Times New Roman"/>
                <w:color w:val="000000"/>
                <w:sz w:val="27"/>
                <w:szCs w:val="27"/>
                <w:lang w:val="fr-FR"/>
                <w14:ligatures w14:val="standardContextual"/>
              </w:rPr>
            </w:pPr>
            <w:r>
              <w:rPr>
                <w:rFonts w:ascii="Times New Roman" w:eastAsia="Times New Roman" w:hAnsi="Times New Roman" w:cs="Times New Roman"/>
                <w:b/>
                <w:color w:val="000000"/>
                <w:sz w:val="27"/>
                <w:szCs w:val="27"/>
                <w:lang w:val="fr-FR"/>
                <w14:ligatures w14:val="standardContextual"/>
              </w:rPr>
              <w:t xml:space="preserve">Câu 2. </w:t>
            </w:r>
            <w:r>
              <w:rPr>
                <w:rFonts w:ascii="Times New Roman" w:eastAsia="Times New Roman" w:hAnsi="Times New Roman" w:cs="Times New Roman"/>
                <w:color w:val="000000"/>
                <w:sz w:val="27"/>
                <w:szCs w:val="27"/>
                <w:lang w:val="fr-FR"/>
                <w14:ligatures w14:val="standardContextual"/>
              </w:rPr>
              <w:t>Một vật AB đặt vuông góc với trục chính của một thấu kính hội tụ có tiêu cự 12 cm, điểm B nằm trên trục chính và cách thấu kính 6 cm. Vẽ sơ đồ tỉ lệ tạo ảnh và xác định khoảng cách từ vật đến ảnh.</w:t>
            </w:r>
          </w:p>
        </w:tc>
      </w:tr>
    </w:tbl>
    <w:p w:rsidR="003F6828" w:rsidRPr="00605565" w:rsidRDefault="003F6828" w:rsidP="003F6828">
      <w:pPr>
        <w:spacing w:after="0" w:line="360" w:lineRule="auto"/>
        <w:jc w:val="both"/>
        <w:rPr>
          <w:rFonts w:ascii="Times New Roman" w:eastAsia="Times New Roman" w:hAnsi="Times New Roman" w:cs="Times New Roman"/>
          <w:b/>
          <w:color w:val="000000"/>
          <w:sz w:val="27"/>
          <w:szCs w:val="27"/>
          <w:lang w:val="fr-FR"/>
          <w14:ligatures w14:val="standardContextual"/>
        </w:rPr>
      </w:pPr>
      <w:r w:rsidRPr="00605565">
        <w:rPr>
          <w:rFonts w:ascii="Times New Roman" w:eastAsia="Times New Roman" w:hAnsi="Times New Roman" w:cs="Times New Roman"/>
          <w:b/>
          <w:color w:val="000000"/>
          <w:sz w:val="27"/>
          <w:szCs w:val="27"/>
          <w:lang w:val="fr-FR"/>
          <w14:ligatures w14:val="standardContextual"/>
        </w:rPr>
        <w:lastRenderedPageBreak/>
        <w:t>d. Tổ chức hoạt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96"/>
        <w:gridCol w:w="4270"/>
      </w:tblGrid>
      <w:tr w:rsidR="003F6828" w:rsidRPr="00605565" w:rsidTr="005E13FC">
        <w:tc>
          <w:tcPr>
            <w:tcW w:w="2791" w:type="pct"/>
            <w:vAlign w:val="center"/>
          </w:tcPr>
          <w:p w:rsidR="003F6828" w:rsidRPr="00605565" w:rsidRDefault="003F6828" w:rsidP="005E13FC">
            <w:pPr>
              <w:spacing w:after="0" w:line="360" w:lineRule="auto"/>
              <w:jc w:val="center"/>
              <w:rPr>
                <w:rFonts w:ascii="Times New Roman" w:eastAsia="Calibri" w:hAnsi="Times New Roman" w:cs="Times New Roman"/>
                <w:b/>
                <w:color w:val="000000"/>
                <w:sz w:val="27"/>
                <w:szCs w:val="27"/>
                <w:lang w:val="fr-FR"/>
                <w14:ligatures w14:val="standardContextual"/>
              </w:rPr>
            </w:pPr>
            <w:r w:rsidRPr="00605565">
              <w:rPr>
                <w:rFonts w:ascii="Times New Roman" w:eastAsia="Calibri" w:hAnsi="Times New Roman" w:cs="Times New Roman"/>
                <w:b/>
                <w:color w:val="000000"/>
                <w:sz w:val="27"/>
                <w:szCs w:val="27"/>
                <w:lang w:val="fr-FR"/>
                <w14:ligatures w14:val="standardContextual"/>
              </w:rPr>
              <w:t>HOẠT ĐỘNG CỦA GV - HS</w:t>
            </w:r>
          </w:p>
        </w:tc>
        <w:tc>
          <w:tcPr>
            <w:tcW w:w="2209" w:type="pct"/>
            <w:vAlign w:val="center"/>
          </w:tcPr>
          <w:p w:rsidR="003F6828" w:rsidRPr="00605565" w:rsidRDefault="003F6828" w:rsidP="005E13FC">
            <w:pPr>
              <w:spacing w:after="0" w:line="360" w:lineRule="auto"/>
              <w:jc w:val="center"/>
              <w:rPr>
                <w:rFonts w:ascii="Times New Roman" w:eastAsia="Calibri" w:hAnsi="Times New Roman" w:cs="Times New Roman"/>
                <w:b/>
                <w:color w:val="000000"/>
                <w:sz w:val="27"/>
                <w:szCs w:val="27"/>
                <w14:ligatures w14:val="standardContextual"/>
              </w:rPr>
            </w:pPr>
            <w:r w:rsidRPr="00605565">
              <w:rPr>
                <w:rFonts w:ascii="Times New Roman" w:eastAsia="Calibri" w:hAnsi="Times New Roman" w:cs="Times New Roman"/>
                <w:b/>
                <w:color w:val="000000"/>
                <w:sz w:val="27"/>
                <w:szCs w:val="27"/>
                <w14:ligatures w14:val="standardContextual"/>
              </w:rPr>
              <w:t>DỰ KIẾN SẢN PHẨM</w:t>
            </w:r>
          </w:p>
        </w:tc>
      </w:tr>
      <w:tr w:rsidR="003F6828" w:rsidRPr="00605565" w:rsidTr="005E13FC">
        <w:tc>
          <w:tcPr>
            <w:tcW w:w="2791" w:type="pct"/>
            <w:vAlign w:val="center"/>
          </w:tcPr>
          <w:p w:rsidR="003F6828" w:rsidRDefault="003F6828" w:rsidP="005E13FC">
            <w:pPr>
              <w:spacing w:after="0" w:line="360" w:lineRule="auto"/>
              <w:jc w:val="both"/>
              <w:rPr>
                <w:rFonts w:ascii="Times New Roman" w:eastAsia="Calibri" w:hAnsi="Times New Roman" w:cs="Times New Roman"/>
                <w:b/>
                <w:color w:val="000000"/>
                <w:sz w:val="27"/>
                <w:szCs w:val="27"/>
                <w:lang w:val="fr-FR"/>
                <w14:ligatures w14:val="standardContextual"/>
              </w:rPr>
            </w:pPr>
            <w:r>
              <w:rPr>
                <w:rFonts w:ascii="Times New Roman" w:eastAsia="Calibri" w:hAnsi="Times New Roman" w:cs="Times New Roman"/>
                <w:b/>
                <w:color w:val="000000"/>
                <w:sz w:val="27"/>
                <w:szCs w:val="27"/>
                <w:lang w:val="fr-FR"/>
                <w14:ligatures w14:val="standardContextual"/>
              </w:rPr>
              <w:t>Bước 1: GV chuyển giao nhiệm vụ học tập</w:t>
            </w:r>
          </w:p>
          <w:p w:rsidR="003F6828" w:rsidRPr="00954605" w:rsidRDefault="003F6828" w:rsidP="005E13FC">
            <w:pPr>
              <w:spacing w:after="0" w:line="360" w:lineRule="auto"/>
              <w:jc w:val="both"/>
              <w:rPr>
                <w:rFonts w:ascii="Times New Roman" w:eastAsia="Calibri" w:hAnsi="Times New Roman" w:cs="Times New Roman"/>
                <w:iCs/>
                <w:color w:val="000000"/>
                <w:sz w:val="27"/>
                <w:szCs w:val="27"/>
                <w14:ligatures w14:val="standardContextual"/>
              </w:rPr>
            </w:pPr>
            <w:r>
              <w:rPr>
                <w:rFonts w:ascii="Times New Roman" w:eastAsia="Calibri" w:hAnsi="Times New Roman" w:cs="Times New Roman"/>
                <w:color w:val="000000"/>
                <w:sz w:val="27"/>
                <w:szCs w:val="27"/>
                <w:lang w:val="fr-FR"/>
                <w14:ligatures w14:val="standardContextual"/>
              </w:rPr>
              <w:t xml:space="preserve">- </w:t>
            </w:r>
            <w:r w:rsidRPr="00954605">
              <w:rPr>
                <w:rFonts w:ascii="Times New Roman" w:eastAsia="Calibri" w:hAnsi="Times New Roman" w:cs="Times New Roman"/>
                <w:iCs/>
                <w:color w:val="000000"/>
                <w:sz w:val="27"/>
                <w:szCs w:val="27"/>
                <w14:ligatures w14:val="standardContextual"/>
              </w:rPr>
              <w:t>GV phát phiếu học tập có in đề bài các câu hỏi ví dụ và yêu cầu HS không phụ thuộc vào lời giải trong SGK.</w:t>
            </w:r>
          </w:p>
          <w:p w:rsidR="003F6828" w:rsidRPr="00954605" w:rsidRDefault="003F6828" w:rsidP="005E13FC">
            <w:pPr>
              <w:spacing w:after="0" w:line="360" w:lineRule="auto"/>
              <w:jc w:val="both"/>
              <w:rPr>
                <w:rFonts w:ascii="Times New Roman" w:eastAsia="Calibri" w:hAnsi="Times New Roman" w:cs="Times New Roman"/>
                <w:iCs/>
                <w:color w:val="000000"/>
                <w:sz w:val="27"/>
                <w:szCs w:val="27"/>
                <w14:ligatures w14:val="standardContextual"/>
              </w:rPr>
            </w:pPr>
            <w:r w:rsidRPr="00954605">
              <w:rPr>
                <w:rFonts w:ascii="Times New Roman" w:eastAsia="Calibri" w:hAnsi="Times New Roman" w:cs="Times New Roman"/>
                <w:iCs/>
                <w:color w:val="000000"/>
                <w:sz w:val="27"/>
                <w:szCs w:val="27"/>
                <w14:ligatures w14:val="standardContextual"/>
              </w:rPr>
              <w:t xml:space="preserve">- HS chú ý nghe GV hướng dẫn. </w:t>
            </w:r>
          </w:p>
          <w:p w:rsidR="003F6828" w:rsidRPr="00B9191B" w:rsidRDefault="003F6828" w:rsidP="005E13FC">
            <w:pPr>
              <w:spacing w:after="0" w:line="360" w:lineRule="auto"/>
              <w:jc w:val="both"/>
              <w:rPr>
                <w:rFonts w:ascii="Times New Roman" w:eastAsia="Calibri" w:hAnsi="Times New Roman" w:cs="Times New Roman"/>
                <w:b/>
                <w:iCs/>
                <w:color w:val="000000"/>
                <w:sz w:val="27"/>
                <w:szCs w:val="27"/>
                <w14:ligatures w14:val="standardContextual"/>
              </w:rPr>
            </w:pPr>
            <w:r w:rsidRPr="00B9191B">
              <w:rPr>
                <w:rFonts w:ascii="Times New Roman" w:eastAsia="Calibri" w:hAnsi="Times New Roman" w:cs="Times New Roman"/>
                <w:b/>
                <w:iCs/>
                <w:color w:val="000000"/>
                <w:sz w:val="27"/>
                <w:szCs w:val="27"/>
                <w14:ligatures w14:val="standardContextual"/>
              </w:rPr>
              <w:t>Bước 2: HS thực hiện nhiệm vụ học tập</w:t>
            </w:r>
          </w:p>
          <w:p w:rsidR="003F6828" w:rsidRPr="00B9191B" w:rsidRDefault="003F6828" w:rsidP="005E13FC">
            <w:pPr>
              <w:spacing w:after="0" w:line="360" w:lineRule="auto"/>
              <w:jc w:val="both"/>
              <w:rPr>
                <w:rFonts w:ascii="Times New Roman" w:eastAsia="Calibri" w:hAnsi="Times New Roman" w:cs="Times New Roman"/>
                <w:iCs/>
                <w:color w:val="000000"/>
                <w:sz w:val="27"/>
                <w:szCs w:val="27"/>
                <w14:ligatures w14:val="standardContextual"/>
              </w:rPr>
            </w:pPr>
            <w:r w:rsidRPr="00B9191B">
              <w:rPr>
                <w:rFonts w:ascii="Times New Roman" w:eastAsia="Calibri" w:hAnsi="Times New Roman" w:cs="Times New Roman"/>
                <w:iCs/>
                <w:color w:val="000000"/>
                <w:sz w:val="27"/>
                <w:szCs w:val="27"/>
                <w14:ligatures w14:val="standardContextual"/>
              </w:rPr>
              <w:t xml:space="preserve">- HS nhận tài liệu từ GV, </w:t>
            </w:r>
            <w:r>
              <w:rPr>
                <w:rFonts w:ascii="Times New Roman" w:eastAsia="Calibri" w:hAnsi="Times New Roman" w:cs="Times New Roman"/>
                <w:iCs/>
                <w:color w:val="000000"/>
                <w:sz w:val="27"/>
                <w:szCs w:val="27"/>
                <w14:ligatures w14:val="standardContextual"/>
              </w:rPr>
              <w:t>lần lượt hoàn thành các bài tập.</w:t>
            </w:r>
          </w:p>
          <w:p w:rsidR="003F6828" w:rsidRPr="00B9191B" w:rsidRDefault="003F6828" w:rsidP="005E13FC">
            <w:pPr>
              <w:spacing w:after="0" w:line="360" w:lineRule="auto"/>
              <w:jc w:val="both"/>
              <w:rPr>
                <w:rFonts w:ascii="Times New Roman" w:eastAsia="Calibri" w:hAnsi="Times New Roman" w:cs="Times New Roman"/>
                <w:iCs/>
                <w:color w:val="000000"/>
                <w:sz w:val="27"/>
                <w:szCs w:val="27"/>
                <w14:ligatures w14:val="standardContextual"/>
              </w:rPr>
            </w:pPr>
            <w:r w:rsidRPr="00B9191B">
              <w:rPr>
                <w:rFonts w:ascii="Times New Roman" w:eastAsia="Calibri" w:hAnsi="Times New Roman" w:cs="Times New Roman"/>
                <w:iCs/>
                <w:color w:val="000000"/>
                <w:sz w:val="27"/>
                <w:szCs w:val="27"/>
                <w14:ligatures w14:val="standardContextual"/>
              </w:rPr>
              <w:t>- HS ghi chép ý chính vào vở.</w:t>
            </w:r>
          </w:p>
          <w:p w:rsidR="003F6828" w:rsidRPr="00B9191B" w:rsidRDefault="003F6828" w:rsidP="005E13FC">
            <w:pPr>
              <w:spacing w:after="0" w:line="360" w:lineRule="auto"/>
              <w:jc w:val="both"/>
              <w:rPr>
                <w:rFonts w:ascii="Times New Roman" w:eastAsia="Calibri" w:hAnsi="Times New Roman" w:cs="Times New Roman"/>
                <w:b/>
                <w:iCs/>
                <w:color w:val="000000"/>
                <w:sz w:val="27"/>
                <w:szCs w:val="27"/>
                <w14:ligatures w14:val="standardContextual"/>
              </w:rPr>
            </w:pPr>
            <w:r w:rsidRPr="00B9191B">
              <w:rPr>
                <w:rFonts w:ascii="Times New Roman" w:eastAsia="Calibri" w:hAnsi="Times New Roman" w:cs="Times New Roman"/>
                <w:b/>
                <w:iCs/>
                <w:color w:val="000000"/>
                <w:sz w:val="27"/>
                <w:szCs w:val="27"/>
                <w14:ligatures w14:val="standardContextual"/>
              </w:rPr>
              <w:t>Bước 3: Báo cáo kết quả hoạt động và thảo luận</w:t>
            </w:r>
          </w:p>
          <w:p w:rsidR="003F6828" w:rsidRPr="00B9191B" w:rsidRDefault="003F6828" w:rsidP="005E13FC">
            <w:pPr>
              <w:spacing w:after="0" w:line="360" w:lineRule="auto"/>
              <w:jc w:val="both"/>
              <w:rPr>
                <w:rFonts w:ascii="Times New Roman" w:eastAsia="Calibri" w:hAnsi="Times New Roman" w:cs="Times New Roman"/>
                <w:iCs/>
                <w:color w:val="000000"/>
                <w:sz w:val="27"/>
                <w:szCs w:val="27"/>
                <w14:ligatures w14:val="standardContextual"/>
              </w:rPr>
            </w:pPr>
            <w:r w:rsidRPr="00B9191B">
              <w:rPr>
                <w:rFonts w:ascii="Times New Roman" w:eastAsia="Calibri" w:hAnsi="Times New Roman" w:cs="Times New Roman"/>
                <w:b/>
                <w:iCs/>
                <w:color w:val="000000"/>
                <w:sz w:val="27"/>
                <w:szCs w:val="27"/>
                <w14:ligatures w14:val="standardContextual"/>
              </w:rPr>
              <w:t xml:space="preserve">- </w:t>
            </w:r>
            <w:r w:rsidRPr="00B9191B">
              <w:rPr>
                <w:rFonts w:ascii="Times New Roman" w:eastAsia="Calibri" w:hAnsi="Times New Roman" w:cs="Times New Roman"/>
                <w:iCs/>
                <w:color w:val="000000"/>
                <w:sz w:val="27"/>
                <w:szCs w:val="27"/>
                <w14:ligatures w14:val="standardContextual"/>
              </w:rPr>
              <w:t>GV mời HS nhắc lại và nhận xét về cách trình bày.</w:t>
            </w:r>
          </w:p>
          <w:p w:rsidR="003F6828" w:rsidRPr="00B9191B" w:rsidRDefault="003F6828" w:rsidP="005E13FC">
            <w:pPr>
              <w:spacing w:after="0" w:line="360" w:lineRule="auto"/>
              <w:jc w:val="both"/>
              <w:rPr>
                <w:rFonts w:ascii="Times New Roman" w:eastAsia="Calibri" w:hAnsi="Times New Roman" w:cs="Times New Roman"/>
                <w:iCs/>
                <w:color w:val="000000"/>
                <w:sz w:val="27"/>
                <w:szCs w:val="27"/>
                <w14:ligatures w14:val="standardContextual"/>
              </w:rPr>
            </w:pPr>
            <w:r w:rsidRPr="00B9191B">
              <w:rPr>
                <w:rFonts w:ascii="Times New Roman" w:eastAsia="Calibri" w:hAnsi="Times New Roman" w:cs="Times New Roman"/>
                <w:iCs/>
                <w:color w:val="000000"/>
                <w:sz w:val="27"/>
                <w:szCs w:val="27"/>
                <w14:ligatures w14:val="standardContextual"/>
              </w:rPr>
              <w:t>- GV tóm tắt lại các bước làm</w:t>
            </w:r>
            <w:r>
              <w:rPr>
                <w:rFonts w:ascii="Times New Roman" w:eastAsia="Calibri" w:hAnsi="Times New Roman" w:cs="Times New Roman"/>
                <w:iCs/>
                <w:color w:val="000000"/>
                <w:sz w:val="27"/>
                <w:szCs w:val="27"/>
                <w14:ligatures w14:val="standardContextual"/>
              </w:rPr>
              <w:t>, HS theo dõi, nhận xét và bổ sung.</w:t>
            </w:r>
          </w:p>
          <w:p w:rsidR="003F6828" w:rsidRPr="00B9191B" w:rsidRDefault="003F6828" w:rsidP="005E13FC">
            <w:pPr>
              <w:spacing w:after="0" w:line="360" w:lineRule="auto"/>
              <w:jc w:val="both"/>
              <w:rPr>
                <w:rFonts w:ascii="Times New Roman" w:eastAsia="Calibri" w:hAnsi="Times New Roman" w:cs="Times New Roman"/>
                <w:b/>
                <w:iCs/>
                <w:color w:val="000000"/>
                <w:sz w:val="27"/>
                <w:szCs w:val="27"/>
                <w14:ligatures w14:val="standardContextual"/>
              </w:rPr>
            </w:pPr>
            <w:r w:rsidRPr="00B9191B">
              <w:rPr>
                <w:rFonts w:ascii="Times New Roman" w:eastAsia="Calibri" w:hAnsi="Times New Roman" w:cs="Times New Roman"/>
                <w:b/>
                <w:iCs/>
                <w:color w:val="000000"/>
                <w:sz w:val="27"/>
                <w:szCs w:val="27"/>
                <w14:ligatures w14:val="standardContextual"/>
              </w:rPr>
              <w:t>Bước 4: Đánh giá kết quả, thực hiện nhiệm vụ học tập</w:t>
            </w:r>
          </w:p>
          <w:p w:rsidR="003F6828" w:rsidRPr="00954605" w:rsidRDefault="003F6828" w:rsidP="005E13FC">
            <w:pPr>
              <w:spacing w:after="0" w:line="360" w:lineRule="auto"/>
              <w:jc w:val="both"/>
              <w:rPr>
                <w:rFonts w:ascii="Times New Roman" w:eastAsia="Calibri" w:hAnsi="Times New Roman" w:cs="Times New Roman"/>
                <w:color w:val="000000"/>
                <w:sz w:val="27"/>
                <w:szCs w:val="27"/>
                <w:lang w:val="fr-FR"/>
                <w14:ligatures w14:val="standardContextual"/>
              </w:rPr>
            </w:pPr>
            <w:r w:rsidRPr="00B9191B">
              <w:rPr>
                <w:rFonts w:ascii="Times New Roman" w:eastAsia="Calibri" w:hAnsi="Times New Roman" w:cs="Times New Roman"/>
                <w:b/>
                <w:iCs/>
                <w:color w:val="000000"/>
                <w:sz w:val="27"/>
                <w:szCs w:val="27"/>
                <w14:ligatures w14:val="standardContextual"/>
              </w:rPr>
              <w:t xml:space="preserve">- </w:t>
            </w:r>
            <w:r w:rsidRPr="00B9191B">
              <w:rPr>
                <w:rFonts w:ascii="Times New Roman" w:eastAsia="Calibri" w:hAnsi="Times New Roman" w:cs="Times New Roman"/>
                <w:iCs/>
                <w:color w:val="000000"/>
                <w:sz w:val="27"/>
                <w:szCs w:val="27"/>
                <w14:ligatures w14:val="standardContextual"/>
              </w:rPr>
              <w:t xml:space="preserve">GV đánh giá, nhận xét, tổng kết và chuyển sang </w:t>
            </w:r>
            <w:r>
              <w:rPr>
                <w:rFonts w:ascii="Times New Roman" w:eastAsia="Calibri" w:hAnsi="Times New Roman" w:cs="Times New Roman"/>
                <w:iCs/>
                <w:color w:val="000000"/>
                <w:sz w:val="27"/>
                <w:szCs w:val="27"/>
                <w14:ligatures w14:val="standardContextual"/>
              </w:rPr>
              <w:t>hoạt động Luyện tập.</w:t>
            </w:r>
          </w:p>
        </w:tc>
        <w:tc>
          <w:tcPr>
            <w:tcW w:w="2209" w:type="pct"/>
          </w:tcPr>
          <w:p w:rsidR="003F6828" w:rsidRDefault="003F6828" w:rsidP="005E13FC">
            <w:pPr>
              <w:spacing w:after="0" w:line="360" w:lineRule="auto"/>
              <w:rPr>
                <w:rFonts w:ascii="Times New Roman" w:eastAsia="Calibri" w:hAnsi="Times New Roman" w:cs="Times New Roman"/>
                <w:iCs/>
                <w:color w:val="000000"/>
                <w:sz w:val="27"/>
                <w:szCs w:val="27"/>
                <w14:ligatures w14:val="standardContextual"/>
              </w:rPr>
            </w:pPr>
            <w:r w:rsidRPr="00E83DA0">
              <w:rPr>
                <w:rFonts w:ascii="Times New Roman" w:eastAsia="Calibri" w:hAnsi="Times New Roman" w:cs="Times New Roman"/>
                <w:iCs/>
                <w:color w:val="000000"/>
                <w:sz w:val="27"/>
                <w:szCs w:val="27"/>
                <w14:ligatures w14:val="standardContextual"/>
              </w:rPr>
              <w:t>- GV trình bày cách giải các câu hỏi ví dụ trong Phiếu học tập:</w:t>
            </w:r>
          </w:p>
          <w:p w:rsidR="003F6828" w:rsidRDefault="003F6828" w:rsidP="005E13FC">
            <w:pPr>
              <w:spacing w:after="0" w:line="360" w:lineRule="auto"/>
              <w:rPr>
                <w:rFonts w:ascii="Times New Roman" w:eastAsia="Calibri" w:hAnsi="Times New Roman" w:cs="Times New Roman"/>
                <w:b/>
                <w:i/>
                <w:iCs/>
                <w:color w:val="000000"/>
                <w:sz w:val="27"/>
                <w:szCs w:val="27"/>
                <w14:ligatures w14:val="standardContextual"/>
              </w:rPr>
            </w:pPr>
            <w:r>
              <w:rPr>
                <w:rFonts w:ascii="Times New Roman" w:eastAsia="Calibri" w:hAnsi="Times New Roman" w:cs="Times New Roman"/>
                <w:b/>
                <w:i/>
                <w:iCs/>
                <w:color w:val="000000"/>
                <w:sz w:val="27"/>
                <w:szCs w:val="27"/>
                <w14:ligatures w14:val="standardContextual"/>
              </w:rPr>
              <w:t>Câu 1.</w:t>
            </w:r>
          </w:p>
          <w:p w:rsidR="003F6828" w:rsidRDefault="003F6828" w:rsidP="005E13FC">
            <w:pPr>
              <w:spacing w:after="0" w:line="360" w:lineRule="auto"/>
              <w:jc w:val="both"/>
              <w:rPr>
                <w:rFonts w:ascii="Times New Roman" w:eastAsia="Calibri" w:hAnsi="Times New Roman" w:cs="Times New Roman"/>
                <w:i/>
                <w:iCs/>
                <w:color w:val="000000"/>
                <w:sz w:val="27"/>
                <w:szCs w:val="27"/>
                <w14:ligatures w14:val="standardContextual"/>
              </w:rPr>
            </w:pPr>
            <w:r>
              <w:rPr>
                <w:rFonts w:ascii="Times New Roman" w:eastAsia="Calibri" w:hAnsi="Times New Roman" w:cs="Times New Roman"/>
                <w:i/>
                <w:iCs/>
                <w:color w:val="000000"/>
                <w:sz w:val="27"/>
                <w:szCs w:val="27"/>
                <w14:ligatures w14:val="standardContextual"/>
              </w:rPr>
              <w:t>a) Tia sáng trong thủy tinh lệch gần pháp tuyến hơn vì môi trường thủy tinh có chiết suất lớn hơn môi trường không khí.</w:t>
            </w:r>
          </w:p>
          <w:p w:rsidR="003F6828" w:rsidRDefault="003F6828" w:rsidP="005E13FC">
            <w:pPr>
              <w:spacing w:after="0" w:line="360" w:lineRule="auto"/>
              <w:jc w:val="both"/>
              <w:rPr>
                <w:rFonts w:ascii="Times New Roman" w:eastAsia="Calibri" w:hAnsi="Times New Roman" w:cs="Times New Roman"/>
                <w:i/>
                <w:iCs/>
                <w:color w:val="000000"/>
                <w:sz w:val="27"/>
                <w:szCs w:val="27"/>
                <w14:ligatures w14:val="standardContextual"/>
              </w:rPr>
            </w:pPr>
            <w:r>
              <w:rPr>
                <w:rFonts w:ascii="Times New Roman" w:eastAsia="Calibri" w:hAnsi="Times New Roman" w:cs="Times New Roman"/>
                <w:i/>
                <w:iCs/>
                <w:color w:val="000000"/>
                <w:sz w:val="27"/>
                <w:szCs w:val="27"/>
                <w14:ligatures w14:val="standardContextual"/>
              </w:rPr>
              <w:t>b) Chiết suất của thủy tinh:</w:t>
            </w:r>
          </w:p>
          <w:p w:rsidR="003F6828" w:rsidRPr="003D4116" w:rsidRDefault="003F6828" w:rsidP="005E13FC">
            <w:pPr>
              <w:spacing w:after="0" w:line="360" w:lineRule="auto"/>
              <w:jc w:val="both"/>
              <w:rPr>
                <w:rFonts w:ascii="Times New Roman" w:eastAsia="Calibri" w:hAnsi="Times New Roman" w:cs="Times New Roman"/>
                <w:i/>
                <w:iCs/>
                <w:color w:val="000000"/>
                <w:sz w:val="27"/>
                <w:szCs w:val="27"/>
                <w14:ligatures w14:val="standardContextual"/>
              </w:rPr>
            </w:pPr>
            <m:oMathPara>
              <m:oMath>
                <m:r>
                  <w:rPr>
                    <w:rFonts w:ascii="Cambria Math" w:eastAsia="Calibri" w:hAnsi="Cambria Math" w:cs="Times New Roman"/>
                    <w:color w:val="000000"/>
                    <w:sz w:val="27"/>
                    <w:szCs w:val="27"/>
                    <w14:ligatures w14:val="standardContextual"/>
                  </w:rPr>
                  <m:t>n=</m:t>
                </m:r>
                <m:f>
                  <m:fPr>
                    <m:ctrlPr>
                      <w:rPr>
                        <w:rFonts w:ascii="Cambria Math" w:eastAsia="Calibri" w:hAnsi="Cambria Math" w:cs="Times New Roman"/>
                        <w:i/>
                        <w:iCs/>
                        <w:color w:val="000000"/>
                        <w:sz w:val="27"/>
                        <w:szCs w:val="27"/>
                        <w14:ligatures w14:val="standardContextual"/>
                      </w:rPr>
                    </m:ctrlPr>
                  </m:fPr>
                  <m:num>
                    <m:r>
                      <w:rPr>
                        <w:rFonts w:ascii="Cambria Math" w:eastAsia="Calibri" w:hAnsi="Cambria Math" w:cs="Times New Roman"/>
                        <w:color w:val="000000"/>
                        <w:sz w:val="27"/>
                        <w:szCs w:val="27"/>
                        <w14:ligatures w14:val="standardContextual"/>
                      </w:rPr>
                      <m:t>sini</m:t>
                    </m:r>
                  </m:num>
                  <m:den>
                    <m:r>
                      <w:rPr>
                        <w:rFonts w:ascii="Cambria Math" w:eastAsia="Calibri" w:hAnsi="Cambria Math" w:cs="Times New Roman"/>
                        <w:color w:val="000000"/>
                        <w:sz w:val="27"/>
                        <w:szCs w:val="27"/>
                        <w14:ligatures w14:val="standardContextual"/>
                      </w:rPr>
                      <m:t>sinr</m:t>
                    </m:r>
                  </m:den>
                </m:f>
                <m:r>
                  <w:rPr>
                    <w:rFonts w:ascii="Cambria Math" w:eastAsia="Calibri" w:hAnsi="Cambria Math" w:cs="Times New Roman"/>
                    <w:color w:val="000000"/>
                    <w:sz w:val="27"/>
                    <w:szCs w:val="27"/>
                    <w14:ligatures w14:val="standardContextual"/>
                  </w:rPr>
                  <m:t>=</m:t>
                </m:r>
                <m:f>
                  <m:fPr>
                    <m:ctrlPr>
                      <w:rPr>
                        <w:rFonts w:ascii="Cambria Math" w:eastAsia="Calibri" w:hAnsi="Cambria Math" w:cs="Times New Roman"/>
                        <w:i/>
                        <w:iCs/>
                        <w:color w:val="000000"/>
                        <w:sz w:val="27"/>
                        <w:szCs w:val="27"/>
                        <w14:ligatures w14:val="standardContextual"/>
                      </w:rPr>
                    </m:ctrlPr>
                  </m:fPr>
                  <m:num>
                    <m:r>
                      <w:rPr>
                        <w:rFonts w:ascii="Cambria Math" w:eastAsia="Calibri" w:hAnsi="Cambria Math" w:cs="Times New Roman"/>
                        <w:color w:val="000000"/>
                        <w:sz w:val="27"/>
                        <w:szCs w:val="27"/>
                        <w14:ligatures w14:val="standardContextual"/>
                      </w:rPr>
                      <m:t>sin42</m:t>
                    </m:r>
                  </m:num>
                  <m:den>
                    <m:r>
                      <w:rPr>
                        <w:rFonts w:ascii="Cambria Math" w:eastAsia="Calibri" w:hAnsi="Cambria Math" w:cs="Times New Roman"/>
                        <w:color w:val="000000"/>
                        <w:sz w:val="27"/>
                        <w:szCs w:val="27"/>
                        <w14:ligatures w14:val="standardContextual"/>
                      </w:rPr>
                      <m:t>sin26</m:t>
                    </m:r>
                  </m:den>
                </m:f>
                <m:r>
                  <w:rPr>
                    <w:rFonts w:ascii="Cambria Math" w:eastAsia="Calibri" w:hAnsi="Cambria Math" w:cs="Times New Roman"/>
                    <w:color w:val="000000"/>
                    <w:sz w:val="27"/>
                    <w:szCs w:val="27"/>
                    <w14:ligatures w14:val="standardContextual"/>
                  </w:rPr>
                  <m:t>=1,527</m:t>
                </m:r>
              </m:oMath>
            </m:oMathPara>
          </w:p>
          <w:p w:rsidR="003F6828" w:rsidRDefault="003F6828" w:rsidP="005E13FC">
            <w:pPr>
              <w:spacing w:after="0" w:line="360" w:lineRule="auto"/>
              <w:jc w:val="both"/>
              <w:rPr>
                <w:rFonts w:ascii="Times New Roman" w:eastAsia="Calibri" w:hAnsi="Times New Roman" w:cs="Times New Roman"/>
                <w:b/>
                <w:i/>
                <w:iCs/>
                <w:color w:val="000000"/>
                <w:sz w:val="27"/>
                <w:szCs w:val="27"/>
                <w14:ligatures w14:val="standardContextual"/>
              </w:rPr>
            </w:pPr>
            <w:r>
              <w:rPr>
                <w:rFonts w:ascii="Times New Roman" w:eastAsia="Calibri" w:hAnsi="Times New Roman" w:cs="Times New Roman"/>
                <w:b/>
                <w:i/>
                <w:iCs/>
                <w:color w:val="000000"/>
                <w:sz w:val="27"/>
                <w:szCs w:val="27"/>
                <w14:ligatures w14:val="standardContextual"/>
              </w:rPr>
              <w:t>Câu 2:</w:t>
            </w:r>
          </w:p>
          <w:p w:rsidR="003F6828" w:rsidRDefault="003F6828" w:rsidP="005E13FC">
            <w:pPr>
              <w:spacing w:after="0" w:line="360" w:lineRule="auto"/>
              <w:jc w:val="both"/>
              <w:rPr>
                <w:rFonts w:ascii="Times New Roman" w:eastAsia="Calibri" w:hAnsi="Times New Roman" w:cs="Times New Roman"/>
                <w:i/>
                <w:iCs/>
                <w:color w:val="000000"/>
                <w:sz w:val="27"/>
                <w:szCs w:val="27"/>
                <w14:ligatures w14:val="standardContextual"/>
              </w:rPr>
            </w:pPr>
            <w:r>
              <w:rPr>
                <w:rFonts w:ascii="Times New Roman" w:eastAsia="Calibri" w:hAnsi="Times New Roman" w:cs="Times New Roman"/>
                <w:i/>
                <w:iCs/>
                <w:color w:val="000000"/>
                <w:sz w:val="27"/>
                <w:szCs w:val="27"/>
                <w14:ligatures w14:val="standardContextual"/>
              </w:rPr>
              <w:t>Chọn tỉ lệ xích độ dài cạnh mỗi ô vuông ứng với 1 cm.</w:t>
            </w:r>
          </w:p>
          <w:p w:rsidR="003F6828" w:rsidRDefault="003F6828" w:rsidP="005E13FC">
            <w:pPr>
              <w:spacing w:after="0" w:line="360" w:lineRule="auto"/>
              <w:jc w:val="both"/>
              <w:rPr>
                <w:rFonts w:ascii="Times New Roman" w:eastAsia="Calibri" w:hAnsi="Times New Roman" w:cs="Times New Roman"/>
                <w:i/>
                <w:iCs/>
                <w:color w:val="000000"/>
                <w:sz w:val="27"/>
                <w:szCs w:val="27"/>
                <w14:ligatures w14:val="standardContextual"/>
              </w:rPr>
            </w:pPr>
            <w:r>
              <w:rPr>
                <w:rFonts w:ascii="Times New Roman" w:eastAsia="Calibri" w:hAnsi="Times New Roman" w:cs="Times New Roman"/>
                <w:i/>
                <w:iCs/>
                <w:color w:val="000000"/>
                <w:sz w:val="27"/>
                <w:szCs w:val="27"/>
                <w14:ligatures w14:val="standardContextual"/>
              </w:rPr>
              <w:t>Từ sơ đồ tỉ lệ tạo ảnh của vật qua thấu kính hội tụ, ta suy ra khoảng cách từ vật đến ảnh là 6 cm.</w:t>
            </w:r>
          </w:p>
          <w:p w:rsidR="003F6828" w:rsidRPr="003D4116" w:rsidRDefault="003F6828" w:rsidP="005E13FC">
            <w:pPr>
              <w:spacing w:after="0" w:line="360" w:lineRule="auto"/>
              <w:jc w:val="center"/>
              <w:rPr>
                <w:rFonts w:ascii="Times New Roman" w:eastAsia="Calibri" w:hAnsi="Times New Roman" w:cs="Times New Roman"/>
                <w:i/>
                <w:iCs/>
                <w:color w:val="000000"/>
                <w:sz w:val="27"/>
                <w:szCs w:val="27"/>
                <w14:ligatures w14:val="standardContextual"/>
              </w:rPr>
            </w:pPr>
            <w:r>
              <w:rPr>
                <w:noProof/>
              </w:rPr>
              <w:drawing>
                <wp:inline distT="0" distB="0" distL="0" distR="0" wp14:anchorId="75FBFF39" wp14:editId="5F7B18F7">
                  <wp:extent cx="1944027" cy="721849"/>
                  <wp:effectExtent l="0" t="0" r="0" b="254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6777" cy="726583"/>
                          </a:xfrm>
                          <a:prstGeom prst="rect">
                            <a:avLst/>
                          </a:prstGeom>
                        </pic:spPr>
                      </pic:pic>
                    </a:graphicData>
                  </a:graphic>
                </wp:inline>
              </w:drawing>
            </w:r>
          </w:p>
          <w:p w:rsidR="003F6828" w:rsidRPr="00605565" w:rsidRDefault="003F6828" w:rsidP="005E13FC">
            <w:pPr>
              <w:spacing w:after="0" w:line="360" w:lineRule="auto"/>
              <w:rPr>
                <w:rFonts w:ascii="Times New Roman" w:eastAsia="Calibri" w:hAnsi="Times New Roman" w:cs="Times New Roman"/>
                <w:b/>
                <w:color w:val="000000"/>
                <w:sz w:val="27"/>
                <w:szCs w:val="27"/>
                <w14:ligatures w14:val="standardContextual"/>
              </w:rPr>
            </w:pPr>
          </w:p>
        </w:tc>
      </w:tr>
    </w:tbl>
    <w:p w:rsidR="003F6828" w:rsidRPr="00605565" w:rsidRDefault="003F6828" w:rsidP="003F6828">
      <w:pPr>
        <w:spacing w:after="0" w:line="360" w:lineRule="auto"/>
        <w:jc w:val="both"/>
        <w:rPr>
          <w:rFonts w:ascii="Times New Roman" w:eastAsia="Times New Roman" w:hAnsi="Times New Roman" w:cs="Times New Roman"/>
          <w:b/>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C. HOẠT ĐỘNG LUYỆN TẬP</w:t>
      </w:r>
    </w:p>
    <w:p w:rsidR="003F6828" w:rsidRPr="00605565" w:rsidRDefault="003F6828" w:rsidP="003F6828">
      <w:pPr>
        <w:spacing w:after="0" w:line="360" w:lineRule="auto"/>
        <w:jc w:val="both"/>
        <w:rPr>
          <w:rFonts w:ascii="Times New Roman" w:eastAsia="Times New Roman" w:hAnsi="Times New Roman" w:cs="Times New Roman"/>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 xml:space="preserve">a. Mục tiêu: </w:t>
      </w:r>
      <w:r w:rsidRPr="00605565">
        <w:rPr>
          <w:rFonts w:ascii="Times New Roman" w:eastAsia="Times New Roman" w:hAnsi="Times New Roman" w:cs="Times New Roman"/>
          <w:color w:val="000000"/>
          <w:sz w:val="27"/>
          <w:szCs w:val="27"/>
          <w14:ligatures w14:val="standardContextual"/>
        </w:rPr>
        <w:t xml:space="preserve">Thông qua hoạt động, HS củng cố kiến thức </w:t>
      </w:r>
      <w:r w:rsidRPr="00605565">
        <w:rPr>
          <w:rFonts w:ascii="Times New Roman" w:eastAsia="Times New Roman" w:hAnsi="Times New Roman" w:cs="Times New Roman"/>
          <w:sz w:val="27"/>
          <w:szCs w:val="27"/>
          <w14:ligatures w14:val="standardContextual"/>
        </w:rPr>
        <w:t>đã học</w:t>
      </w:r>
      <w:r w:rsidRPr="00605565">
        <w:rPr>
          <w:rFonts w:ascii="Times New Roman" w:eastAsia="Times New Roman" w:hAnsi="Times New Roman" w:cs="Times New Roman"/>
          <w:color w:val="000000"/>
          <w:sz w:val="27"/>
          <w:szCs w:val="27"/>
          <w14:ligatures w14:val="standardContextual"/>
        </w:rPr>
        <w:t>.</w:t>
      </w:r>
    </w:p>
    <w:p w:rsidR="003F6828" w:rsidRPr="00605565" w:rsidRDefault="003F6828" w:rsidP="003F6828">
      <w:pPr>
        <w:spacing w:after="0" w:line="360" w:lineRule="auto"/>
        <w:jc w:val="both"/>
        <w:rPr>
          <w:rFonts w:ascii="Times New Roman" w:eastAsia="Times New Roman" w:hAnsi="Times New Roman" w:cs="Times New Roman"/>
          <w:color w:val="FF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lastRenderedPageBreak/>
        <w:t xml:space="preserve">b. Nội dung: </w:t>
      </w:r>
      <w:r w:rsidRPr="00605565">
        <w:rPr>
          <w:rFonts w:ascii="Times New Roman" w:eastAsia="Times New Roman" w:hAnsi="Times New Roman" w:cs="Times New Roman"/>
          <w:sz w:val="27"/>
          <w:szCs w:val="27"/>
          <w14:ligatures w14:val="standardContextual"/>
        </w:rPr>
        <w:t>Cá nhân HS trả lời các câu hỏi trắc nghiệm khách quan để củng cố lại kiến thức đã học</w:t>
      </w:r>
      <w:r>
        <w:rPr>
          <w:rFonts w:ascii="Times New Roman" w:eastAsia="Times New Roman" w:hAnsi="Times New Roman" w:cs="Times New Roman"/>
          <w:sz w:val="27"/>
          <w:szCs w:val="27"/>
          <w14:ligatures w14:val="standardContextual"/>
        </w:rPr>
        <w:t xml:space="preserve"> về năng lượng cơ học.</w:t>
      </w:r>
    </w:p>
    <w:p w:rsidR="003F6828" w:rsidRPr="00605565" w:rsidRDefault="003F6828" w:rsidP="003F6828">
      <w:pPr>
        <w:spacing w:after="0" w:line="360" w:lineRule="auto"/>
        <w:jc w:val="both"/>
        <w:rPr>
          <w:rFonts w:ascii="Times New Roman" w:eastAsia="Times New Roman" w:hAnsi="Times New Roman" w:cs="Times New Roman"/>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 xml:space="preserve">c. Sản phẩm học tập: </w:t>
      </w:r>
      <w:r w:rsidRPr="00605565">
        <w:rPr>
          <w:rFonts w:ascii="Times New Roman" w:eastAsia="Times New Roman" w:hAnsi="Times New Roman" w:cs="Times New Roman"/>
          <w:sz w:val="27"/>
          <w:szCs w:val="27"/>
          <w14:ligatures w14:val="standardContextual"/>
        </w:rPr>
        <w:t xml:space="preserve">Câu trả lời của HS cho các câu hỏi trắc nghiệm khách quan liên quan đến nội dung </w:t>
      </w:r>
      <w:r>
        <w:rPr>
          <w:rFonts w:ascii="Times New Roman" w:eastAsia="Times New Roman" w:hAnsi="Times New Roman" w:cs="Times New Roman"/>
          <w:sz w:val="27"/>
          <w:szCs w:val="27"/>
          <w14:ligatures w14:val="standardContextual"/>
        </w:rPr>
        <w:t>năng lượng.</w:t>
      </w:r>
      <w:r w:rsidRPr="00605565">
        <w:rPr>
          <w:rFonts w:ascii="Times New Roman" w:eastAsia="Times New Roman" w:hAnsi="Times New Roman" w:cs="Times New Roman"/>
          <w:color w:val="000000"/>
          <w:sz w:val="27"/>
          <w:szCs w:val="27"/>
          <w14:ligatures w14:val="standardContextual"/>
        </w:rPr>
        <w:t xml:space="preserve"> </w:t>
      </w:r>
    </w:p>
    <w:p w:rsidR="003F6828" w:rsidRPr="00605565" w:rsidRDefault="003F6828" w:rsidP="003F6828">
      <w:pPr>
        <w:spacing w:after="0" w:line="360" w:lineRule="auto"/>
        <w:jc w:val="both"/>
        <w:rPr>
          <w:rFonts w:ascii="Times New Roman" w:eastAsia="Times New Roman" w:hAnsi="Times New Roman" w:cs="Times New Roman"/>
          <w:b/>
          <w:i/>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d. Tổ chức hoạt động:</w:t>
      </w:r>
    </w:p>
    <w:p w:rsidR="003F6828" w:rsidRPr="00605565" w:rsidRDefault="003F6828" w:rsidP="003F6828">
      <w:pPr>
        <w:spacing w:after="0" w:line="360" w:lineRule="auto"/>
        <w:jc w:val="both"/>
        <w:rPr>
          <w:rFonts w:ascii="Times New Roman" w:eastAsia="Times New Roman" w:hAnsi="Times New Roman" w:cs="Times New Roman"/>
          <w:b/>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Bước 1: GV chuyển giao nhiệm vụ học tập</w:t>
      </w:r>
    </w:p>
    <w:p w:rsidR="003F6828" w:rsidRPr="00677A40" w:rsidRDefault="003F6828" w:rsidP="003F6828">
      <w:pPr>
        <w:spacing w:after="0" w:line="360" w:lineRule="auto"/>
        <w:jc w:val="both"/>
        <w:rPr>
          <w:rFonts w:ascii="Times New Roman" w:eastAsia="Times New Roman" w:hAnsi="Times New Roman" w:cs="Times New Roman"/>
          <w:i/>
          <w:sz w:val="27"/>
          <w:szCs w:val="27"/>
          <w14:ligatures w14:val="standardContextual"/>
        </w:rPr>
      </w:pPr>
      <w:r w:rsidRPr="00677A40">
        <w:rPr>
          <w:rFonts w:ascii="Times New Roman" w:eastAsia="Times New Roman" w:hAnsi="Times New Roman" w:cs="Times New Roman"/>
          <w:sz w:val="27"/>
          <w:szCs w:val="27"/>
          <w14:ligatures w14:val="standardContextual"/>
        </w:rPr>
        <w:t xml:space="preserve">- GV nêu yêu cầu: </w:t>
      </w:r>
      <w:r w:rsidRPr="00677A40">
        <w:rPr>
          <w:rFonts w:ascii="Times New Roman" w:eastAsia="Times New Roman" w:hAnsi="Times New Roman" w:cs="Times New Roman"/>
          <w:i/>
          <w:sz w:val="27"/>
          <w:szCs w:val="27"/>
          <w14:ligatures w14:val="standardContextual"/>
        </w:rPr>
        <w:t>Khoanh tròn vào đáp án đặt trước câu trả lời đúng</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14:ligatures w14:val="standardContextual"/>
        </w:rPr>
        <w:t xml:space="preserve">Câu 1: </w:t>
      </w:r>
      <w:r w:rsidRPr="00180176">
        <w:rPr>
          <w:rFonts w:ascii="Times New Roman" w:eastAsia="Times New Roman" w:hAnsi="Times New Roman" w:cs="Times New Roman"/>
          <w:sz w:val="27"/>
          <w:szCs w:val="27"/>
          <w14:ligatures w14:val="standardContextual"/>
        </w:rPr>
        <w:t>Khi một phần chiếc đũa bị nhúng trong nước, ta thấy chiếc đũa như bị gãy khúc tại mặt phân cách là do</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hiện tượng truyền thẳng ánh sáng.</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hiện tượng phản xạ ánh sáng.</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hiện tượng tạo bóng đen sau vật chắn.</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hiện tượng khúc xạ ánh sáng.</w:t>
      </w:r>
    </w:p>
    <w:p w:rsidR="003F6828" w:rsidRPr="00180176" w:rsidRDefault="003F6828" w:rsidP="003F6828">
      <w:pP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bCs/>
          <w:sz w:val="27"/>
          <w:szCs w:val="27"/>
          <w:lang w:val="vi-VN"/>
          <w14:ligatures w14:val="standardContextual"/>
        </w:rPr>
        <w:t xml:space="preserve">Câu </w:t>
      </w:r>
      <w:r w:rsidRPr="00180176">
        <w:rPr>
          <w:rFonts w:ascii="Times New Roman" w:eastAsia="Times New Roman" w:hAnsi="Times New Roman" w:cs="Times New Roman"/>
          <w:b/>
          <w:bCs/>
          <w:sz w:val="27"/>
          <w:szCs w:val="27"/>
          <w14:ligatures w14:val="standardContextual"/>
        </w:rPr>
        <w:t>2</w:t>
      </w:r>
      <w:r w:rsidRPr="00180176">
        <w:rPr>
          <w:rFonts w:ascii="Times New Roman" w:eastAsia="Times New Roman" w:hAnsi="Times New Roman" w:cs="Times New Roman"/>
          <w:b/>
          <w:bCs/>
          <w:sz w:val="27"/>
          <w:szCs w:val="27"/>
          <w:lang w:val="vi-VN"/>
          <w14:ligatures w14:val="standardContextual"/>
        </w:rPr>
        <w:t xml:space="preserve">: </w:t>
      </w:r>
      <w:r w:rsidRPr="00180176">
        <w:rPr>
          <w:rFonts w:ascii="Times New Roman" w:eastAsia="Times New Roman" w:hAnsi="Times New Roman" w:cs="Times New Roman"/>
          <w:sz w:val="27"/>
          <w:szCs w:val="27"/>
          <w14:ligatures w14:val="standardContextual"/>
        </w:rPr>
        <w:t>Hiện tượng khúc xạ ánh sáng là gì?</w:t>
      </w:r>
    </w:p>
    <w:p w:rsidR="003F6828" w:rsidRPr="00180176"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Là hiện tượng tia sáng bị gãy khúc tại mặt phân cách khi truyền từ môi trường trong suốt này sang môi trường trong suốt khác.</w:t>
      </w:r>
    </w:p>
    <w:p w:rsidR="003F6828" w:rsidRPr="00180176"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Là hiện tượng tia sáng truyền thẳng tại mặt phân cách khi truyền từ môi trường trong suốt này sang môi trường trong suốt khác.</w:t>
      </w:r>
    </w:p>
    <w:p w:rsidR="003F6828" w:rsidRPr="00180176"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Là hiện tượng tia sáng bị gãy khúc tại môi trường tới khi truyền từ môi trường trong suốt này sang môi trường trong suốt khác.</w:t>
      </w:r>
    </w:p>
    <w:p w:rsidR="003F6828" w:rsidRPr="00180176"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Là hiện tượng tia sáng bị gãy khúc tại mặt phân cách khi truyền trong môi trường đồng chất.</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eastAsia="Times New Roman" w:hAnsi="Times New Roman" w:cs="Times New Roman"/>
          <w:b/>
          <w:sz w:val="27"/>
          <w:szCs w:val="27"/>
          <w14:ligatures w14:val="standardContextual"/>
        </w:rPr>
        <w:t xml:space="preserve">Câu 3: </w:t>
      </w:r>
      <w:r w:rsidRPr="00180176">
        <w:rPr>
          <w:rFonts w:ascii="Times New Roman" w:hAnsi="Times New Roman" w:cs="Times New Roman"/>
          <w:sz w:val="27"/>
          <w:szCs w:val="27"/>
        </w:rPr>
        <w:t>Hiện tượng phản xạ toàn phần chỉ xảy ra khi nào?</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hAnsi="Times New Roman" w:cs="Times New Roman"/>
          <w:sz w:val="27"/>
          <w:szCs w:val="27"/>
        </w:rPr>
        <w:t>A. Ánh sáng đi trong hai môi trường có chiết suất bằng nhau.</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hAnsi="Times New Roman" w:cs="Times New Roman"/>
          <w:sz w:val="27"/>
          <w:szCs w:val="27"/>
        </w:rPr>
        <w:t>B. Ánh sáng đi từ môi trường có chiết suất nhỏ sang môi trường có chiết suất lớn hơn.</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hAnsi="Times New Roman" w:cs="Times New Roman"/>
          <w:sz w:val="27"/>
          <w:szCs w:val="27"/>
        </w:rPr>
        <w:t>C. Ánh sáng đi trong hai môi trường có chiết suất rất lớn.</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hAnsi="Times New Roman" w:cs="Times New Roman"/>
          <w:sz w:val="27"/>
          <w:szCs w:val="27"/>
        </w:rPr>
        <w:t>D. Ánh sáng đi từ môi trường có chiết suất lớn sang môi trường có chiết suất nhỏ hơn.</w:t>
      </w:r>
    </w:p>
    <w:p w:rsidR="003F6828" w:rsidRPr="00180176" w:rsidRDefault="003F6828" w:rsidP="003F6828">
      <w:pPr>
        <w:spacing w:after="0" w:line="360" w:lineRule="auto"/>
        <w:rPr>
          <w:rFonts w:ascii="Times New Roman" w:eastAsia="Times New Roman" w:hAnsi="Times New Roman" w:cs="Times New Roman"/>
          <w:sz w:val="27"/>
          <w:szCs w:val="27"/>
          <w:lang w:val="vi"/>
          <w14:ligatures w14:val="standardContextual"/>
        </w:rPr>
      </w:pPr>
      <w:r w:rsidRPr="00180176">
        <w:rPr>
          <w:rFonts w:ascii="Times New Roman" w:eastAsia="Times New Roman" w:hAnsi="Times New Roman" w:cs="Times New Roman"/>
          <w:b/>
          <w:sz w:val="27"/>
          <w:szCs w:val="27"/>
          <w14:ligatures w14:val="standardContextual"/>
        </w:rPr>
        <w:t xml:space="preserve">Câu 4: </w:t>
      </w:r>
      <w:r w:rsidRPr="00180176">
        <w:rPr>
          <w:rFonts w:ascii="Times New Roman" w:eastAsia="Times New Roman" w:hAnsi="Times New Roman" w:cs="Times New Roman"/>
          <w:sz w:val="27"/>
          <w:szCs w:val="27"/>
          <w:lang w:val="vi"/>
          <w14:ligatures w14:val="standardContextual"/>
        </w:rPr>
        <w:t>Trong các hình dưới đây, hộp có chứa một thấu kính hội tụ là</w:t>
      </w:r>
    </w:p>
    <w:p w:rsidR="003F6828" w:rsidRPr="00180176" w:rsidRDefault="003F6828" w:rsidP="003F6828">
      <w:pPr>
        <w:spacing w:after="0" w:line="360" w:lineRule="auto"/>
        <w:jc w:val="center"/>
        <w:rPr>
          <w:rFonts w:ascii="Times New Roman" w:eastAsia="Times New Roman" w:hAnsi="Times New Roman" w:cs="Times New Roman"/>
          <w:sz w:val="27"/>
          <w:szCs w:val="27"/>
          <w:lang w:val="vi"/>
          <w14:ligatures w14:val="standardContextual"/>
        </w:rPr>
      </w:pPr>
      <w:r w:rsidRPr="00180176">
        <w:rPr>
          <w:noProof/>
        </w:rPr>
        <w:lastRenderedPageBreak/>
        <w:drawing>
          <wp:inline distT="0" distB="0" distL="0" distR="0" wp14:anchorId="1079A981" wp14:editId="26687150">
            <wp:extent cx="3568883" cy="1041454"/>
            <wp:effectExtent l="0" t="0" r="0" b="635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8883" cy="1041454"/>
                    </a:xfrm>
                    <a:prstGeom prst="rect">
                      <a:avLst/>
                    </a:prstGeom>
                  </pic:spPr>
                </pic:pic>
              </a:graphicData>
            </a:graphic>
          </wp:inline>
        </w:drawing>
      </w:r>
    </w:p>
    <w:p w:rsidR="003F6828" w:rsidRPr="00180176"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1, 2.</w:t>
      </w:r>
    </w:p>
    <w:p w:rsidR="003F6828" w:rsidRPr="00180176"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1, 3.</w:t>
      </w:r>
    </w:p>
    <w:p w:rsidR="003F6828" w:rsidRPr="00180176"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1, 2, 3.</w:t>
      </w:r>
    </w:p>
    <w:p w:rsidR="003F6828" w:rsidRPr="00180176"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2, 3.</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eastAsia="Times New Roman" w:hAnsi="Times New Roman" w:cs="Times New Roman"/>
          <w:b/>
          <w:sz w:val="27"/>
          <w:szCs w:val="27"/>
          <w14:ligatures w14:val="standardContextual"/>
        </w:rPr>
        <w:t xml:space="preserve">Câu 5: </w:t>
      </w:r>
      <w:r w:rsidRPr="00180176">
        <w:rPr>
          <w:rFonts w:ascii="Times New Roman" w:hAnsi="Times New Roman" w:cs="Times New Roman"/>
          <w:sz w:val="27"/>
          <w:szCs w:val="27"/>
        </w:rPr>
        <w:t>Điền từ thích hợp vào chỗ trống:</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hAnsi="Times New Roman" w:cs="Times New Roman"/>
          <w:sz w:val="27"/>
          <w:szCs w:val="27"/>
        </w:rPr>
        <w:t>Khi chúng ta thấy vật màu xanh thì có ánh sáng màu…truyền từ vật tới mắt ta.</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hAnsi="Times New Roman" w:cs="Times New Roman"/>
          <w:sz w:val="27"/>
          <w:szCs w:val="27"/>
        </w:rPr>
        <w:t>A. xanh.</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hAnsi="Times New Roman" w:cs="Times New Roman"/>
          <w:sz w:val="27"/>
          <w:szCs w:val="27"/>
        </w:rPr>
        <w:t>B. trắng.</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hAnsi="Times New Roman" w:cs="Times New Roman"/>
          <w:sz w:val="27"/>
          <w:szCs w:val="27"/>
        </w:rPr>
        <w:t>C. đỏ.</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hAnsi="Times New Roman" w:cs="Times New Roman"/>
          <w:sz w:val="27"/>
          <w:szCs w:val="27"/>
        </w:rPr>
        <w:t>D. tím.</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14:ligatures w14:val="standardContextual"/>
        </w:rPr>
        <w:t xml:space="preserve">Câu 6: </w:t>
      </w:r>
      <w:r w:rsidRPr="00180176">
        <w:rPr>
          <w:rFonts w:ascii="Times New Roman" w:eastAsia="Times New Roman" w:hAnsi="Times New Roman" w:cs="Times New Roman"/>
          <w:sz w:val="27"/>
          <w:szCs w:val="27"/>
          <w14:ligatures w14:val="standardContextual"/>
        </w:rPr>
        <w:t>Trong các phát biểu sau, phát biểu nào đúng?</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Màu sắc của một vật được nhìn thấy phụ thuộc vào màu sắc của ánh sán chiếu tới vật đó.</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Dưới ánh sáng trắng, vật có màu nào là do nó hấp thụ ánh sáng màu đó và phản xạ các màu còn lại vào mắt ta.</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Vật màu đen hấp thụ tất cả các ánh sáng màu và không có ánh sáng phản xạ.</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Ta luôn quan sát được vật có màu đen dù nó được đặt trong bất kì không gian nào.</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14:ligatures w14:val="standardContextual"/>
        </w:rPr>
        <w:t xml:space="preserve">Câu 7: </w:t>
      </w:r>
      <w:r w:rsidRPr="00180176">
        <w:rPr>
          <w:rFonts w:ascii="Times New Roman" w:eastAsia="Times New Roman" w:hAnsi="Times New Roman" w:cs="Times New Roman"/>
          <w:sz w:val="27"/>
          <w:szCs w:val="27"/>
          <w14:ligatures w14:val="standardContextual"/>
        </w:rPr>
        <w:t>Một quả táo có màu đỏ khi đặt dưới ánh sáng mặt trời. Đặt quả bóng này trong phòng tối, sau đó chiếu ánh sáng màu lam vào quả táo thì ta sẽ thấy nó có màu gì?</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Đỏ.</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Lam.</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Đen.</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Cam.</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hAnsi="Times New Roman" w:cs="Times New Roman"/>
          <w:bCs/>
          <w:sz w:val="27"/>
          <w:szCs w:val="27"/>
        </w:rPr>
      </w:pPr>
      <w:r w:rsidRPr="00180176">
        <w:rPr>
          <w:rFonts w:ascii="Times New Roman" w:eastAsia="Times New Roman" w:hAnsi="Times New Roman" w:cs="Times New Roman"/>
          <w:b/>
          <w:sz w:val="27"/>
          <w:szCs w:val="27"/>
          <w14:ligatures w14:val="standardContextual"/>
        </w:rPr>
        <w:t xml:space="preserve">Câu 8: </w:t>
      </w:r>
      <w:r w:rsidRPr="00180176">
        <w:rPr>
          <w:rFonts w:ascii="Times New Roman" w:hAnsi="Times New Roman" w:cs="Times New Roman"/>
          <w:bCs/>
          <w:sz w:val="27"/>
          <w:szCs w:val="27"/>
        </w:rPr>
        <w:t>Vật AB đặt trước và vuông góc với trục chính của thấu kính hội tụ có tiêu cự f, cho ảnh thật A'B' nhỏ hơn vật. Vị trí của vật AB nằm cách thấu kính một đoạn</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hAnsi="Times New Roman" w:cs="Times New Roman"/>
          <w:bCs/>
          <w:sz w:val="27"/>
          <w:szCs w:val="27"/>
        </w:rPr>
      </w:pPr>
      <w:r w:rsidRPr="00180176">
        <w:rPr>
          <w:rFonts w:ascii="Times New Roman" w:hAnsi="Times New Roman" w:cs="Times New Roman"/>
          <w:bCs/>
          <w:sz w:val="27"/>
          <w:szCs w:val="27"/>
        </w:rPr>
        <w:lastRenderedPageBreak/>
        <w:t>A. OA &gt; f.</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hAnsi="Times New Roman" w:cs="Times New Roman"/>
          <w:bCs/>
          <w:sz w:val="27"/>
          <w:szCs w:val="27"/>
        </w:rPr>
      </w:pPr>
      <w:r w:rsidRPr="00180176">
        <w:rPr>
          <w:rFonts w:ascii="Times New Roman" w:hAnsi="Times New Roman" w:cs="Times New Roman"/>
          <w:bCs/>
          <w:sz w:val="27"/>
          <w:szCs w:val="27"/>
        </w:rPr>
        <w:t>B. OA &lt; 2f.</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hAnsi="Times New Roman" w:cs="Times New Roman"/>
          <w:bCs/>
          <w:sz w:val="27"/>
          <w:szCs w:val="27"/>
        </w:rPr>
      </w:pPr>
      <w:r w:rsidRPr="00180176">
        <w:rPr>
          <w:rFonts w:ascii="Times New Roman" w:hAnsi="Times New Roman" w:cs="Times New Roman"/>
          <w:bCs/>
          <w:sz w:val="27"/>
          <w:szCs w:val="27"/>
        </w:rPr>
        <w:t>C. OA &gt; 2f.</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hAnsi="Times New Roman" w:cs="Times New Roman"/>
          <w:bCs/>
          <w:sz w:val="27"/>
          <w:szCs w:val="27"/>
        </w:rPr>
      </w:pPr>
      <w:r w:rsidRPr="00180176">
        <w:rPr>
          <w:rFonts w:ascii="Times New Roman" w:hAnsi="Times New Roman" w:cs="Times New Roman"/>
          <w:bCs/>
          <w:sz w:val="27"/>
          <w:szCs w:val="27"/>
        </w:rPr>
        <w:t>D. f &lt; OA &lt; 2f.</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lang w:val="nl-NL"/>
          <w14:ligatures w14:val="standardContextual"/>
        </w:rPr>
        <w:t xml:space="preserve">Câu 9: </w:t>
      </w:r>
      <w:r w:rsidRPr="00180176">
        <w:rPr>
          <w:rFonts w:ascii="Times New Roman" w:eastAsia="Times New Roman" w:hAnsi="Times New Roman" w:cs="Times New Roman"/>
          <w:sz w:val="27"/>
          <w:szCs w:val="27"/>
          <w14:ligatures w14:val="standardContextual"/>
        </w:rPr>
        <w:t>Một tia sáng truyền từ môi trường A vào môi trường B dưới góc tới 19</w:t>
      </w:r>
      <w:r w:rsidRPr="00180176">
        <w:rPr>
          <w:rFonts w:ascii="Times New Roman" w:eastAsia="Times New Roman" w:hAnsi="Times New Roman" w:cs="Times New Roman"/>
          <w:sz w:val="27"/>
          <w:szCs w:val="27"/>
          <w:vertAlign w:val="superscript"/>
          <w14:ligatures w14:val="standardContextual"/>
        </w:rPr>
        <w:t>0</w:t>
      </w:r>
      <w:r w:rsidRPr="00180176">
        <w:rPr>
          <w:rFonts w:ascii="Times New Roman" w:eastAsia="Times New Roman" w:hAnsi="Times New Roman" w:cs="Times New Roman"/>
          <w:sz w:val="27"/>
          <w:szCs w:val="27"/>
          <w14:ligatures w14:val="standardContextual"/>
        </w:rPr>
        <w:t> thì góc khúc xạ là 8</w:t>
      </w:r>
      <w:r w:rsidRPr="00180176">
        <w:rPr>
          <w:rFonts w:ascii="Times New Roman" w:eastAsia="Times New Roman" w:hAnsi="Times New Roman" w:cs="Times New Roman"/>
          <w:sz w:val="27"/>
          <w:szCs w:val="27"/>
          <w:vertAlign w:val="superscript"/>
          <w14:ligatures w14:val="standardContextual"/>
        </w:rPr>
        <w:t>0</w:t>
      </w:r>
      <w:r w:rsidRPr="00180176">
        <w:rPr>
          <w:rFonts w:ascii="Times New Roman" w:eastAsia="Times New Roman" w:hAnsi="Times New Roman" w:cs="Times New Roman"/>
          <w:sz w:val="27"/>
          <w:szCs w:val="27"/>
          <w14:ligatures w14:val="standardContextual"/>
        </w:rPr>
        <w:t>. Khi góc tới là 60</w:t>
      </w:r>
      <w:r w:rsidRPr="00180176">
        <w:rPr>
          <w:rFonts w:ascii="Times New Roman" w:eastAsia="Times New Roman" w:hAnsi="Times New Roman" w:cs="Times New Roman"/>
          <w:sz w:val="27"/>
          <w:szCs w:val="27"/>
          <w:vertAlign w:val="superscript"/>
          <w14:ligatures w14:val="standardContextual"/>
        </w:rPr>
        <w:t>0</w:t>
      </w:r>
      <w:r w:rsidRPr="00180176">
        <w:rPr>
          <w:rFonts w:ascii="Times New Roman" w:eastAsia="Times New Roman" w:hAnsi="Times New Roman" w:cs="Times New Roman"/>
          <w:sz w:val="27"/>
          <w:szCs w:val="27"/>
          <w14:ligatures w14:val="standardContextual"/>
        </w:rPr>
        <w:t> thì góc khúc xạ là?</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32,2</w:t>
      </w:r>
      <w:r w:rsidRPr="00180176">
        <w:rPr>
          <w:rFonts w:ascii="Times New Roman" w:eastAsia="Times New Roman" w:hAnsi="Times New Roman" w:cs="Times New Roman"/>
          <w:sz w:val="27"/>
          <w:szCs w:val="27"/>
          <w:vertAlign w:val="superscript"/>
          <w14:ligatures w14:val="standardContextual"/>
        </w:rPr>
        <w:t>0</w:t>
      </w:r>
      <w:r w:rsidRPr="00180176">
        <w:rPr>
          <w:rFonts w:ascii="Times New Roman" w:eastAsia="Times New Roman" w:hAnsi="Times New Roman" w:cs="Times New Roman"/>
          <w:sz w:val="27"/>
          <w:szCs w:val="27"/>
          <w14:ligatures w14:val="standardContextual"/>
        </w:rPr>
        <w:t>.</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21,7</w:t>
      </w:r>
      <w:r w:rsidRPr="00180176">
        <w:rPr>
          <w:rFonts w:ascii="Times New Roman" w:eastAsia="Times New Roman" w:hAnsi="Times New Roman" w:cs="Times New Roman"/>
          <w:sz w:val="27"/>
          <w:szCs w:val="27"/>
          <w:vertAlign w:val="superscript"/>
          <w14:ligatures w14:val="standardContextual"/>
        </w:rPr>
        <w:t>0</w:t>
      </w:r>
      <w:r w:rsidRPr="00180176">
        <w:rPr>
          <w:rFonts w:ascii="Times New Roman" w:eastAsia="Times New Roman" w:hAnsi="Times New Roman" w:cs="Times New Roman"/>
          <w:sz w:val="27"/>
          <w:szCs w:val="27"/>
          <w14:ligatures w14:val="standardContextual"/>
        </w:rPr>
        <w:t>.</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56,4</w:t>
      </w:r>
      <w:r w:rsidRPr="00180176">
        <w:rPr>
          <w:rFonts w:ascii="Times New Roman" w:eastAsia="Times New Roman" w:hAnsi="Times New Roman" w:cs="Times New Roman"/>
          <w:sz w:val="27"/>
          <w:szCs w:val="27"/>
          <w:vertAlign w:val="superscript"/>
          <w14:ligatures w14:val="standardContextual"/>
        </w:rPr>
        <w:t>0</w:t>
      </w:r>
      <w:r w:rsidRPr="00180176">
        <w:rPr>
          <w:rFonts w:ascii="Times New Roman" w:eastAsia="Times New Roman" w:hAnsi="Times New Roman" w:cs="Times New Roman"/>
          <w:sz w:val="27"/>
          <w:szCs w:val="27"/>
          <w14:ligatures w14:val="standardContextual"/>
        </w:rPr>
        <w:t>.</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50,4</w:t>
      </w:r>
      <w:r w:rsidRPr="00180176">
        <w:rPr>
          <w:rFonts w:ascii="Times New Roman" w:eastAsia="Times New Roman" w:hAnsi="Times New Roman" w:cs="Times New Roman"/>
          <w:sz w:val="27"/>
          <w:szCs w:val="27"/>
          <w:vertAlign w:val="superscript"/>
          <w14:ligatures w14:val="standardContextual"/>
        </w:rPr>
        <w:t>0</w:t>
      </w:r>
      <w:r w:rsidRPr="00180176">
        <w:rPr>
          <w:rFonts w:ascii="Times New Roman" w:eastAsia="Times New Roman" w:hAnsi="Times New Roman" w:cs="Times New Roman"/>
          <w:sz w:val="27"/>
          <w:szCs w:val="27"/>
          <w14:ligatures w14:val="standardContextual"/>
        </w:rPr>
        <w:t>.</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hAnsi="Times New Roman" w:cs="Times New Roman"/>
          <w:sz w:val="27"/>
          <w:szCs w:val="27"/>
        </w:rPr>
      </w:pPr>
      <w:r w:rsidRPr="00180176">
        <w:rPr>
          <w:rFonts w:ascii="Times New Roman" w:eastAsia="Times New Roman" w:hAnsi="Times New Roman" w:cs="Times New Roman"/>
          <w:b/>
          <w:sz w:val="27"/>
          <w:szCs w:val="27"/>
          <w:lang w:val="nl-NL"/>
          <w14:ligatures w14:val="standardContextual"/>
        </w:rPr>
        <w:t xml:space="preserve">Câu 10: </w:t>
      </w:r>
      <w:r w:rsidRPr="00180176">
        <w:rPr>
          <w:rFonts w:ascii="Times New Roman" w:hAnsi="Times New Roman" w:cs="Times New Roman"/>
          <w:sz w:val="27"/>
          <w:szCs w:val="27"/>
        </w:rPr>
        <w:t>Hình bên mô tả khúc xạ khi tia sáng truyền từ môi trường nước ra không khí. Phát biểu nào dưới đây là đúng?</w:t>
      </w:r>
    </w:p>
    <w:p w:rsidR="003F6828" w:rsidRPr="00180176" w:rsidRDefault="003F6828" w:rsidP="003F6828">
      <w:pPr>
        <w:widowControl w:val="0"/>
        <w:pBdr>
          <w:top w:val="nil"/>
          <w:left w:val="nil"/>
          <w:bottom w:val="nil"/>
          <w:right w:val="nil"/>
          <w:between w:val="nil"/>
        </w:pBdr>
        <w:spacing w:after="0" w:line="360" w:lineRule="auto"/>
        <w:jc w:val="center"/>
        <w:rPr>
          <w:rFonts w:ascii="Times New Roman" w:hAnsi="Times New Roman" w:cs="Times New Roman"/>
          <w:sz w:val="27"/>
          <w:szCs w:val="27"/>
        </w:rPr>
      </w:pPr>
      <w:r w:rsidRPr="00180176">
        <w:rPr>
          <w:rFonts w:ascii="Times New Roman" w:hAnsi="Times New Roman" w:cs="Times New Roman"/>
          <w:noProof/>
          <w:sz w:val="27"/>
          <w:szCs w:val="27"/>
        </w:rPr>
        <w:drawing>
          <wp:inline distT="0" distB="0" distL="0" distR="0" wp14:anchorId="0FCFCD6D" wp14:editId="32088D64">
            <wp:extent cx="1289116" cy="1098606"/>
            <wp:effectExtent l="0" t="0" r="6350" b="635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89116" cy="1098606"/>
                    </a:xfrm>
                    <a:prstGeom prst="rect">
                      <a:avLst/>
                    </a:prstGeom>
                  </pic:spPr>
                </pic:pic>
              </a:graphicData>
            </a:graphic>
          </wp:inline>
        </w:drawing>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hAnsi="Times New Roman" w:cs="Times New Roman"/>
          <w:sz w:val="27"/>
          <w:szCs w:val="27"/>
        </w:rPr>
      </w:pPr>
      <w:r w:rsidRPr="00180176">
        <w:rPr>
          <w:rFonts w:ascii="Times New Roman" w:hAnsi="Times New Roman" w:cs="Times New Roman"/>
          <w:sz w:val="27"/>
          <w:szCs w:val="27"/>
        </w:rPr>
        <w:t>A. BN là pháp tuyến.</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hAnsi="Times New Roman" w:cs="Times New Roman"/>
          <w:sz w:val="27"/>
          <w:szCs w:val="27"/>
        </w:rPr>
      </w:pPr>
      <w:r w:rsidRPr="00180176">
        <w:rPr>
          <w:rFonts w:ascii="Times New Roman" w:hAnsi="Times New Roman" w:cs="Times New Roman"/>
          <w:sz w:val="27"/>
          <w:szCs w:val="27"/>
        </w:rPr>
        <w:t>B. BC là tia tới.</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hAnsi="Times New Roman" w:cs="Times New Roman"/>
          <w:sz w:val="27"/>
          <w:szCs w:val="27"/>
        </w:rPr>
      </w:pPr>
      <w:r w:rsidRPr="00180176">
        <w:rPr>
          <w:rFonts w:ascii="Times New Roman" w:hAnsi="Times New Roman" w:cs="Times New Roman"/>
          <w:sz w:val="27"/>
          <w:szCs w:val="27"/>
        </w:rPr>
        <w:t>C. A là điểm tới.</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hAnsi="Times New Roman" w:cs="Times New Roman"/>
          <w:sz w:val="27"/>
          <w:szCs w:val="27"/>
        </w:rPr>
      </w:pPr>
      <w:r w:rsidRPr="00180176">
        <w:rPr>
          <w:rFonts w:ascii="Times New Roman" w:hAnsi="Times New Roman" w:cs="Times New Roman"/>
          <w:sz w:val="27"/>
          <w:szCs w:val="27"/>
        </w:rPr>
        <w:t>D. AB là tia tới.</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hAnsi="Times New Roman" w:cs="Times New Roman"/>
          <w:bCs/>
          <w:sz w:val="27"/>
          <w:szCs w:val="27"/>
        </w:rPr>
      </w:pPr>
      <w:r w:rsidRPr="00180176">
        <w:rPr>
          <w:rFonts w:ascii="Times New Roman" w:eastAsia="Times New Roman" w:hAnsi="Times New Roman" w:cs="Times New Roman"/>
          <w:b/>
          <w:sz w:val="27"/>
          <w:szCs w:val="27"/>
          <w:lang w:val="nl-NL"/>
          <w14:ligatures w14:val="standardContextual"/>
        </w:rPr>
        <w:t xml:space="preserve">Câu 11: </w:t>
      </w:r>
      <w:r w:rsidRPr="00180176">
        <w:rPr>
          <w:rFonts w:ascii="Times New Roman" w:hAnsi="Times New Roman" w:cs="Times New Roman"/>
          <w:bCs/>
          <w:sz w:val="27"/>
          <w:szCs w:val="27"/>
        </w:rPr>
        <w:t>Chọn phát biểu đúng khi nói về ánh sáng trắng.</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hAnsi="Times New Roman" w:cs="Times New Roman"/>
          <w:sz w:val="27"/>
          <w:szCs w:val="27"/>
        </w:rPr>
        <w:t>A. Ánh sáng trắng được tạo từ bảu ánh sáng màu khác nhau.</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hAnsi="Times New Roman" w:cs="Times New Roman"/>
          <w:sz w:val="27"/>
          <w:szCs w:val="27"/>
        </w:rPr>
        <w:t>B. Ánh sáng trắng được tạo từ ba màu cơ bản là đỏ, xanh lá và xanh dương.</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hAnsi="Times New Roman" w:cs="Times New Roman"/>
          <w:sz w:val="27"/>
          <w:szCs w:val="27"/>
        </w:rPr>
        <w:t>C. Ánh sáng trắng truyền qua lăng kính cho dải ánh sáng màu liên tục từ đỏ đến tím.</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hAnsi="Times New Roman" w:cs="Times New Roman"/>
          <w:sz w:val="27"/>
          <w:szCs w:val="27"/>
        </w:rPr>
        <w:t>D. Ánh sáng trắng là ánh sáng đơn sắc có màu trắng.</w:t>
      </w:r>
    </w:p>
    <w:p w:rsidR="003F6828" w:rsidRPr="00180176" w:rsidRDefault="003F6828" w:rsidP="003F6828">
      <w:pPr>
        <w:pBdr>
          <w:top w:val="nil"/>
          <w:left w:val="nil"/>
          <w:bottom w:val="nil"/>
          <w:right w:val="nil"/>
          <w:between w:val="nil"/>
        </w:pBdr>
        <w:spacing w:after="0" w:line="360" w:lineRule="auto"/>
        <w:rPr>
          <w:rFonts w:ascii="Times New Roman" w:eastAsia="Times New Roman" w:hAnsi="Times New Roman" w:cs="Times New Roman"/>
          <w:sz w:val="27"/>
          <w:szCs w:val="27"/>
          <w:lang w:val="vi"/>
          <w14:ligatures w14:val="standardContextual"/>
        </w:rPr>
      </w:pPr>
      <w:r w:rsidRPr="00180176">
        <w:rPr>
          <w:rFonts w:ascii="Times New Roman" w:eastAsia="Times New Roman" w:hAnsi="Times New Roman" w:cs="Times New Roman"/>
          <w:b/>
          <w:sz w:val="27"/>
          <w:szCs w:val="27"/>
          <w:lang w:val="nl-NL"/>
          <w14:ligatures w14:val="standardContextual"/>
        </w:rPr>
        <w:t>Câu 12:</w:t>
      </w:r>
      <w:r w:rsidRPr="00180176">
        <w:rPr>
          <w:rFonts w:ascii="Times New Roman" w:eastAsia="Times New Roman" w:hAnsi="Times New Roman" w:cs="Times New Roman"/>
          <w:sz w:val="27"/>
          <w:szCs w:val="27"/>
          <w:lang w:val="nl-NL"/>
          <w14:ligatures w14:val="standardContextual"/>
        </w:rPr>
        <w:t xml:space="preserve"> </w:t>
      </w:r>
      <w:r w:rsidRPr="00180176">
        <w:rPr>
          <w:rFonts w:ascii="Times New Roman" w:eastAsia="Times New Roman" w:hAnsi="Times New Roman" w:cs="Times New Roman"/>
          <w:sz w:val="27"/>
          <w:szCs w:val="27"/>
          <w:lang w:val="vi"/>
          <w14:ligatures w14:val="standardContextual"/>
        </w:rPr>
        <w:t>Trong các sơ đồ dưới đây, sơ đồ bị sai đường đi của tia sáng qua thấu kính hội tụ là</w:t>
      </w:r>
    </w:p>
    <w:p w:rsidR="003F6828" w:rsidRPr="00180176" w:rsidRDefault="003F6828" w:rsidP="003F6828">
      <w:pPr>
        <w:pBdr>
          <w:top w:val="nil"/>
          <w:left w:val="nil"/>
          <w:bottom w:val="nil"/>
          <w:right w:val="nil"/>
          <w:between w:val="nil"/>
        </w:pBdr>
        <w:spacing w:after="0" w:line="360" w:lineRule="auto"/>
        <w:jc w:val="center"/>
        <w:rPr>
          <w:rFonts w:ascii="Times New Roman" w:eastAsia="Times New Roman" w:hAnsi="Times New Roman" w:cs="Times New Roman"/>
          <w:sz w:val="27"/>
          <w:szCs w:val="27"/>
          <w:lang w:val="vi"/>
          <w14:ligatures w14:val="standardContextual"/>
        </w:rPr>
      </w:pPr>
      <w:r w:rsidRPr="00180176">
        <w:rPr>
          <w:noProof/>
        </w:rPr>
        <w:lastRenderedPageBreak/>
        <w:drawing>
          <wp:inline distT="0" distB="0" distL="0" distR="0" wp14:anchorId="0D24F10D" wp14:editId="5D402A48">
            <wp:extent cx="4699242" cy="1174810"/>
            <wp:effectExtent l="0" t="0" r="635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99242" cy="1174810"/>
                    </a:xfrm>
                    <a:prstGeom prst="rect">
                      <a:avLst/>
                    </a:prstGeom>
                  </pic:spPr>
                </pic:pic>
              </a:graphicData>
            </a:graphic>
          </wp:inline>
        </w:drawing>
      </w:r>
    </w:p>
    <w:p w:rsidR="003F6828" w:rsidRPr="00180176" w:rsidRDefault="003F6828" w:rsidP="003F6828">
      <w:pPr>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Hình 1.</w:t>
      </w:r>
    </w:p>
    <w:p w:rsidR="003F6828" w:rsidRPr="00180176" w:rsidRDefault="003F6828" w:rsidP="003F6828">
      <w:pPr>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Hình 2.</w:t>
      </w:r>
    </w:p>
    <w:p w:rsidR="003F6828" w:rsidRPr="00180176" w:rsidRDefault="003F6828" w:rsidP="003F6828">
      <w:pPr>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Hình 3.</w:t>
      </w:r>
    </w:p>
    <w:p w:rsidR="003F6828" w:rsidRPr="00180176" w:rsidRDefault="003F6828" w:rsidP="003F6828">
      <w:pPr>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Hình 4.</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lang w:val="nl-NL"/>
          <w14:ligatures w14:val="standardContextual"/>
        </w:rPr>
        <w:t xml:space="preserve">Câu 13: </w:t>
      </w:r>
      <w:r w:rsidRPr="00180176">
        <w:rPr>
          <w:rFonts w:ascii="Times New Roman" w:eastAsia="Times New Roman" w:hAnsi="Times New Roman" w:cs="Times New Roman"/>
          <w:sz w:val="27"/>
          <w:szCs w:val="27"/>
          <w14:ligatures w14:val="standardContextual"/>
        </w:rPr>
        <w:t>Ban đêm, khi không có nguồn sáng, ta nhìn thấy các vật</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không màu.</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có màu tương tự như khi có ánh sáng.</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có màu trắng.</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có màu đen.</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lang w:val="nl-NL"/>
          <w14:ligatures w14:val="standardContextual"/>
        </w:rPr>
        <w:t xml:space="preserve">Câu 14: </w:t>
      </w:r>
      <w:r w:rsidRPr="00180176">
        <w:rPr>
          <w:rFonts w:ascii="Times New Roman" w:eastAsia="Times New Roman" w:hAnsi="Times New Roman" w:cs="Times New Roman"/>
          <w:sz w:val="27"/>
          <w:szCs w:val="27"/>
          <w14:ligatures w14:val="standardContextual"/>
        </w:rPr>
        <w:t>Với n</w:t>
      </w:r>
      <w:r w:rsidRPr="00180176">
        <w:rPr>
          <w:rFonts w:ascii="Times New Roman" w:eastAsia="Times New Roman" w:hAnsi="Times New Roman" w:cs="Times New Roman"/>
          <w:sz w:val="27"/>
          <w:szCs w:val="27"/>
          <w:vertAlign w:val="subscript"/>
          <w14:ligatures w14:val="standardContextual"/>
        </w:rPr>
        <w:t>1</w:t>
      </w:r>
      <w:r w:rsidRPr="00180176">
        <w:rPr>
          <w:rFonts w:ascii="Times New Roman" w:eastAsia="Times New Roman" w:hAnsi="Times New Roman" w:cs="Times New Roman"/>
          <w:sz w:val="27"/>
          <w:szCs w:val="27"/>
          <w14:ligatures w14:val="standardContextual"/>
        </w:rPr>
        <w:t xml:space="preserve"> và n</w:t>
      </w:r>
      <w:r w:rsidRPr="00180176">
        <w:rPr>
          <w:rFonts w:ascii="Times New Roman" w:eastAsia="Times New Roman" w:hAnsi="Times New Roman" w:cs="Times New Roman"/>
          <w:sz w:val="27"/>
          <w:szCs w:val="27"/>
          <w:vertAlign w:val="subscript"/>
          <w14:ligatures w14:val="standardContextual"/>
        </w:rPr>
        <w:t>2</w:t>
      </w:r>
      <w:r w:rsidRPr="00180176">
        <w:rPr>
          <w:rFonts w:ascii="Times New Roman" w:eastAsia="Times New Roman" w:hAnsi="Times New Roman" w:cs="Times New Roman"/>
          <w:sz w:val="27"/>
          <w:szCs w:val="27"/>
          <w14:ligatures w14:val="standardContextual"/>
        </w:rPr>
        <w:t xml:space="preserve"> lần lượt là chiết suất của môi trường chứa tia tới và môi trường chứa tia khúc xạ. Góc tới hạn i</w:t>
      </w:r>
      <w:r w:rsidRPr="00180176">
        <w:rPr>
          <w:rFonts w:ascii="Times New Roman" w:eastAsia="Times New Roman" w:hAnsi="Times New Roman" w:cs="Times New Roman"/>
          <w:sz w:val="27"/>
          <w:szCs w:val="27"/>
          <w:vertAlign w:val="subscript"/>
          <w14:ligatures w14:val="standardContextual"/>
        </w:rPr>
        <w:t>th</w:t>
      </w:r>
      <w:r w:rsidRPr="00180176">
        <w:rPr>
          <w:rFonts w:ascii="Times New Roman" w:eastAsia="Times New Roman" w:hAnsi="Times New Roman" w:cs="Times New Roman"/>
          <w:sz w:val="27"/>
          <w:szCs w:val="27"/>
          <w14:ligatures w14:val="standardContextual"/>
        </w:rPr>
        <w:t xml:space="preserve"> được xác định bởi công thức nào?</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 xml:space="preserve">A. </w:t>
      </w:r>
      <m:oMath>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i</m:t>
            </m:r>
          </m:e>
          <m:sub>
            <m:r>
              <w:rPr>
                <w:rFonts w:ascii="Cambria Math" w:eastAsia="Times New Roman" w:hAnsi="Cambria Math" w:cs="Times New Roman"/>
                <w:sz w:val="27"/>
                <w:szCs w:val="27"/>
                <w14:ligatures w14:val="standardContextual"/>
              </w:rPr>
              <m:t>th</m:t>
            </m:r>
          </m:sub>
        </m:sSub>
        <m:r>
          <w:rPr>
            <w:rFonts w:ascii="Cambria Math" w:eastAsia="Times New Roman" w:hAnsi="Cambria Math" w:cs="Times New Roman"/>
            <w:sz w:val="27"/>
            <w:szCs w:val="27"/>
            <w14:ligatures w14:val="standardContextual"/>
          </w:rPr>
          <m:t>=</m:t>
        </m:r>
        <m:f>
          <m:fPr>
            <m:ctrlPr>
              <w:rPr>
                <w:rFonts w:ascii="Cambria Math" w:eastAsia="Times New Roman" w:hAnsi="Cambria Math" w:cs="Times New Roman"/>
                <w:i/>
                <w:sz w:val="27"/>
                <w:szCs w:val="27"/>
                <w14:ligatures w14:val="standardContextual"/>
              </w:rPr>
            </m:ctrlPr>
          </m:fPr>
          <m:num>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n</m:t>
                </m:r>
              </m:e>
              <m:sub>
                <m:r>
                  <w:rPr>
                    <w:rFonts w:ascii="Cambria Math" w:eastAsia="Times New Roman" w:hAnsi="Cambria Math" w:cs="Times New Roman"/>
                    <w:sz w:val="27"/>
                    <w:szCs w:val="27"/>
                    <w14:ligatures w14:val="standardContextual"/>
                  </w:rPr>
                  <m:t>2</m:t>
                </m:r>
              </m:sub>
            </m:sSub>
          </m:num>
          <m:den>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n</m:t>
                </m:r>
              </m:e>
              <m:sub>
                <m:r>
                  <w:rPr>
                    <w:rFonts w:ascii="Cambria Math" w:eastAsia="Times New Roman" w:hAnsi="Cambria Math" w:cs="Times New Roman"/>
                    <w:sz w:val="27"/>
                    <w:szCs w:val="27"/>
                    <w14:ligatures w14:val="standardContextual"/>
                  </w:rPr>
                  <m:t>1</m:t>
                </m:r>
              </m:sub>
            </m:sSub>
          </m:den>
        </m:f>
        <m:r>
          <w:rPr>
            <w:rFonts w:ascii="Cambria Math" w:eastAsia="Times New Roman" w:hAnsi="Cambria Math" w:cs="Times New Roman"/>
            <w:sz w:val="27"/>
            <w:szCs w:val="27"/>
            <w14:ligatures w14:val="standardContextual"/>
          </w:rPr>
          <m:t>.</m:t>
        </m:r>
      </m:oMath>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 xml:space="preserve">B. </w:t>
      </w:r>
      <m:oMath>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i</m:t>
            </m:r>
          </m:e>
          <m:sub>
            <m:r>
              <w:rPr>
                <w:rFonts w:ascii="Cambria Math" w:eastAsia="Times New Roman" w:hAnsi="Cambria Math" w:cs="Times New Roman"/>
                <w:sz w:val="27"/>
                <w:szCs w:val="27"/>
                <w14:ligatures w14:val="standardContextual"/>
              </w:rPr>
              <m:t>th</m:t>
            </m:r>
          </m:sub>
        </m:sSub>
        <m:r>
          <w:rPr>
            <w:rFonts w:ascii="Cambria Math" w:eastAsia="Times New Roman" w:hAnsi="Cambria Math" w:cs="Times New Roman"/>
            <w:sz w:val="27"/>
            <w:szCs w:val="27"/>
            <w14:ligatures w14:val="standardContextual"/>
          </w:rPr>
          <m:t>=</m:t>
        </m:r>
        <m:f>
          <m:fPr>
            <m:ctrlPr>
              <w:rPr>
                <w:rFonts w:ascii="Cambria Math" w:eastAsia="Times New Roman" w:hAnsi="Cambria Math" w:cs="Times New Roman"/>
                <w:i/>
                <w:sz w:val="27"/>
                <w:szCs w:val="27"/>
                <w14:ligatures w14:val="standardContextual"/>
              </w:rPr>
            </m:ctrlPr>
          </m:fPr>
          <m:num>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n</m:t>
                </m:r>
              </m:e>
              <m:sub>
                <m:r>
                  <w:rPr>
                    <w:rFonts w:ascii="Cambria Math" w:eastAsia="Times New Roman" w:hAnsi="Cambria Math" w:cs="Times New Roman"/>
                    <w:sz w:val="27"/>
                    <w:szCs w:val="27"/>
                    <w14:ligatures w14:val="standardContextual"/>
                  </w:rPr>
                  <m:t>1</m:t>
                </m:r>
              </m:sub>
            </m:sSub>
          </m:num>
          <m:den>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n</m:t>
                </m:r>
              </m:e>
              <m:sub>
                <m:r>
                  <w:rPr>
                    <w:rFonts w:ascii="Cambria Math" w:eastAsia="Times New Roman" w:hAnsi="Cambria Math" w:cs="Times New Roman"/>
                    <w:sz w:val="27"/>
                    <w:szCs w:val="27"/>
                    <w14:ligatures w14:val="standardContextual"/>
                  </w:rPr>
                  <m:t>2</m:t>
                </m:r>
              </m:sub>
            </m:sSub>
          </m:den>
        </m:f>
        <m:r>
          <w:rPr>
            <w:rFonts w:ascii="Cambria Math" w:eastAsia="Times New Roman" w:hAnsi="Cambria Math" w:cs="Times New Roman"/>
            <w:sz w:val="27"/>
            <w:szCs w:val="27"/>
            <w14:ligatures w14:val="standardContextual"/>
          </w:rPr>
          <m:t>.</m:t>
        </m:r>
      </m:oMath>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 xml:space="preserve">C. </w:t>
      </w:r>
      <m:oMath>
        <m:r>
          <w:rPr>
            <w:rFonts w:ascii="Cambria Math" w:eastAsia="Times New Roman" w:hAnsi="Cambria Math" w:cs="Times New Roman"/>
            <w:sz w:val="27"/>
            <w:szCs w:val="27"/>
            <w14:ligatures w14:val="standardContextual"/>
          </w:rPr>
          <m:t>sin</m:t>
        </m:r>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i</m:t>
            </m:r>
          </m:e>
          <m:sub>
            <m:r>
              <w:rPr>
                <w:rFonts w:ascii="Cambria Math" w:eastAsia="Times New Roman" w:hAnsi="Cambria Math" w:cs="Times New Roman"/>
                <w:sz w:val="27"/>
                <w:szCs w:val="27"/>
                <w14:ligatures w14:val="standardContextual"/>
              </w:rPr>
              <m:t>th</m:t>
            </m:r>
          </m:sub>
        </m:sSub>
        <m:r>
          <w:rPr>
            <w:rFonts w:ascii="Cambria Math" w:eastAsia="Times New Roman" w:hAnsi="Cambria Math" w:cs="Times New Roman"/>
            <w:sz w:val="27"/>
            <w:szCs w:val="27"/>
            <w14:ligatures w14:val="standardContextual"/>
          </w:rPr>
          <m:t>=</m:t>
        </m:r>
        <m:f>
          <m:fPr>
            <m:ctrlPr>
              <w:rPr>
                <w:rFonts w:ascii="Cambria Math" w:eastAsia="Times New Roman" w:hAnsi="Cambria Math" w:cs="Times New Roman"/>
                <w:i/>
                <w:sz w:val="27"/>
                <w:szCs w:val="27"/>
                <w14:ligatures w14:val="standardContextual"/>
              </w:rPr>
            </m:ctrlPr>
          </m:fPr>
          <m:num>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n</m:t>
                </m:r>
              </m:e>
              <m:sub>
                <m:r>
                  <w:rPr>
                    <w:rFonts w:ascii="Cambria Math" w:eastAsia="Times New Roman" w:hAnsi="Cambria Math" w:cs="Times New Roman"/>
                    <w:sz w:val="27"/>
                    <w:szCs w:val="27"/>
                    <w14:ligatures w14:val="standardContextual"/>
                  </w:rPr>
                  <m:t>2</m:t>
                </m:r>
              </m:sub>
            </m:sSub>
          </m:num>
          <m:den>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n</m:t>
                </m:r>
              </m:e>
              <m:sub>
                <m:r>
                  <w:rPr>
                    <w:rFonts w:ascii="Cambria Math" w:eastAsia="Times New Roman" w:hAnsi="Cambria Math" w:cs="Times New Roman"/>
                    <w:sz w:val="27"/>
                    <w:szCs w:val="27"/>
                    <w14:ligatures w14:val="standardContextual"/>
                  </w:rPr>
                  <m:t>1</m:t>
                </m:r>
              </m:sub>
            </m:sSub>
          </m:den>
        </m:f>
        <m:r>
          <w:rPr>
            <w:rFonts w:ascii="Cambria Math" w:eastAsia="Times New Roman" w:hAnsi="Cambria Math" w:cs="Times New Roman"/>
            <w:sz w:val="27"/>
            <w:szCs w:val="27"/>
            <w14:ligatures w14:val="standardContextual"/>
          </w:rPr>
          <m:t>.</m:t>
        </m:r>
      </m:oMath>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 xml:space="preserve">D. </w:t>
      </w:r>
      <m:oMath>
        <m:r>
          <w:rPr>
            <w:rFonts w:ascii="Cambria Math" w:eastAsia="Times New Roman" w:hAnsi="Cambria Math" w:cs="Times New Roman"/>
            <w:sz w:val="27"/>
            <w:szCs w:val="27"/>
            <w14:ligatures w14:val="standardContextual"/>
          </w:rPr>
          <m:t>sin</m:t>
        </m:r>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i</m:t>
            </m:r>
          </m:e>
          <m:sub>
            <m:r>
              <w:rPr>
                <w:rFonts w:ascii="Cambria Math" w:eastAsia="Times New Roman" w:hAnsi="Cambria Math" w:cs="Times New Roman"/>
                <w:sz w:val="27"/>
                <w:szCs w:val="27"/>
                <w14:ligatures w14:val="standardContextual"/>
              </w:rPr>
              <m:t>th</m:t>
            </m:r>
          </m:sub>
        </m:sSub>
        <m:r>
          <w:rPr>
            <w:rFonts w:ascii="Cambria Math" w:eastAsia="Times New Roman" w:hAnsi="Cambria Math" w:cs="Times New Roman"/>
            <w:sz w:val="27"/>
            <w:szCs w:val="27"/>
            <w14:ligatures w14:val="standardContextual"/>
          </w:rPr>
          <m:t>=</m:t>
        </m:r>
        <m:f>
          <m:fPr>
            <m:ctrlPr>
              <w:rPr>
                <w:rFonts w:ascii="Cambria Math" w:eastAsia="Times New Roman" w:hAnsi="Cambria Math" w:cs="Times New Roman"/>
                <w:i/>
                <w:sz w:val="27"/>
                <w:szCs w:val="27"/>
                <w14:ligatures w14:val="standardContextual"/>
              </w:rPr>
            </m:ctrlPr>
          </m:fPr>
          <m:num>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n</m:t>
                </m:r>
              </m:e>
              <m:sub>
                <m:r>
                  <w:rPr>
                    <w:rFonts w:ascii="Cambria Math" w:eastAsia="Times New Roman" w:hAnsi="Cambria Math" w:cs="Times New Roman"/>
                    <w:sz w:val="27"/>
                    <w:szCs w:val="27"/>
                    <w14:ligatures w14:val="standardContextual"/>
                  </w:rPr>
                  <m:t>1</m:t>
                </m:r>
              </m:sub>
            </m:sSub>
          </m:num>
          <m:den>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n</m:t>
                </m:r>
              </m:e>
              <m:sub>
                <m:r>
                  <w:rPr>
                    <w:rFonts w:ascii="Cambria Math" w:eastAsia="Times New Roman" w:hAnsi="Cambria Math" w:cs="Times New Roman"/>
                    <w:sz w:val="27"/>
                    <w:szCs w:val="27"/>
                    <w14:ligatures w14:val="standardContextual"/>
                  </w:rPr>
                  <m:t>2</m:t>
                </m:r>
              </m:sub>
            </m:sSub>
          </m:den>
        </m:f>
        <m:r>
          <w:rPr>
            <w:rFonts w:ascii="Cambria Math" w:eastAsia="Times New Roman" w:hAnsi="Cambria Math" w:cs="Times New Roman"/>
            <w:sz w:val="27"/>
            <w:szCs w:val="27"/>
            <w14:ligatures w14:val="standardContextual"/>
          </w:rPr>
          <m:t>.</m:t>
        </m:r>
      </m:oMath>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bCs/>
          <w:sz w:val="27"/>
          <w:szCs w:val="27"/>
          <w14:ligatures w14:val="standardContextual"/>
        </w:rPr>
      </w:pPr>
      <w:r w:rsidRPr="00180176">
        <w:rPr>
          <w:rFonts w:ascii="Times New Roman" w:eastAsia="Times New Roman" w:hAnsi="Times New Roman" w:cs="Times New Roman"/>
          <w:b/>
          <w:sz w:val="27"/>
          <w:szCs w:val="27"/>
          <w:lang w:val="vi-VN"/>
          <w14:ligatures w14:val="standardContextual"/>
        </w:rPr>
        <w:t xml:space="preserve">Câu 15: </w:t>
      </w:r>
      <w:r w:rsidRPr="00180176">
        <w:rPr>
          <w:rFonts w:ascii="Times New Roman" w:eastAsia="Times New Roman" w:hAnsi="Times New Roman" w:cs="Times New Roman"/>
          <w:bCs/>
          <w:sz w:val="27"/>
          <w:szCs w:val="27"/>
          <w14:ligatures w14:val="standardContextual"/>
        </w:rPr>
        <w:t>Nước có chiết suất n = 4/3. Chiếu ánh sáng từ nước ra không khí, với góc tới nào dưới đây có thể xảy ra hiện tượng phản xạ toàn phần?</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bCs/>
          <w:sz w:val="27"/>
          <w:szCs w:val="27"/>
          <w14:ligatures w14:val="standardContextual"/>
        </w:rPr>
      </w:pPr>
      <w:r w:rsidRPr="00180176">
        <w:rPr>
          <w:rFonts w:ascii="Times New Roman" w:eastAsia="Times New Roman" w:hAnsi="Times New Roman" w:cs="Times New Roman"/>
          <w:bCs/>
          <w:sz w:val="27"/>
          <w:szCs w:val="27"/>
          <w14:ligatures w14:val="standardContextual"/>
        </w:rPr>
        <w:t>A. 20</w:t>
      </w:r>
      <w:r w:rsidRPr="00180176">
        <w:rPr>
          <w:rFonts w:ascii="Times New Roman" w:eastAsia="Times New Roman" w:hAnsi="Times New Roman" w:cs="Times New Roman"/>
          <w:bCs/>
          <w:sz w:val="27"/>
          <w:szCs w:val="27"/>
          <w:vertAlign w:val="superscript"/>
          <w14:ligatures w14:val="standardContextual"/>
        </w:rPr>
        <w:t>0</w:t>
      </w:r>
      <w:r w:rsidRPr="00180176">
        <w:rPr>
          <w:rFonts w:ascii="Times New Roman" w:eastAsia="Times New Roman" w:hAnsi="Times New Roman" w:cs="Times New Roman"/>
          <w:bCs/>
          <w:sz w:val="27"/>
          <w:szCs w:val="27"/>
          <w14:ligatures w14:val="standardContextual"/>
        </w:rPr>
        <w:t>.</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bCs/>
          <w:sz w:val="27"/>
          <w:szCs w:val="27"/>
          <w14:ligatures w14:val="standardContextual"/>
        </w:rPr>
      </w:pPr>
      <w:r w:rsidRPr="00180176">
        <w:rPr>
          <w:rFonts w:ascii="Times New Roman" w:eastAsia="Times New Roman" w:hAnsi="Times New Roman" w:cs="Times New Roman"/>
          <w:bCs/>
          <w:sz w:val="27"/>
          <w:szCs w:val="27"/>
          <w14:ligatures w14:val="standardContextual"/>
        </w:rPr>
        <w:t>B. 30</w:t>
      </w:r>
      <w:r w:rsidRPr="00180176">
        <w:rPr>
          <w:rFonts w:ascii="Times New Roman" w:eastAsia="Times New Roman" w:hAnsi="Times New Roman" w:cs="Times New Roman"/>
          <w:bCs/>
          <w:sz w:val="27"/>
          <w:szCs w:val="27"/>
          <w:vertAlign w:val="superscript"/>
          <w14:ligatures w14:val="standardContextual"/>
        </w:rPr>
        <w:t>0</w:t>
      </w:r>
      <w:r w:rsidRPr="00180176">
        <w:rPr>
          <w:rFonts w:ascii="Times New Roman" w:eastAsia="Times New Roman" w:hAnsi="Times New Roman" w:cs="Times New Roman"/>
          <w:bCs/>
          <w:sz w:val="27"/>
          <w:szCs w:val="27"/>
          <w14:ligatures w14:val="standardContextual"/>
        </w:rPr>
        <w:t>.</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bCs/>
          <w:sz w:val="27"/>
          <w:szCs w:val="27"/>
          <w14:ligatures w14:val="standardContextual"/>
        </w:rPr>
      </w:pPr>
      <w:r w:rsidRPr="00180176">
        <w:rPr>
          <w:rFonts w:ascii="Times New Roman" w:eastAsia="Times New Roman" w:hAnsi="Times New Roman" w:cs="Times New Roman"/>
          <w:bCs/>
          <w:sz w:val="27"/>
          <w:szCs w:val="27"/>
          <w14:ligatures w14:val="standardContextual"/>
        </w:rPr>
        <w:t>C. 40</w:t>
      </w:r>
      <w:r w:rsidRPr="00180176">
        <w:rPr>
          <w:rFonts w:ascii="Times New Roman" w:eastAsia="Times New Roman" w:hAnsi="Times New Roman" w:cs="Times New Roman"/>
          <w:bCs/>
          <w:sz w:val="27"/>
          <w:szCs w:val="27"/>
          <w:vertAlign w:val="superscript"/>
          <w14:ligatures w14:val="standardContextual"/>
        </w:rPr>
        <w:t>0</w:t>
      </w:r>
      <w:r w:rsidRPr="00180176">
        <w:rPr>
          <w:rFonts w:ascii="Times New Roman" w:eastAsia="Times New Roman" w:hAnsi="Times New Roman" w:cs="Times New Roman"/>
          <w:bCs/>
          <w:sz w:val="27"/>
          <w:szCs w:val="27"/>
          <w14:ligatures w14:val="standardContextual"/>
        </w:rPr>
        <w:t>.</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bCs/>
          <w:sz w:val="27"/>
          <w:szCs w:val="27"/>
          <w14:ligatures w14:val="standardContextual"/>
        </w:rPr>
      </w:pPr>
      <w:r w:rsidRPr="00180176">
        <w:rPr>
          <w:rFonts w:ascii="Times New Roman" w:eastAsia="Times New Roman" w:hAnsi="Times New Roman" w:cs="Times New Roman"/>
          <w:bCs/>
          <w:sz w:val="27"/>
          <w:szCs w:val="27"/>
          <w14:ligatures w14:val="standardContextual"/>
        </w:rPr>
        <w:t>D. 50</w:t>
      </w:r>
      <w:r w:rsidRPr="00180176">
        <w:rPr>
          <w:rFonts w:ascii="Times New Roman" w:eastAsia="Times New Roman" w:hAnsi="Times New Roman" w:cs="Times New Roman"/>
          <w:bCs/>
          <w:sz w:val="27"/>
          <w:szCs w:val="27"/>
          <w:vertAlign w:val="superscript"/>
          <w14:ligatures w14:val="standardContextual"/>
        </w:rPr>
        <w:t>0</w:t>
      </w:r>
      <w:r w:rsidRPr="00180176">
        <w:rPr>
          <w:rFonts w:ascii="Times New Roman" w:eastAsia="Times New Roman" w:hAnsi="Times New Roman" w:cs="Times New Roman"/>
          <w:bCs/>
          <w:sz w:val="27"/>
          <w:szCs w:val="27"/>
          <w14:ligatures w14:val="standardContextual"/>
        </w:rPr>
        <w:t>.</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bCs/>
          <w:sz w:val="27"/>
          <w:szCs w:val="27"/>
          <w14:ligatures w14:val="standardContextual"/>
        </w:rPr>
      </w:pPr>
      <w:r w:rsidRPr="00180176">
        <w:rPr>
          <w:rFonts w:ascii="Times New Roman" w:eastAsia="Times New Roman" w:hAnsi="Times New Roman" w:cs="Times New Roman"/>
          <w:b/>
          <w:sz w:val="27"/>
          <w:szCs w:val="27"/>
          <w:lang w:val="vi-VN"/>
          <w14:ligatures w14:val="standardContextual"/>
        </w:rPr>
        <w:t xml:space="preserve">Câu 16: </w:t>
      </w:r>
      <w:r w:rsidRPr="00180176">
        <w:rPr>
          <w:rFonts w:ascii="Times New Roman" w:eastAsia="Times New Roman" w:hAnsi="Times New Roman" w:cs="Times New Roman"/>
          <w:bCs/>
          <w:sz w:val="27"/>
          <w:szCs w:val="27"/>
          <w14:ligatures w14:val="standardContextual"/>
        </w:rPr>
        <w:t>Vật màu trắng có đặc điểm nào sau đây?</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Phản xạ tốt hầu hết các ánh sáng tới nó.</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lastRenderedPageBreak/>
        <w:t>B. Hấp thụ hầu hết các ánh sáng màu tới nó.</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Tán xạ kém hầu hết các ánh sáng tới nó.</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Phản xạ hoàn toàn màu trắng.</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lang w:val="vi-VN"/>
          <w14:ligatures w14:val="standardContextual"/>
        </w:rPr>
        <w:t xml:space="preserve">Câu 17: </w:t>
      </w:r>
      <w:r w:rsidRPr="00180176">
        <w:rPr>
          <w:rFonts w:ascii="Times New Roman" w:eastAsia="Times New Roman" w:hAnsi="Times New Roman" w:cs="Times New Roman"/>
          <w:sz w:val="27"/>
          <w:szCs w:val="27"/>
          <w14:ligatures w14:val="standardContextual"/>
        </w:rPr>
        <w:t>Phát biểu nào sau đây</w:t>
      </w:r>
      <w:r w:rsidRPr="00180176">
        <w:rPr>
          <w:rFonts w:ascii="Times New Roman" w:eastAsia="Times New Roman" w:hAnsi="Times New Roman" w:cs="Times New Roman"/>
          <w:b/>
          <w:sz w:val="27"/>
          <w:szCs w:val="27"/>
          <w14:ligatures w14:val="standardContextual"/>
        </w:rPr>
        <w:t xml:space="preserve"> </w:t>
      </w:r>
      <w:r w:rsidRPr="00180176">
        <w:rPr>
          <w:rFonts w:ascii="Times New Roman" w:eastAsia="Times New Roman" w:hAnsi="Times New Roman" w:cs="Times New Roman"/>
          <w:sz w:val="27"/>
          <w:szCs w:val="27"/>
          <w14:ligatures w14:val="standardContextual"/>
        </w:rPr>
        <w:t>đúng?</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Kính lúp là một thấu kính hội tụ.</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Kính đeo mắt luôn là thấu kính.</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Kính tiềm vọng được làm từ thấu kính.</w:t>
      </w:r>
    </w:p>
    <w:p w:rsidR="003F6828" w:rsidRPr="00180176" w:rsidRDefault="003F6828" w:rsidP="003F6828">
      <w:pPr>
        <w:widowControl w:val="0"/>
        <w:pBdr>
          <w:top w:val="nil"/>
          <w:left w:val="nil"/>
          <w:bottom w:val="nil"/>
          <w:right w:val="nil"/>
          <w:between w:val="nil"/>
        </w:pBdr>
        <w:spacing w:after="0" w:line="360" w:lineRule="auto"/>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Thấu kính phân kì có thể được làm kính lúp.</w:t>
      </w:r>
    </w:p>
    <w:p w:rsidR="003F6828" w:rsidRPr="00180176" w:rsidRDefault="003F6828" w:rsidP="003F6828">
      <w:pPr>
        <w:spacing w:after="0" w:line="360" w:lineRule="auto"/>
        <w:rPr>
          <w:rFonts w:ascii="Times New Roman" w:hAnsi="Times New Roman" w:cs="Times New Roman"/>
          <w:sz w:val="27"/>
          <w:szCs w:val="27"/>
        </w:rPr>
      </w:pPr>
      <w:r w:rsidRPr="00180176">
        <w:rPr>
          <w:rFonts w:ascii="Times New Roman" w:eastAsia="Times New Roman" w:hAnsi="Times New Roman" w:cs="Times New Roman"/>
          <w:b/>
          <w:sz w:val="27"/>
          <w:szCs w:val="27"/>
          <w:lang w:val="vi-VN"/>
          <w14:ligatures w14:val="standardContextual"/>
        </w:rPr>
        <w:t xml:space="preserve">Câu 18: </w:t>
      </w:r>
      <w:r w:rsidRPr="00180176">
        <w:rPr>
          <w:rFonts w:ascii="Times New Roman" w:hAnsi="Times New Roman" w:cs="Times New Roman"/>
          <w:sz w:val="27"/>
          <w:szCs w:val="27"/>
        </w:rPr>
        <w:t xml:space="preserve">Thấu kính nào sau đây </w:t>
      </w:r>
      <w:r w:rsidRPr="00180176">
        <w:rPr>
          <w:rFonts w:ascii="Times New Roman" w:hAnsi="Times New Roman" w:cs="Times New Roman"/>
          <w:b/>
          <w:sz w:val="27"/>
          <w:szCs w:val="27"/>
        </w:rPr>
        <w:t xml:space="preserve">không phải </w:t>
      </w:r>
      <w:r w:rsidRPr="00180176">
        <w:rPr>
          <w:rFonts w:ascii="Times New Roman" w:hAnsi="Times New Roman" w:cs="Times New Roman"/>
          <w:sz w:val="27"/>
          <w:szCs w:val="27"/>
        </w:rPr>
        <w:t>thấu kính hội tụ?</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F6828" w:rsidRPr="00180176" w:rsidTr="005E13FC">
        <w:tc>
          <w:tcPr>
            <w:tcW w:w="4675" w:type="dxa"/>
          </w:tcPr>
          <w:p w:rsidR="003F6828" w:rsidRPr="00180176" w:rsidRDefault="003F6828" w:rsidP="005E13FC">
            <w:pPr>
              <w:spacing w:line="360" w:lineRule="auto"/>
              <w:jc w:val="center"/>
              <w:rPr>
                <w:rFonts w:ascii="Times New Roman" w:hAnsi="Times New Roman" w:cs="Times New Roman"/>
                <w:sz w:val="27"/>
                <w:szCs w:val="27"/>
              </w:rPr>
            </w:pPr>
            <w:r w:rsidRPr="00180176">
              <w:rPr>
                <w:noProof/>
              </w:rPr>
              <w:drawing>
                <wp:inline distT="0" distB="0" distL="0" distR="0" wp14:anchorId="01A2EC98" wp14:editId="625B2DED">
                  <wp:extent cx="552478" cy="920797"/>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2478" cy="920797"/>
                          </a:xfrm>
                          <a:prstGeom prst="rect">
                            <a:avLst/>
                          </a:prstGeom>
                        </pic:spPr>
                      </pic:pic>
                    </a:graphicData>
                  </a:graphic>
                </wp:inline>
              </w:drawing>
            </w:r>
          </w:p>
          <w:p w:rsidR="003F6828" w:rsidRPr="00180176" w:rsidRDefault="003F6828" w:rsidP="005E13FC">
            <w:pPr>
              <w:spacing w:line="360" w:lineRule="auto"/>
              <w:jc w:val="center"/>
              <w:rPr>
                <w:rFonts w:ascii="Times New Roman" w:hAnsi="Times New Roman" w:cs="Times New Roman"/>
                <w:sz w:val="27"/>
                <w:szCs w:val="27"/>
              </w:rPr>
            </w:pPr>
            <w:r w:rsidRPr="00180176">
              <w:rPr>
                <w:rFonts w:ascii="Times New Roman" w:hAnsi="Times New Roman" w:cs="Times New Roman"/>
                <w:sz w:val="27"/>
                <w:szCs w:val="27"/>
              </w:rPr>
              <w:t>A.</w:t>
            </w:r>
          </w:p>
        </w:tc>
        <w:tc>
          <w:tcPr>
            <w:tcW w:w="4675" w:type="dxa"/>
          </w:tcPr>
          <w:p w:rsidR="003F6828" w:rsidRPr="00180176" w:rsidRDefault="003F6828" w:rsidP="005E13FC">
            <w:pPr>
              <w:spacing w:line="360" w:lineRule="auto"/>
              <w:jc w:val="center"/>
              <w:rPr>
                <w:rFonts w:ascii="Times New Roman" w:hAnsi="Times New Roman" w:cs="Times New Roman"/>
                <w:sz w:val="27"/>
                <w:szCs w:val="27"/>
              </w:rPr>
            </w:pPr>
            <w:r w:rsidRPr="00180176">
              <w:rPr>
                <w:noProof/>
              </w:rPr>
              <w:drawing>
                <wp:inline distT="0" distB="0" distL="0" distR="0" wp14:anchorId="5EFDCB77" wp14:editId="49738EE3">
                  <wp:extent cx="381020" cy="908097"/>
                  <wp:effectExtent l="0" t="0" r="0" b="635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020" cy="908097"/>
                          </a:xfrm>
                          <a:prstGeom prst="rect">
                            <a:avLst/>
                          </a:prstGeom>
                        </pic:spPr>
                      </pic:pic>
                    </a:graphicData>
                  </a:graphic>
                </wp:inline>
              </w:drawing>
            </w:r>
          </w:p>
          <w:p w:rsidR="003F6828" w:rsidRPr="00180176" w:rsidRDefault="003F6828" w:rsidP="005E13FC">
            <w:pPr>
              <w:spacing w:line="360" w:lineRule="auto"/>
              <w:jc w:val="center"/>
              <w:rPr>
                <w:rFonts w:ascii="Times New Roman" w:hAnsi="Times New Roman" w:cs="Times New Roman"/>
                <w:sz w:val="27"/>
                <w:szCs w:val="27"/>
              </w:rPr>
            </w:pPr>
            <w:r w:rsidRPr="00180176">
              <w:rPr>
                <w:rFonts w:ascii="Times New Roman" w:hAnsi="Times New Roman" w:cs="Times New Roman"/>
                <w:sz w:val="27"/>
                <w:szCs w:val="27"/>
              </w:rPr>
              <w:t>B.</w:t>
            </w:r>
          </w:p>
        </w:tc>
      </w:tr>
      <w:tr w:rsidR="003F6828" w:rsidRPr="00180176" w:rsidTr="005E13FC">
        <w:tc>
          <w:tcPr>
            <w:tcW w:w="4675" w:type="dxa"/>
          </w:tcPr>
          <w:p w:rsidR="003F6828" w:rsidRPr="00180176" w:rsidRDefault="003F6828" w:rsidP="005E13FC">
            <w:pPr>
              <w:spacing w:line="360" w:lineRule="auto"/>
              <w:jc w:val="center"/>
              <w:rPr>
                <w:rFonts w:ascii="Times New Roman" w:hAnsi="Times New Roman" w:cs="Times New Roman"/>
                <w:sz w:val="27"/>
                <w:szCs w:val="27"/>
              </w:rPr>
            </w:pPr>
            <w:r w:rsidRPr="00180176">
              <w:rPr>
                <w:noProof/>
              </w:rPr>
              <w:drawing>
                <wp:inline distT="0" distB="0" distL="0" distR="0" wp14:anchorId="713D8190" wp14:editId="5FA06F1E">
                  <wp:extent cx="533427" cy="946199"/>
                  <wp:effectExtent l="0" t="0" r="0" b="635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427" cy="946199"/>
                          </a:xfrm>
                          <a:prstGeom prst="rect">
                            <a:avLst/>
                          </a:prstGeom>
                        </pic:spPr>
                      </pic:pic>
                    </a:graphicData>
                  </a:graphic>
                </wp:inline>
              </w:drawing>
            </w:r>
          </w:p>
          <w:p w:rsidR="003F6828" w:rsidRPr="00180176" w:rsidRDefault="003F6828" w:rsidP="005E13FC">
            <w:pPr>
              <w:spacing w:line="360" w:lineRule="auto"/>
              <w:jc w:val="center"/>
              <w:rPr>
                <w:rFonts w:ascii="Times New Roman" w:hAnsi="Times New Roman" w:cs="Times New Roman"/>
                <w:sz w:val="27"/>
                <w:szCs w:val="27"/>
              </w:rPr>
            </w:pPr>
            <w:r w:rsidRPr="00180176">
              <w:rPr>
                <w:rFonts w:ascii="Times New Roman" w:hAnsi="Times New Roman" w:cs="Times New Roman"/>
                <w:sz w:val="27"/>
                <w:szCs w:val="27"/>
              </w:rPr>
              <w:t>C.</w:t>
            </w:r>
          </w:p>
        </w:tc>
        <w:tc>
          <w:tcPr>
            <w:tcW w:w="4675" w:type="dxa"/>
          </w:tcPr>
          <w:p w:rsidR="003F6828" w:rsidRPr="00180176" w:rsidRDefault="003F6828" w:rsidP="005E13FC">
            <w:pPr>
              <w:spacing w:line="360" w:lineRule="auto"/>
              <w:jc w:val="center"/>
              <w:rPr>
                <w:rFonts w:ascii="Times New Roman" w:hAnsi="Times New Roman" w:cs="Times New Roman"/>
                <w:sz w:val="27"/>
                <w:szCs w:val="27"/>
              </w:rPr>
            </w:pPr>
            <w:r w:rsidRPr="00180176">
              <w:rPr>
                <w:noProof/>
              </w:rPr>
              <w:drawing>
                <wp:inline distT="0" distB="0" distL="0" distR="0" wp14:anchorId="28D3AAD7" wp14:editId="5B4DC4E2">
                  <wp:extent cx="530933" cy="946150"/>
                  <wp:effectExtent l="0" t="0" r="2540" b="635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1179" cy="946588"/>
                          </a:xfrm>
                          <a:prstGeom prst="rect">
                            <a:avLst/>
                          </a:prstGeom>
                        </pic:spPr>
                      </pic:pic>
                    </a:graphicData>
                  </a:graphic>
                </wp:inline>
              </w:drawing>
            </w:r>
          </w:p>
          <w:p w:rsidR="003F6828" w:rsidRPr="00180176" w:rsidRDefault="003F6828" w:rsidP="005E13FC">
            <w:pPr>
              <w:spacing w:line="360" w:lineRule="auto"/>
              <w:jc w:val="center"/>
              <w:rPr>
                <w:rFonts w:ascii="Times New Roman" w:hAnsi="Times New Roman" w:cs="Times New Roman"/>
                <w:sz w:val="27"/>
                <w:szCs w:val="27"/>
              </w:rPr>
            </w:pPr>
            <w:r w:rsidRPr="00180176">
              <w:rPr>
                <w:rFonts w:ascii="Times New Roman" w:hAnsi="Times New Roman" w:cs="Times New Roman"/>
                <w:sz w:val="27"/>
                <w:szCs w:val="27"/>
              </w:rPr>
              <w:t>D.</w:t>
            </w:r>
          </w:p>
        </w:tc>
      </w:tr>
    </w:tbl>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lang w:val="fr-FR"/>
          <w14:ligatures w14:val="standardContextual"/>
        </w:rPr>
      </w:pPr>
      <w:r w:rsidRPr="00180176">
        <w:rPr>
          <w:rFonts w:ascii="Times New Roman" w:eastAsia="Times New Roman" w:hAnsi="Times New Roman" w:cs="Times New Roman"/>
          <w:b/>
          <w:sz w:val="27"/>
          <w:szCs w:val="27"/>
          <w:lang w:val="vi-VN"/>
          <w14:ligatures w14:val="standardContextual"/>
        </w:rPr>
        <w:t xml:space="preserve">Câu 19: </w:t>
      </w:r>
      <w:r w:rsidRPr="00180176">
        <w:rPr>
          <w:rFonts w:ascii="Times New Roman" w:eastAsia="Times New Roman" w:hAnsi="Times New Roman" w:cs="Times New Roman"/>
          <w:sz w:val="27"/>
          <w:szCs w:val="27"/>
          <w:lang w:val="fr-FR"/>
          <w14:ligatures w14:val="standardContextual"/>
        </w:rPr>
        <w:t>Hình vẽ dưới đây mô tả</w:t>
      </w:r>
    </w:p>
    <w:p w:rsidR="003F6828" w:rsidRPr="00180176" w:rsidRDefault="003F6828" w:rsidP="003F6828">
      <w:pPr>
        <w:widowControl w:val="0"/>
        <w:pBdr>
          <w:top w:val="nil"/>
          <w:left w:val="nil"/>
          <w:bottom w:val="nil"/>
          <w:right w:val="nil"/>
          <w:between w:val="nil"/>
        </w:pBdr>
        <w:spacing w:after="0" w:line="360" w:lineRule="auto"/>
        <w:jc w:val="center"/>
        <w:rPr>
          <w:rFonts w:ascii="Times New Roman" w:eastAsia="Times New Roman" w:hAnsi="Times New Roman" w:cs="Times New Roman"/>
          <w:sz w:val="27"/>
          <w:szCs w:val="27"/>
          <w:lang w:val="fr-FR"/>
          <w14:ligatures w14:val="standardContextual"/>
        </w:rPr>
      </w:pPr>
      <w:r w:rsidRPr="00180176">
        <w:rPr>
          <w:rFonts w:ascii="Times New Roman" w:eastAsia="Times New Roman" w:hAnsi="Times New Roman" w:cs="Times New Roman"/>
          <w:noProof/>
          <w:sz w:val="27"/>
          <w:szCs w:val="27"/>
          <w14:ligatures w14:val="standardContextual"/>
        </w:rPr>
        <w:drawing>
          <wp:inline distT="0" distB="0" distL="0" distR="0" wp14:anchorId="5186F694" wp14:editId="41AE7BDC">
            <wp:extent cx="3264089" cy="1012567"/>
            <wp:effectExtent l="0" t="0" r="0" b="0"/>
            <wp:docPr id="142" name="Picture 4">
              <a:extLst xmlns:a="http://schemas.openxmlformats.org/drawingml/2006/main">
                <a:ext uri="{FF2B5EF4-FFF2-40B4-BE49-F238E27FC236}">
                  <a16:creationId xmlns:a16="http://schemas.microsoft.com/office/drawing/2014/main" id="{A461FF07-4E02-46BB-BFCC-D5C2110C8F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461FF07-4E02-46BB-BFCC-D5C2110C8F61}"/>
                        </a:ext>
                      </a:extLst>
                    </pic:cNvPr>
                    <pic:cNvPicPr>
                      <a:picLocks noChangeAspect="1"/>
                    </pic:cNvPicPr>
                  </pic:nvPicPr>
                  <pic:blipFill>
                    <a:blip r:embed="rId17"/>
                    <a:stretch>
                      <a:fillRect/>
                    </a:stretch>
                  </pic:blipFill>
                  <pic:spPr>
                    <a:xfrm>
                      <a:off x="0" y="0"/>
                      <a:ext cx="3287614" cy="1019865"/>
                    </a:xfrm>
                    <a:prstGeom prst="rect">
                      <a:avLst/>
                    </a:prstGeom>
                  </pic:spPr>
                </pic:pic>
              </a:graphicData>
            </a:graphic>
          </wp:inline>
        </w:drawing>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lang w:val="fr-FR"/>
          <w14:ligatures w14:val="standardContextual"/>
        </w:rPr>
      </w:pPr>
      <w:r w:rsidRPr="00180176">
        <w:rPr>
          <w:rFonts w:ascii="Times New Roman" w:eastAsia="Times New Roman" w:hAnsi="Times New Roman" w:cs="Times New Roman"/>
          <w:sz w:val="27"/>
          <w:szCs w:val="27"/>
          <w:lang w:val="fr-FR"/>
          <w14:ligatures w14:val="standardContextual"/>
        </w:rPr>
        <w:t>A. thấu kính rìa mỏng, là thấu kính phân kì.</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lang w:val="fr-FR"/>
          <w14:ligatures w14:val="standardContextual"/>
        </w:rPr>
      </w:pPr>
      <w:r w:rsidRPr="00180176">
        <w:rPr>
          <w:rFonts w:ascii="Times New Roman" w:eastAsia="Times New Roman" w:hAnsi="Times New Roman" w:cs="Times New Roman"/>
          <w:sz w:val="27"/>
          <w:szCs w:val="27"/>
          <w:lang w:val="fr-FR"/>
          <w14:ligatures w14:val="standardContextual"/>
        </w:rPr>
        <w:t>B. thấu kính rìa mỏng, là thấu kính hội tụ.</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lang w:val="fr-FR"/>
          <w14:ligatures w14:val="standardContextual"/>
        </w:rPr>
      </w:pPr>
      <w:r w:rsidRPr="00180176">
        <w:rPr>
          <w:rFonts w:ascii="Times New Roman" w:eastAsia="Times New Roman" w:hAnsi="Times New Roman" w:cs="Times New Roman"/>
          <w:sz w:val="27"/>
          <w:szCs w:val="27"/>
          <w:lang w:val="fr-FR"/>
          <w14:ligatures w14:val="standardContextual"/>
        </w:rPr>
        <w:t>C. thấu kính rìa dày, là thấu kính phân kì.</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lang w:val="fr-FR"/>
          <w14:ligatures w14:val="standardContextual"/>
        </w:rPr>
      </w:pPr>
      <w:r w:rsidRPr="00180176">
        <w:rPr>
          <w:rFonts w:ascii="Times New Roman" w:eastAsia="Times New Roman" w:hAnsi="Times New Roman" w:cs="Times New Roman"/>
          <w:sz w:val="27"/>
          <w:szCs w:val="27"/>
          <w:lang w:val="fr-FR"/>
          <w14:ligatures w14:val="standardContextual"/>
        </w:rPr>
        <w:t>D. thấu kính rìa dày, là thấu kính hội tụ.</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lang w:val="fr-FR"/>
          <w14:ligatures w14:val="standardContextual"/>
        </w:rPr>
      </w:pPr>
      <w:r w:rsidRPr="00180176">
        <w:rPr>
          <w:rFonts w:ascii="Times New Roman" w:eastAsia="Times New Roman" w:hAnsi="Times New Roman" w:cs="Times New Roman"/>
          <w:b/>
          <w:sz w:val="27"/>
          <w:szCs w:val="27"/>
          <w:lang w:val="vi-VN"/>
          <w14:ligatures w14:val="standardContextual"/>
        </w:rPr>
        <w:t xml:space="preserve">Câu 20: </w:t>
      </w:r>
      <w:r w:rsidRPr="00180176">
        <w:rPr>
          <w:rFonts w:ascii="Times New Roman" w:eastAsia="Times New Roman" w:hAnsi="Times New Roman" w:cs="Times New Roman"/>
          <w:sz w:val="27"/>
          <w:szCs w:val="27"/>
          <w:lang w:val="fr-FR"/>
          <w14:ligatures w14:val="standardContextual"/>
        </w:rPr>
        <w:t>Tia sáng tới quang tâm O có đặc điểm gì?</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lang w:val="fr-FR"/>
          <w14:ligatures w14:val="standardContextual"/>
        </w:rPr>
      </w:pPr>
      <w:r w:rsidRPr="00180176">
        <w:rPr>
          <w:rFonts w:ascii="Times New Roman" w:eastAsia="Times New Roman" w:hAnsi="Times New Roman" w:cs="Times New Roman"/>
          <w:sz w:val="27"/>
          <w:szCs w:val="27"/>
          <w:lang w:val="fr-FR"/>
          <w14:ligatures w14:val="standardContextual"/>
        </w:rPr>
        <w:t>A. Đều truyền thẳng.</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lang w:val="fr-FR"/>
          <w14:ligatures w14:val="standardContextual"/>
        </w:rPr>
      </w:pPr>
      <w:r w:rsidRPr="00180176">
        <w:rPr>
          <w:rFonts w:ascii="Times New Roman" w:eastAsia="Times New Roman" w:hAnsi="Times New Roman" w:cs="Times New Roman"/>
          <w:sz w:val="27"/>
          <w:szCs w:val="27"/>
          <w:lang w:val="fr-FR"/>
          <w14:ligatures w14:val="standardContextual"/>
        </w:rPr>
        <w:lastRenderedPageBreak/>
        <w:t>B. Đều đi qua tiêu điểm chính.</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lang w:val="fr-FR"/>
          <w14:ligatures w14:val="standardContextual"/>
        </w:rPr>
      </w:pPr>
      <w:r w:rsidRPr="00180176">
        <w:rPr>
          <w:rFonts w:ascii="Times New Roman" w:eastAsia="Times New Roman" w:hAnsi="Times New Roman" w:cs="Times New Roman"/>
          <w:sz w:val="27"/>
          <w:szCs w:val="27"/>
          <w:lang w:val="fr-FR"/>
          <w14:ligatures w14:val="standardContextual"/>
        </w:rPr>
        <w:t>C. Đều đi qua tiêu điểm ảnh.</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lang w:val="fr-FR"/>
          <w14:ligatures w14:val="standardContextual"/>
        </w:rPr>
      </w:pPr>
      <w:r w:rsidRPr="00180176">
        <w:rPr>
          <w:rFonts w:ascii="Times New Roman" w:eastAsia="Times New Roman" w:hAnsi="Times New Roman" w:cs="Times New Roman"/>
          <w:sz w:val="27"/>
          <w:szCs w:val="27"/>
          <w:lang w:val="fr-FR"/>
          <w14:ligatures w14:val="standardContextual"/>
        </w:rPr>
        <w:t>D. Đều nằm trên trục chính.</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lang w:val="vi-VN"/>
          <w14:ligatures w14:val="standardContextual"/>
        </w:rPr>
        <w:t xml:space="preserve">Câu 21: </w:t>
      </w:r>
      <w:r w:rsidRPr="00180176">
        <w:rPr>
          <w:rFonts w:ascii="Times New Roman" w:eastAsia="Times New Roman" w:hAnsi="Times New Roman" w:cs="Times New Roman"/>
          <w:sz w:val="27"/>
          <w:szCs w:val="27"/>
          <w14:ligatures w14:val="standardContextual"/>
        </w:rPr>
        <w:t>Hình vẽ dưới biểu tia tới một thấu kính được đặt trong hộp kín và tia ló tương ứng. Thấu kính trong hộp là thấu kính gì?</w:t>
      </w:r>
    </w:p>
    <w:p w:rsidR="003F6828" w:rsidRPr="00180176" w:rsidRDefault="003F6828" w:rsidP="003F6828">
      <w:pPr>
        <w:widowControl w:val="0"/>
        <w:pBdr>
          <w:top w:val="nil"/>
          <w:left w:val="nil"/>
          <w:bottom w:val="nil"/>
          <w:right w:val="nil"/>
          <w:between w:val="nil"/>
        </w:pBdr>
        <w:spacing w:after="0" w:line="360" w:lineRule="auto"/>
        <w:jc w:val="center"/>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noProof/>
          <w:sz w:val="27"/>
          <w:szCs w:val="27"/>
          <w14:ligatures w14:val="standardContextual"/>
        </w:rPr>
        <w:drawing>
          <wp:inline distT="0" distB="0" distL="0" distR="0" wp14:anchorId="5DD27692" wp14:editId="6E1B9C19">
            <wp:extent cx="1257300" cy="773723"/>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4808"/>
                    <a:stretch/>
                  </pic:blipFill>
                  <pic:spPr bwMode="auto">
                    <a:xfrm>
                      <a:off x="0" y="0"/>
                      <a:ext cx="1257365" cy="773763"/>
                    </a:xfrm>
                    <a:prstGeom prst="rect">
                      <a:avLst/>
                    </a:prstGeom>
                    <a:ln>
                      <a:noFill/>
                    </a:ln>
                    <a:extLst>
                      <a:ext uri="{53640926-AAD7-44D8-BBD7-CCE9431645EC}">
                        <a14:shadowObscured xmlns:a14="http://schemas.microsoft.com/office/drawing/2010/main"/>
                      </a:ext>
                    </a:extLst>
                  </pic:spPr>
                </pic:pic>
              </a:graphicData>
            </a:graphic>
          </wp:inline>
        </w:drawing>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Thấu kính phân kì.</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Thấu kính hội tụ.</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Thấu kính phẳng.</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Thấu kính Fresnel.</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bCs/>
          <w:sz w:val="27"/>
          <w:szCs w:val="27"/>
          <w14:ligatures w14:val="standardContextual"/>
        </w:rPr>
      </w:pPr>
      <w:r w:rsidRPr="00180176">
        <w:rPr>
          <w:rFonts w:ascii="Times New Roman" w:eastAsia="Times New Roman" w:hAnsi="Times New Roman" w:cs="Times New Roman"/>
          <w:b/>
          <w:sz w:val="27"/>
          <w:szCs w:val="27"/>
          <w:lang w:val="vi-VN"/>
          <w14:ligatures w14:val="standardContextual"/>
        </w:rPr>
        <w:t xml:space="preserve">Câu 22: </w:t>
      </w:r>
      <w:r w:rsidRPr="00180176">
        <w:rPr>
          <w:rFonts w:ascii="Times New Roman" w:eastAsia="Times New Roman" w:hAnsi="Times New Roman" w:cs="Times New Roman"/>
          <w:bCs/>
          <w:sz w:val="27"/>
          <w:szCs w:val="27"/>
          <w14:ligatures w14:val="standardContextual"/>
        </w:rPr>
        <w:t>Một tia sáng đi từ chất lỏng trong suốt cho chiết suất n sang môi trường không khí. Đường đi của tia sáng được biểu diễn như hình vẽ. Cho α = 60</w:t>
      </w:r>
      <w:r w:rsidRPr="00180176">
        <w:rPr>
          <w:rFonts w:ascii="Times New Roman" w:eastAsia="Times New Roman" w:hAnsi="Times New Roman" w:cs="Times New Roman"/>
          <w:bCs/>
          <w:sz w:val="27"/>
          <w:szCs w:val="27"/>
          <w:vertAlign w:val="superscript"/>
          <w14:ligatures w14:val="standardContextual"/>
        </w:rPr>
        <w:t>0</w:t>
      </w:r>
      <w:r w:rsidRPr="00180176">
        <w:rPr>
          <w:rFonts w:ascii="Times New Roman" w:eastAsia="Times New Roman" w:hAnsi="Times New Roman" w:cs="Times New Roman"/>
          <w:bCs/>
          <w:sz w:val="27"/>
          <w:szCs w:val="27"/>
          <w14:ligatures w14:val="standardContextual"/>
        </w:rPr>
        <w:t xml:space="preserve"> và β = 30</w:t>
      </w:r>
      <w:r w:rsidRPr="00180176">
        <w:rPr>
          <w:rFonts w:ascii="Times New Roman" w:eastAsia="Times New Roman" w:hAnsi="Times New Roman" w:cs="Times New Roman"/>
          <w:bCs/>
          <w:sz w:val="27"/>
          <w:szCs w:val="27"/>
          <w:vertAlign w:val="superscript"/>
          <w14:ligatures w14:val="standardContextual"/>
        </w:rPr>
        <w:t>0</w:t>
      </w:r>
      <w:r w:rsidRPr="00180176">
        <w:rPr>
          <w:rFonts w:ascii="Times New Roman" w:eastAsia="Times New Roman" w:hAnsi="Times New Roman" w:cs="Times New Roman"/>
          <w:bCs/>
          <w:sz w:val="27"/>
          <w:szCs w:val="27"/>
          <w14:ligatures w14:val="standardContextual"/>
        </w:rPr>
        <w:t>. Phát biểu nào sau đây đúng?</w:t>
      </w:r>
    </w:p>
    <w:p w:rsidR="003F6828" w:rsidRPr="00180176" w:rsidRDefault="003F6828" w:rsidP="003F6828">
      <w:pPr>
        <w:widowControl w:val="0"/>
        <w:pBdr>
          <w:top w:val="nil"/>
          <w:left w:val="nil"/>
          <w:bottom w:val="nil"/>
          <w:right w:val="nil"/>
          <w:between w:val="nil"/>
        </w:pBdr>
        <w:spacing w:after="0" w:line="360" w:lineRule="auto"/>
        <w:jc w:val="center"/>
        <w:rPr>
          <w:rFonts w:ascii="Times New Roman" w:eastAsia="Times New Roman" w:hAnsi="Times New Roman" w:cs="Times New Roman"/>
          <w:bCs/>
          <w:sz w:val="27"/>
          <w:szCs w:val="27"/>
          <w14:ligatures w14:val="standardContextual"/>
        </w:rPr>
      </w:pPr>
      <w:r w:rsidRPr="00180176">
        <w:rPr>
          <w:rFonts w:ascii="Times New Roman" w:eastAsia="Times New Roman" w:hAnsi="Times New Roman" w:cs="Times New Roman"/>
          <w:bCs/>
          <w:noProof/>
          <w:sz w:val="27"/>
          <w:szCs w:val="27"/>
          <w14:ligatures w14:val="standardContextual"/>
        </w:rPr>
        <w:drawing>
          <wp:inline distT="0" distB="0" distL="0" distR="0" wp14:anchorId="34405BDA" wp14:editId="24107BE9">
            <wp:extent cx="1842671" cy="1447814"/>
            <wp:effectExtent l="0" t="0" r="571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48649" cy="1452511"/>
                    </a:xfrm>
                    <a:prstGeom prst="rect">
                      <a:avLst/>
                    </a:prstGeom>
                  </pic:spPr>
                </pic:pic>
              </a:graphicData>
            </a:graphic>
          </wp:inline>
        </w:drawing>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bCs/>
          <w:sz w:val="27"/>
          <w:szCs w:val="27"/>
          <w14:ligatures w14:val="standardContextual"/>
        </w:rPr>
      </w:pPr>
      <w:r w:rsidRPr="00180176">
        <w:rPr>
          <w:rFonts w:ascii="Times New Roman" w:eastAsia="Times New Roman" w:hAnsi="Times New Roman" w:cs="Times New Roman"/>
          <w:bCs/>
          <w:sz w:val="27"/>
          <w:szCs w:val="27"/>
          <w14:ligatures w14:val="standardContextual"/>
        </w:rPr>
        <w:t>A. Góc tới bằng 60</w:t>
      </w:r>
      <w:r w:rsidRPr="00180176">
        <w:rPr>
          <w:rFonts w:ascii="Times New Roman" w:eastAsia="Times New Roman" w:hAnsi="Times New Roman" w:cs="Times New Roman"/>
          <w:bCs/>
          <w:sz w:val="27"/>
          <w:szCs w:val="27"/>
          <w:vertAlign w:val="superscript"/>
          <w14:ligatures w14:val="standardContextual"/>
        </w:rPr>
        <w:t>0</w:t>
      </w:r>
      <w:r w:rsidRPr="00180176">
        <w:rPr>
          <w:rFonts w:ascii="Times New Roman" w:eastAsia="Times New Roman" w:hAnsi="Times New Roman" w:cs="Times New Roman"/>
          <w:bCs/>
          <w:sz w:val="27"/>
          <w:szCs w:val="27"/>
          <w14:ligatures w14:val="standardContextual"/>
        </w:rPr>
        <w:t>.</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bCs/>
          <w:sz w:val="27"/>
          <w:szCs w:val="27"/>
          <w14:ligatures w14:val="standardContextual"/>
        </w:rPr>
      </w:pPr>
      <w:r w:rsidRPr="00180176">
        <w:rPr>
          <w:rFonts w:ascii="Times New Roman" w:eastAsia="Times New Roman" w:hAnsi="Times New Roman" w:cs="Times New Roman"/>
          <w:bCs/>
          <w:sz w:val="27"/>
          <w:szCs w:val="27"/>
          <w14:ligatures w14:val="standardContextual"/>
        </w:rPr>
        <w:t>B, Góc khúc xạ bằng 30</w:t>
      </w:r>
      <w:r w:rsidRPr="00180176">
        <w:rPr>
          <w:rFonts w:ascii="Times New Roman" w:eastAsia="Times New Roman" w:hAnsi="Times New Roman" w:cs="Times New Roman"/>
          <w:bCs/>
          <w:sz w:val="27"/>
          <w:szCs w:val="27"/>
          <w:vertAlign w:val="superscript"/>
          <w14:ligatures w14:val="standardContextual"/>
        </w:rPr>
        <w:t>0</w:t>
      </w:r>
      <w:r w:rsidRPr="00180176">
        <w:rPr>
          <w:rFonts w:ascii="Times New Roman" w:eastAsia="Times New Roman" w:hAnsi="Times New Roman" w:cs="Times New Roman"/>
          <w:bCs/>
          <w:sz w:val="27"/>
          <w:szCs w:val="27"/>
          <w14:ligatures w14:val="standardContextual"/>
        </w:rPr>
        <w:t>.</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bCs/>
          <w:sz w:val="27"/>
          <w:szCs w:val="27"/>
          <w14:ligatures w14:val="standardContextual"/>
        </w:rPr>
      </w:pPr>
      <w:r w:rsidRPr="00180176">
        <w:rPr>
          <w:rFonts w:ascii="Times New Roman" w:eastAsia="Times New Roman" w:hAnsi="Times New Roman" w:cs="Times New Roman"/>
          <w:bCs/>
          <w:sz w:val="27"/>
          <w:szCs w:val="27"/>
          <w14:ligatures w14:val="standardContextual"/>
        </w:rPr>
        <w:t>C. Tổng của góc tới và góc khúc xạ bằng 90</w:t>
      </w:r>
      <w:r w:rsidRPr="00180176">
        <w:rPr>
          <w:rFonts w:ascii="Times New Roman" w:eastAsia="Times New Roman" w:hAnsi="Times New Roman" w:cs="Times New Roman"/>
          <w:bCs/>
          <w:sz w:val="27"/>
          <w:szCs w:val="27"/>
          <w:vertAlign w:val="superscript"/>
          <w14:ligatures w14:val="standardContextual"/>
        </w:rPr>
        <w:t>0</w:t>
      </w:r>
      <w:r w:rsidRPr="00180176">
        <w:rPr>
          <w:rFonts w:ascii="Times New Roman" w:eastAsia="Times New Roman" w:hAnsi="Times New Roman" w:cs="Times New Roman"/>
          <w:bCs/>
          <w:sz w:val="27"/>
          <w:szCs w:val="27"/>
          <w14:ligatures w14:val="standardContextual"/>
        </w:rPr>
        <w:t>.</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bCs/>
          <w:sz w:val="27"/>
          <w:szCs w:val="27"/>
          <w14:ligatures w14:val="standardContextual"/>
        </w:rPr>
      </w:pPr>
      <w:r w:rsidRPr="00180176">
        <w:rPr>
          <w:rFonts w:ascii="Times New Roman" w:eastAsia="Times New Roman" w:hAnsi="Times New Roman" w:cs="Times New Roman"/>
          <w:bCs/>
          <w:sz w:val="27"/>
          <w:szCs w:val="27"/>
          <w14:ligatures w14:val="standardContextual"/>
        </w:rPr>
        <w:t>D. Chiết suất của chất lỏng là n = 4/3.</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b/>
          <w:sz w:val="27"/>
          <w:szCs w:val="27"/>
          <w14:ligatures w14:val="standardContextual"/>
        </w:rPr>
      </w:pPr>
      <w:r w:rsidRPr="00180176">
        <w:rPr>
          <w:rFonts w:ascii="Times New Roman" w:eastAsia="Times New Roman" w:hAnsi="Times New Roman" w:cs="Times New Roman"/>
          <w:b/>
          <w:sz w:val="27"/>
          <w:szCs w:val="27"/>
          <w:lang w:val="vi-VN"/>
          <w14:ligatures w14:val="standardContextual"/>
        </w:rPr>
        <w:t xml:space="preserve">Câu 23: </w:t>
      </w:r>
      <w:r w:rsidRPr="00180176">
        <w:rPr>
          <w:rFonts w:ascii="Times New Roman" w:eastAsia="Times New Roman" w:hAnsi="Times New Roman" w:cs="Times New Roman"/>
          <w:sz w:val="27"/>
          <w:szCs w:val="27"/>
          <w14:ligatures w14:val="standardContextual"/>
        </w:rPr>
        <w:t xml:space="preserve">Nhận định nào sau đây về ánh sáng đơn sắc là </w:t>
      </w:r>
      <w:r w:rsidRPr="00180176">
        <w:rPr>
          <w:rFonts w:ascii="Times New Roman" w:eastAsia="Times New Roman" w:hAnsi="Times New Roman" w:cs="Times New Roman"/>
          <w:b/>
          <w:sz w:val="27"/>
          <w:szCs w:val="27"/>
          <w14:ligatures w14:val="standardContextual"/>
        </w:rPr>
        <w:t>không đúng</w:t>
      </w:r>
      <w:r w:rsidRPr="00180176">
        <w:rPr>
          <w:rFonts w:ascii="Times New Roman" w:eastAsia="Times New Roman" w:hAnsi="Times New Roman" w:cs="Times New Roman"/>
          <w:sz w:val="27"/>
          <w:szCs w:val="27"/>
          <w14:ligatures w14:val="standardContextual"/>
        </w:rPr>
        <w:t>?</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Không bị tán sắc qua lăng kính.</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Không bị khúc xạ qua lăng kính.</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Có một màu xác định.</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lastRenderedPageBreak/>
        <w:t>D. Khi chiếu qua lăng kính tia ló luôn lệch về phía đáy so với tia tới.</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lang w:val="vi-VN"/>
          <w14:ligatures w14:val="standardContextual"/>
        </w:rPr>
        <w:t xml:space="preserve">Câu 24: </w:t>
      </w:r>
      <w:r w:rsidRPr="00180176">
        <w:rPr>
          <w:rFonts w:ascii="Times New Roman" w:eastAsia="Times New Roman" w:hAnsi="Times New Roman" w:cs="Times New Roman"/>
          <w:sz w:val="27"/>
          <w:szCs w:val="27"/>
          <w14:ligatures w14:val="standardContextual"/>
        </w:rPr>
        <w:t>Cho một thấu kính có tiêu cự là 15 cm. Độ dài FF’ giữa hai tiêu điểm của thấu kính là bao nhiêu.</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15 cm.</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20 cm.</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30 cm.</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50 cm.</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lang w:val="vi-VN"/>
          <w14:ligatures w14:val="standardContextual"/>
        </w:rPr>
        <w:t xml:space="preserve">Câu 25: </w:t>
      </w:r>
      <w:r w:rsidRPr="00180176">
        <w:rPr>
          <w:rFonts w:ascii="Times New Roman" w:eastAsia="Times New Roman" w:hAnsi="Times New Roman" w:cs="Times New Roman"/>
          <w:sz w:val="27"/>
          <w:szCs w:val="27"/>
          <w14:ligatures w14:val="standardContextual"/>
        </w:rPr>
        <w:t>Ảnh tạo bởi thấu kính phân kì có đặc điểm gì?</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Ảnh ảo, cùng chiều, nhỏ hơn vật.</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Ảnh ảo, ngược chiều, lớn hơn vật.</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Ảnh thật, cùng chiều, nhỏ hơn vật.</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Ảnh thật, ngược chiều, lớn hơn vật.</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lang w:val="vi-VN"/>
          <w14:ligatures w14:val="standardContextual"/>
        </w:rPr>
        <w:t xml:space="preserve">Câu 26: </w:t>
      </w:r>
      <w:r w:rsidRPr="00180176">
        <w:rPr>
          <w:rFonts w:ascii="Times New Roman" w:eastAsia="Times New Roman" w:hAnsi="Times New Roman" w:cs="Times New Roman"/>
          <w:sz w:val="27"/>
          <w:szCs w:val="27"/>
          <w14:ligatures w14:val="standardContextual"/>
        </w:rPr>
        <w:t>Khi ta quan sát một vật ở dưới đáy bể nước, ta có cảm giác vật và đáy bể ở gần mặt nước hơn so với thực tế. Hiện tượng này liên quan đến</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lang w:val="vi-VN"/>
          <w14:ligatures w14:val="standardContextual"/>
        </w:rPr>
      </w:pPr>
      <w:r w:rsidRPr="00180176">
        <w:rPr>
          <w:rFonts w:ascii="Times New Roman" w:eastAsia="Times New Roman" w:hAnsi="Times New Roman" w:cs="Times New Roman"/>
          <w:sz w:val="27"/>
          <w:szCs w:val="27"/>
          <w:lang w:val="vi-VN"/>
          <w14:ligatures w14:val="standardContextual"/>
        </w:rPr>
        <w:t>A. sự truyền thẳng của ánh sáng.</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lang w:val="vi-VN"/>
          <w14:ligatures w14:val="standardContextual"/>
        </w:rPr>
      </w:pPr>
      <w:r w:rsidRPr="00180176">
        <w:rPr>
          <w:rFonts w:ascii="Times New Roman" w:eastAsia="Times New Roman" w:hAnsi="Times New Roman" w:cs="Times New Roman"/>
          <w:sz w:val="27"/>
          <w:szCs w:val="27"/>
          <w:lang w:val="vi-VN"/>
          <w14:ligatures w14:val="standardContextual"/>
        </w:rPr>
        <w:t>B. khúc xạ ánh sáng.</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lang w:val="vi-VN"/>
          <w14:ligatures w14:val="standardContextual"/>
        </w:rPr>
      </w:pPr>
      <w:r w:rsidRPr="00180176">
        <w:rPr>
          <w:rFonts w:ascii="Times New Roman" w:eastAsia="Times New Roman" w:hAnsi="Times New Roman" w:cs="Times New Roman"/>
          <w:sz w:val="27"/>
          <w:szCs w:val="27"/>
          <w:lang w:val="vi-VN"/>
          <w14:ligatures w14:val="standardContextual"/>
        </w:rPr>
        <w:t>C. phản xạ ánh sáng.</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lang w:val="vi-VN"/>
          <w14:ligatures w14:val="standardContextual"/>
        </w:rPr>
        <w:t>D. khả năng quan sát của mắt người.</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14:ligatures w14:val="standardContextual"/>
        </w:rPr>
        <w:t xml:space="preserve">Câu 27: </w:t>
      </w:r>
      <w:r w:rsidRPr="00180176">
        <w:rPr>
          <w:rFonts w:ascii="Times New Roman" w:eastAsia="Times New Roman" w:hAnsi="Times New Roman" w:cs="Times New Roman"/>
          <w:sz w:val="27"/>
          <w:szCs w:val="27"/>
          <w14:ligatures w14:val="standardContextual"/>
        </w:rPr>
        <w:t>Cho biết tốc độ ánh sáng truyền trong không khí là 300 000 km/s; trong thủy tinh là 197 368 km/s. Chiết suất của thủy tinh là</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1,52.</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1,35.</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1,48.</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1,30.</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lang w:val="vi-VN"/>
          <w14:ligatures w14:val="standardContextual"/>
        </w:rPr>
        <w:t xml:space="preserve">Câu 28: </w:t>
      </w:r>
      <w:r w:rsidRPr="00180176">
        <w:rPr>
          <w:rFonts w:ascii="Times New Roman" w:eastAsia="Times New Roman" w:hAnsi="Times New Roman" w:cs="Times New Roman"/>
          <w:sz w:val="27"/>
          <w:szCs w:val="27"/>
          <w14:ligatures w14:val="standardContextual"/>
        </w:rPr>
        <w:t>Ánh sáng đơn sắc là gì?</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A. Là ánh sáng bị tán sắc qua lăng kính.</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B. Là ánh sáng không bị tán sắc qua lăng kính.</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C. Là ánh sáng không bị khúc xạ qua lăng kính.</w:t>
      </w:r>
    </w:p>
    <w:p w:rsidR="003F6828" w:rsidRPr="00180176"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sz w:val="27"/>
          <w:szCs w:val="27"/>
          <w14:ligatures w14:val="standardContextual"/>
        </w:rPr>
        <w:t>D. Là ánh sáng bị khúc xạ qua lăng kính.</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bCs/>
          <w:sz w:val="27"/>
          <w:szCs w:val="27"/>
          <w14:ligatures w14:val="standardContextual"/>
        </w:rPr>
      </w:pPr>
      <w:r w:rsidRPr="00180176">
        <w:rPr>
          <w:rFonts w:ascii="Times New Roman" w:eastAsia="Times New Roman" w:hAnsi="Times New Roman" w:cs="Times New Roman"/>
          <w:b/>
          <w:sz w:val="27"/>
          <w:szCs w:val="27"/>
          <w:lang w:val="vi-VN"/>
          <w14:ligatures w14:val="standardContextual"/>
        </w:rPr>
        <w:lastRenderedPageBreak/>
        <w:t xml:space="preserve">Câu 29: </w:t>
      </w:r>
      <w:r w:rsidRPr="003034D3">
        <w:rPr>
          <w:rFonts w:ascii="Times New Roman" w:eastAsia="Times New Roman" w:hAnsi="Times New Roman" w:cs="Times New Roman"/>
          <w:bCs/>
          <w:sz w:val="27"/>
          <w:szCs w:val="27"/>
          <w14:ligatures w14:val="standardContextual"/>
        </w:rPr>
        <w:t>Vật AB có độ cao h = 5 cm được đặt vuông góc trước một thấu kính hội tụ có tiêu cự f = 4cm và cách thấu kính một khoảng d = 2f. Chiều cao của ảnh h' và khoảng cách từ ảnh tới quang tâm d' là</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bCs/>
          <w:sz w:val="27"/>
          <w:szCs w:val="27"/>
          <w14:ligatures w14:val="standardContextual"/>
        </w:rPr>
      </w:pPr>
      <w:r w:rsidRPr="003034D3">
        <w:rPr>
          <w:rFonts w:ascii="Times New Roman" w:eastAsia="Times New Roman" w:hAnsi="Times New Roman" w:cs="Times New Roman"/>
          <w:bCs/>
          <w:sz w:val="27"/>
          <w:szCs w:val="27"/>
          <w14:ligatures w14:val="standardContextual"/>
        </w:rPr>
        <w:t>A. h' = 2h, d' = 2d.</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bCs/>
          <w:sz w:val="27"/>
          <w:szCs w:val="27"/>
          <w14:ligatures w14:val="standardContextual"/>
        </w:rPr>
      </w:pPr>
      <w:r w:rsidRPr="003034D3">
        <w:rPr>
          <w:rFonts w:ascii="Times New Roman" w:eastAsia="Times New Roman" w:hAnsi="Times New Roman" w:cs="Times New Roman"/>
          <w:bCs/>
          <w:sz w:val="27"/>
          <w:szCs w:val="27"/>
          <w14:ligatures w14:val="standardContextual"/>
        </w:rPr>
        <w:t>B. h' = h, d' = 2d.</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bCs/>
          <w:sz w:val="27"/>
          <w:szCs w:val="27"/>
          <w14:ligatures w14:val="standardContextual"/>
        </w:rPr>
      </w:pPr>
      <w:r w:rsidRPr="003034D3">
        <w:rPr>
          <w:rFonts w:ascii="Times New Roman" w:eastAsia="Times New Roman" w:hAnsi="Times New Roman" w:cs="Times New Roman"/>
          <w:bCs/>
          <w:sz w:val="27"/>
          <w:szCs w:val="27"/>
          <w14:ligatures w14:val="standardContextual"/>
        </w:rPr>
        <w:t>C. h' = h, d' = d.</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bCs/>
          <w:sz w:val="27"/>
          <w:szCs w:val="27"/>
          <w14:ligatures w14:val="standardContextual"/>
        </w:rPr>
      </w:pPr>
      <w:r w:rsidRPr="003034D3">
        <w:rPr>
          <w:rFonts w:ascii="Times New Roman" w:eastAsia="Times New Roman" w:hAnsi="Times New Roman" w:cs="Times New Roman"/>
          <w:bCs/>
          <w:sz w:val="27"/>
          <w:szCs w:val="27"/>
          <w14:ligatures w14:val="standardContextual"/>
        </w:rPr>
        <w:t>D. h' = 2h, d' = d.</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lang w:val="vi-VN"/>
          <w14:ligatures w14:val="standardContextual"/>
        </w:rPr>
        <w:t xml:space="preserve">Câu 30: </w:t>
      </w:r>
      <w:r w:rsidRPr="003034D3">
        <w:rPr>
          <w:rFonts w:ascii="Times New Roman" w:eastAsia="Times New Roman" w:hAnsi="Times New Roman" w:cs="Times New Roman"/>
          <w:sz w:val="27"/>
          <w:szCs w:val="27"/>
          <w14:ligatures w14:val="standardContextual"/>
        </w:rPr>
        <w:t>Một kính lúp có tiêu cự 10 cm được dùng để quan sát vật nhỏ có kích thước 1 mm. Muốn thu được ảnh cao 10 mm thì phải đặt vật ở vị trí nào và ảnh thu được cách kính bao nhiêu?</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3034D3">
        <w:rPr>
          <w:rFonts w:ascii="Times New Roman" w:eastAsia="Times New Roman" w:hAnsi="Times New Roman" w:cs="Times New Roman"/>
          <w:sz w:val="27"/>
          <w:szCs w:val="27"/>
          <w14:ligatures w14:val="standardContextual"/>
        </w:rPr>
        <w:t>A. Vật cách kính 10 cm và ảnh cách kính 90 cm.</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3034D3">
        <w:rPr>
          <w:rFonts w:ascii="Times New Roman" w:eastAsia="Times New Roman" w:hAnsi="Times New Roman" w:cs="Times New Roman"/>
          <w:sz w:val="27"/>
          <w:szCs w:val="27"/>
          <w14:ligatures w14:val="standardContextual"/>
        </w:rPr>
        <w:t>B. Vật cách kính 9 cm và ảnh cách kính 90 cm.</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3034D3">
        <w:rPr>
          <w:rFonts w:ascii="Times New Roman" w:eastAsia="Times New Roman" w:hAnsi="Times New Roman" w:cs="Times New Roman"/>
          <w:sz w:val="27"/>
          <w:szCs w:val="27"/>
          <w14:ligatures w14:val="standardContextual"/>
        </w:rPr>
        <w:t>C. Vật cách kính 9 cm và ảnh cách kính 100 cm.</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3034D3">
        <w:rPr>
          <w:rFonts w:ascii="Times New Roman" w:eastAsia="Times New Roman" w:hAnsi="Times New Roman" w:cs="Times New Roman"/>
          <w:sz w:val="27"/>
          <w:szCs w:val="27"/>
          <w14:ligatures w14:val="standardContextual"/>
        </w:rPr>
        <w:t>D. Vật cách kính 10 cm và ảnh cách kính 100 cm.</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180176">
        <w:rPr>
          <w:rFonts w:ascii="Times New Roman" w:eastAsia="Times New Roman" w:hAnsi="Times New Roman" w:cs="Times New Roman"/>
          <w:b/>
          <w:sz w:val="27"/>
          <w:szCs w:val="27"/>
          <w:lang w:val="vi-VN"/>
          <w14:ligatures w14:val="standardContextual"/>
        </w:rPr>
        <w:t xml:space="preserve">Câu 31: </w:t>
      </w:r>
      <w:r w:rsidRPr="003034D3">
        <w:rPr>
          <w:rFonts w:ascii="Times New Roman" w:eastAsia="Times New Roman" w:hAnsi="Times New Roman" w:cs="Times New Roman"/>
          <w:sz w:val="27"/>
          <w:szCs w:val="27"/>
          <w14:ligatures w14:val="standardContextual"/>
        </w:rPr>
        <w:t>Một thấu kính hội tụ có tiêu cự f = 10 cm. Đặt vật ở vị trí nào để thu được ảnh cao bằng vật?</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3034D3">
        <w:rPr>
          <w:rFonts w:ascii="Times New Roman" w:eastAsia="Times New Roman" w:hAnsi="Times New Roman" w:cs="Times New Roman"/>
          <w:sz w:val="27"/>
          <w:szCs w:val="27"/>
          <w14:ligatures w14:val="standardContextual"/>
        </w:rPr>
        <w:t>A. d = 10 cm.</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3034D3">
        <w:rPr>
          <w:rFonts w:ascii="Times New Roman" w:eastAsia="Times New Roman" w:hAnsi="Times New Roman" w:cs="Times New Roman"/>
          <w:sz w:val="27"/>
          <w:szCs w:val="27"/>
          <w14:ligatures w14:val="standardContextual"/>
        </w:rPr>
        <w:t>B. d = 15 cm.</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3034D3">
        <w:rPr>
          <w:rFonts w:ascii="Times New Roman" w:eastAsia="Times New Roman" w:hAnsi="Times New Roman" w:cs="Times New Roman"/>
          <w:sz w:val="27"/>
          <w:szCs w:val="27"/>
          <w14:ligatures w14:val="standardContextual"/>
        </w:rPr>
        <w:t>C. d = 20 cm.</w:t>
      </w:r>
    </w:p>
    <w:p w:rsidR="003F6828" w:rsidRPr="003034D3"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14:ligatures w14:val="standardContextual"/>
        </w:rPr>
      </w:pPr>
      <w:r w:rsidRPr="003034D3">
        <w:rPr>
          <w:rFonts w:ascii="Times New Roman" w:eastAsia="Times New Roman" w:hAnsi="Times New Roman" w:cs="Times New Roman"/>
          <w:sz w:val="27"/>
          <w:szCs w:val="27"/>
          <w14:ligatures w14:val="standardContextual"/>
        </w:rPr>
        <w:t>D. d = 5 cm.</w:t>
      </w:r>
    </w:p>
    <w:p w:rsidR="003F6828" w:rsidRPr="00A17BDC" w:rsidRDefault="003F6828" w:rsidP="003F6828">
      <w:pPr>
        <w:widowControl w:val="0"/>
        <w:pBdr>
          <w:top w:val="nil"/>
          <w:left w:val="nil"/>
          <w:bottom w:val="nil"/>
          <w:right w:val="nil"/>
          <w:between w:val="nil"/>
        </w:pBdr>
        <w:spacing w:after="0" w:line="360" w:lineRule="auto"/>
        <w:jc w:val="both"/>
        <w:rPr>
          <w:rFonts w:ascii="Times New Roman" w:hAnsi="Times New Roman" w:cs="Times New Roman"/>
          <w:sz w:val="27"/>
          <w:szCs w:val="27"/>
        </w:rPr>
      </w:pPr>
      <w:r w:rsidRPr="00180176">
        <w:rPr>
          <w:rFonts w:ascii="Times New Roman" w:eastAsia="Times New Roman" w:hAnsi="Times New Roman" w:cs="Times New Roman"/>
          <w:b/>
          <w:sz w:val="27"/>
          <w:szCs w:val="27"/>
          <w:lang w:val="vi-VN"/>
          <w14:ligatures w14:val="standardContextual"/>
        </w:rPr>
        <w:t xml:space="preserve">Câu 32: </w:t>
      </w:r>
      <w:r w:rsidRPr="00A17BDC">
        <w:rPr>
          <w:rFonts w:ascii="Times New Roman" w:hAnsi="Times New Roman" w:cs="Times New Roman"/>
          <w:sz w:val="27"/>
          <w:szCs w:val="27"/>
        </w:rPr>
        <w:t>Ai trong số các người kể dưới đây không cần sử dụng kính lúp trong công việc của mình?</w:t>
      </w:r>
    </w:p>
    <w:p w:rsidR="003F6828" w:rsidRPr="00A17BDC" w:rsidRDefault="003F6828" w:rsidP="003F6828">
      <w:pPr>
        <w:spacing w:after="0" w:line="360" w:lineRule="auto"/>
        <w:rPr>
          <w:rFonts w:ascii="Times New Roman" w:hAnsi="Times New Roman" w:cs="Times New Roman"/>
          <w:sz w:val="27"/>
          <w:szCs w:val="27"/>
        </w:rPr>
      </w:pPr>
      <w:r w:rsidRPr="00A17BDC">
        <w:rPr>
          <w:rFonts w:ascii="Times New Roman" w:hAnsi="Times New Roman" w:cs="Times New Roman"/>
          <w:sz w:val="27"/>
          <w:szCs w:val="27"/>
        </w:rPr>
        <w:t>A. Một người thợ chữa đồng hồ.</w:t>
      </w:r>
    </w:p>
    <w:p w:rsidR="003F6828" w:rsidRPr="00A17BDC" w:rsidRDefault="003F6828" w:rsidP="003F6828">
      <w:pPr>
        <w:spacing w:after="0" w:line="360" w:lineRule="auto"/>
        <w:rPr>
          <w:rFonts w:ascii="Times New Roman" w:hAnsi="Times New Roman" w:cs="Times New Roman"/>
          <w:sz w:val="27"/>
          <w:szCs w:val="27"/>
        </w:rPr>
      </w:pPr>
      <w:r w:rsidRPr="00A17BDC">
        <w:rPr>
          <w:rFonts w:ascii="Times New Roman" w:hAnsi="Times New Roman" w:cs="Times New Roman"/>
          <w:sz w:val="27"/>
          <w:szCs w:val="27"/>
        </w:rPr>
        <w:t>B. Một nhà nông học nghiên cứu về sâu bọ.</w:t>
      </w:r>
    </w:p>
    <w:p w:rsidR="003F6828" w:rsidRPr="00A17BDC" w:rsidRDefault="003F6828" w:rsidP="003F6828">
      <w:pPr>
        <w:spacing w:after="0" w:line="360" w:lineRule="auto"/>
        <w:rPr>
          <w:rFonts w:ascii="Times New Roman" w:hAnsi="Times New Roman" w:cs="Times New Roman"/>
          <w:sz w:val="27"/>
          <w:szCs w:val="27"/>
        </w:rPr>
      </w:pPr>
      <w:r w:rsidRPr="00A17BDC">
        <w:rPr>
          <w:rFonts w:ascii="Times New Roman" w:hAnsi="Times New Roman" w:cs="Times New Roman"/>
          <w:sz w:val="27"/>
          <w:szCs w:val="27"/>
        </w:rPr>
        <w:t>C. Một nhà địa chất đang nghiên cứu sơ bộ một mẫu quặng.</w:t>
      </w:r>
    </w:p>
    <w:p w:rsidR="003F6828" w:rsidRPr="00A17BDC" w:rsidRDefault="003F6828" w:rsidP="003F6828">
      <w:pPr>
        <w:spacing w:after="0" w:line="360" w:lineRule="auto"/>
        <w:rPr>
          <w:rFonts w:ascii="Times New Roman" w:hAnsi="Times New Roman" w:cs="Times New Roman"/>
          <w:sz w:val="27"/>
          <w:szCs w:val="27"/>
        </w:rPr>
      </w:pPr>
      <w:r w:rsidRPr="00A17BDC">
        <w:rPr>
          <w:rFonts w:ascii="Times New Roman" w:hAnsi="Times New Roman" w:cs="Times New Roman"/>
          <w:sz w:val="27"/>
          <w:szCs w:val="27"/>
        </w:rPr>
        <w:t>D. Một học sinh đang đọc sách giáo khoa.</w:t>
      </w:r>
    </w:p>
    <w:p w:rsidR="003F6828" w:rsidRPr="00605565"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lang w:val="vi-VN"/>
          <w14:ligatures w14:val="standardContextual"/>
        </w:rPr>
      </w:pPr>
      <w:r w:rsidRPr="00605565">
        <w:rPr>
          <w:rFonts w:ascii="Times New Roman" w:eastAsia="Times New Roman" w:hAnsi="Times New Roman" w:cs="Times New Roman"/>
          <w:b/>
          <w:color w:val="000000"/>
          <w:sz w:val="27"/>
          <w:szCs w:val="27"/>
          <w:lang w:val="vi-VN"/>
          <w14:ligatures w14:val="standardContextual"/>
        </w:rPr>
        <w:t>Bước 2: HS thực hiện nhiệm vụ học tập</w:t>
      </w:r>
    </w:p>
    <w:p w:rsidR="003F6828" w:rsidRPr="00605565" w:rsidRDefault="003F6828" w:rsidP="003F6828">
      <w:pPr>
        <w:spacing w:after="0" w:line="360" w:lineRule="auto"/>
        <w:jc w:val="both"/>
        <w:rPr>
          <w:rFonts w:ascii="Times New Roman" w:eastAsia="Times New Roman" w:hAnsi="Times New Roman" w:cs="Times New Roman"/>
          <w:color w:val="000000"/>
          <w:sz w:val="27"/>
          <w:szCs w:val="27"/>
          <w:lang w:val="vi-VN"/>
          <w14:ligatures w14:val="standardContextual"/>
        </w:rPr>
      </w:pPr>
      <w:r w:rsidRPr="00605565">
        <w:rPr>
          <w:rFonts w:ascii="Times New Roman" w:eastAsia="Times New Roman" w:hAnsi="Times New Roman" w:cs="Times New Roman"/>
          <w:color w:val="000000"/>
          <w:sz w:val="27"/>
          <w:szCs w:val="27"/>
          <w:lang w:val="vi-VN"/>
          <w14:ligatures w14:val="standardContextual"/>
        </w:rPr>
        <w:t xml:space="preserve">- HS vận dụng kiến thức đã học và trả lời câu hỏi. </w:t>
      </w:r>
    </w:p>
    <w:p w:rsidR="003F6828" w:rsidRPr="00605565" w:rsidRDefault="003F6828" w:rsidP="003F6828">
      <w:pPr>
        <w:spacing w:after="0" w:line="360" w:lineRule="auto"/>
        <w:jc w:val="both"/>
        <w:rPr>
          <w:rFonts w:ascii="Times New Roman" w:eastAsia="Times New Roman" w:hAnsi="Times New Roman" w:cs="Times New Roman"/>
          <w:color w:val="000000"/>
          <w:sz w:val="27"/>
          <w:szCs w:val="27"/>
          <w:lang w:val="vi-VN"/>
          <w14:ligatures w14:val="standardContextual"/>
        </w:rPr>
      </w:pPr>
      <w:r w:rsidRPr="00605565">
        <w:rPr>
          <w:rFonts w:ascii="Times New Roman" w:eastAsia="Times New Roman" w:hAnsi="Times New Roman" w:cs="Times New Roman"/>
          <w:color w:val="000000"/>
          <w:sz w:val="27"/>
          <w:szCs w:val="27"/>
          <w:lang w:val="vi-VN"/>
          <w14:ligatures w14:val="standardContextual"/>
        </w:rPr>
        <w:t xml:space="preserve">- GV hướng dẫn, theo dõi, hỗ trợ HS nếu cần thiết. </w:t>
      </w:r>
    </w:p>
    <w:p w:rsidR="003F6828" w:rsidRPr="00605565" w:rsidRDefault="003F6828" w:rsidP="003F6828">
      <w:pPr>
        <w:spacing w:after="0" w:line="360" w:lineRule="auto"/>
        <w:jc w:val="both"/>
        <w:rPr>
          <w:rFonts w:ascii="Times New Roman" w:eastAsia="Times New Roman" w:hAnsi="Times New Roman" w:cs="Times New Roman"/>
          <w:b/>
          <w:color w:val="000000"/>
          <w:sz w:val="27"/>
          <w:szCs w:val="27"/>
          <w:lang w:val="vi-VN"/>
          <w14:ligatures w14:val="standardContextual"/>
        </w:rPr>
      </w:pPr>
      <w:r w:rsidRPr="00605565">
        <w:rPr>
          <w:rFonts w:ascii="Times New Roman" w:eastAsia="Times New Roman" w:hAnsi="Times New Roman" w:cs="Times New Roman"/>
          <w:b/>
          <w:color w:val="000000"/>
          <w:sz w:val="27"/>
          <w:szCs w:val="27"/>
          <w:lang w:val="vi-VN"/>
          <w14:ligatures w14:val="standardContextual"/>
        </w:rPr>
        <w:lastRenderedPageBreak/>
        <w:t>Bước 3: Báo cáo kết quả hoạt động và thảo luận</w:t>
      </w:r>
    </w:p>
    <w:p w:rsidR="003F6828" w:rsidRPr="00605565" w:rsidRDefault="003F6828" w:rsidP="003F6828">
      <w:pPr>
        <w:spacing w:after="0" w:line="360" w:lineRule="auto"/>
        <w:jc w:val="both"/>
        <w:rPr>
          <w:rFonts w:ascii="Times New Roman" w:eastAsia="Times New Roman" w:hAnsi="Times New Roman" w:cs="Times New Roman"/>
          <w:color w:val="000000"/>
          <w:sz w:val="27"/>
          <w:szCs w:val="27"/>
          <w:lang w:val="vi-VN"/>
          <w14:ligatures w14:val="standardContextual"/>
        </w:rPr>
      </w:pPr>
      <w:r w:rsidRPr="00605565">
        <w:rPr>
          <w:rFonts w:ascii="Times New Roman" w:eastAsia="Times New Roman" w:hAnsi="Times New Roman" w:cs="Times New Roman"/>
          <w:color w:val="000000"/>
          <w:sz w:val="27"/>
          <w:szCs w:val="27"/>
          <w:lang w:val="vi-VN"/>
          <w14:ligatures w14:val="standardContextual"/>
        </w:rPr>
        <w:t>- GV mời đại diện HS trả lời:</w:t>
      </w:r>
    </w:p>
    <w:tbl>
      <w:tblPr>
        <w:tblStyle w:val="TableGrid"/>
        <w:tblW w:w="5000" w:type="pct"/>
        <w:tblInd w:w="0" w:type="dxa"/>
        <w:tblLook w:val="04A0" w:firstRow="1" w:lastRow="0" w:firstColumn="1" w:lastColumn="0" w:noHBand="0" w:noVBand="1"/>
      </w:tblPr>
      <w:tblGrid>
        <w:gridCol w:w="1209"/>
        <w:gridCol w:w="1209"/>
        <w:gridCol w:w="1208"/>
        <w:gridCol w:w="1208"/>
        <w:gridCol w:w="1208"/>
        <w:gridCol w:w="1208"/>
        <w:gridCol w:w="1208"/>
        <w:gridCol w:w="1208"/>
      </w:tblGrid>
      <w:tr w:rsidR="003F6828" w:rsidTr="005E13FC">
        <w:tc>
          <w:tcPr>
            <w:tcW w:w="625" w:type="pct"/>
          </w:tcPr>
          <w:p w:rsidR="003F6828" w:rsidRPr="00B34779" w:rsidRDefault="003F6828" w:rsidP="005E13FC">
            <w:pPr>
              <w:spacing w:line="360" w:lineRule="auto"/>
              <w:jc w:val="center"/>
              <w:rPr>
                <w:rFonts w:ascii="Times New Roman" w:eastAsia="Times New Roman" w:hAnsi="Times New Roman" w:cs="Times New Roman"/>
                <w:b/>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Câu 1</w:t>
            </w:r>
          </w:p>
        </w:tc>
        <w:tc>
          <w:tcPr>
            <w:tcW w:w="625" w:type="pct"/>
          </w:tcPr>
          <w:p w:rsidR="003F6828" w:rsidRPr="00B34779" w:rsidRDefault="003F6828" w:rsidP="005E13FC">
            <w:pPr>
              <w:spacing w:line="360" w:lineRule="auto"/>
              <w:jc w:val="center"/>
              <w:rPr>
                <w:rFonts w:ascii="Times New Roman" w:eastAsia="Times New Roman" w:hAnsi="Times New Roman" w:cs="Times New Roman"/>
                <w:b/>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Câu 2</w:t>
            </w:r>
          </w:p>
        </w:tc>
        <w:tc>
          <w:tcPr>
            <w:tcW w:w="625" w:type="pct"/>
          </w:tcPr>
          <w:p w:rsidR="003F6828" w:rsidRPr="00B34779" w:rsidRDefault="003F6828" w:rsidP="005E13FC">
            <w:pPr>
              <w:spacing w:line="360" w:lineRule="auto"/>
              <w:jc w:val="center"/>
              <w:rPr>
                <w:rFonts w:ascii="Times New Roman" w:eastAsia="Times New Roman" w:hAnsi="Times New Roman" w:cs="Times New Roman"/>
                <w:b/>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Câu 3</w:t>
            </w:r>
          </w:p>
        </w:tc>
        <w:tc>
          <w:tcPr>
            <w:tcW w:w="625" w:type="pct"/>
          </w:tcPr>
          <w:p w:rsidR="003F6828" w:rsidRPr="00B34779" w:rsidRDefault="003F6828" w:rsidP="005E13FC">
            <w:pPr>
              <w:spacing w:line="360" w:lineRule="auto"/>
              <w:jc w:val="center"/>
              <w:rPr>
                <w:rFonts w:ascii="Times New Roman" w:eastAsia="Times New Roman" w:hAnsi="Times New Roman" w:cs="Times New Roman"/>
                <w:b/>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Câu 4</w:t>
            </w:r>
          </w:p>
        </w:tc>
        <w:tc>
          <w:tcPr>
            <w:tcW w:w="625" w:type="pct"/>
          </w:tcPr>
          <w:p w:rsidR="003F6828" w:rsidRPr="00B34779" w:rsidRDefault="003F6828" w:rsidP="005E13FC">
            <w:pPr>
              <w:spacing w:line="360" w:lineRule="auto"/>
              <w:jc w:val="center"/>
              <w:rPr>
                <w:rFonts w:ascii="Times New Roman" w:eastAsia="Times New Roman" w:hAnsi="Times New Roman" w:cs="Times New Roman"/>
                <w:b/>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Câu 5</w:t>
            </w:r>
          </w:p>
        </w:tc>
        <w:tc>
          <w:tcPr>
            <w:tcW w:w="625" w:type="pct"/>
          </w:tcPr>
          <w:p w:rsidR="003F6828" w:rsidRPr="00B34779" w:rsidRDefault="003F6828" w:rsidP="005E13FC">
            <w:pPr>
              <w:spacing w:line="360" w:lineRule="auto"/>
              <w:jc w:val="center"/>
              <w:rPr>
                <w:rFonts w:ascii="Times New Roman" w:eastAsia="Times New Roman" w:hAnsi="Times New Roman" w:cs="Times New Roman"/>
                <w:b/>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Câu 6</w:t>
            </w:r>
          </w:p>
        </w:tc>
        <w:tc>
          <w:tcPr>
            <w:tcW w:w="625" w:type="pct"/>
          </w:tcPr>
          <w:p w:rsidR="003F6828" w:rsidRPr="00B34779" w:rsidRDefault="003F6828" w:rsidP="005E13FC">
            <w:pPr>
              <w:spacing w:line="360" w:lineRule="auto"/>
              <w:jc w:val="center"/>
              <w:rPr>
                <w:rFonts w:ascii="Times New Roman" w:eastAsia="Times New Roman" w:hAnsi="Times New Roman" w:cs="Times New Roman"/>
                <w:b/>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Câu 7</w:t>
            </w:r>
          </w:p>
        </w:tc>
        <w:tc>
          <w:tcPr>
            <w:tcW w:w="625" w:type="pct"/>
          </w:tcPr>
          <w:p w:rsidR="003F6828" w:rsidRPr="00B34779" w:rsidRDefault="003F6828" w:rsidP="005E13FC">
            <w:pPr>
              <w:spacing w:line="360" w:lineRule="auto"/>
              <w:jc w:val="center"/>
              <w:rPr>
                <w:rFonts w:ascii="Times New Roman" w:eastAsia="Times New Roman" w:hAnsi="Times New Roman" w:cs="Times New Roman"/>
                <w:b/>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Câu 8</w:t>
            </w:r>
          </w:p>
        </w:tc>
      </w:tr>
      <w:tr w:rsidR="003F6828" w:rsidTr="005E13F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D</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A</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D</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B</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A</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C</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C</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D</w:t>
            </w:r>
          </w:p>
        </w:tc>
      </w:tr>
      <w:tr w:rsidR="003F6828" w:rsidTr="005E13F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9</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10</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11</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12</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13</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14</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15</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16</w:t>
            </w:r>
          </w:p>
        </w:tc>
      </w:tr>
      <w:tr w:rsidR="003F6828" w:rsidTr="005E13F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B</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D</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C</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D</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D</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C</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D</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A</w:t>
            </w:r>
          </w:p>
        </w:tc>
      </w:tr>
      <w:tr w:rsidR="003F6828" w:rsidTr="005E13F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17</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18</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19</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20</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21</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22</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23</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24</w:t>
            </w:r>
          </w:p>
        </w:tc>
      </w:tr>
      <w:tr w:rsidR="003F6828" w:rsidTr="005E13F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A</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D</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C</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A</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A</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C</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B</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C</w:t>
            </w:r>
          </w:p>
        </w:tc>
      </w:tr>
      <w:tr w:rsidR="003F6828" w:rsidTr="005E13F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25</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Câu 2</w:t>
            </w:r>
            <w:r>
              <w:rPr>
                <w:rFonts w:ascii="Times New Roman" w:eastAsia="Times New Roman" w:hAnsi="Times New Roman" w:cs="Times New Roman"/>
                <w:b/>
                <w:color w:val="000000"/>
                <w:sz w:val="27"/>
                <w:szCs w:val="27"/>
                <w14:ligatures w14:val="standardContextual"/>
              </w:rPr>
              <w:t>6</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27</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28</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29</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30</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31</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sidRPr="00B34779">
              <w:rPr>
                <w:rFonts w:ascii="Times New Roman" w:eastAsia="Times New Roman" w:hAnsi="Times New Roman" w:cs="Times New Roman"/>
                <w:b/>
                <w:color w:val="000000"/>
                <w:sz w:val="27"/>
                <w:szCs w:val="27"/>
                <w14:ligatures w14:val="standardContextual"/>
              </w:rPr>
              <w:t xml:space="preserve">Câu </w:t>
            </w:r>
            <w:r>
              <w:rPr>
                <w:rFonts w:ascii="Times New Roman" w:eastAsia="Times New Roman" w:hAnsi="Times New Roman" w:cs="Times New Roman"/>
                <w:b/>
                <w:color w:val="000000"/>
                <w:sz w:val="27"/>
                <w:szCs w:val="27"/>
                <w14:ligatures w14:val="standardContextual"/>
              </w:rPr>
              <w:t>32</w:t>
            </w:r>
          </w:p>
        </w:tc>
      </w:tr>
      <w:tr w:rsidR="003F6828" w:rsidTr="005E13F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A</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B</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A</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B</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C</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B</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C</w:t>
            </w:r>
          </w:p>
        </w:tc>
        <w:tc>
          <w:tcPr>
            <w:tcW w:w="625" w:type="pct"/>
          </w:tcPr>
          <w:p w:rsidR="003F6828" w:rsidRDefault="003F6828" w:rsidP="005E13FC">
            <w:pPr>
              <w:spacing w:line="360" w:lineRule="auto"/>
              <w:jc w:val="center"/>
              <w:rPr>
                <w:rFonts w:ascii="Times New Roman" w:eastAsia="Times New Roman" w:hAnsi="Times New Roman" w:cs="Times New Roman"/>
                <w:color w:val="000000"/>
                <w:sz w:val="27"/>
                <w:szCs w:val="27"/>
                <w14:ligatures w14:val="standardContextual"/>
              </w:rPr>
            </w:pPr>
            <w:r>
              <w:rPr>
                <w:rFonts w:ascii="Times New Roman" w:eastAsia="Times New Roman" w:hAnsi="Times New Roman" w:cs="Times New Roman"/>
                <w:color w:val="000000"/>
                <w:sz w:val="27"/>
                <w:szCs w:val="27"/>
                <w14:ligatures w14:val="standardContextual"/>
              </w:rPr>
              <w:t>D</w:t>
            </w:r>
          </w:p>
        </w:tc>
      </w:tr>
    </w:tbl>
    <w:p w:rsidR="003F6828" w:rsidRPr="00605565" w:rsidRDefault="003F6828" w:rsidP="003F6828">
      <w:pPr>
        <w:spacing w:after="0" w:line="360" w:lineRule="auto"/>
        <w:jc w:val="both"/>
        <w:rPr>
          <w:rFonts w:ascii="Times New Roman" w:eastAsia="Times New Roman" w:hAnsi="Times New Roman" w:cs="Times New Roman"/>
          <w:color w:val="000000"/>
          <w:sz w:val="27"/>
          <w:szCs w:val="27"/>
          <w14:ligatures w14:val="standardContextual"/>
        </w:rPr>
      </w:pPr>
      <w:r w:rsidRPr="00605565">
        <w:rPr>
          <w:rFonts w:ascii="Times New Roman" w:eastAsia="Times New Roman" w:hAnsi="Times New Roman" w:cs="Times New Roman"/>
          <w:color w:val="000000"/>
          <w:sz w:val="27"/>
          <w:szCs w:val="27"/>
          <w14:ligatures w14:val="standardContextual"/>
        </w:rPr>
        <w:t xml:space="preserve">- GV mời đại diện HS khác nhận xét, bổ sung. </w:t>
      </w:r>
    </w:p>
    <w:p w:rsidR="003F6828" w:rsidRPr="00605565" w:rsidRDefault="003F6828" w:rsidP="003F6828">
      <w:pPr>
        <w:spacing w:after="0" w:line="360" w:lineRule="auto"/>
        <w:jc w:val="both"/>
        <w:rPr>
          <w:rFonts w:ascii="Times New Roman" w:eastAsia="Times New Roman" w:hAnsi="Times New Roman" w:cs="Times New Roman"/>
          <w:b/>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Bước 4: Đánh giá kết quả, thực hiện nhiệm vụ học tập</w:t>
      </w:r>
    </w:p>
    <w:p w:rsidR="003F6828" w:rsidRPr="00605565" w:rsidRDefault="003F6828" w:rsidP="003F6828">
      <w:pPr>
        <w:spacing w:after="0" w:line="360" w:lineRule="auto"/>
        <w:jc w:val="both"/>
        <w:rPr>
          <w:rFonts w:ascii="Times New Roman" w:eastAsia="Times New Roman" w:hAnsi="Times New Roman" w:cs="Times New Roman"/>
          <w:color w:val="000000"/>
          <w:sz w:val="27"/>
          <w:szCs w:val="27"/>
          <w14:ligatures w14:val="standardContextual"/>
        </w:rPr>
      </w:pPr>
      <w:r w:rsidRPr="00605565">
        <w:rPr>
          <w:rFonts w:ascii="Times New Roman" w:eastAsia="Times New Roman" w:hAnsi="Times New Roman" w:cs="Times New Roman"/>
          <w:color w:val="000000"/>
          <w:sz w:val="27"/>
          <w:szCs w:val="27"/>
          <w14:ligatures w14:val="standardContextual"/>
        </w:rPr>
        <w:t>- GV đánh giá, nhận xét, chuẩn kiến thức.</w:t>
      </w:r>
    </w:p>
    <w:p w:rsidR="003F6828" w:rsidRPr="00605565"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605565">
        <w:rPr>
          <w:rFonts w:ascii="Times New Roman" w:eastAsia="Times New Roman" w:hAnsi="Times New Roman" w:cs="Times New Roman"/>
          <w:sz w:val="27"/>
          <w:szCs w:val="27"/>
          <w14:ligatures w14:val="standardContextual"/>
        </w:rPr>
        <w:t>- GV chuyển sang hoạt động vận dụng</w:t>
      </w:r>
    </w:p>
    <w:p w:rsidR="003F6828" w:rsidRPr="00605565" w:rsidRDefault="003F6828" w:rsidP="003F6828">
      <w:pPr>
        <w:spacing w:after="0" w:line="360" w:lineRule="auto"/>
        <w:jc w:val="both"/>
        <w:rPr>
          <w:rFonts w:ascii="Times New Roman" w:eastAsia="Times New Roman" w:hAnsi="Times New Roman" w:cs="Times New Roman"/>
          <w:b/>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D. HOẠT ĐỘNG VẬN DỤNG</w:t>
      </w:r>
    </w:p>
    <w:p w:rsidR="003F6828" w:rsidRDefault="003F6828" w:rsidP="003F6828">
      <w:pPr>
        <w:spacing w:after="0" w:line="360" w:lineRule="auto"/>
        <w:jc w:val="both"/>
        <w:rPr>
          <w:rFonts w:ascii="Times New Roman" w:eastAsia="Times New Roman" w:hAnsi="Times New Roman" w:cs="Times New Roman"/>
          <w:b/>
          <w:color w:val="000000"/>
          <w:sz w:val="27"/>
          <w:szCs w:val="27"/>
        </w:rPr>
      </w:pPr>
      <w:r w:rsidRPr="00605565">
        <w:rPr>
          <w:rFonts w:ascii="Times New Roman" w:eastAsia="Times New Roman" w:hAnsi="Times New Roman" w:cs="Times New Roman"/>
          <w:b/>
          <w:color w:val="000000"/>
          <w:sz w:val="27"/>
          <w:szCs w:val="27"/>
          <w14:ligatures w14:val="standardContextual"/>
        </w:rPr>
        <w:t xml:space="preserve">a. Mục tiêu: </w:t>
      </w:r>
      <w:r>
        <w:rPr>
          <w:rFonts w:ascii="Times New Roman" w:eastAsia="Times New Roman" w:hAnsi="Times New Roman" w:cs="Times New Roman"/>
          <w:color w:val="000000"/>
          <w:sz w:val="27"/>
          <w:szCs w:val="27"/>
        </w:rPr>
        <w:t>Sử dụng kiến thức vừa được tìm hiểu về ánh sáng để trả lời các bài tập phát triển năng lực khoa học tự nhiên cho cả chủ đề.</w:t>
      </w:r>
    </w:p>
    <w:p w:rsidR="003F6828" w:rsidRPr="00605565" w:rsidRDefault="003F6828" w:rsidP="003F6828">
      <w:pPr>
        <w:spacing w:after="0" w:line="360" w:lineRule="auto"/>
        <w:jc w:val="both"/>
        <w:rPr>
          <w:rFonts w:ascii="Times New Roman" w:eastAsia="Times New Roman" w:hAnsi="Times New Roman" w:cs="Times New Roman"/>
          <w:color w:val="FF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 xml:space="preserve">b. Nội dung: </w:t>
      </w:r>
      <w:r w:rsidRPr="00605565">
        <w:rPr>
          <w:rFonts w:ascii="Times New Roman" w:eastAsia="Times New Roman" w:hAnsi="Times New Roman" w:cs="Times New Roman"/>
          <w:sz w:val="27"/>
          <w:szCs w:val="27"/>
          <w14:ligatures w14:val="standardContextual"/>
        </w:rPr>
        <w:t>GV giao nhiệm vụ; HS vận dụng kiến thức đã học và hiểu biết về thực tiễn, thực hiện nhiệm vụ.</w:t>
      </w:r>
    </w:p>
    <w:p w:rsidR="003F6828" w:rsidRPr="00D83258" w:rsidRDefault="003F6828" w:rsidP="003F6828">
      <w:pPr>
        <w:spacing w:after="0" w:line="360" w:lineRule="auto"/>
        <w:jc w:val="both"/>
        <w:rPr>
          <w:rFonts w:ascii="Times New Roman" w:eastAsia="Times New Roman" w:hAnsi="Times New Roman" w:cs="Times New Roman"/>
          <w:sz w:val="27"/>
          <w:szCs w:val="27"/>
          <w:lang w:val="fr-FR"/>
          <w14:ligatures w14:val="standardContextual"/>
        </w:rPr>
      </w:pPr>
      <w:r w:rsidRPr="00605565">
        <w:rPr>
          <w:rFonts w:ascii="Times New Roman" w:eastAsia="Times New Roman" w:hAnsi="Times New Roman" w:cs="Times New Roman"/>
          <w:b/>
          <w:color w:val="000000"/>
          <w:sz w:val="27"/>
          <w:szCs w:val="27"/>
          <w14:ligatures w14:val="standardContextual"/>
        </w:rPr>
        <w:t>c. Sản phẩm học tập:</w:t>
      </w:r>
      <w:r w:rsidRPr="00605565">
        <w:rPr>
          <w:rFonts w:ascii="Times New Roman" w:eastAsia="Times New Roman" w:hAnsi="Times New Roman" w:cs="Times New Roman"/>
          <w:b/>
          <w:sz w:val="27"/>
          <w:szCs w:val="27"/>
          <w14:ligatures w14:val="standardContextual"/>
        </w:rPr>
        <w:t xml:space="preserve"> </w:t>
      </w:r>
      <w:r w:rsidRPr="00605565">
        <w:rPr>
          <w:rFonts w:ascii="Times New Roman" w:eastAsia="Times New Roman" w:hAnsi="Times New Roman" w:cs="Times New Roman"/>
          <w:sz w:val="27"/>
          <w:szCs w:val="27"/>
          <w14:ligatures w14:val="standardContextual"/>
        </w:rPr>
        <w:t xml:space="preserve">Câu trả lời của HS về các bài tập liên quan đến </w:t>
      </w:r>
      <w:r w:rsidRPr="00D83258">
        <w:rPr>
          <w:rFonts w:ascii="Times New Roman" w:eastAsia="Times New Roman" w:hAnsi="Times New Roman" w:cs="Times New Roman"/>
          <w:sz w:val="27"/>
          <w:szCs w:val="27"/>
          <w:lang w:val="fr-FR"/>
          <w14:ligatures w14:val="standardContextual"/>
        </w:rPr>
        <w:t>khúc xạ ánh sáng, tán sắc ánh sáng, màu sắc của vật, phản xạ toàn phần, thấu kính và kính lúp.</w:t>
      </w:r>
    </w:p>
    <w:p w:rsidR="003F6828" w:rsidRPr="00605565" w:rsidRDefault="003F6828" w:rsidP="003F6828">
      <w:pPr>
        <w:spacing w:after="0" w:line="360" w:lineRule="auto"/>
        <w:jc w:val="both"/>
        <w:rPr>
          <w:rFonts w:ascii="Times New Roman" w:eastAsia="Times New Roman" w:hAnsi="Times New Roman" w:cs="Times New Roman"/>
          <w:b/>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d. Tổ chức hoạt động:</w:t>
      </w:r>
    </w:p>
    <w:p w:rsidR="003F6828" w:rsidRPr="00605565" w:rsidRDefault="003F6828" w:rsidP="003F6828">
      <w:pPr>
        <w:spacing w:after="0" w:line="360" w:lineRule="auto"/>
        <w:jc w:val="both"/>
        <w:rPr>
          <w:rFonts w:ascii="Times New Roman" w:eastAsia="Times New Roman" w:hAnsi="Times New Roman" w:cs="Times New Roman"/>
          <w:b/>
          <w:sz w:val="27"/>
          <w:szCs w:val="27"/>
          <w14:ligatures w14:val="standardContextual"/>
        </w:rPr>
      </w:pPr>
      <w:r w:rsidRPr="00605565">
        <w:rPr>
          <w:rFonts w:ascii="Times New Roman" w:eastAsia="Times New Roman" w:hAnsi="Times New Roman" w:cs="Times New Roman"/>
          <w:b/>
          <w:sz w:val="27"/>
          <w:szCs w:val="27"/>
          <w14:ligatures w14:val="standardContextual"/>
        </w:rPr>
        <w:t>Bước 1: GV chuyển giao nhiệm vụ học tập</w:t>
      </w:r>
    </w:p>
    <w:p w:rsidR="003F6828"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605565">
        <w:rPr>
          <w:rFonts w:ascii="Times New Roman" w:eastAsia="Times New Roman" w:hAnsi="Times New Roman" w:cs="Times New Roman"/>
          <w:sz w:val="27"/>
          <w:szCs w:val="27"/>
          <w14:ligatures w14:val="standardContextual"/>
        </w:rPr>
        <w:t>- GV yêu cầu HS trả lời các câu hỏi sau:</w:t>
      </w:r>
    </w:p>
    <w:p w:rsidR="003F6828" w:rsidRDefault="003F6828" w:rsidP="003F6828">
      <w:pPr>
        <w:spacing w:after="0" w:line="360" w:lineRule="auto"/>
        <w:jc w:val="both"/>
        <w:rPr>
          <w:rFonts w:ascii="Times New Roman" w:eastAsia="Times New Roman" w:hAnsi="Times New Roman" w:cs="Times New Roman"/>
          <w:i/>
          <w:sz w:val="27"/>
          <w:szCs w:val="27"/>
          <w14:ligatures w14:val="standardContextual"/>
        </w:rPr>
      </w:pPr>
      <w:r w:rsidRPr="00BE4D24">
        <w:rPr>
          <w:rFonts w:ascii="Times New Roman" w:eastAsia="Times New Roman" w:hAnsi="Times New Roman" w:cs="Times New Roman"/>
          <w:b/>
          <w:i/>
          <w:sz w:val="27"/>
          <w:szCs w:val="27"/>
          <w14:ligatures w14:val="standardContextual"/>
        </w:rPr>
        <w:t>Câu 2 (SGK – tr</w:t>
      </w:r>
      <w:r>
        <w:rPr>
          <w:rFonts w:ascii="Times New Roman" w:eastAsia="Times New Roman" w:hAnsi="Times New Roman" w:cs="Times New Roman"/>
          <w:b/>
          <w:i/>
          <w:sz w:val="27"/>
          <w:szCs w:val="27"/>
          <w14:ligatures w14:val="standardContextual"/>
        </w:rPr>
        <w:t>38</w:t>
      </w:r>
      <w:r w:rsidRPr="00BE4D24">
        <w:rPr>
          <w:rFonts w:ascii="Times New Roman" w:eastAsia="Times New Roman" w:hAnsi="Times New Roman" w:cs="Times New Roman"/>
          <w:b/>
          <w:i/>
          <w:sz w:val="27"/>
          <w:szCs w:val="27"/>
          <w14:ligatures w14:val="standardContextual"/>
        </w:rPr>
        <w:t xml:space="preserve">). </w:t>
      </w:r>
      <w:r>
        <w:rPr>
          <w:rFonts w:ascii="Times New Roman" w:eastAsia="Times New Roman" w:hAnsi="Times New Roman" w:cs="Times New Roman"/>
          <w:i/>
          <w:sz w:val="27"/>
          <w:szCs w:val="27"/>
          <w14:ligatures w14:val="standardContextual"/>
        </w:rPr>
        <w:t>Có ba tia sáng màu đỏ, lục, tím chiếu đến mặt bên của một lăng kính với cùng một góc tới. Hãy vẽ các tia ló sau khi ra khỏi lăng kính.</w:t>
      </w:r>
    </w:p>
    <w:p w:rsidR="003F6828" w:rsidRPr="00F60BEF" w:rsidRDefault="003F6828" w:rsidP="003F6828">
      <w:pPr>
        <w:spacing w:after="0" w:line="360" w:lineRule="auto"/>
        <w:jc w:val="both"/>
        <w:rPr>
          <w:rFonts w:ascii="Times New Roman" w:eastAsia="Times New Roman" w:hAnsi="Times New Roman" w:cs="Times New Roman"/>
          <w:i/>
          <w:sz w:val="27"/>
          <w:szCs w:val="27"/>
          <w14:ligatures w14:val="standardContextual"/>
        </w:rPr>
      </w:pPr>
      <w:r>
        <w:rPr>
          <w:rFonts w:ascii="Times New Roman" w:eastAsia="Times New Roman" w:hAnsi="Times New Roman" w:cs="Times New Roman"/>
          <w:b/>
          <w:i/>
          <w:sz w:val="27"/>
          <w:szCs w:val="27"/>
          <w14:ligatures w14:val="standardContextual"/>
        </w:rPr>
        <w:lastRenderedPageBreak/>
        <w:t xml:space="preserve">Câu 3 (SGK – tr38). </w:t>
      </w:r>
      <w:r w:rsidRPr="00F60BEF">
        <w:rPr>
          <w:rFonts w:ascii="Times New Roman" w:eastAsia="Times New Roman" w:hAnsi="Times New Roman" w:cs="Times New Roman"/>
          <w:i/>
          <w:sz w:val="27"/>
          <w:szCs w:val="27"/>
          <w14:ligatures w14:val="standardContextual"/>
        </w:rPr>
        <w:t>Cho một tia sáng đi qua hai môi trường không khí (chiết suất bằng 1) và kim cương (chiết suất bằng 2,419). Nêu điều kiện để xảy ra hiện tượng phản xạ toàn phần tại mặt phân cách giữa hai môi trường trên.</w:t>
      </w:r>
    </w:p>
    <w:p w:rsidR="003F6828" w:rsidRPr="00F60BEF" w:rsidRDefault="003F6828" w:rsidP="003F6828">
      <w:pPr>
        <w:spacing w:after="0" w:line="360" w:lineRule="auto"/>
        <w:jc w:val="both"/>
        <w:rPr>
          <w:rFonts w:ascii="Times New Roman" w:eastAsia="Times New Roman" w:hAnsi="Times New Roman" w:cs="Times New Roman"/>
          <w:i/>
          <w:sz w:val="27"/>
          <w:szCs w:val="27"/>
          <w14:ligatures w14:val="standardContextual"/>
        </w:rPr>
      </w:pPr>
      <w:r>
        <w:rPr>
          <w:rFonts w:ascii="Times New Roman" w:eastAsia="Times New Roman" w:hAnsi="Times New Roman" w:cs="Times New Roman"/>
          <w:b/>
          <w:i/>
          <w:sz w:val="27"/>
          <w:szCs w:val="27"/>
          <w14:ligatures w14:val="standardContextual"/>
        </w:rPr>
        <w:t xml:space="preserve">Câu 4 (SGK – tr38). </w:t>
      </w:r>
      <w:r w:rsidRPr="00F60BEF">
        <w:rPr>
          <w:rFonts w:ascii="Times New Roman" w:eastAsia="Times New Roman" w:hAnsi="Times New Roman" w:cs="Times New Roman"/>
          <w:i/>
          <w:sz w:val="27"/>
          <w:szCs w:val="27"/>
          <w14:ligatures w14:val="standardContextual"/>
        </w:rPr>
        <w:t>Cho hai tấm bìa màu trắng và màu vàng. Đặt cả hai tấm bìa vào trong một phòng tối.</w:t>
      </w:r>
    </w:p>
    <w:p w:rsidR="003F6828" w:rsidRPr="00F60BEF" w:rsidRDefault="003F6828" w:rsidP="003F6828">
      <w:pPr>
        <w:spacing w:after="0" w:line="360" w:lineRule="auto"/>
        <w:jc w:val="both"/>
        <w:rPr>
          <w:rFonts w:ascii="Times New Roman" w:eastAsia="Times New Roman" w:hAnsi="Times New Roman" w:cs="Times New Roman"/>
          <w:i/>
          <w:sz w:val="27"/>
          <w:szCs w:val="27"/>
          <w14:ligatures w14:val="standardContextual"/>
        </w:rPr>
      </w:pPr>
      <w:r w:rsidRPr="00F60BEF">
        <w:rPr>
          <w:rFonts w:ascii="Times New Roman" w:eastAsia="Times New Roman" w:hAnsi="Times New Roman" w:cs="Times New Roman"/>
          <w:i/>
          <w:sz w:val="27"/>
          <w:szCs w:val="27"/>
          <w14:ligatures w14:val="standardContextual"/>
        </w:rPr>
        <w:t>Nếu chiếu ánh sáng màu đỏ lần lượt vào hai tấm bìa thì ta nhìn thấy chúng có màu gì?</w:t>
      </w:r>
    </w:p>
    <w:p w:rsidR="003F6828" w:rsidRPr="00F60BEF" w:rsidRDefault="003F6828" w:rsidP="003F6828">
      <w:pPr>
        <w:spacing w:after="0" w:line="360" w:lineRule="auto"/>
        <w:jc w:val="both"/>
        <w:rPr>
          <w:rFonts w:ascii="Times New Roman" w:eastAsia="Times New Roman" w:hAnsi="Times New Roman" w:cs="Times New Roman"/>
          <w:i/>
          <w:sz w:val="27"/>
          <w:szCs w:val="27"/>
          <w14:ligatures w14:val="standardContextual"/>
        </w:rPr>
      </w:pPr>
      <w:r>
        <w:rPr>
          <w:rFonts w:ascii="Times New Roman" w:eastAsia="Times New Roman" w:hAnsi="Times New Roman" w:cs="Times New Roman"/>
          <w:b/>
          <w:i/>
          <w:sz w:val="27"/>
          <w:szCs w:val="27"/>
          <w14:ligatures w14:val="standardContextual"/>
        </w:rPr>
        <w:t xml:space="preserve">Câu 5 (SGK – tr38). </w:t>
      </w:r>
      <w:r w:rsidRPr="00F60BEF">
        <w:rPr>
          <w:rFonts w:ascii="Times New Roman" w:eastAsia="Times New Roman" w:hAnsi="Times New Roman" w:cs="Times New Roman"/>
          <w:i/>
          <w:sz w:val="27"/>
          <w:szCs w:val="27"/>
          <w14:ligatures w14:val="standardContextual"/>
        </w:rPr>
        <w:t>Một kính lúp có tiêu cự 5 cm.</w:t>
      </w:r>
    </w:p>
    <w:p w:rsidR="003F6828" w:rsidRPr="00F60BEF" w:rsidRDefault="003F6828" w:rsidP="003F6828">
      <w:pPr>
        <w:spacing w:after="0" w:line="360" w:lineRule="auto"/>
        <w:jc w:val="both"/>
        <w:rPr>
          <w:rFonts w:ascii="Times New Roman" w:eastAsia="Times New Roman" w:hAnsi="Times New Roman" w:cs="Times New Roman"/>
          <w:i/>
          <w:sz w:val="27"/>
          <w:szCs w:val="27"/>
          <w14:ligatures w14:val="standardContextual"/>
        </w:rPr>
      </w:pPr>
      <w:r w:rsidRPr="00F60BEF">
        <w:rPr>
          <w:rFonts w:ascii="Times New Roman" w:eastAsia="Times New Roman" w:hAnsi="Times New Roman" w:cs="Times New Roman"/>
          <w:i/>
          <w:sz w:val="27"/>
          <w:szCs w:val="27"/>
          <w14:ligatures w14:val="standardContextual"/>
        </w:rPr>
        <w:t>a) Để dùng kính lúp này quan sát một vật nhỏ, ta phải đặt vật trong khoảng nào trước kính?</w:t>
      </w:r>
    </w:p>
    <w:p w:rsidR="003F6828" w:rsidRPr="00F60BEF" w:rsidRDefault="003F6828" w:rsidP="003F6828">
      <w:pPr>
        <w:spacing w:after="0" w:line="360" w:lineRule="auto"/>
        <w:jc w:val="both"/>
        <w:rPr>
          <w:rFonts w:ascii="Times New Roman" w:eastAsia="Times New Roman" w:hAnsi="Times New Roman" w:cs="Times New Roman"/>
          <w:i/>
          <w:sz w:val="27"/>
          <w:szCs w:val="27"/>
          <w14:ligatures w14:val="standardContextual"/>
        </w:rPr>
      </w:pPr>
      <w:r w:rsidRPr="00F60BEF">
        <w:rPr>
          <w:rFonts w:ascii="Times New Roman" w:eastAsia="Times New Roman" w:hAnsi="Times New Roman" w:cs="Times New Roman"/>
          <w:i/>
          <w:sz w:val="27"/>
          <w:szCs w:val="27"/>
          <w14:ligatures w14:val="standardContextual"/>
        </w:rPr>
        <w:t>b) Ảnh tạo bởi kính lúp có đặc điểm gì?</w:t>
      </w:r>
    </w:p>
    <w:p w:rsidR="003F6828" w:rsidRPr="00AA09CA" w:rsidRDefault="003F6828" w:rsidP="003F6828">
      <w:pPr>
        <w:widowControl w:val="0"/>
        <w:pBdr>
          <w:top w:val="nil"/>
          <w:left w:val="nil"/>
          <w:bottom w:val="nil"/>
          <w:right w:val="nil"/>
          <w:between w:val="nil"/>
        </w:pBdr>
        <w:spacing w:after="0" w:line="360" w:lineRule="auto"/>
        <w:jc w:val="both"/>
        <w:rPr>
          <w:rFonts w:ascii="Times New Roman" w:eastAsia="Times New Roman" w:hAnsi="Times New Roman" w:cs="Times New Roman"/>
          <w:i/>
          <w:sz w:val="27"/>
          <w:szCs w:val="27"/>
          <w:lang w:val="it-IT"/>
          <w14:ligatures w14:val="standardContextual"/>
        </w:rPr>
      </w:pPr>
      <w:r w:rsidRPr="00605565">
        <w:rPr>
          <w:rFonts w:ascii="Times New Roman" w:eastAsia="Times New Roman" w:hAnsi="Times New Roman" w:cs="Times New Roman"/>
          <w:b/>
          <w:sz w:val="27"/>
          <w:szCs w:val="27"/>
          <w14:ligatures w14:val="standardContextual"/>
        </w:rPr>
        <w:t>Bước 2: HS thực hiện nhiệm vụ học tập</w:t>
      </w:r>
    </w:p>
    <w:p w:rsidR="003F6828" w:rsidRPr="00605565"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605565">
        <w:rPr>
          <w:rFonts w:ascii="Times New Roman" w:eastAsia="Times New Roman" w:hAnsi="Times New Roman" w:cs="Times New Roman"/>
          <w:sz w:val="27"/>
          <w:szCs w:val="27"/>
          <w14:ligatures w14:val="standardContextual"/>
        </w:rPr>
        <w:t>- HS vận dụng kiến thức đã học để trả lời câu hỏi vận dụng.</w:t>
      </w:r>
    </w:p>
    <w:p w:rsidR="003F6828" w:rsidRPr="00605565"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605565">
        <w:rPr>
          <w:rFonts w:ascii="Times New Roman" w:eastAsia="Times New Roman" w:hAnsi="Times New Roman" w:cs="Times New Roman"/>
          <w:sz w:val="27"/>
          <w:szCs w:val="27"/>
          <w14:ligatures w14:val="standardContextual"/>
        </w:rPr>
        <w:t>- GV quan sát, hướng dẫn (nếu cần thiết).</w:t>
      </w:r>
    </w:p>
    <w:p w:rsidR="003F6828" w:rsidRPr="00605565" w:rsidRDefault="003F6828" w:rsidP="003F6828">
      <w:pPr>
        <w:spacing w:after="0" w:line="360" w:lineRule="auto"/>
        <w:jc w:val="both"/>
        <w:rPr>
          <w:rFonts w:ascii="Times New Roman" w:eastAsia="Times New Roman" w:hAnsi="Times New Roman" w:cs="Times New Roman"/>
          <w:b/>
          <w:sz w:val="27"/>
          <w:szCs w:val="27"/>
          <w14:ligatures w14:val="standardContextual"/>
        </w:rPr>
      </w:pPr>
      <w:r w:rsidRPr="00605565">
        <w:rPr>
          <w:rFonts w:ascii="Times New Roman" w:eastAsia="Times New Roman" w:hAnsi="Times New Roman" w:cs="Times New Roman"/>
          <w:b/>
          <w:sz w:val="27"/>
          <w:szCs w:val="27"/>
          <w14:ligatures w14:val="standardContextual"/>
        </w:rPr>
        <w:t>Bước 3: Báo cáo kết quả hoạt động và thảo luận</w:t>
      </w:r>
    </w:p>
    <w:p w:rsidR="003F6828"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605565">
        <w:rPr>
          <w:rFonts w:ascii="Times New Roman" w:eastAsia="Times New Roman" w:hAnsi="Times New Roman" w:cs="Times New Roman"/>
          <w:sz w:val="27"/>
          <w:szCs w:val="27"/>
          <w14:ligatures w14:val="standardContextual"/>
        </w:rPr>
        <w:t>- Đại diện nhóm HS xung phong trả lời câu hỏi</w:t>
      </w:r>
      <w:r>
        <w:rPr>
          <w:rFonts w:ascii="Times New Roman" w:eastAsia="Times New Roman" w:hAnsi="Times New Roman" w:cs="Times New Roman"/>
          <w:sz w:val="27"/>
          <w:szCs w:val="27"/>
          <w14:ligatures w14:val="standardContextual"/>
        </w:rPr>
        <w:t>.</w:t>
      </w:r>
    </w:p>
    <w:p w:rsidR="003F6828" w:rsidRPr="00605565" w:rsidRDefault="003F6828" w:rsidP="003F6828">
      <w:pPr>
        <w:spacing w:after="0" w:line="360" w:lineRule="auto"/>
        <w:jc w:val="both"/>
        <w:rPr>
          <w:rFonts w:ascii="Times New Roman" w:eastAsia="Times New Roman" w:hAnsi="Times New Roman" w:cs="Times New Roman"/>
          <w:i/>
          <w:sz w:val="27"/>
          <w:szCs w:val="27"/>
          <w14:ligatures w14:val="standardContextual"/>
        </w:rPr>
      </w:pPr>
      <w:r>
        <w:rPr>
          <w:rFonts w:ascii="Times New Roman" w:eastAsia="Times New Roman" w:hAnsi="Times New Roman" w:cs="Times New Roman"/>
          <w:b/>
          <w:sz w:val="27"/>
          <w:szCs w:val="27"/>
          <w:u w:val="single"/>
          <w14:ligatures w14:val="standardContextual"/>
        </w:rPr>
        <w:t>Gợi ý trả lời</w:t>
      </w:r>
      <w:r w:rsidRPr="00605565">
        <w:rPr>
          <w:rFonts w:ascii="Times New Roman" w:eastAsia="Times New Roman" w:hAnsi="Times New Roman" w:cs="Times New Roman"/>
          <w:sz w:val="27"/>
          <w:szCs w:val="27"/>
          <w14:ligatures w14:val="standardContextual"/>
        </w:rPr>
        <w:t xml:space="preserve"> </w:t>
      </w:r>
    </w:p>
    <w:p w:rsidR="003F6828" w:rsidRDefault="003F6828" w:rsidP="003F6828">
      <w:pPr>
        <w:spacing w:after="0" w:line="360" w:lineRule="auto"/>
        <w:jc w:val="both"/>
        <w:rPr>
          <w:rFonts w:ascii="Times New Roman" w:eastAsia="Times New Roman" w:hAnsi="Times New Roman" w:cs="Times New Roman"/>
          <w:b/>
          <w:i/>
          <w:sz w:val="27"/>
          <w:szCs w:val="27"/>
          <w14:ligatures w14:val="standardContextual"/>
        </w:rPr>
      </w:pPr>
      <w:r w:rsidRPr="00BE4D24">
        <w:rPr>
          <w:rFonts w:ascii="Times New Roman" w:eastAsia="Times New Roman" w:hAnsi="Times New Roman" w:cs="Times New Roman"/>
          <w:b/>
          <w:i/>
          <w:sz w:val="27"/>
          <w:szCs w:val="27"/>
          <w14:ligatures w14:val="standardContextual"/>
        </w:rPr>
        <w:t>Câu 2 (SGK – tr</w:t>
      </w:r>
      <w:r>
        <w:rPr>
          <w:rFonts w:ascii="Times New Roman" w:eastAsia="Times New Roman" w:hAnsi="Times New Roman" w:cs="Times New Roman"/>
          <w:b/>
          <w:i/>
          <w:sz w:val="27"/>
          <w:szCs w:val="27"/>
          <w14:ligatures w14:val="standardContextual"/>
        </w:rPr>
        <w:t>38)</w:t>
      </w:r>
    </w:p>
    <w:p w:rsidR="003F6828" w:rsidRDefault="003F6828" w:rsidP="003F6828">
      <w:pPr>
        <w:spacing w:after="0" w:line="360" w:lineRule="auto"/>
        <w:jc w:val="center"/>
        <w:rPr>
          <w:rFonts w:ascii="Times New Roman" w:eastAsia="Times New Roman" w:hAnsi="Times New Roman" w:cs="Times New Roman"/>
          <w:b/>
          <w:i/>
          <w:sz w:val="27"/>
          <w:szCs w:val="27"/>
          <w14:ligatures w14:val="standardContextual"/>
        </w:rPr>
      </w:pPr>
      <w:r>
        <w:rPr>
          <w:noProof/>
        </w:rPr>
        <w:drawing>
          <wp:inline distT="0" distB="0" distL="0" distR="0" wp14:anchorId="276E5896" wp14:editId="4F493C25">
            <wp:extent cx="2889398" cy="1225613"/>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89398" cy="1225613"/>
                    </a:xfrm>
                    <a:prstGeom prst="rect">
                      <a:avLst/>
                    </a:prstGeom>
                  </pic:spPr>
                </pic:pic>
              </a:graphicData>
            </a:graphic>
          </wp:inline>
        </w:drawing>
      </w:r>
    </w:p>
    <w:p w:rsidR="003F6828" w:rsidRDefault="003F6828" w:rsidP="003F6828">
      <w:pPr>
        <w:spacing w:after="0" w:line="360" w:lineRule="auto"/>
        <w:jc w:val="both"/>
        <w:rPr>
          <w:rFonts w:ascii="Times New Roman" w:eastAsia="Times New Roman" w:hAnsi="Times New Roman" w:cs="Times New Roman"/>
          <w:b/>
          <w:i/>
          <w:sz w:val="27"/>
          <w:szCs w:val="27"/>
          <w14:ligatures w14:val="standardContextual"/>
        </w:rPr>
      </w:pPr>
      <w:r>
        <w:rPr>
          <w:rFonts w:ascii="Times New Roman" w:eastAsia="Times New Roman" w:hAnsi="Times New Roman" w:cs="Times New Roman"/>
          <w:b/>
          <w:i/>
          <w:sz w:val="27"/>
          <w:szCs w:val="27"/>
          <w14:ligatures w14:val="standardContextual"/>
        </w:rPr>
        <w:t>Câu 3 (SGK – tr38)</w:t>
      </w:r>
    </w:p>
    <w:p w:rsidR="003F6828" w:rsidRPr="00F60BEF" w:rsidRDefault="003F6828" w:rsidP="003F6828">
      <w:pPr>
        <w:spacing w:after="0" w:line="360" w:lineRule="auto"/>
        <w:jc w:val="both"/>
        <w:rPr>
          <w:rFonts w:ascii="Times New Roman" w:eastAsia="Times New Roman" w:hAnsi="Times New Roman" w:cs="Times New Roman"/>
          <w:i/>
          <w:sz w:val="27"/>
          <w:szCs w:val="27"/>
          <w14:ligatures w14:val="standardContextual"/>
        </w:rPr>
      </w:pPr>
      <w:r w:rsidRPr="00F60BEF">
        <w:rPr>
          <w:rFonts w:ascii="Times New Roman" w:eastAsia="Times New Roman" w:hAnsi="Times New Roman" w:cs="Times New Roman"/>
          <w:i/>
          <w:sz w:val="27"/>
          <w:szCs w:val="27"/>
          <w14:ligatures w14:val="standardContextual"/>
        </w:rPr>
        <w:t>Điều kiện để xảy ra hiện tượng phản xạ toàn phần tại mặt phân cách giữa hai môi trường trên:</w:t>
      </w:r>
    </w:p>
    <w:p w:rsidR="003F6828" w:rsidRDefault="003F6828" w:rsidP="003F6828">
      <w:pPr>
        <w:spacing w:after="0" w:line="360" w:lineRule="auto"/>
        <w:jc w:val="both"/>
        <w:rPr>
          <w:rFonts w:ascii="Times New Roman" w:eastAsia="Times New Roman" w:hAnsi="Times New Roman" w:cs="Times New Roman"/>
          <w:i/>
          <w:sz w:val="27"/>
          <w:szCs w:val="27"/>
          <w14:ligatures w14:val="standardContextual"/>
        </w:rPr>
      </w:pPr>
      <w:r w:rsidRPr="00F60BEF">
        <w:rPr>
          <w:rFonts w:ascii="Times New Roman" w:eastAsia="Times New Roman" w:hAnsi="Times New Roman" w:cs="Times New Roman"/>
          <w:i/>
          <w:sz w:val="27"/>
          <w:szCs w:val="27"/>
          <w14:ligatures w14:val="standardContextual"/>
        </w:rPr>
        <w:t>- Tia sáng đi từ kim cương (môi trường tới) sang không khí (môi trường khúc xạ).</w:t>
      </w:r>
    </w:p>
    <w:p w:rsidR="003F6828" w:rsidRDefault="003F6828" w:rsidP="003F6828">
      <w:pPr>
        <w:spacing w:after="0" w:line="360" w:lineRule="auto"/>
        <w:jc w:val="both"/>
        <w:rPr>
          <w:rFonts w:ascii="Times New Roman" w:eastAsia="Times New Roman" w:hAnsi="Times New Roman" w:cs="Times New Roman"/>
          <w:i/>
          <w:sz w:val="27"/>
          <w:szCs w:val="27"/>
          <w14:ligatures w14:val="standardContextual"/>
        </w:rPr>
      </w:pPr>
      <w:r>
        <w:rPr>
          <w:rFonts w:ascii="Times New Roman" w:eastAsia="Times New Roman" w:hAnsi="Times New Roman" w:cs="Times New Roman"/>
          <w:i/>
          <w:sz w:val="27"/>
          <w:szCs w:val="27"/>
          <w14:ligatures w14:val="standardContextual"/>
        </w:rPr>
        <w:t>- Góc tới i lớn hơn góc tới hạn i</w:t>
      </w:r>
      <w:r>
        <w:rPr>
          <w:rFonts w:ascii="Times New Roman" w:eastAsia="Times New Roman" w:hAnsi="Times New Roman" w:cs="Times New Roman"/>
          <w:i/>
          <w:sz w:val="27"/>
          <w:szCs w:val="27"/>
          <w:vertAlign w:val="subscript"/>
          <w14:ligatures w14:val="standardContextual"/>
        </w:rPr>
        <w:t>th</w:t>
      </w:r>
      <w:r>
        <w:rPr>
          <w:rFonts w:ascii="Times New Roman" w:eastAsia="Times New Roman" w:hAnsi="Times New Roman" w:cs="Times New Roman"/>
          <w:i/>
          <w:sz w:val="27"/>
          <w:szCs w:val="27"/>
          <w14:ligatures w14:val="standardContextual"/>
        </w:rPr>
        <w:t xml:space="preserve"> với </w:t>
      </w:r>
      <m:oMath>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sini</m:t>
            </m:r>
          </m:e>
          <m:sub>
            <m:r>
              <w:rPr>
                <w:rFonts w:ascii="Cambria Math" w:eastAsia="Times New Roman" w:hAnsi="Cambria Math" w:cs="Times New Roman"/>
                <w:sz w:val="27"/>
                <w:szCs w:val="27"/>
                <w14:ligatures w14:val="standardContextual"/>
              </w:rPr>
              <m:t>th</m:t>
            </m:r>
          </m:sub>
        </m:sSub>
        <m:r>
          <w:rPr>
            <w:rFonts w:ascii="Cambria Math" w:eastAsia="Times New Roman" w:hAnsi="Cambria Math" w:cs="Times New Roman"/>
            <w:sz w:val="27"/>
            <w:szCs w:val="27"/>
            <w14:ligatures w14:val="standardContextual"/>
          </w:rPr>
          <m:t>=</m:t>
        </m:r>
        <m:f>
          <m:fPr>
            <m:ctrlPr>
              <w:rPr>
                <w:rFonts w:ascii="Cambria Math" w:eastAsia="Times New Roman" w:hAnsi="Cambria Math" w:cs="Times New Roman"/>
                <w:i/>
                <w:sz w:val="27"/>
                <w:szCs w:val="27"/>
                <w14:ligatures w14:val="standardContextual"/>
              </w:rPr>
            </m:ctrlPr>
          </m:fPr>
          <m:num>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n</m:t>
                </m:r>
              </m:e>
              <m:sub>
                <m:r>
                  <w:rPr>
                    <w:rFonts w:ascii="Cambria Math" w:eastAsia="Times New Roman" w:hAnsi="Cambria Math" w:cs="Times New Roman"/>
                    <w:sz w:val="27"/>
                    <w:szCs w:val="27"/>
                    <w14:ligatures w14:val="standardContextual"/>
                  </w:rPr>
                  <m:t>2</m:t>
                </m:r>
              </m:sub>
            </m:sSub>
          </m:num>
          <m:den>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n</m:t>
                </m:r>
              </m:e>
              <m:sub>
                <m:r>
                  <w:rPr>
                    <w:rFonts w:ascii="Cambria Math" w:eastAsia="Times New Roman" w:hAnsi="Cambria Math" w:cs="Times New Roman"/>
                    <w:sz w:val="27"/>
                    <w:szCs w:val="27"/>
                    <w14:ligatures w14:val="standardContextual"/>
                  </w:rPr>
                  <m:t>1</m:t>
                </m:r>
              </m:sub>
            </m:sSub>
          </m:den>
        </m:f>
        <m:r>
          <w:rPr>
            <w:rFonts w:ascii="Cambria Math" w:eastAsia="Times New Roman" w:hAnsi="Cambria Math" w:cs="Times New Roman"/>
            <w:sz w:val="27"/>
            <w:szCs w:val="27"/>
            <w14:ligatures w14:val="standardContextual"/>
          </w:rPr>
          <m:t>=</m:t>
        </m:r>
        <m:f>
          <m:fPr>
            <m:ctrlPr>
              <w:rPr>
                <w:rFonts w:ascii="Cambria Math" w:eastAsia="Times New Roman" w:hAnsi="Cambria Math" w:cs="Times New Roman"/>
                <w:i/>
                <w:sz w:val="27"/>
                <w:szCs w:val="27"/>
                <w14:ligatures w14:val="standardContextual"/>
              </w:rPr>
            </m:ctrlPr>
          </m:fPr>
          <m:num>
            <m:r>
              <w:rPr>
                <w:rFonts w:ascii="Cambria Math" w:eastAsia="Times New Roman" w:hAnsi="Cambria Math" w:cs="Times New Roman"/>
                <w:sz w:val="27"/>
                <w:szCs w:val="27"/>
                <w14:ligatures w14:val="standardContextual"/>
              </w:rPr>
              <m:t>1</m:t>
            </m:r>
          </m:num>
          <m:den>
            <m:r>
              <w:rPr>
                <w:rFonts w:ascii="Cambria Math" w:eastAsia="Times New Roman" w:hAnsi="Cambria Math" w:cs="Times New Roman"/>
                <w:sz w:val="27"/>
                <w:szCs w:val="27"/>
                <w14:ligatures w14:val="standardContextual"/>
              </w:rPr>
              <m:t>2,419</m:t>
            </m:r>
          </m:den>
        </m:f>
        <m:r>
          <w:rPr>
            <w:rFonts w:ascii="Cambria Math" w:eastAsia="Times New Roman" w:hAnsi="Cambria Math" w:cs="Times New Roman"/>
            <w:sz w:val="27"/>
            <w:szCs w:val="27"/>
            <w14:ligatures w14:val="standardContextual"/>
          </w:rPr>
          <m:t>=&gt;</m:t>
        </m:r>
        <m:sSub>
          <m:sSubPr>
            <m:ctrlPr>
              <w:rPr>
                <w:rFonts w:ascii="Cambria Math" w:eastAsia="Times New Roman" w:hAnsi="Cambria Math" w:cs="Times New Roman"/>
                <w:i/>
                <w:sz w:val="27"/>
                <w:szCs w:val="27"/>
                <w14:ligatures w14:val="standardContextual"/>
              </w:rPr>
            </m:ctrlPr>
          </m:sSubPr>
          <m:e>
            <m:r>
              <w:rPr>
                <w:rFonts w:ascii="Cambria Math" w:eastAsia="Times New Roman" w:hAnsi="Cambria Math" w:cs="Times New Roman"/>
                <w:sz w:val="27"/>
                <w:szCs w:val="27"/>
                <w14:ligatures w14:val="standardContextual"/>
              </w:rPr>
              <m:t>i</m:t>
            </m:r>
          </m:e>
          <m:sub>
            <m:r>
              <w:rPr>
                <w:rFonts w:ascii="Cambria Math" w:eastAsia="Times New Roman" w:hAnsi="Cambria Math" w:cs="Times New Roman"/>
                <w:sz w:val="27"/>
                <w:szCs w:val="27"/>
                <w14:ligatures w14:val="standardContextual"/>
              </w:rPr>
              <m:t>th</m:t>
            </m:r>
          </m:sub>
        </m:sSub>
        <m:r>
          <w:rPr>
            <w:rFonts w:ascii="Cambria Math" w:eastAsia="Times New Roman" w:hAnsi="Cambria Math" w:cs="Times New Roman"/>
            <w:sz w:val="27"/>
            <w:szCs w:val="27"/>
            <w14:ligatures w14:val="standardContextual"/>
          </w:rPr>
          <m:t>=</m:t>
        </m:r>
        <m:sSup>
          <m:sSupPr>
            <m:ctrlPr>
              <w:rPr>
                <w:rFonts w:ascii="Cambria Math" w:eastAsia="Times New Roman" w:hAnsi="Cambria Math" w:cs="Times New Roman"/>
                <w:i/>
                <w:sz w:val="27"/>
                <w:szCs w:val="27"/>
                <w14:ligatures w14:val="standardContextual"/>
              </w:rPr>
            </m:ctrlPr>
          </m:sSupPr>
          <m:e>
            <m:r>
              <w:rPr>
                <w:rFonts w:ascii="Cambria Math" w:eastAsia="Times New Roman" w:hAnsi="Cambria Math" w:cs="Times New Roman"/>
                <w:sz w:val="27"/>
                <w:szCs w:val="27"/>
                <w14:ligatures w14:val="standardContextual"/>
              </w:rPr>
              <m:t>24,42</m:t>
            </m:r>
          </m:e>
          <m:sup>
            <m:r>
              <w:rPr>
                <w:rFonts w:ascii="Cambria Math" w:eastAsia="Times New Roman" w:hAnsi="Cambria Math" w:cs="Times New Roman"/>
                <w:sz w:val="27"/>
                <w:szCs w:val="27"/>
                <w14:ligatures w14:val="standardContextual"/>
              </w:rPr>
              <m:t>o</m:t>
            </m:r>
          </m:sup>
        </m:sSup>
        <m:r>
          <w:rPr>
            <w:rFonts w:ascii="Cambria Math" w:eastAsia="Times New Roman" w:hAnsi="Cambria Math" w:cs="Times New Roman"/>
            <w:sz w:val="27"/>
            <w:szCs w:val="27"/>
            <w14:ligatures w14:val="standardContextual"/>
          </w:rPr>
          <m:t>.</m:t>
        </m:r>
      </m:oMath>
    </w:p>
    <w:p w:rsidR="003F6828" w:rsidRDefault="003F6828" w:rsidP="003F6828">
      <w:pPr>
        <w:spacing w:after="0" w:line="360" w:lineRule="auto"/>
        <w:jc w:val="both"/>
        <w:rPr>
          <w:rFonts w:ascii="Times New Roman" w:eastAsia="Times New Roman" w:hAnsi="Times New Roman" w:cs="Times New Roman"/>
          <w:b/>
          <w:i/>
          <w:sz w:val="27"/>
          <w:szCs w:val="27"/>
          <w14:ligatures w14:val="standardContextual"/>
        </w:rPr>
      </w:pPr>
      <w:r>
        <w:rPr>
          <w:rFonts w:ascii="Times New Roman" w:eastAsia="Times New Roman" w:hAnsi="Times New Roman" w:cs="Times New Roman"/>
          <w:b/>
          <w:i/>
          <w:sz w:val="27"/>
          <w:szCs w:val="27"/>
          <w14:ligatures w14:val="standardContextual"/>
        </w:rPr>
        <w:t>Câu 4 (SGK – tr38)</w:t>
      </w:r>
    </w:p>
    <w:p w:rsidR="003F6828" w:rsidRPr="00091BBB" w:rsidRDefault="003F6828" w:rsidP="003F6828">
      <w:pPr>
        <w:spacing w:after="0" w:line="360" w:lineRule="auto"/>
        <w:jc w:val="both"/>
        <w:rPr>
          <w:rFonts w:ascii="Times New Roman" w:eastAsia="Times New Roman" w:hAnsi="Times New Roman" w:cs="Times New Roman"/>
          <w:i/>
          <w:sz w:val="27"/>
          <w:szCs w:val="27"/>
          <w14:ligatures w14:val="standardContextual"/>
        </w:rPr>
      </w:pPr>
      <w:r>
        <w:rPr>
          <w:rFonts w:ascii="Times New Roman" w:eastAsia="Times New Roman" w:hAnsi="Times New Roman" w:cs="Times New Roman"/>
          <w:i/>
          <w:sz w:val="27"/>
          <w:szCs w:val="27"/>
          <w14:ligatures w14:val="standardContextual"/>
        </w:rPr>
        <w:t xml:space="preserve">- </w:t>
      </w:r>
      <w:r w:rsidRPr="00091BBB">
        <w:rPr>
          <w:rFonts w:ascii="Times New Roman" w:eastAsia="Times New Roman" w:hAnsi="Times New Roman" w:cs="Times New Roman"/>
          <w:i/>
          <w:sz w:val="27"/>
          <w:szCs w:val="27"/>
          <w14:ligatures w14:val="standardContextual"/>
        </w:rPr>
        <w:t>Nếu chiếu ánh sáng màu đỏ vào tấm bìa màu trắng thì ta nhìn thấy tấm bìa có màu đỏ.</w:t>
      </w:r>
    </w:p>
    <w:p w:rsidR="003F6828" w:rsidRDefault="003F6828" w:rsidP="003F6828">
      <w:pPr>
        <w:spacing w:after="0" w:line="360" w:lineRule="auto"/>
        <w:jc w:val="both"/>
        <w:rPr>
          <w:rFonts w:ascii="Times New Roman" w:eastAsia="Times New Roman" w:hAnsi="Times New Roman" w:cs="Times New Roman"/>
          <w:i/>
          <w:sz w:val="27"/>
          <w:szCs w:val="27"/>
          <w14:ligatures w14:val="standardContextual"/>
        </w:rPr>
      </w:pPr>
      <w:r>
        <w:rPr>
          <w:rFonts w:ascii="Times New Roman" w:eastAsia="Times New Roman" w:hAnsi="Times New Roman" w:cs="Times New Roman"/>
          <w:i/>
          <w:sz w:val="27"/>
          <w:szCs w:val="27"/>
          <w14:ligatures w14:val="standardContextual"/>
        </w:rPr>
        <w:lastRenderedPageBreak/>
        <w:t xml:space="preserve">- </w:t>
      </w:r>
      <w:r w:rsidRPr="00091BBB">
        <w:rPr>
          <w:rFonts w:ascii="Times New Roman" w:eastAsia="Times New Roman" w:hAnsi="Times New Roman" w:cs="Times New Roman"/>
          <w:i/>
          <w:sz w:val="27"/>
          <w:szCs w:val="27"/>
          <w14:ligatures w14:val="standardContextual"/>
        </w:rPr>
        <w:t>Nếu chiếu ánh sáng màu đỏ vào tấm bìa màu vàng thì ta nhìn thấy tấm bìa có màu gần như đen.</w:t>
      </w:r>
    </w:p>
    <w:p w:rsidR="003F6828" w:rsidRDefault="003F6828" w:rsidP="003F6828">
      <w:pPr>
        <w:spacing w:after="0" w:line="360" w:lineRule="auto"/>
        <w:jc w:val="both"/>
        <w:rPr>
          <w:rFonts w:ascii="Times New Roman" w:eastAsia="Times New Roman" w:hAnsi="Times New Roman" w:cs="Times New Roman"/>
          <w:b/>
          <w:i/>
          <w:sz w:val="27"/>
          <w:szCs w:val="27"/>
          <w14:ligatures w14:val="standardContextual"/>
        </w:rPr>
      </w:pPr>
      <w:r>
        <w:rPr>
          <w:rFonts w:ascii="Times New Roman" w:eastAsia="Times New Roman" w:hAnsi="Times New Roman" w:cs="Times New Roman"/>
          <w:b/>
          <w:i/>
          <w:sz w:val="27"/>
          <w:szCs w:val="27"/>
          <w14:ligatures w14:val="standardContextual"/>
        </w:rPr>
        <w:t>Câu 5 (SGK – tr38)</w:t>
      </w:r>
    </w:p>
    <w:p w:rsidR="003F6828" w:rsidRPr="00091BBB" w:rsidRDefault="003F6828" w:rsidP="003F6828">
      <w:pPr>
        <w:spacing w:after="0" w:line="360" w:lineRule="auto"/>
        <w:jc w:val="both"/>
        <w:rPr>
          <w:rFonts w:ascii="Times New Roman" w:eastAsia="Times New Roman" w:hAnsi="Times New Roman" w:cs="Times New Roman"/>
          <w:i/>
          <w:sz w:val="27"/>
          <w:szCs w:val="27"/>
          <w14:ligatures w14:val="standardContextual"/>
        </w:rPr>
      </w:pPr>
      <w:r w:rsidRPr="00091BBB">
        <w:rPr>
          <w:rFonts w:ascii="Times New Roman" w:eastAsia="Times New Roman" w:hAnsi="Times New Roman" w:cs="Times New Roman"/>
          <w:i/>
          <w:sz w:val="27"/>
          <w:szCs w:val="27"/>
          <w14:ligatures w14:val="standardContextual"/>
        </w:rPr>
        <w:t>a) Để quan sát vật nhỏ, ta phải đặt vật trước kính lúp một khoảng nhỏ hơn tiêu cự của kính tức là nhỏ hơn 5 cm.</w:t>
      </w:r>
    </w:p>
    <w:p w:rsidR="003F6828" w:rsidRPr="00091BBB" w:rsidRDefault="003F6828" w:rsidP="003F6828">
      <w:pPr>
        <w:spacing w:after="0" w:line="360" w:lineRule="auto"/>
        <w:jc w:val="both"/>
        <w:rPr>
          <w:rFonts w:ascii="Times New Roman" w:eastAsia="Times New Roman" w:hAnsi="Times New Roman" w:cs="Times New Roman"/>
          <w:i/>
          <w:sz w:val="27"/>
          <w:szCs w:val="27"/>
          <w14:ligatures w14:val="standardContextual"/>
        </w:rPr>
      </w:pPr>
      <w:r w:rsidRPr="00091BBB">
        <w:rPr>
          <w:rFonts w:ascii="Times New Roman" w:eastAsia="Times New Roman" w:hAnsi="Times New Roman" w:cs="Times New Roman"/>
          <w:i/>
          <w:sz w:val="27"/>
          <w:szCs w:val="27"/>
          <w14:ligatures w14:val="standardContextual"/>
        </w:rPr>
        <w:t>b) Ảnh của vật tạo bởi kính lúp là ảnh ảo, cùng chiều và lớn hơn vật.</w:t>
      </w:r>
    </w:p>
    <w:p w:rsidR="003F6828" w:rsidRPr="00605565"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605565">
        <w:rPr>
          <w:rFonts w:ascii="Times New Roman" w:eastAsia="Times New Roman" w:hAnsi="Times New Roman" w:cs="Times New Roman"/>
          <w:sz w:val="27"/>
          <w:szCs w:val="27"/>
          <w14:ligatures w14:val="standardContextual"/>
        </w:rPr>
        <w:t>- HS nhóm khác nhận xét, bổ sung.</w:t>
      </w:r>
    </w:p>
    <w:p w:rsidR="003F6828" w:rsidRPr="00605565" w:rsidRDefault="003F6828" w:rsidP="003F6828">
      <w:pPr>
        <w:spacing w:after="0" w:line="360" w:lineRule="auto"/>
        <w:jc w:val="both"/>
        <w:rPr>
          <w:rFonts w:ascii="Times New Roman" w:eastAsia="Times New Roman" w:hAnsi="Times New Roman" w:cs="Times New Roman"/>
          <w:b/>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Bước 4: Đánh giá kết quả, thực hiện nhiệm vụ học tập</w:t>
      </w:r>
    </w:p>
    <w:p w:rsidR="003F6828" w:rsidRPr="00605565" w:rsidRDefault="003F6828" w:rsidP="003F6828">
      <w:pPr>
        <w:spacing w:after="0" w:line="360" w:lineRule="auto"/>
        <w:jc w:val="both"/>
        <w:rPr>
          <w:rFonts w:ascii="Times New Roman" w:eastAsia="Times New Roman" w:hAnsi="Times New Roman" w:cs="Times New Roman"/>
          <w:i/>
          <w:sz w:val="27"/>
          <w:szCs w:val="27"/>
          <w14:ligatures w14:val="standardContextual"/>
        </w:rPr>
      </w:pPr>
      <w:r w:rsidRPr="00605565">
        <w:rPr>
          <w:rFonts w:ascii="Times New Roman" w:eastAsia="Times New Roman" w:hAnsi="Times New Roman" w:cs="Times New Roman"/>
          <w:color w:val="000000"/>
          <w:sz w:val="27"/>
          <w:szCs w:val="27"/>
          <w14:ligatures w14:val="standardContextual"/>
        </w:rPr>
        <w:t>- GV đánh giá, nhận xét</w:t>
      </w:r>
      <w:r w:rsidRPr="00605565">
        <w:rPr>
          <w:rFonts w:ascii="Times New Roman" w:eastAsia="Times New Roman" w:hAnsi="Times New Roman" w:cs="Times New Roman"/>
          <w:sz w:val="27"/>
          <w:szCs w:val="27"/>
          <w14:ligatures w14:val="standardContextual"/>
        </w:rPr>
        <w:t>.</w:t>
      </w:r>
    </w:p>
    <w:p w:rsidR="003F6828" w:rsidRPr="00605565" w:rsidRDefault="003F6828" w:rsidP="003F6828">
      <w:pPr>
        <w:spacing w:after="0" w:line="360" w:lineRule="auto"/>
        <w:jc w:val="both"/>
        <w:rPr>
          <w:rFonts w:ascii="Times New Roman" w:eastAsia="Times New Roman" w:hAnsi="Times New Roman" w:cs="Times New Roman"/>
          <w:sz w:val="27"/>
          <w:szCs w:val="27"/>
          <w14:ligatures w14:val="standardContextual"/>
        </w:rPr>
      </w:pPr>
      <w:r w:rsidRPr="00605565">
        <w:rPr>
          <w:rFonts w:ascii="Times New Roman" w:eastAsia="Times New Roman" w:hAnsi="Times New Roman" w:cs="Times New Roman"/>
          <w:sz w:val="27"/>
          <w:szCs w:val="27"/>
          <w14:ligatures w14:val="standardContextual"/>
        </w:rPr>
        <w:t>- GV tổng kết, chuẩn kiến thức và kết thúc tiết học.</w:t>
      </w:r>
    </w:p>
    <w:p w:rsidR="003F6828" w:rsidRPr="00605565" w:rsidRDefault="003F6828" w:rsidP="003F6828">
      <w:pPr>
        <w:spacing w:after="0" w:line="360" w:lineRule="auto"/>
        <w:jc w:val="both"/>
        <w:rPr>
          <w:rFonts w:ascii="Times New Roman" w:eastAsia="Times New Roman" w:hAnsi="Times New Roman" w:cs="Times New Roman"/>
          <w:b/>
          <w:color w:val="000000"/>
          <w:sz w:val="27"/>
          <w:szCs w:val="27"/>
          <w14:ligatures w14:val="standardContextual"/>
        </w:rPr>
      </w:pPr>
      <w:r w:rsidRPr="00605565">
        <w:rPr>
          <w:rFonts w:ascii="Times New Roman" w:eastAsia="Times New Roman" w:hAnsi="Times New Roman" w:cs="Times New Roman"/>
          <w:b/>
          <w:color w:val="000000"/>
          <w:sz w:val="27"/>
          <w:szCs w:val="27"/>
          <w14:ligatures w14:val="standardContextual"/>
        </w:rPr>
        <w:t>HƯỚNG DẪN VỀ NHÀ:</w:t>
      </w:r>
    </w:p>
    <w:p w:rsidR="003F6828" w:rsidRDefault="003F6828" w:rsidP="003F6828">
      <w:pPr>
        <w:spacing w:after="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Xem lại kiến thức đã học trong nội dung Ôn tập chủ đề 2.</w:t>
      </w:r>
    </w:p>
    <w:p w:rsidR="003F6828" w:rsidRDefault="003F6828" w:rsidP="003F6828">
      <w:pPr>
        <w:spacing w:after="0" w:line="360" w:lineRule="auto"/>
        <w:jc w:val="both"/>
        <w:rPr>
          <w:rFonts w:ascii="Times New Roman" w:eastAsia="Times New Roman" w:hAnsi="Times New Roman" w:cs="Times New Roman"/>
          <w:bCs/>
          <w:i/>
          <w:color w:val="000000"/>
          <w:sz w:val="27"/>
          <w:szCs w:val="27"/>
        </w:rPr>
      </w:pPr>
      <w:r>
        <w:rPr>
          <w:rFonts w:ascii="Times New Roman" w:eastAsia="Times New Roman" w:hAnsi="Times New Roman" w:cs="Times New Roman"/>
          <w:color w:val="000000"/>
          <w:sz w:val="27"/>
          <w:szCs w:val="27"/>
        </w:rPr>
        <w:t>- Xem trước nội dung</w:t>
      </w:r>
      <w:r>
        <w:rPr>
          <w:rFonts w:ascii="Times New Roman" w:eastAsia="Times New Roman" w:hAnsi="Times New Roman" w:cs="Times New Roman"/>
          <w:bCs/>
          <w:i/>
          <w:color w:val="000000"/>
          <w:sz w:val="27"/>
          <w:szCs w:val="27"/>
        </w:rPr>
        <w:t xml:space="preserve"> Chủ đề 3: Điện. Bài 8: Điện trở. Định luật Ohm.</w:t>
      </w:r>
    </w:p>
    <w:p w:rsidR="007D6CB6" w:rsidRPr="003F6828" w:rsidRDefault="007D6CB6" w:rsidP="003F6828"/>
    <w:sectPr w:rsidR="007D6CB6" w:rsidRPr="003F6828" w:rsidSect="00DC2D4F">
      <w:footerReference w:type="default" r:id="rId21"/>
      <w:pgSz w:w="12240" w:h="15840"/>
      <w:pgMar w:top="1138" w:right="1138" w:bottom="1138" w:left="1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44D" w:rsidRDefault="0086344D" w:rsidP="008577ED">
      <w:pPr>
        <w:spacing w:after="0" w:line="240" w:lineRule="auto"/>
      </w:pPr>
      <w:r>
        <w:separator/>
      </w:r>
    </w:p>
  </w:endnote>
  <w:endnote w:type="continuationSeparator" w:id="0">
    <w:p w:rsidR="0086344D" w:rsidRDefault="0086344D" w:rsidP="0085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7"/>
        <w:szCs w:val="27"/>
      </w:rPr>
      <w:id w:val="-119612735"/>
      <w:docPartObj>
        <w:docPartGallery w:val="Page Numbers (Bottom of Page)"/>
        <w:docPartUnique/>
      </w:docPartObj>
    </w:sdtPr>
    <w:sdtEndPr>
      <w:rPr>
        <w:noProof/>
      </w:rPr>
    </w:sdtEndPr>
    <w:sdtContent>
      <w:p w:rsidR="006E74E0" w:rsidRPr="00D126E6" w:rsidRDefault="006E74E0">
        <w:pPr>
          <w:pStyle w:val="Footer"/>
          <w:jc w:val="right"/>
          <w:rPr>
            <w:rFonts w:ascii="Times New Roman" w:hAnsi="Times New Roman" w:cs="Times New Roman"/>
            <w:sz w:val="27"/>
            <w:szCs w:val="27"/>
          </w:rPr>
        </w:pPr>
        <w:r w:rsidRPr="00D126E6">
          <w:rPr>
            <w:rFonts w:ascii="Times New Roman" w:hAnsi="Times New Roman" w:cs="Times New Roman"/>
            <w:sz w:val="27"/>
            <w:szCs w:val="27"/>
          </w:rPr>
          <w:fldChar w:fldCharType="begin"/>
        </w:r>
        <w:r w:rsidRPr="00D126E6">
          <w:rPr>
            <w:rFonts w:ascii="Times New Roman" w:hAnsi="Times New Roman" w:cs="Times New Roman"/>
            <w:sz w:val="27"/>
            <w:szCs w:val="27"/>
          </w:rPr>
          <w:instrText xml:space="preserve"> PAGE   \* MERGEFORMAT </w:instrText>
        </w:r>
        <w:r w:rsidRPr="00D126E6">
          <w:rPr>
            <w:rFonts w:ascii="Times New Roman" w:hAnsi="Times New Roman" w:cs="Times New Roman"/>
            <w:sz w:val="27"/>
            <w:szCs w:val="27"/>
          </w:rPr>
          <w:fldChar w:fldCharType="separate"/>
        </w:r>
        <w:r w:rsidR="00EA31FC">
          <w:rPr>
            <w:rFonts w:ascii="Times New Roman" w:hAnsi="Times New Roman" w:cs="Times New Roman"/>
            <w:noProof/>
            <w:sz w:val="27"/>
            <w:szCs w:val="27"/>
          </w:rPr>
          <w:t>1</w:t>
        </w:r>
        <w:r w:rsidRPr="00D126E6">
          <w:rPr>
            <w:rFonts w:ascii="Times New Roman" w:hAnsi="Times New Roman" w:cs="Times New Roman"/>
            <w:noProof/>
            <w:sz w:val="27"/>
            <w:szCs w:val="27"/>
          </w:rPr>
          <w:fldChar w:fldCharType="end"/>
        </w:r>
      </w:p>
    </w:sdtContent>
  </w:sdt>
  <w:p w:rsidR="006E74E0" w:rsidRPr="00D126E6" w:rsidRDefault="006E74E0">
    <w:pPr>
      <w:pStyle w:val="Footer"/>
      <w:rPr>
        <w:rFonts w:ascii="Times New Roman" w:hAnsi="Times New Roman" w:cs="Times New Roman"/>
        <w:sz w:val="27"/>
        <w:szCs w:val="2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44D" w:rsidRDefault="0086344D" w:rsidP="008577ED">
      <w:pPr>
        <w:spacing w:after="0" w:line="240" w:lineRule="auto"/>
      </w:pPr>
      <w:r>
        <w:separator/>
      </w:r>
    </w:p>
  </w:footnote>
  <w:footnote w:type="continuationSeparator" w:id="0">
    <w:p w:rsidR="0086344D" w:rsidRDefault="0086344D" w:rsidP="00857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1F5"/>
    <w:multiLevelType w:val="hybridMultilevel"/>
    <w:tmpl w:val="2714B438"/>
    <w:lvl w:ilvl="0" w:tplc="7930C58E">
      <w:numFmt w:val="bullet"/>
      <w:lvlText w:val="–"/>
      <w:lvlJc w:val="left"/>
      <w:pPr>
        <w:ind w:left="1020" w:hanging="169"/>
      </w:pPr>
      <w:rPr>
        <w:rFonts w:ascii="Times New Roman" w:eastAsia="Times New Roman" w:hAnsi="Times New Roman" w:cs="Times New Roman" w:hint="default"/>
        <w:w w:val="100"/>
        <w:sz w:val="24"/>
        <w:szCs w:val="24"/>
        <w:lang w:val="vi" w:eastAsia="en-US" w:bidi="ar-SA"/>
      </w:rPr>
    </w:lvl>
    <w:lvl w:ilvl="1" w:tplc="52D05BB4">
      <w:numFmt w:val="bullet"/>
      <w:lvlText w:val="•"/>
      <w:lvlJc w:val="left"/>
      <w:pPr>
        <w:ind w:left="2012" w:hanging="169"/>
      </w:pPr>
      <w:rPr>
        <w:rFonts w:hint="default"/>
        <w:lang w:val="vi" w:eastAsia="en-US" w:bidi="ar-SA"/>
      </w:rPr>
    </w:lvl>
    <w:lvl w:ilvl="2" w:tplc="A648AEC0">
      <w:numFmt w:val="bullet"/>
      <w:lvlText w:val="•"/>
      <w:lvlJc w:val="left"/>
      <w:pPr>
        <w:ind w:left="3004" w:hanging="169"/>
      </w:pPr>
      <w:rPr>
        <w:rFonts w:hint="default"/>
        <w:lang w:val="vi" w:eastAsia="en-US" w:bidi="ar-SA"/>
      </w:rPr>
    </w:lvl>
    <w:lvl w:ilvl="3" w:tplc="72A0FB14">
      <w:numFmt w:val="bullet"/>
      <w:lvlText w:val="•"/>
      <w:lvlJc w:val="left"/>
      <w:pPr>
        <w:ind w:left="3996" w:hanging="169"/>
      </w:pPr>
      <w:rPr>
        <w:rFonts w:hint="default"/>
        <w:lang w:val="vi" w:eastAsia="en-US" w:bidi="ar-SA"/>
      </w:rPr>
    </w:lvl>
    <w:lvl w:ilvl="4" w:tplc="C0F4D2C6">
      <w:numFmt w:val="bullet"/>
      <w:lvlText w:val="•"/>
      <w:lvlJc w:val="left"/>
      <w:pPr>
        <w:ind w:left="4988" w:hanging="169"/>
      </w:pPr>
      <w:rPr>
        <w:rFonts w:hint="default"/>
        <w:lang w:val="vi" w:eastAsia="en-US" w:bidi="ar-SA"/>
      </w:rPr>
    </w:lvl>
    <w:lvl w:ilvl="5" w:tplc="6FB61866">
      <w:numFmt w:val="bullet"/>
      <w:lvlText w:val="•"/>
      <w:lvlJc w:val="left"/>
      <w:pPr>
        <w:ind w:left="5980" w:hanging="169"/>
      </w:pPr>
      <w:rPr>
        <w:rFonts w:hint="default"/>
        <w:lang w:val="vi" w:eastAsia="en-US" w:bidi="ar-SA"/>
      </w:rPr>
    </w:lvl>
    <w:lvl w:ilvl="6" w:tplc="60E6EF84">
      <w:numFmt w:val="bullet"/>
      <w:lvlText w:val="•"/>
      <w:lvlJc w:val="left"/>
      <w:pPr>
        <w:ind w:left="6973" w:hanging="169"/>
      </w:pPr>
      <w:rPr>
        <w:rFonts w:hint="default"/>
        <w:lang w:val="vi" w:eastAsia="en-US" w:bidi="ar-SA"/>
      </w:rPr>
    </w:lvl>
    <w:lvl w:ilvl="7" w:tplc="211A51AE">
      <w:numFmt w:val="bullet"/>
      <w:lvlText w:val="•"/>
      <w:lvlJc w:val="left"/>
      <w:pPr>
        <w:ind w:left="7965" w:hanging="169"/>
      </w:pPr>
      <w:rPr>
        <w:rFonts w:hint="default"/>
        <w:lang w:val="vi" w:eastAsia="en-US" w:bidi="ar-SA"/>
      </w:rPr>
    </w:lvl>
    <w:lvl w:ilvl="8" w:tplc="0EE27086">
      <w:numFmt w:val="bullet"/>
      <w:lvlText w:val="•"/>
      <w:lvlJc w:val="left"/>
      <w:pPr>
        <w:ind w:left="8957" w:hanging="169"/>
      </w:pPr>
      <w:rPr>
        <w:rFonts w:hint="default"/>
        <w:lang w:val="vi" w:eastAsia="en-US" w:bidi="ar-SA"/>
      </w:rPr>
    </w:lvl>
  </w:abstractNum>
  <w:abstractNum w:abstractNumId="1" w15:restartNumberingAfterBreak="0">
    <w:nsid w:val="0320207A"/>
    <w:multiLevelType w:val="hybridMultilevel"/>
    <w:tmpl w:val="4314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17316"/>
    <w:multiLevelType w:val="hybridMultilevel"/>
    <w:tmpl w:val="AE2A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5193F"/>
    <w:multiLevelType w:val="hybridMultilevel"/>
    <w:tmpl w:val="929E2C1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04D60"/>
    <w:multiLevelType w:val="hybridMultilevel"/>
    <w:tmpl w:val="497C97A6"/>
    <w:lvl w:ilvl="0" w:tplc="38C682C6">
      <w:numFmt w:val="bullet"/>
      <w:lvlText w:val="–"/>
      <w:lvlJc w:val="left"/>
      <w:pPr>
        <w:ind w:left="1133" w:hanging="197"/>
      </w:pPr>
      <w:rPr>
        <w:rFonts w:ascii="Times New Roman" w:eastAsia="Times New Roman" w:hAnsi="Times New Roman" w:cs="Times New Roman" w:hint="default"/>
        <w:w w:val="100"/>
        <w:sz w:val="24"/>
        <w:szCs w:val="24"/>
        <w:lang w:val="vi" w:eastAsia="en-US" w:bidi="ar-SA"/>
      </w:rPr>
    </w:lvl>
    <w:lvl w:ilvl="1" w:tplc="5FDC182C">
      <w:numFmt w:val="bullet"/>
      <w:lvlText w:val="•"/>
      <w:lvlJc w:val="left"/>
      <w:pPr>
        <w:ind w:left="2120" w:hanging="197"/>
      </w:pPr>
      <w:rPr>
        <w:rFonts w:hint="default"/>
        <w:lang w:val="vi" w:eastAsia="en-US" w:bidi="ar-SA"/>
      </w:rPr>
    </w:lvl>
    <w:lvl w:ilvl="2" w:tplc="C574A59A">
      <w:numFmt w:val="bullet"/>
      <w:lvlText w:val="•"/>
      <w:lvlJc w:val="left"/>
      <w:pPr>
        <w:ind w:left="3100" w:hanging="197"/>
      </w:pPr>
      <w:rPr>
        <w:rFonts w:hint="default"/>
        <w:lang w:val="vi" w:eastAsia="en-US" w:bidi="ar-SA"/>
      </w:rPr>
    </w:lvl>
    <w:lvl w:ilvl="3" w:tplc="B908E1EA">
      <w:numFmt w:val="bullet"/>
      <w:lvlText w:val="•"/>
      <w:lvlJc w:val="left"/>
      <w:pPr>
        <w:ind w:left="4080" w:hanging="197"/>
      </w:pPr>
      <w:rPr>
        <w:rFonts w:hint="default"/>
        <w:lang w:val="vi" w:eastAsia="en-US" w:bidi="ar-SA"/>
      </w:rPr>
    </w:lvl>
    <w:lvl w:ilvl="4" w:tplc="8EF02DCE">
      <w:numFmt w:val="bullet"/>
      <w:lvlText w:val="•"/>
      <w:lvlJc w:val="left"/>
      <w:pPr>
        <w:ind w:left="5060" w:hanging="197"/>
      </w:pPr>
      <w:rPr>
        <w:rFonts w:hint="default"/>
        <w:lang w:val="vi" w:eastAsia="en-US" w:bidi="ar-SA"/>
      </w:rPr>
    </w:lvl>
    <w:lvl w:ilvl="5" w:tplc="C688F0E2">
      <w:numFmt w:val="bullet"/>
      <w:lvlText w:val="•"/>
      <w:lvlJc w:val="left"/>
      <w:pPr>
        <w:ind w:left="6040" w:hanging="197"/>
      </w:pPr>
      <w:rPr>
        <w:rFonts w:hint="default"/>
        <w:lang w:val="vi" w:eastAsia="en-US" w:bidi="ar-SA"/>
      </w:rPr>
    </w:lvl>
    <w:lvl w:ilvl="6" w:tplc="93A256BE">
      <w:numFmt w:val="bullet"/>
      <w:lvlText w:val="•"/>
      <w:lvlJc w:val="left"/>
      <w:pPr>
        <w:ind w:left="7021" w:hanging="197"/>
      </w:pPr>
      <w:rPr>
        <w:rFonts w:hint="default"/>
        <w:lang w:val="vi" w:eastAsia="en-US" w:bidi="ar-SA"/>
      </w:rPr>
    </w:lvl>
    <w:lvl w:ilvl="7" w:tplc="4A0AE268">
      <w:numFmt w:val="bullet"/>
      <w:lvlText w:val="•"/>
      <w:lvlJc w:val="left"/>
      <w:pPr>
        <w:ind w:left="8001" w:hanging="197"/>
      </w:pPr>
      <w:rPr>
        <w:rFonts w:hint="default"/>
        <w:lang w:val="vi" w:eastAsia="en-US" w:bidi="ar-SA"/>
      </w:rPr>
    </w:lvl>
    <w:lvl w:ilvl="8" w:tplc="6FA4526E">
      <w:numFmt w:val="bullet"/>
      <w:lvlText w:val="•"/>
      <w:lvlJc w:val="left"/>
      <w:pPr>
        <w:ind w:left="8981" w:hanging="197"/>
      </w:pPr>
      <w:rPr>
        <w:rFonts w:hint="default"/>
        <w:lang w:val="vi" w:eastAsia="en-US" w:bidi="ar-SA"/>
      </w:rPr>
    </w:lvl>
  </w:abstractNum>
  <w:abstractNum w:abstractNumId="5" w15:restartNumberingAfterBreak="0">
    <w:nsid w:val="13D459B1"/>
    <w:multiLevelType w:val="hybridMultilevel"/>
    <w:tmpl w:val="6C30F5F4"/>
    <w:lvl w:ilvl="0" w:tplc="4E825228">
      <w:numFmt w:val="bullet"/>
      <w:lvlText w:val="-"/>
      <w:lvlJc w:val="left"/>
      <w:pPr>
        <w:ind w:left="1479" w:hanging="176"/>
      </w:pPr>
      <w:rPr>
        <w:rFonts w:ascii="Times New Roman" w:eastAsia="Times New Roman" w:hAnsi="Times New Roman" w:cs="Times New Roman" w:hint="default"/>
        <w:w w:val="100"/>
        <w:sz w:val="24"/>
        <w:szCs w:val="24"/>
        <w:lang w:val="vi" w:eastAsia="en-US" w:bidi="ar-SA"/>
      </w:rPr>
    </w:lvl>
    <w:lvl w:ilvl="1" w:tplc="446E9D52">
      <w:numFmt w:val="bullet"/>
      <w:lvlText w:val="•"/>
      <w:lvlJc w:val="left"/>
      <w:pPr>
        <w:ind w:left="2426" w:hanging="176"/>
      </w:pPr>
      <w:rPr>
        <w:rFonts w:hint="default"/>
        <w:lang w:val="vi" w:eastAsia="en-US" w:bidi="ar-SA"/>
      </w:rPr>
    </w:lvl>
    <w:lvl w:ilvl="2" w:tplc="DBF00B4A">
      <w:numFmt w:val="bullet"/>
      <w:lvlText w:val="•"/>
      <w:lvlJc w:val="left"/>
      <w:pPr>
        <w:ind w:left="3372" w:hanging="176"/>
      </w:pPr>
      <w:rPr>
        <w:rFonts w:hint="default"/>
        <w:lang w:val="vi" w:eastAsia="en-US" w:bidi="ar-SA"/>
      </w:rPr>
    </w:lvl>
    <w:lvl w:ilvl="3" w:tplc="692C282A">
      <w:numFmt w:val="bullet"/>
      <w:lvlText w:val="•"/>
      <w:lvlJc w:val="left"/>
      <w:pPr>
        <w:ind w:left="4318" w:hanging="176"/>
      </w:pPr>
      <w:rPr>
        <w:rFonts w:hint="default"/>
        <w:lang w:val="vi" w:eastAsia="en-US" w:bidi="ar-SA"/>
      </w:rPr>
    </w:lvl>
    <w:lvl w:ilvl="4" w:tplc="376A29D4">
      <w:numFmt w:val="bullet"/>
      <w:lvlText w:val="•"/>
      <w:lvlJc w:val="left"/>
      <w:pPr>
        <w:ind w:left="5264" w:hanging="176"/>
      </w:pPr>
      <w:rPr>
        <w:rFonts w:hint="default"/>
        <w:lang w:val="vi" w:eastAsia="en-US" w:bidi="ar-SA"/>
      </w:rPr>
    </w:lvl>
    <w:lvl w:ilvl="5" w:tplc="0FBABD4E">
      <w:numFmt w:val="bullet"/>
      <w:lvlText w:val="•"/>
      <w:lvlJc w:val="left"/>
      <w:pPr>
        <w:ind w:left="6210" w:hanging="176"/>
      </w:pPr>
      <w:rPr>
        <w:rFonts w:hint="default"/>
        <w:lang w:val="vi" w:eastAsia="en-US" w:bidi="ar-SA"/>
      </w:rPr>
    </w:lvl>
    <w:lvl w:ilvl="6" w:tplc="EC840F7A">
      <w:numFmt w:val="bullet"/>
      <w:lvlText w:val="•"/>
      <w:lvlJc w:val="left"/>
      <w:pPr>
        <w:ind w:left="7157" w:hanging="176"/>
      </w:pPr>
      <w:rPr>
        <w:rFonts w:hint="default"/>
        <w:lang w:val="vi" w:eastAsia="en-US" w:bidi="ar-SA"/>
      </w:rPr>
    </w:lvl>
    <w:lvl w:ilvl="7" w:tplc="3900058E">
      <w:numFmt w:val="bullet"/>
      <w:lvlText w:val="•"/>
      <w:lvlJc w:val="left"/>
      <w:pPr>
        <w:ind w:left="8103" w:hanging="176"/>
      </w:pPr>
      <w:rPr>
        <w:rFonts w:hint="default"/>
        <w:lang w:val="vi" w:eastAsia="en-US" w:bidi="ar-SA"/>
      </w:rPr>
    </w:lvl>
    <w:lvl w:ilvl="8" w:tplc="97760386">
      <w:numFmt w:val="bullet"/>
      <w:lvlText w:val="•"/>
      <w:lvlJc w:val="left"/>
      <w:pPr>
        <w:ind w:left="9049" w:hanging="176"/>
      </w:pPr>
      <w:rPr>
        <w:rFonts w:hint="default"/>
        <w:lang w:val="vi" w:eastAsia="en-US" w:bidi="ar-SA"/>
      </w:rPr>
    </w:lvl>
  </w:abstractNum>
  <w:abstractNum w:abstractNumId="6" w15:restartNumberingAfterBreak="0">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CE3608"/>
    <w:multiLevelType w:val="hybridMultilevel"/>
    <w:tmpl w:val="9D4CD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32C71"/>
    <w:multiLevelType w:val="hybridMultilevel"/>
    <w:tmpl w:val="2FD8DEF6"/>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534A1"/>
    <w:multiLevelType w:val="multilevel"/>
    <w:tmpl w:val="896C57C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4C3C27"/>
    <w:multiLevelType w:val="hybridMultilevel"/>
    <w:tmpl w:val="C20CE33E"/>
    <w:lvl w:ilvl="0" w:tplc="5A6076DC">
      <w:start w:val="1"/>
      <w:numFmt w:val="upperLetter"/>
      <w:lvlText w:val="%1."/>
      <w:lvlJc w:val="left"/>
      <w:pPr>
        <w:ind w:left="1499" w:hanging="281"/>
      </w:pPr>
      <w:rPr>
        <w:rFonts w:ascii="Times New Roman" w:eastAsia="Times New Roman" w:hAnsi="Times New Roman" w:cs="Times New Roman" w:hint="default"/>
        <w:b/>
        <w:bCs/>
        <w:spacing w:val="-1"/>
        <w:w w:val="100"/>
        <w:sz w:val="23"/>
        <w:szCs w:val="23"/>
        <w:lang w:val="vi" w:eastAsia="en-US" w:bidi="ar-SA"/>
      </w:rPr>
    </w:lvl>
    <w:lvl w:ilvl="1" w:tplc="35D80F98">
      <w:start w:val="1"/>
      <w:numFmt w:val="decimal"/>
      <w:lvlText w:val="%2."/>
      <w:lvlJc w:val="left"/>
      <w:pPr>
        <w:ind w:left="1448" w:hanging="230"/>
      </w:pPr>
      <w:rPr>
        <w:rFonts w:ascii="Times New Roman" w:eastAsia="Times New Roman" w:hAnsi="Times New Roman" w:cs="Times New Roman" w:hint="default"/>
        <w:b/>
        <w:bCs/>
        <w:w w:val="100"/>
        <w:sz w:val="23"/>
        <w:szCs w:val="23"/>
        <w:lang w:val="vi" w:eastAsia="en-US" w:bidi="ar-SA"/>
      </w:rPr>
    </w:lvl>
    <w:lvl w:ilvl="2" w:tplc="A4748A0C">
      <w:numFmt w:val="bullet"/>
      <w:lvlText w:val="•"/>
      <w:lvlJc w:val="left"/>
      <w:pPr>
        <w:ind w:left="2549" w:hanging="230"/>
      </w:pPr>
      <w:rPr>
        <w:rFonts w:hint="default"/>
        <w:lang w:val="vi" w:eastAsia="en-US" w:bidi="ar-SA"/>
      </w:rPr>
    </w:lvl>
    <w:lvl w:ilvl="3" w:tplc="89062090">
      <w:numFmt w:val="bullet"/>
      <w:lvlText w:val="•"/>
      <w:lvlJc w:val="left"/>
      <w:pPr>
        <w:ind w:left="3598" w:hanging="230"/>
      </w:pPr>
      <w:rPr>
        <w:rFonts w:hint="default"/>
        <w:lang w:val="vi" w:eastAsia="en-US" w:bidi="ar-SA"/>
      </w:rPr>
    </w:lvl>
    <w:lvl w:ilvl="4" w:tplc="81A048F4">
      <w:numFmt w:val="bullet"/>
      <w:lvlText w:val="•"/>
      <w:lvlJc w:val="left"/>
      <w:pPr>
        <w:ind w:left="4647" w:hanging="230"/>
      </w:pPr>
      <w:rPr>
        <w:rFonts w:hint="default"/>
        <w:lang w:val="vi" w:eastAsia="en-US" w:bidi="ar-SA"/>
      </w:rPr>
    </w:lvl>
    <w:lvl w:ilvl="5" w:tplc="4BBAB764">
      <w:numFmt w:val="bullet"/>
      <w:lvlText w:val="•"/>
      <w:lvlJc w:val="left"/>
      <w:pPr>
        <w:ind w:left="5696" w:hanging="230"/>
      </w:pPr>
      <w:rPr>
        <w:rFonts w:hint="default"/>
        <w:lang w:val="vi" w:eastAsia="en-US" w:bidi="ar-SA"/>
      </w:rPr>
    </w:lvl>
    <w:lvl w:ilvl="6" w:tplc="0B16AD86">
      <w:numFmt w:val="bullet"/>
      <w:lvlText w:val="•"/>
      <w:lvlJc w:val="left"/>
      <w:pPr>
        <w:ind w:left="6745" w:hanging="230"/>
      </w:pPr>
      <w:rPr>
        <w:rFonts w:hint="default"/>
        <w:lang w:val="vi" w:eastAsia="en-US" w:bidi="ar-SA"/>
      </w:rPr>
    </w:lvl>
    <w:lvl w:ilvl="7" w:tplc="5DD07CE6">
      <w:numFmt w:val="bullet"/>
      <w:lvlText w:val="•"/>
      <w:lvlJc w:val="left"/>
      <w:pPr>
        <w:ind w:left="7794" w:hanging="230"/>
      </w:pPr>
      <w:rPr>
        <w:rFonts w:hint="default"/>
        <w:lang w:val="vi" w:eastAsia="en-US" w:bidi="ar-SA"/>
      </w:rPr>
    </w:lvl>
    <w:lvl w:ilvl="8" w:tplc="154ED230">
      <w:numFmt w:val="bullet"/>
      <w:lvlText w:val="•"/>
      <w:lvlJc w:val="left"/>
      <w:pPr>
        <w:ind w:left="8843" w:hanging="230"/>
      </w:pPr>
      <w:rPr>
        <w:rFonts w:hint="default"/>
        <w:lang w:val="vi" w:eastAsia="en-US" w:bidi="ar-SA"/>
      </w:rPr>
    </w:lvl>
  </w:abstractNum>
  <w:abstractNum w:abstractNumId="12" w15:restartNumberingAfterBreak="0">
    <w:nsid w:val="32522BED"/>
    <w:multiLevelType w:val="hybridMultilevel"/>
    <w:tmpl w:val="D4F07CAC"/>
    <w:lvl w:ilvl="0" w:tplc="5728FD02">
      <w:numFmt w:val="bullet"/>
      <w:lvlText w:val="–"/>
      <w:lvlJc w:val="left"/>
      <w:pPr>
        <w:ind w:left="1020" w:hanging="180"/>
      </w:pPr>
      <w:rPr>
        <w:rFonts w:ascii="Times New Roman" w:eastAsia="Times New Roman" w:hAnsi="Times New Roman" w:cs="Times New Roman" w:hint="default"/>
        <w:w w:val="100"/>
        <w:sz w:val="24"/>
        <w:szCs w:val="24"/>
        <w:lang w:val="vi" w:eastAsia="en-US" w:bidi="ar-SA"/>
      </w:rPr>
    </w:lvl>
    <w:lvl w:ilvl="1" w:tplc="CC44F4EC">
      <w:numFmt w:val="bullet"/>
      <w:lvlText w:val="•"/>
      <w:lvlJc w:val="left"/>
      <w:pPr>
        <w:ind w:left="2012" w:hanging="180"/>
      </w:pPr>
      <w:rPr>
        <w:rFonts w:hint="default"/>
        <w:lang w:val="vi" w:eastAsia="en-US" w:bidi="ar-SA"/>
      </w:rPr>
    </w:lvl>
    <w:lvl w:ilvl="2" w:tplc="8CF8A28A">
      <w:numFmt w:val="bullet"/>
      <w:lvlText w:val="•"/>
      <w:lvlJc w:val="left"/>
      <w:pPr>
        <w:ind w:left="3004" w:hanging="180"/>
      </w:pPr>
      <w:rPr>
        <w:rFonts w:hint="default"/>
        <w:lang w:val="vi" w:eastAsia="en-US" w:bidi="ar-SA"/>
      </w:rPr>
    </w:lvl>
    <w:lvl w:ilvl="3" w:tplc="0C125D70">
      <w:numFmt w:val="bullet"/>
      <w:lvlText w:val="•"/>
      <w:lvlJc w:val="left"/>
      <w:pPr>
        <w:ind w:left="3996" w:hanging="180"/>
      </w:pPr>
      <w:rPr>
        <w:rFonts w:hint="default"/>
        <w:lang w:val="vi" w:eastAsia="en-US" w:bidi="ar-SA"/>
      </w:rPr>
    </w:lvl>
    <w:lvl w:ilvl="4" w:tplc="F4F26DA2">
      <w:numFmt w:val="bullet"/>
      <w:lvlText w:val="•"/>
      <w:lvlJc w:val="left"/>
      <w:pPr>
        <w:ind w:left="4988" w:hanging="180"/>
      </w:pPr>
      <w:rPr>
        <w:rFonts w:hint="default"/>
        <w:lang w:val="vi" w:eastAsia="en-US" w:bidi="ar-SA"/>
      </w:rPr>
    </w:lvl>
    <w:lvl w:ilvl="5" w:tplc="5E5C67F6">
      <w:numFmt w:val="bullet"/>
      <w:lvlText w:val="•"/>
      <w:lvlJc w:val="left"/>
      <w:pPr>
        <w:ind w:left="5980" w:hanging="180"/>
      </w:pPr>
      <w:rPr>
        <w:rFonts w:hint="default"/>
        <w:lang w:val="vi" w:eastAsia="en-US" w:bidi="ar-SA"/>
      </w:rPr>
    </w:lvl>
    <w:lvl w:ilvl="6" w:tplc="AC026654">
      <w:numFmt w:val="bullet"/>
      <w:lvlText w:val="•"/>
      <w:lvlJc w:val="left"/>
      <w:pPr>
        <w:ind w:left="6973" w:hanging="180"/>
      </w:pPr>
      <w:rPr>
        <w:rFonts w:hint="default"/>
        <w:lang w:val="vi" w:eastAsia="en-US" w:bidi="ar-SA"/>
      </w:rPr>
    </w:lvl>
    <w:lvl w:ilvl="7" w:tplc="3746F4EA">
      <w:numFmt w:val="bullet"/>
      <w:lvlText w:val="•"/>
      <w:lvlJc w:val="left"/>
      <w:pPr>
        <w:ind w:left="7965" w:hanging="180"/>
      </w:pPr>
      <w:rPr>
        <w:rFonts w:hint="default"/>
        <w:lang w:val="vi" w:eastAsia="en-US" w:bidi="ar-SA"/>
      </w:rPr>
    </w:lvl>
    <w:lvl w:ilvl="8" w:tplc="49165DEE">
      <w:numFmt w:val="bullet"/>
      <w:lvlText w:val="•"/>
      <w:lvlJc w:val="left"/>
      <w:pPr>
        <w:ind w:left="8957" w:hanging="180"/>
      </w:pPr>
      <w:rPr>
        <w:rFonts w:hint="default"/>
        <w:lang w:val="vi" w:eastAsia="en-US" w:bidi="ar-SA"/>
      </w:rPr>
    </w:lvl>
  </w:abstractNum>
  <w:abstractNum w:abstractNumId="13" w15:restartNumberingAfterBreak="0">
    <w:nsid w:val="360763A5"/>
    <w:multiLevelType w:val="hybridMultilevel"/>
    <w:tmpl w:val="E4D41FD6"/>
    <w:lvl w:ilvl="0" w:tplc="435C89DE">
      <w:start w:val="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7C24C60"/>
    <w:multiLevelType w:val="hybridMultilevel"/>
    <w:tmpl w:val="83586F6A"/>
    <w:lvl w:ilvl="0" w:tplc="CE6E029A">
      <w:numFmt w:val="bullet"/>
      <w:lvlText w:val="–"/>
      <w:lvlJc w:val="left"/>
      <w:pPr>
        <w:ind w:left="1133" w:hanging="168"/>
      </w:pPr>
      <w:rPr>
        <w:rFonts w:ascii="Times New Roman" w:eastAsia="Times New Roman" w:hAnsi="Times New Roman" w:cs="Times New Roman" w:hint="default"/>
        <w:i/>
        <w:iCs/>
        <w:w w:val="100"/>
        <w:sz w:val="24"/>
        <w:szCs w:val="24"/>
        <w:lang w:val="vi" w:eastAsia="en-US" w:bidi="ar-SA"/>
      </w:rPr>
    </w:lvl>
    <w:lvl w:ilvl="1" w:tplc="3CEEE3EC">
      <w:numFmt w:val="bullet"/>
      <w:lvlText w:val="•"/>
      <w:lvlJc w:val="left"/>
      <w:pPr>
        <w:ind w:left="2120" w:hanging="168"/>
      </w:pPr>
      <w:rPr>
        <w:rFonts w:hint="default"/>
        <w:lang w:val="vi" w:eastAsia="en-US" w:bidi="ar-SA"/>
      </w:rPr>
    </w:lvl>
    <w:lvl w:ilvl="2" w:tplc="62B89508">
      <w:numFmt w:val="bullet"/>
      <w:lvlText w:val="•"/>
      <w:lvlJc w:val="left"/>
      <w:pPr>
        <w:ind w:left="3100" w:hanging="168"/>
      </w:pPr>
      <w:rPr>
        <w:rFonts w:hint="default"/>
        <w:lang w:val="vi" w:eastAsia="en-US" w:bidi="ar-SA"/>
      </w:rPr>
    </w:lvl>
    <w:lvl w:ilvl="3" w:tplc="030C1C12">
      <w:numFmt w:val="bullet"/>
      <w:lvlText w:val="•"/>
      <w:lvlJc w:val="left"/>
      <w:pPr>
        <w:ind w:left="4080" w:hanging="168"/>
      </w:pPr>
      <w:rPr>
        <w:rFonts w:hint="default"/>
        <w:lang w:val="vi" w:eastAsia="en-US" w:bidi="ar-SA"/>
      </w:rPr>
    </w:lvl>
    <w:lvl w:ilvl="4" w:tplc="5498C990">
      <w:numFmt w:val="bullet"/>
      <w:lvlText w:val="•"/>
      <w:lvlJc w:val="left"/>
      <w:pPr>
        <w:ind w:left="5060" w:hanging="168"/>
      </w:pPr>
      <w:rPr>
        <w:rFonts w:hint="default"/>
        <w:lang w:val="vi" w:eastAsia="en-US" w:bidi="ar-SA"/>
      </w:rPr>
    </w:lvl>
    <w:lvl w:ilvl="5" w:tplc="15388E04">
      <w:numFmt w:val="bullet"/>
      <w:lvlText w:val="•"/>
      <w:lvlJc w:val="left"/>
      <w:pPr>
        <w:ind w:left="6040" w:hanging="168"/>
      </w:pPr>
      <w:rPr>
        <w:rFonts w:hint="default"/>
        <w:lang w:val="vi" w:eastAsia="en-US" w:bidi="ar-SA"/>
      </w:rPr>
    </w:lvl>
    <w:lvl w:ilvl="6" w:tplc="994CA408">
      <w:numFmt w:val="bullet"/>
      <w:lvlText w:val="•"/>
      <w:lvlJc w:val="left"/>
      <w:pPr>
        <w:ind w:left="7021" w:hanging="168"/>
      </w:pPr>
      <w:rPr>
        <w:rFonts w:hint="default"/>
        <w:lang w:val="vi" w:eastAsia="en-US" w:bidi="ar-SA"/>
      </w:rPr>
    </w:lvl>
    <w:lvl w:ilvl="7" w:tplc="46661884">
      <w:numFmt w:val="bullet"/>
      <w:lvlText w:val="•"/>
      <w:lvlJc w:val="left"/>
      <w:pPr>
        <w:ind w:left="8001" w:hanging="168"/>
      </w:pPr>
      <w:rPr>
        <w:rFonts w:hint="default"/>
        <w:lang w:val="vi" w:eastAsia="en-US" w:bidi="ar-SA"/>
      </w:rPr>
    </w:lvl>
    <w:lvl w:ilvl="8" w:tplc="E6F29702">
      <w:numFmt w:val="bullet"/>
      <w:lvlText w:val="•"/>
      <w:lvlJc w:val="left"/>
      <w:pPr>
        <w:ind w:left="8981" w:hanging="168"/>
      </w:pPr>
      <w:rPr>
        <w:rFonts w:hint="default"/>
        <w:lang w:val="vi" w:eastAsia="en-US" w:bidi="ar-SA"/>
      </w:rPr>
    </w:lvl>
  </w:abstractNum>
  <w:abstractNum w:abstractNumId="15" w15:restartNumberingAfterBreak="0">
    <w:nsid w:val="388B745A"/>
    <w:multiLevelType w:val="hybridMultilevel"/>
    <w:tmpl w:val="C75A7C60"/>
    <w:lvl w:ilvl="0" w:tplc="062ACA3C">
      <w:numFmt w:val="bullet"/>
      <w:lvlText w:val="–"/>
      <w:lvlJc w:val="left"/>
      <w:pPr>
        <w:ind w:left="1483" w:hanging="180"/>
      </w:pPr>
      <w:rPr>
        <w:rFonts w:ascii="Times New Roman" w:eastAsia="Times New Roman" w:hAnsi="Times New Roman" w:cs="Times New Roman" w:hint="default"/>
        <w:w w:val="100"/>
        <w:sz w:val="24"/>
        <w:szCs w:val="24"/>
        <w:lang w:val="vi" w:eastAsia="en-US" w:bidi="ar-SA"/>
      </w:rPr>
    </w:lvl>
    <w:lvl w:ilvl="1" w:tplc="1C44B2BC">
      <w:numFmt w:val="bullet"/>
      <w:lvlText w:val="•"/>
      <w:lvlJc w:val="left"/>
      <w:pPr>
        <w:ind w:left="2426" w:hanging="180"/>
      </w:pPr>
      <w:rPr>
        <w:rFonts w:hint="default"/>
        <w:lang w:val="vi" w:eastAsia="en-US" w:bidi="ar-SA"/>
      </w:rPr>
    </w:lvl>
    <w:lvl w:ilvl="2" w:tplc="7CDC6560">
      <w:numFmt w:val="bullet"/>
      <w:lvlText w:val="•"/>
      <w:lvlJc w:val="left"/>
      <w:pPr>
        <w:ind w:left="3372" w:hanging="180"/>
      </w:pPr>
      <w:rPr>
        <w:rFonts w:hint="default"/>
        <w:lang w:val="vi" w:eastAsia="en-US" w:bidi="ar-SA"/>
      </w:rPr>
    </w:lvl>
    <w:lvl w:ilvl="3" w:tplc="7E867144">
      <w:numFmt w:val="bullet"/>
      <w:lvlText w:val="•"/>
      <w:lvlJc w:val="left"/>
      <w:pPr>
        <w:ind w:left="4318" w:hanging="180"/>
      </w:pPr>
      <w:rPr>
        <w:rFonts w:hint="default"/>
        <w:lang w:val="vi" w:eastAsia="en-US" w:bidi="ar-SA"/>
      </w:rPr>
    </w:lvl>
    <w:lvl w:ilvl="4" w:tplc="B8AE7940">
      <w:numFmt w:val="bullet"/>
      <w:lvlText w:val="•"/>
      <w:lvlJc w:val="left"/>
      <w:pPr>
        <w:ind w:left="5264" w:hanging="180"/>
      </w:pPr>
      <w:rPr>
        <w:rFonts w:hint="default"/>
        <w:lang w:val="vi" w:eastAsia="en-US" w:bidi="ar-SA"/>
      </w:rPr>
    </w:lvl>
    <w:lvl w:ilvl="5" w:tplc="E976146C">
      <w:numFmt w:val="bullet"/>
      <w:lvlText w:val="•"/>
      <w:lvlJc w:val="left"/>
      <w:pPr>
        <w:ind w:left="6210" w:hanging="180"/>
      </w:pPr>
      <w:rPr>
        <w:rFonts w:hint="default"/>
        <w:lang w:val="vi" w:eastAsia="en-US" w:bidi="ar-SA"/>
      </w:rPr>
    </w:lvl>
    <w:lvl w:ilvl="6" w:tplc="B60C62B4">
      <w:numFmt w:val="bullet"/>
      <w:lvlText w:val="•"/>
      <w:lvlJc w:val="left"/>
      <w:pPr>
        <w:ind w:left="7157" w:hanging="180"/>
      </w:pPr>
      <w:rPr>
        <w:rFonts w:hint="default"/>
        <w:lang w:val="vi" w:eastAsia="en-US" w:bidi="ar-SA"/>
      </w:rPr>
    </w:lvl>
    <w:lvl w:ilvl="7" w:tplc="EA58CA9C">
      <w:numFmt w:val="bullet"/>
      <w:lvlText w:val="•"/>
      <w:lvlJc w:val="left"/>
      <w:pPr>
        <w:ind w:left="8103" w:hanging="180"/>
      </w:pPr>
      <w:rPr>
        <w:rFonts w:hint="default"/>
        <w:lang w:val="vi" w:eastAsia="en-US" w:bidi="ar-SA"/>
      </w:rPr>
    </w:lvl>
    <w:lvl w:ilvl="8" w:tplc="38E40AC0">
      <w:numFmt w:val="bullet"/>
      <w:lvlText w:val="•"/>
      <w:lvlJc w:val="left"/>
      <w:pPr>
        <w:ind w:left="9049" w:hanging="180"/>
      </w:pPr>
      <w:rPr>
        <w:rFonts w:hint="default"/>
        <w:lang w:val="vi" w:eastAsia="en-US" w:bidi="ar-SA"/>
      </w:rPr>
    </w:lvl>
  </w:abstractNum>
  <w:abstractNum w:abstractNumId="16" w15:restartNumberingAfterBreak="0">
    <w:nsid w:val="392A3B3D"/>
    <w:multiLevelType w:val="hybridMultilevel"/>
    <w:tmpl w:val="92E83C1C"/>
    <w:lvl w:ilvl="0" w:tplc="825C6FBC">
      <w:numFmt w:val="bullet"/>
      <w:lvlText w:val="–"/>
      <w:lvlJc w:val="left"/>
      <w:pPr>
        <w:ind w:left="1020" w:hanging="176"/>
      </w:pPr>
      <w:rPr>
        <w:rFonts w:ascii="Times New Roman" w:eastAsia="Times New Roman" w:hAnsi="Times New Roman" w:cs="Times New Roman" w:hint="default"/>
        <w:w w:val="100"/>
        <w:sz w:val="24"/>
        <w:szCs w:val="24"/>
        <w:lang w:val="vi" w:eastAsia="en-US" w:bidi="ar-SA"/>
      </w:rPr>
    </w:lvl>
    <w:lvl w:ilvl="1" w:tplc="E1225DBA">
      <w:numFmt w:val="bullet"/>
      <w:lvlText w:val="•"/>
      <w:lvlJc w:val="left"/>
      <w:pPr>
        <w:ind w:left="2012" w:hanging="176"/>
      </w:pPr>
      <w:rPr>
        <w:rFonts w:hint="default"/>
        <w:lang w:val="vi" w:eastAsia="en-US" w:bidi="ar-SA"/>
      </w:rPr>
    </w:lvl>
    <w:lvl w:ilvl="2" w:tplc="22F8E026">
      <w:numFmt w:val="bullet"/>
      <w:lvlText w:val="•"/>
      <w:lvlJc w:val="left"/>
      <w:pPr>
        <w:ind w:left="3004" w:hanging="176"/>
      </w:pPr>
      <w:rPr>
        <w:rFonts w:hint="default"/>
        <w:lang w:val="vi" w:eastAsia="en-US" w:bidi="ar-SA"/>
      </w:rPr>
    </w:lvl>
    <w:lvl w:ilvl="3" w:tplc="9CE6C82A">
      <w:numFmt w:val="bullet"/>
      <w:lvlText w:val="•"/>
      <w:lvlJc w:val="left"/>
      <w:pPr>
        <w:ind w:left="3996" w:hanging="176"/>
      </w:pPr>
      <w:rPr>
        <w:rFonts w:hint="default"/>
        <w:lang w:val="vi" w:eastAsia="en-US" w:bidi="ar-SA"/>
      </w:rPr>
    </w:lvl>
    <w:lvl w:ilvl="4" w:tplc="B1745FCC">
      <w:numFmt w:val="bullet"/>
      <w:lvlText w:val="•"/>
      <w:lvlJc w:val="left"/>
      <w:pPr>
        <w:ind w:left="4988" w:hanging="176"/>
      </w:pPr>
      <w:rPr>
        <w:rFonts w:hint="default"/>
        <w:lang w:val="vi" w:eastAsia="en-US" w:bidi="ar-SA"/>
      </w:rPr>
    </w:lvl>
    <w:lvl w:ilvl="5" w:tplc="8FAC59C6">
      <w:numFmt w:val="bullet"/>
      <w:lvlText w:val="•"/>
      <w:lvlJc w:val="left"/>
      <w:pPr>
        <w:ind w:left="5980" w:hanging="176"/>
      </w:pPr>
      <w:rPr>
        <w:rFonts w:hint="default"/>
        <w:lang w:val="vi" w:eastAsia="en-US" w:bidi="ar-SA"/>
      </w:rPr>
    </w:lvl>
    <w:lvl w:ilvl="6" w:tplc="8012B4B2">
      <w:numFmt w:val="bullet"/>
      <w:lvlText w:val="•"/>
      <w:lvlJc w:val="left"/>
      <w:pPr>
        <w:ind w:left="6973" w:hanging="176"/>
      </w:pPr>
      <w:rPr>
        <w:rFonts w:hint="default"/>
        <w:lang w:val="vi" w:eastAsia="en-US" w:bidi="ar-SA"/>
      </w:rPr>
    </w:lvl>
    <w:lvl w:ilvl="7" w:tplc="8F646B98">
      <w:numFmt w:val="bullet"/>
      <w:lvlText w:val="•"/>
      <w:lvlJc w:val="left"/>
      <w:pPr>
        <w:ind w:left="7965" w:hanging="176"/>
      </w:pPr>
      <w:rPr>
        <w:rFonts w:hint="default"/>
        <w:lang w:val="vi" w:eastAsia="en-US" w:bidi="ar-SA"/>
      </w:rPr>
    </w:lvl>
    <w:lvl w:ilvl="8" w:tplc="4096129C">
      <w:numFmt w:val="bullet"/>
      <w:lvlText w:val="•"/>
      <w:lvlJc w:val="left"/>
      <w:pPr>
        <w:ind w:left="8957" w:hanging="176"/>
      </w:pPr>
      <w:rPr>
        <w:rFonts w:hint="default"/>
        <w:lang w:val="vi" w:eastAsia="en-US" w:bidi="ar-SA"/>
      </w:rPr>
    </w:lvl>
  </w:abstractNum>
  <w:abstractNum w:abstractNumId="17" w15:restartNumberingAfterBreak="0">
    <w:nsid w:val="39BF24F3"/>
    <w:multiLevelType w:val="hybridMultilevel"/>
    <w:tmpl w:val="6F241208"/>
    <w:lvl w:ilvl="0" w:tplc="3818675A">
      <w:numFmt w:val="bullet"/>
      <w:lvlText w:val="–"/>
      <w:lvlJc w:val="left"/>
      <w:pPr>
        <w:ind w:left="1133" w:hanging="180"/>
      </w:pPr>
      <w:rPr>
        <w:rFonts w:ascii="Times New Roman" w:eastAsia="Times New Roman" w:hAnsi="Times New Roman" w:cs="Times New Roman" w:hint="default"/>
        <w:i/>
        <w:iCs/>
        <w:w w:val="100"/>
        <w:sz w:val="24"/>
        <w:szCs w:val="24"/>
        <w:lang w:val="vi" w:eastAsia="en-US" w:bidi="ar-SA"/>
      </w:rPr>
    </w:lvl>
    <w:lvl w:ilvl="1" w:tplc="52503D3C">
      <w:numFmt w:val="bullet"/>
      <w:lvlText w:val="•"/>
      <w:lvlJc w:val="left"/>
      <w:pPr>
        <w:ind w:left="2120" w:hanging="180"/>
      </w:pPr>
      <w:rPr>
        <w:rFonts w:hint="default"/>
        <w:lang w:val="vi" w:eastAsia="en-US" w:bidi="ar-SA"/>
      </w:rPr>
    </w:lvl>
    <w:lvl w:ilvl="2" w:tplc="727457CE">
      <w:numFmt w:val="bullet"/>
      <w:lvlText w:val="•"/>
      <w:lvlJc w:val="left"/>
      <w:pPr>
        <w:ind w:left="3100" w:hanging="180"/>
      </w:pPr>
      <w:rPr>
        <w:rFonts w:hint="default"/>
        <w:lang w:val="vi" w:eastAsia="en-US" w:bidi="ar-SA"/>
      </w:rPr>
    </w:lvl>
    <w:lvl w:ilvl="3" w:tplc="E31ADE32">
      <w:numFmt w:val="bullet"/>
      <w:lvlText w:val="•"/>
      <w:lvlJc w:val="left"/>
      <w:pPr>
        <w:ind w:left="4080" w:hanging="180"/>
      </w:pPr>
      <w:rPr>
        <w:rFonts w:hint="default"/>
        <w:lang w:val="vi" w:eastAsia="en-US" w:bidi="ar-SA"/>
      </w:rPr>
    </w:lvl>
    <w:lvl w:ilvl="4" w:tplc="B002D270">
      <w:numFmt w:val="bullet"/>
      <w:lvlText w:val="•"/>
      <w:lvlJc w:val="left"/>
      <w:pPr>
        <w:ind w:left="5060" w:hanging="180"/>
      </w:pPr>
      <w:rPr>
        <w:rFonts w:hint="default"/>
        <w:lang w:val="vi" w:eastAsia="en-US" w:bidi="ar-SA"/>
      </w:rPr>
    </w:lvl>
    <w:lvl w:ilvl="5" w:tplc="A210B8F4">
      <w:numFmt w:val="bullet"/>
      <w:lvlText w:val="•"/>
      <w:lvlJc w:val="left"/>
      <w:pPr>
        <w:ind w:left="6040" w:hanging="180"/>
      </w:pPr>
      <w:rPr>
        <w:rFonts w:hint="default"/>
        <w:lang w:val="vi" w:eastAsia="en-US" w:bidi="ar-SA"/>
      </w:rPr>
    </w:lvl>
    <w:lvl w:ilvl="6" w:tplc="DAAC8E64">
      <w:numFmt w:val="bullet"/>
      <w:lvlText w:val="•"/>
      <w:lvlJc w:val="left"/>
      <w:pPr>
        <w:ind w:left="7021" w:hanging="180"/>
      </w:pPr>
      <w:rPr>
        <w:rFonts w:hint="default"/>
        <w:lang w:val="vi" w:eastAsia="en-US" w:bidi="ar-SA"/>
      </w:rPr>
    </w:lvl>
    <w:lvl w:ilvl="7" w:tplc="FFDA1CA2">
      <w:numFmt w:val="bullet"/>
      <w:lvlText w:val="•"/>
      <w:lvlJc w:val="left"/>
      <w:pPr>
        <w:ind w:left="8001" w:hanging="180"/>
      </w:pPr>
      <w:rPr>
        <w:rFonts w:hint="default"/>
        <w:lang w:val="vi" w:eastAsia="en-US" w:bidi="ar-SA"/>
      </w:rPr>
    </w:lvl>
    <w:lvl w:ilvl="8" w:tplc="F3C2F8E6">
      <w:numFmt w:val="bullet"/>
      <w:lvlText w:val="•"/>
      <w:lvlJc w:val="left"/>
      <w:pPr>
        <w:ind w:left="8981" w:hanging="180"/>
      </w:pPr>
      <w:rPr>
        <w:rFonts w:hint="default"/>
        <w:lang w:val="vi" w:eastAsia="en-US" w:bidi="ar-SA"/>
      </w:rPr>
    </w:lvl>
  </w:abstractNum>
  <w:abstractNum w:abstractNumId="18" w15:restartNumberingAfterBreak="0">
    <w:nsid w:val="3A273347"/>
    <w:multiLevelType w:val="hybridMultilevel"/>
    <w:tmpl w:val="E2B851BC"/>
    <w:lvl w:ilvl="0" w:tplc="28362466">
      <w:numFmt w:val="bullet"/>
      <w:lvlText w:val="–"/>
      <w:lvlJc w:val="left"/>
      <w:pPr>
        <w:ind w:left="1020" w:hanging="208"/>
      </w:pPr>
      <w:rPr>
        <w:rFonts w:ascii="Times New Roman" w:eastAsia="Times New Roman" w:hAnsi="Times New Roman" w:cs="Times New Roman" w:hint="default"/>
        <w:w w:val="100"/>
        <w:sz w:val="24"/>
        <w:szCs w:val="24"/>
        <w:lang w:val="vi" w:eastAsia="en-US" w:bidi="ar-SA"/>
      </w:rPr>
    </w:lvl>
    <w:lvl w:ilvl="1" w:tplc="DE30715A">
      <w:numFmt w:val="bullet"/>
      <w:lvlText w:val="•"/>
      <w:lvlJc w:val="left"/>
      <w:pPr>
        <w:ind w:left="2012" w:hanging="208"/>
      </w:pPr>
      <w:rPr>
        <w:rFonts w:hint="default"/>
        <w:lang w:val="vi" w:eastAsia="en-US" w:bidi="ar-SA"/>
      </w:rPr>
    </w:lvl>
    <w:lvl w:ilvl="2" w:tplc="057E0410">
      <w:numFmt w:val="bullet"/>
      <w:lvlText w:val="•"/>
      <w:lvlJc w:val="left"/>
      <w:pPr>
        <w:ind w:left="3004" w:hanging="208"/>
      </w:pPr>
      <w:rPr>
        <w:rFonts w:hint="default"/>
        <w:lang w:val="vi" w:eastAsia="en-US" w:bidi="ar-SA"/>
      </w:rPr>
    </w:lvl>
    <w:lvl w:ilvl="3" w:tplc="54BAD160">
      <w:numFmt w:val="bullet"/>
      <w:lvlText w:val="•"/>
      <w:lvlJc w:val="left"/>
      <w:pPr>
        <w:ind w:left="3996" w:hanging="208"/>
      </w:pPr>
      <w:rPr>
        <w:rFonts w:hint="default"/>
        <w:lang w:val="vi" w:eastAsia="en-US" w:bidi="ar-SA"/>
      </w:rPr>
    </w:lvl>
    <w:lvl w:ilvl="4" w:tplc="DCE030A6">
      <w:numFmt w:val="bullet"/>
      <w:lvlText w:val="•"/>
      <w:lvlJc w:val="left"/>
      <w:pPr>
        <w:ind w:left="4988" w:hanging="208"/>
      </w:pPr>
      <w:rPr>
        <w:rFonts w:hint="default"/>
        <w:lang w:val="vi" w:eastAsia="en-US" w:bidi="ar-SA"/>
      </w:rPr>
    </w:lvl>
    <w:lvl w:ilvl="5" w:tplc="A718C510">
      <w:numFmt w:val="bullet"/>
      <w:lvlText w:val="•"/>
      <w:lvlJc w:val="left"/>
      <w:pPr>
        <w:ind w:left="5980" w:hanging="208"/>
      </w:pPr>
      <w:rPr>
        <w:rFonts w:hint="default"/>
        <w:lang w:val="vi" w:eastAsia="en-US" w:bidi="ar-SA"/>
      </w:rPr>
    </w:lvl>
    <w:lvl w:ilvl="6" w:tplc="6E901C7C">
      <w:numFmt w:val="bullet"/>
      <w:lvlText w:val="•"/>
      <w:lvlJc w:val="left"/>
      <w:pPr>
        <w:ind w:left="6973" w:hanging="208"/>
      </w:pPr>
      <w:rPr>
        <w:rFonts w:hint="default"/>
        <w:lang w:val="vi" w:eastAsia="en-US" w:bidi="ar-SA"/>
      </w:rPr>
    </w:lvl>
    <w:lvl w:ilvl="7" w:tplc="0A907B78">
      <w:numFmt w:val="bullet"/>
      <w:lvlText w:val="•"/>
      <w:lvlJc w:val="left"/>
      <w:pPr>
        <w:ind w:left="7965" w:hanging="208"/>
      </w:pPr>
      <w:rPr>
        <w:rFonts w:hint="default"/>
        <w:lang w:val="vi" w:eastAsia="en-US" w:bidi="ar-SA"/>
      </w:rPr>
    </w:lvl>
    <w:lvl w:ilvl="8" w:tplc="3AE4D032">
      <w:numFmt w:val="bullet"/>
      <w:lvlText w:val="•"/>
      <w:lvlJc w:val="left"/>
      <w:pPr>
        <w:ind w:left="8957" w:hanging="208"/>
      </w:pPr>
      <w:rPr>
        <w:rFonts w:hint="default"/>
        <w:lang w:val="vi" w:eastAsia="en-US" w:bidi="ar-SA"/>
      </w:rPr>
    </w:lvl>
  </w:abstractNum>
  <w:abstractNum w:abstractNumId="19" w15:restartNumberingAfterBreak="0">
    <w:nsid w:val="40413B1E"/>
    <w:multiLevelType w:val="hybridMultilevel"/>
    <w:tmpl w:val="418AA88A"/>
    <w:lvl w:ilvl="0" w:tplc="5E18207A">
      <w:numFmt w:val="bullet"/>
      <w:lvlText w:val=""/>
      <w:lvlJc w:val="left"/>
      <w:pPr>
        <w:ind w:left="1466" w:hanging="277"/>
      </w:pPr>
      <w:rPr>
        <w:rFonts w:ascii="Symbol" w:eastAsia="Symbol" w:hAnsi="Symbol" w:cs="Symbol" w:hint="default"/>
        <w:w w:val="100"/>
        <w:sz w:val="28"/>
        <w:szCs w:val="28"/>
        <w:lang w:val="vi" w:eastAsia="en-US" w:bidi="ar-SA"/>
      </w:rPr>
    </w:lvl>
    <w:lvl w:ilvl="1" w:tplc="4C7457F4">
      <w:numFmt w:val="bullet"/>
      <w:lvlText w:val=""/>
      <w:lvlJc w:val="left"/>
      <w:pPr>
        <w:ind w:left="1133" w:hanging="277"/>
      </w:pPr>
      <w:rPr>
        <w:rFonts w:ascii="Symbol" w:eastAsia="Symbol" w:hAnsi="Symbol" w:cs="Symbol" w:hint="default"/>
        <w:w w:val="100"/>
        <w:sz w:val="28"/>
        <w:szCs w:val="28"/>
        <w:lang w:val="vi" w:eastAsia="en-US" w:bidi="ar-SA"/>
      </w:rPr>
    </w:lvl>
    <w:lvl w:ilvl="2" w:tplc="914E07EA">
      <w:numFmt w:val="bullet"/>
      <w:lvlText w:val="•"/>
      <w:lvlJc w:val="left"/>
      <w:pPr>
        <w:ind w:left="1580" w:hanging="277"/>
      </w:pPr>
      <w:rPr>
        <w:rFonts w:hint="default"/>
        <w:lang w:val="vi" w:eastAsia="en-US" w:bidi="ar-SA"/>
      </w:rPr>
    </w:lvl>
    <w:lvl w:ilvl="3" w:tplc="E5E8A28A">
      <w:numFmt w:val="bullet"/>
      <w:lvlText w:val="•"/>
      <w:lvlJc w:val="left"/>
      <w:pPr>
        <w:ind w:left="2750" w:hanging="277"/>
      </w:pPr>
      <w:rPr>
        <w:rFonts w:hint="default"/>
        <w:lang w:val="vi" w:eastAsia="en-US" w:bidi="ar-SA"/>
      </w:rPr>
    </w:lvl>
    <w:lvl w:ilvl="4" w:tplc="15525C3A">
      <w:numFmt w:val="bullet"/>
      <w:lvlText w:val="•"/>
      <w:lvlJc w:val="left"/>
      <w:pPr>
        <w:ind w:left="3920" w:hanging="277"/>
      </w:pPr>
      <w:rPr>
        <w:rFonts w:hint="default"/>
        <w:lang w:val="vi" w:eastAsia="en-US" w:bidi="ar-SA"/>
      </w:rPr>
    </w:lvl>
    <w:lvl w:ilvl="5" w:tplc="A830B3E2">
      <w:numFmt w:val="bullet"/>
      <w:lvlText w:val="•"/>
      <w:lvlJc w:val="left"/>
      <w:pPr>
        <w:ind w:left="5090" w:hanging="277"/>
      </w:pPr>
      <w:rPr>
        <w:rFonts w:hint="default"/>
        <w:lang w:val="vi" w:eastAsia="en-US" w:bidi="ar-SA"/>
      </w:rPr>
    </w:lvl>
    <w:lvl w:ilvl="6" w:tplc="6B5292F0">
      <w:numFmt w:val="bullet"/>
      <w:lvlText w:val="•"/>
      <w:lvlJc w:val="left"/>
      <w:pPr>
        <w:ind w:left="6260" w:hanging="277"/>
      </w:pPr>
      <w:rPr>
        <w:rFonts w:hint="default"/>
        <w:lang w:val="vi" w:eastAsia="en-US" w:bidi="ar-SA"/>
      </w:rPr>
    </w:lvl>
    <w:lvl w:ilvl="7" w:tplc="9F9E0B02">
      <w:numFmt w:val="bullet"/>
      <w:lvlText w:val="•"/>
      <w:lvlJc w:val="left"/>
      <w:pPr>
        <w:ind w:left="7431" w:hanging="277"/>
      </w:pPr>
      <w:rPr>
        <w:rFonts w:hint="default"/>
        <w:lang w:val="vi" w:eastAsia="en-US" w:bidi="ar-SA"/>
      </w:rPr>
    </w:lvl>
    <w:lvl w:ilvl="8" w:tplc="8E222064">
      <w:numFmt w:val="bullet"/>
      <w:lvlText w:val="•"/>
      <w:lvlJc w:val="left"/>
      <w:pPr>
        <w:ind w:left="8601" w:hanging="277"/>
      </w:pPr>
      <w:rPr>
        <w:rFonts w:hint="default"/>
        <w:lang w:val="vi" w:eastAsia="en-US" w:bidi="ar-SA"/>
      </w:rPr>
    </w:lvl>
  </w:abstractNum>
  <w:abstractNum w:abstractNumId="20" w15:restartNumberingAfterBreak="0">
    <w:nsid w:val="41C5553A"/>
    <w:multiLevelType w:val="hybridMultilevel"/>
    <w:tmpl w:val="A66A9EE2"/>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D071D"/>
    <w:multiLevelType w:val="hybridMultilevel"/>
    <w:tmpl w:val="15026ED4"/>
    <w:lvl w:ilvl="0" w:tplc="0316CC7A">
      <w:start w:val="10"/>
      <w:numFmt w:val="bullet"/>
      <w:lvlText w:val="-"/>
      <w:lvlJc w:val="left"/>
      <w:pPr>
        <w:ind w:left="360" w:hanging="360"/>
      </w:pPr>
      <w:rPr>
        <w:rFonts w:ascii="Times New Roman" w:eastAsiaTheme="minorHAnsi" w:hAnsi="Times New Roman" w:cs="Times New Roman" w:hint="default"/>
      </w:rPr>
    </w:lvl>
    <w:lvl w:ilvl="1" w:tplc="4E82522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006E1B"/>
    <w:multiLevelType w:val="hybridMultilevel"/>
    <w:tmpl w:val="943657DE"/>
    <w:lvl w:ilvl="0" w:tplc="38C8B5C4">
      <w:numFmt w:val="bullet"/>
      <w:lvlText w:val="–"/>
      <w:lvlJc w:val="left"/>
      <w:pPr>
        <w:ind w:left="1020" w:hanging="176"/>
      </w:pPr>
      <w:rPr>
        <w:rFonts w:ascii="Times New Roman" w:eastAsia="Times New Roman" w:hAnsi="Times New Roman" w:cs="Times New Roman" w:hint="default"/>
        <w:w w:val="100"/>
        <w:sz w:val="24"/>
        <w:szCs w:val="24"/>
        <w:lang w:val="vi" w:eastAsia="en-US" w:bidi="ar-SA"/>
      </w:rPr>
    </w:lvl>
    <w:lvl w:ilvl="1" w:tplc="BB5C5064">
      <w:numFmt w:val="bullet"/>
      <w:lvlText w:val="–"/>
      <w:lvlJc w:val="left"/>
      <w:pPr>
        <w:ind w:left="1133" w:hanging="168"/>
      </w:pPr>
      <w:rPr>
        <w:rFonts w:ascii="Times New Roman" w:eastAsia="Times New Roman" w:hAnsi="Times New Roman" w:cs="Times New Roman" w:hint="default"/>
        <w:w w:val="100"/>
        <w:sz w:val="24"/>
        <w:szCs w:val="24"/>
        <w:lang w:val="vi" w:eastAsia="en-US" w:bidi="ar-SA"/>
      </w:rPr>
    </w:lvl>
    <w:lvl w:ilvl="2" w:tplc="6B9CCD76">
      <w:numFmt w:val="bullet"/>
      <w:lvlText w:val="•"/>
      <w:lvlJc w:val="left"/>
      <w:pPr>
        <w:ind w:left="2229" w:hanging="168"/>
      </w:pPr>
      <w:rPr>
        <w:rFonts w:hint="default"/>
        <w:lang w:val="vi" w:eastAsia="en-US" w:bidi="ar-SA"/>
      </w:rPr>
    </w:lvl>
    <w:lvl w:ilvl="3" w:tplc="D4682658">
      <w:numFmt w:val="bullet"/>
      <w:lvlText w:val="•"/>
      <w:lvlJc w:val="left"/>
      <w:pPr>
        <w:ind w:left="3318" w:hanging="168"/>
      </w:pPr>
      <w:rPr>
        <w:rFonts w:hint="default"/>
        <w:lang w:val="vi" w:eastAsia="en-US" w:bidi="ar-SA"/>
      </w:rPr>
    </w:lvl>
    <w:lvl w:ilvl="4" w:tplc="7D3E2CE0">
      <w:numFmt w:val="bullet"/>
      <w:lvlText w:val="•"/>
      <w:lvlJc w:val="left"/>
      <w:pPr>
        <w:ind w:left="4407" w:hanging="168"/>
      </w:pPr>
      <w:rPr>
        <w:rFonts w:hint="default"/>
        <w:lang w:val="vi" w:eastAsia="en-US" w:bidi="ar-SA"/>
      </w:rPr>
    </w:lvl>
    <w:lvl w:ilvl="5" w:tplc="EDE2A36E">
      <w:numFmt w:val="bullet"/>
      <w:lvlText w:val="•"/>
      <w:lvlJc w:val="left"/>
      <w:pPr>
        <w:ind w:left="5496" w:hanging="168"/>
      </w:pPr>
      <w:rPr>
        <w:rFonts w:hint="default"/>
        <w:lang w:val="vi" w:eastAsia="en-US" w:bidi="ar-SA"/>
      </w:rPr>
    </w:lvl>
    <w:lvl w:ilvl="6" w:tplc="3F6A5666">
      <w:numFmt w:val="bullet"/>
      <w:lvlText w:val="•"/>
      <w:lvlJc w:val="left"/>
      <w:pPr>
        <w:ind w:left="6585" w:hanging="168"/>
      </w:pPr>
      <w:rPr>
        <w:rFonts w:hint="default"/>
        <w:lang w:val="vi" w:eastAsia="en-US" w:bidi="ar-SA"/>
      </w:rPr>
    </w:lvl>
    <w:lvl w:ilvl="7" w:tplc="EE9219E2">
      <w:numFmt w:val="bullet"/>
      <w:lvlText w:val="•"/>
      <w:lvlJc w:val="left"/>
      <w:pPr>
        <w:ind w:left="7674" w:hanging="168"/>
      </w:pPr>
      <w:rPr>
        <w:rFonts w:hint="default"/>
        <w:lang w:val="vi" w:eastAsia="en-US" w:bidi="ar-SA"/>
      </w:rPr>
    </w:lvl>
    <w:lvl w:ilvl="8" w:tplc="64C20392">
      <w:numFmt w:val="bullet"/>
      <w:lvlText w:val="•"/>
      <w:lvlJc w:val="left"/>
      <w:pPr>
        <w:ind w:left="8763" w:hanging="168"/>
      </w:pPr>
      <w:rPr>
        <w:rFonts w:hint="default"/>
        <w:lang w:val="vi" w:eastAsia="en-US" w:bidi="ar-SA"/>
      </w:rPr>
    </w:lvl>
  </w:abstractNum>
  <w:abstractNum w:abstractNumId="23" w15:restartNumberingAfterBreak="0">
    <w:nsid w:val="44B87E7D"/>
    <w:multiLevelType w:val="hybridMultilevel"/>
    <w:tmpl w:val="B816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C3851"/>
    <w:multiLevelType w:val="hybridMultilevel"/>
    <w:tmpl w:val="AFF4CB4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9E220F"/>
    <w:multiLevelType w:val="hybridMultilevel"/>
    <w:tmpl w:val="A4E224E6"/>
    <w:lvl w:ilvl="0" w:tplc="127C9328">
      <w:numFmt w:val="bullet"/>
      <w:lvlText w:val="–"/>
      <w:lvlJc w:val="left"/>
      <w:pPr>
        <w:ind w:left="1020" w:hanging="180"/>
      </w:pPr>
      <w:rPr>
        <w:rFonts w:ascii="Times New Roman" w:eastAsia="Times New Roman" w:hAnsi="Times New Roman" w:cs="Times New Roman" w:hint="default"/>
        <w:i/>
        <w:iCs/>
        <w:w w:val="100"/>
        <w:sz w:val="24"/>
        <w:szCs w:val="24"/>
        <w:lang w:val="vi" w:eastAsia="en-US" w:bidi="ar-SA"/>
      </w:rPr>
    </w:lvl>
    <w:lvl w:ilvl="1" w:tplc="DA9063C6">
      <w:numFmt w:val="bullet"/>
      <w:lvlText w:val="•"/>
      <w:lvlJc w:val="left"/>
      <w:pPr>
        <w:ind w:left="2012" w:hanging="180"/>
      </w:pPr>
      <w:rPr>
        <w:rFonts w:hint="default"/>
        <w:lang w:val="vi" w:eastAsia="en-US" w:bidi="ar-SA"/>
      </w:rPr>
    </w:lvl>
    <w:lvl w:ilvl="2" w:tplc="1DBAB3C4">
      <w:numFmt w:val="bullet"/>
      <w:lvlText w:val="•"/>
      <w:lvlJc w:val="left"/>
      <w:pPr>
        <w:ind w:left="3004" w:hanging="180"/>
      </w:pPr>
      <w:rPr>
        <w:rFonts w:hint="default"/>
        <w:lang w:val="vi" w:eastAsia="en-US" w:bidi="ar-SA"/>
      </w:rPr>
    </w:lvl>
    <w:lvl w:ilvl="3" w:tplc="0C6CE9DC">
      <w:numFmt w:val="bullet"/>
      <w:lvlText w:val="•"/>
      <w:lvlJc w:val="left"/>
      <w:pPr>
        <w:ind w:left="3996" w:hanging="180"/>
      </w:pPr>
      <w:rPr>
        <w:rFonts w:hint="default"/>
        <w:lang w:val="vi" w:eastAsia="en-US" w:bidi="ar-SA"/>
      </w:rPr>
    </w:lvl>
    <w:lvl w:ilvl="4" w:tplc="54DACB4A">
      <w:numFmt w:val="bullet"/>
      <w:lvlText w:val="•"/>
      <w:lvlJc w:val="left"/>
      <w:pPr>
        <w:ind w:left="4988" w:hanging="180"/>
      </w:pPr>
      <w:rPr>
        <w:rFonts w:hint="default"/>
        <w:lang w:val="vi" w:eastAsia="en-US" w:bidi="ar-SA"/>
      </w:rPr>
    </w:lvl>
    <w:lvl w:ilvl="5" w:tplc="6A3CE5BE">
      <w:numFmt w:val="bullet"/>
      <w:lvlText w:val="•"/>
      <w:lvlJc w:val="left"/>
      <w:pPr>
        <w:ind w:left="5980" w:hanging="180"/>
      </w:pPr>
      <w:rPr>
        <w:rFonts w:hint="default"/>
        <w:lang w:val="vi" w:eastAsia="en-US" w:bidi="ar-SA"/>
      </w:rPr>
    </w:lvl>
    <w:lvl w:ilvl="6" w:tplc="66AEBE28">
      <w:numFmt w:val="bullet"/>
      <w:lvlText w:val="•"/>
      <w:lvlJc w:val="left"/>
      <w:pPr>
        <w:ind w:left="6973" w:hanging="180"/>
      </w:pPr>
      <w:rPr>
        <w:rFonts w:hint="default"/>
        <w:lang w:val="vi" w:eastAsia="en-US" w:bidi="ar-SA"/>
      </w:rPr>
    </w:lvl>
    <w:lvl w:ilvl="7" w:tplc="7C60D56C">
      <w:numFmt w:val="bullet"/>
      <w:lvlText w:val="•"/>
      <w:lvlJc w:val="left"/>
      <w:pPr>
        <w:ind w:left="7965" w:hanging="180"/>
      </w:pPr>
      <w:rPr>
        <w:rFonts w:hint="default"/>
        <w:lang w:val="vi" w:eastAsia="en-US" w:bidi="ar-SA"/>
      </w:rPr>
    </w:lvl>
    <w:lvl w:ilvl="8" w:tplc="318ADBC0">
      <w:numFmt w:val="bullet"/>
      <w:lvlText w:val="•"/>
      <w:lvlJc w:val="left"/>
      <w:pPr>
        <w:ind w:left="8957" w:hanging="180"/>
      </w:pPr>
      <w:rPr>
        <w:rFonts w:hint="default"/>
        <w:lang w:val="vi" w:eastAsia="en-US" w:bidi="ar-SA"/>
      </w:rPr>
    </w:lvl>
  </w:abstractNum>
  <w:abstractNum w:abstractNumId="26" w15:restartNumberingAfterBreak="0">
    <w:nsid w:val="502F7372"/>
    <w:multiLevelType w:val="hybridMultilevel"/>
    <w:tmpl w:val="3F9E2642"/>
    <w:lvl w:ilvl="0" w:tplc="185CF138">
      <w:numFmt w:val="bullet"/>
      <w:lvlText w:val="–"/>
      <w:lvlJc w:val="left"/>
      <w:pPr>
        <w:ind w:left="1133" w:hanging="186"/>
      </w:pPr>
      <w:rPr>
        <w:rFonts w:ascii="Times New Roman" w:eastAsia="Times New Roman" w:hAnsi="Times New Roman" w:cs="Times New Roman" w:hint="default"/>
        <w:i/>
        <w:iCs/>
        <w:w w:val="100"/>
        <w:sz w:val="24"/>
        <w:szCs w:val="24"/>
        <w:lang w:val="vi" w:eastAsia="en-US" w:bidi="ar-SA"/>
      </w:rPr>
    </w:lvl>
    <w:lvl w:ilvl="1" w:tplc="772416FA">
      <w:numFmt w:val="bullet"/>
      <w:lvlText w:val="•"/>
      <w:lvlJc w:val="left"/>
      <w:pPr>
        <w:ind w:left="2120" w:hanging="186"/>
      </w:pPr>
      <w:rPr>
        <w:rFonts w:hint="default"/>
        <w:lang w:val="vi" w:eastAsia="en-US" w:bidi="ar-SA"/>
      </w:rPr>
    </w:lvl>
    <w:lvl w:ilvl="2" w:tplc="C9CC414A">
      <w:numFmt w:val="bullet"/>
      <w:lvlText w:val="•"/>
      <w:lvlJc w:val="left"/>
      <w:pPr>
        <w:ind w:left="3100" w:hanging="186"/>
      </w:pPr>
      <w:rPr>
        <w:rFonts w:hint="default"/>
        <w:lang w:val="vi" w:eastAsia="en-US" w:bidi="ar-SA"/>
      </w:rPr>
    </w:lvl>
    <w:lvl w:ilvl="3" w:tplc="0FD00854">
      <w:numFmt w:val="bullet"/>
      <w:lvlText w:val="•"/>
      <w:lvlJc w:val="left"/>
      <w:pPr>
        <w:ind w:left="4080" w:hanging="186"/>
      </w:pPr>
      <w:rPr>
        <w:rFonts w:hint="default"/>
        <w:lang w:val="vi" w:eastAsia="en-US" w:bidi="ar-SA"/>
      </w:rPr>
    </w:lvl>
    <w:lvl w:ilvl="4" w:tplc="DF4AA7E2">
      <w:numFmt w:val="bullet"/>
      <w:lvlText w:val="•"/>
      <w:lvlJc w:val="left"/>
      <w:pPr>
        <w:ind w:left="5060" w:hanging="186"/>
      </w:pPr>
      <w:rPr>
        <w:rFonts w:hint="default"/>
        <w:lang w:val="vi" w:eastAsia="en-US" w:bidi="ar-SA"/>
      </w:rPr>
    </w:lvl>
    <w:lvl w:ilvl="5" w:tplc="289E83EE">
      <w:numFmt w:val="bullet"/>
      <w:lvlText w:val="•"/>
      <w:lvlJc w:val="left"/>
      <w:pPr>
        <w:ind w:left="6040" w:hanging="186"/>
      </w:pPr>
      <w:rPr>
        <w:rFonts w:hint="default"/>
        <w:lang w:val="vi" w:eastAsia="en-US" w:bidi="ar-SA"/>
      </w:rPr>
    </w:lvl>
    <w:lvl w:ilvl="6" w:tplc="C116F70A">
      <w:numFmt w:val="bullet"/>
      <w:lvlText w:val="•"/>
      <w:lvlJc w:val="left"/>
      <w:pPr>
        <w:ind w:left="7021" w:hanging="186"/>
      </w:pPr>
      <w:rPr>
        <w:rFonts w:hint="default"/>
        <w:lang w:val="vi" w:eastAsia="en-US" w:bidi="ar-SA"/>
      </w:rPr>
    </w:lvl>
    <w:lvl w:ilvl="7" w:tplc="FA3EA82E">
      <w:numFmt w:val="bullet"/>
      <w:lvlText w:val="•"/>
      <w:lvlJc w:val="left"/>
      <w:pPr>
        <w:ind w:left="8001" w:hanging="186"/>
      </w:pPr>
      <w:rPr>
        <w:rFonts w:hint="default"/>
        <w:lang w:val="vi" w:eastAsia="en-US" w:bidi="ar-SA"/>
      </w:rPr>
    </w:lvl>
    <w:lvl w:ilvl="8" w:tplc="58203644">
      <w:numFmt w:val="bullet"/>
      <w:lvlText w:val="•"/>
      <w:lvlJc w:val="left"/>
      <w:pPr>
        <w:ind w:left="8981" w:hanging="186"/>
      </w:pPr>
      <w:rPr>
        <w:rFonts w:hint="default"/>
        <w:lang w:val="vi" w:eastAsia="en-US" w:bidi="ar-SA"/>
      </w:rPr>
    </w:lvl>
  </w:abstractNum>
  <w:abstractNum w:abstractNumId="27" w15:restartNumberingAfterBreak="0">
    <w:nsid w:val="511A14F7"/>
    <w:multiLevelType w:val="hybridMultilevel"/>
    <w:tmpl w:val="E570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E58AE"/>
    <w:multiLevelType w:val="hybridMultilevel"/>
    <w:tmpl w:val="70480D76"/>
    <w:lvl w:ilvl="0" w:tplc="0316CC7A">
      <w:start w:val="10"/>
      <w:numFmt w:val="bullet"/>
      <w:lvlText w:val="-"/>
      <w:lvlJc w:val="left"/>
      <w:pPr>
        <w:ind w:left="360" w:hanging="360"/>
      </w:pPr>
      <w:rPr>
        <w:rFonts w:ascii="Times New Roman" w:eastAsiaTheme="minorHAnsi" w:hAnsi="Times New Roman" w:cs="Times New Roman" w:hint="default"/>
      </w:rPr>
    </w:lvl>
    <w:lvl w:ilvl="1" w:tplc="A53A2116">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D458F6"/>
    <w:multiLevelType w:val="hybridMultilevel"/>
    <w:tmpl w:val="E91C8B1A"/>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664748B"/>
    <w:multiLevelType w:val="hybridMultilevel"/>
    <w:tmpl w:val="9348DF30"/>
    <w:lvl w:ilvl="0" w:tplc="F7147290">
      <w:start w:val="1"/>
      <w:numFmt w:val="decimal"/>
      <w:lvlText w:val="%1."/>
      <w:lvlJc w:val="left"/>
      <w:pPr>
        <w:ind w:left="1448" w:hanging="230"/>
      </w:pPr>
      <w:rPr>
        <w:rFonts w:ascii="Times New Roman" w:eastAsia="Times New Roman" w:hAnsi="Times New Roman" w:cs="Times New Roman" w:hint="default"/>
        <w:b/>
        <w:bCs/>
        <w:w w:val="100"/>
        <w:sz w:val="23"/>
        <w:szCs w:val="23"/>
        <w:lang w:val="vi" w:eastAsia="en-US" w:bidi="ar-SA"/>
      </w:rPr>
    </w:lvl>
    <w:lvl w:ilvl="1" w:tplc="9E441B0E">
      <w:numFmt w:val="bullet"/>
      <w:lvlText w:val="•"/>
      <w:lvlJc w:val="left"/>
      <w:pPr>
        <w:ind w:left="2390" w:hanging="230"/>
      </w:pPr>
      <w:rPr>
        <w:rFonts w:hint="default"/>
        <w:lang w:val="vi" w:eastAsia="en-US" w:bidi="ar-SA"/>
      </w:rPr>
    </w:lvl>
    <w:lvl w:ilvl="2" w:tplc="386C1014">
      <w:numFmt w:val="bullet"/>
      <w:lvlText w:val="•"/>
      <w:lvlJc w:val="left"/>
      <w:pPr>
        <w:ind w:left="3340" w:hanging="230"/>
      </w:pPr>
      <w:rPr>
        <w:rFonts w:hint="default"/>
        <w:lang w:val="vi" w:eastAsia="en-US" w:bidi="ar-SA"/>
      </w:rPr>
    </w:lvl>
    <w:lvl w:ilvl="3" w:tplc="341A4622">
      <w:numFmt w:val="bullet"/>
      <w:lvlText w:val="•"/>
      <w:lvlJc w:val="left"/>
      <w:pPr>
        <w:ind w:left="4290" w:hanging="230"/>
      </w:pPr>
      <w:rPr>
        <w:rFonts w:hint="default"/>
        <w:lang w:val="vi" w:eastAsia="en-US" w:bidi="ar-SA"/>
      </w:rPr>
    </w:lvl>
    <w:lvl w:ilvl="4" w:tplc="EC16A1B6">
      <w:numFmt w:val="bullet"/>
      <w:lvlText w:val="•"/>
      <w:lvlJc w:val="left"/>
      <w:pPr>
        <w:ind w:left="5240" w:hanging="230"/>
      </w:pPr>
      <w:rPr>
        <w:rFonts w:hint="default"/>
        <w:lang w:val="vi" w:eastAsia="en-US" w:bidi="ar-SA"/>
      </w:rPr>
    </w:lvl>
    <w:lvl w:ilvl="5" w:tplc="57748F6E">
      <w:numFmt w:val="bullet"/>
      <w:lvlText w:val="•"/>
      <w:lvlJc w:val="left"/>
      <w:pPr>
        <w:ind w:left="6190" w:hanging="230"/>
      </w:pPr>
      <w:rPr>
        <w:rFonts w:hint="default"/>
        <w:lang w:val="vi" w:eastAsia="en-US" w:bidi="ar-SA"/>
      </w:rPr>
    </w:lvl>
    <w:lvl w:ilvl="6" w:tplc="D1D20D68">
      <w:numFmt w:val="bullet"/>
      <w:lvlText w:val="•"/>
      <w:lvlJc w:val="left"/>
      <w:pPr>
        <w:ind w:left="7141" w:hanging="230"/>
      </w:pPr>
      <w:rPr>
        <w:rFonts w:hint="default"/>
        <w:lang w:val="vi" w:eastAsia="en-US" w:bidi="ar-SA"/>
      </w:rPr>
    </w:lvl>
    <w:lvl w:ilvl="7" w:tplc="B0AC2C0A">
      <w:numFmt w:val="bullet"/>
      <w:lvlText w:val="•"/>
      <w:lvlJc w:val="left"/>
      <w:pPr>
        <w:ind w:left="8091" w:hanging="230"/>
      </w:pPr>
      <w:rPr>
        <w:rFonts w:hint="default"/>
        <w:lang w:val="vi" w:eastAsia="en-US" w:bidi="ar-SA"/>
      </w:rPr>
    </w:lvl>
    <w:lvl w:ilvl="8" w:tplc="D6AE709E">
      <w:numFmt w:val="bullet"/>
      <w:lvlText w:val="•"/>
      <w:lvlJc w:val="left"/>
      <w:pPr>
        <w:ind w:left="9041" w:hanging="230"/>
      </w:pPr>
      <w:rPr>
        <w:rFonts w:hint="default"/>
        <w:lang w:val="vi" w:eastAsia="en-US" w:bidi="ar-SA"/>
      </w:rPr>
    </w:lvl>
  </w:abstractNum>
  <w:abstractNum w:abstractNumId="31" w15:restartNumberingAfterBreak="0">
    <w:nsid w:val="5EB766D8"/>
    <w:multiLevelType w:val="hybridMultilevel"/>
    <w:tmpl w:val="8536D0AC"/>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0695A"/>
    <w:multiLevelType w:val="hybridMultilevel"/>
    <w:tmpl w:val="D278DE08"/>
    <w:lvl w:ilvl="0" w:tplc="71F8C612">
      <w:numFmt w:val="bullet"/>
      <w:lvlText w:val="–"/>
      <w:lvlJc w:val="left"/>
      <w:pPr>
        <w:ind w:left="1479" w:hanging="176"/>
      </w:pPr>
      <w:rPr>
        <w:rFonts w:ascii="Times New Roman" w:eastAsia="Times New Roman" w:hAnsi="Times New Roman" w:cs="Times New Roman" w:hint="default"/>
        <w:w w:val="100"/>
        <w:sz w:val="24"/>
        <w:szCs w:val="24"/>
        <w:lang w:val="vi" w:eastAsia="en-US" w:bidi="ar-SA"/>
      </w:rPr>
    </w:lvl>
    <w:lvl w:ilvl="1" w:tplc="446E9D52">
      <w:numFmt w:val="bullet"/>
      <w:lvlText w:val="•"/>
      <w:lvlJc w:val="left"/>
      <w:pPr>
        <w:ind w:left="2426" w:hanging="176"/>
      </w:pPr>
      <w:rPr>
        <w:rFonts w:hint="default"/>
        <w:lang w:val="vi" w:eastAsia="en-US" w:bidi="ar-SA"/>
      </w:rPr>
    </w:lvl>
    <w:lvl w:ilvl="2" w:tplc="DBF00B4A">
      <w:numFmt w:val="bullet"/>
      <w:lvlText w:val="•"/>
      <w:lvlJc w:val="left"/>
      <w:pPr>
        <w:ind w:left="3372" w:hanging="176"/>
      </w:pPr>
      <w:rPr>
        <w:rFonts w:hint="default"/>
        <w:lang w:val="vi" w:eastAsia="en-US" w:bidi="ar-SA"/>
      </w:rPr>
    </w:lvl>
    <w:lvl w:ilvl="3" w:tplc="692C282A">
      <w:numFmt w:val="bullet"/>
      <w:lvlText w:val="•"/>
      <w:lvlJc w:val="left"/>
      <w:pPr>
        <w:ind w:left="4318" w:hanging="176"/>
      </w:pPr>
      <w:rPr>
        <w:rFonts w:hint="default"/>
        <w:lang w:val="vi" w:eastAsia="en-US" w:bidi="ar-SA"/>
      </w:rPr>
    </w:lvl>
    <w:lvl w:ilvl="4" w:tplc="376A29D4">
      <w:numFmt w:val="bullet"/>
      <w:lvlText w:val="•"/>
      <w:lvlJc w:val="left"/>
      <w:pPr>
        <w:ind w:left="5264" w:hanging="176"/>
      </w:pPr>
      <w:rPr>
        <w:rFonts w:hint="default"/>
        <w:lang w:val="vi" w:eastAsia="en-US" w:bidi="ar-SA"/>
      </w:rPr>
    </w:lvl>
    <w:lvl w:ilvl="5" w:tplc="0FBABD4E">
      <w:numFmt w:val="bullet"/>
      <w:lvlText w:val="•"/>
      <w:lvlJc w:val="left"/>
      <w:pPr>
        <w:ind w:left="6210" w:hanging="176"/>
      </w:pPr>
      <w:rPr>
        <w:rFonts w:hint="default"/>
        <w:lang w:val="vi" w:eastAsia="en-US" w:bidi="ar-SA"/>
      </w:rPr>
    </w:lvl>
    <w:lvl w:ilvl="6" w:tplc="EC840F7A">
      <w:numFmt w:val="bullet"/>
      <w:lvlText w:val="•"/>
      <w:lvlJc w:val="left"/>
      <w:pPr>
        <w:ind w:left="7157" w:hanging="176"/>
      </w:pPr>
      <w:rPr>
        <w:rFonts w:hint="default"/>
        <w:lang w:val="vi" w:eastAsia="en-US" w:bidi="ar-SA"/>
      </w:rPr>
    </w:lvl>
    <w:lvl w:ilvl="7" w:tplc="3900058E">
      <w:numFmt w:val="bullet"/>
      <w:lvlText w:val="•"/>
      <w:lvlJc w:val="left"/>
      <w:pPr>
        <w:ind w:left="8103" w:hanging="176"/>
      </w:pPr>
      <w:rPr>
        <w:rFonts w:hint="default"/>
        <w:lang w:val="vi" w:eastAsia="en-US" w:bidi="ar-SA"/>
      </w:rPr>
    </w:lvl>
    <w:lvl w:ilvl="8" w:tplc="97760386">
      <w:numFmt w:val="bullet"/>
      <w:lvlText w:val="•"/>
      <w:lvlJc w:val="left"/>
      <w:pPr>
        <w:ind w:left="9049" w:hanging="176"/>
      </w:pPr>
      <w:rPr>
        <w:rFonts w:hint="default"/>
        <w:lang w:val="vi" w:eastAsia="en-US" w:bidi="ar-SA"/>
      </w:rPr>
    </w:lvl>
  </w:abstractNum>
  <w:abstractNum w:abstractNumId="33" w15:restartNumberingAfterBreak="0">
    <w:nsid w:val="633666C3"/>
    <w:multiLevelType w:val="hybridMultilevel"/>
    <w:tmpl w:val="0F9E96F2"/>
    <w:lvl w:ilvl="0" w:tplc="48B0D606">
      <w:numFmt w:val="bullet"/>
      <w:lvlText w:val="–"/>
      <w:lvlJc w:val="left"/>
      <w:pPr>
        <w:ind w:left="1133" w:hanging="180"/>
      </w:pPr>
      <w:rPr>
        <w:rFonts w:ascii="Times New Roman" w:eastAsia="Times New Roman" w:hAnsi="Times New Roman" w:cs="Times New Roman" w:hint="default"/>
        <w:w w:val="100"/>
        <w:sz w:val="24"/>
        <w:szCs w:val="24"/>
        <w:lang w:val="vi" w:eastAsia="en-US" w:bidi="ar-SA"/>
      </w:rPr>
    </w:lvl>
    <w:lvl w:ilvl="1" w:tplc="3F9808D6">
      <w:numFmt w:val="bullet"/>
      <w:lvlText w:val="•"/>
      <w:lvlJc w:val="left"/>
      <w:pPr>
        <w:ind w:left="2120" w:hanging="180"/>
      </w:pPr>
      <w:rPr>
        <w:rFonts w:hint="default"/>
        <w:lang w:val="vi" w:eastAsia="en-US" w:bidi="ar-SA"/>
      </w:rPr>
    </w:lvl>
    <w:lvl w:ilvl="2" w:tplc="5F62B7D8">
      <w:numFmt w:val="bullet"/>
      <w:lvlText w:val="•"/>
      <w:lvlJc w:val="left"/>
      <w:pPr>
        <w:ind w:left="3100" w:hanging="180"/>
      </w:pPr>
      <w:rPr>
        <w:rFonts w:hint="default"/>
        <w:lang w:val="vi" w:eastAsia="en-US" w:bidi="ar-SA"/>
      </w:rPr>
    </w:lvl>
    <w:lvl w:ilvl="3" w:tplc="71740B26">
      <w:numFmt w:val="bullet"/>
      <w:lvlText w:val="•"/>
      <w:lvlJc w:val="left"/>
      <w:pPr>
        <w:ind w:left="4080" w:hanging="180"/>
      </w:pPr>
      <w:rPr>
        <w:rFonts w:hint="default"/>
        <w:lang w:val="vi" w:eastAsia="en-US" w:bidi="ar-SA"/>
      </w:rPr>
    </w:lvl>
    <w:lvl w:ilvl="4" w:tplc="F6409594">
      <w:numFmt w:val="bullet"/>
      <w:lvlText w:val="•"/>
      <w:lvlJc w:val="left"/>
      <w:pPr>
        <w:ind w:left="5060" w:hanging="180"/>
      </w:pPr>
      <w:rPr>
        <w:rFonts w:hint="default"/>
        <w:lang w:val="vi" w:eastAsia="en-US" w:bidi="ar-SA"/>
      </w:rPr>
    </w:lvl>
    <w:lvl w:ilvl="5" w:tplc="D11238A6">
      <w:numFmt w:val="bullet"/>
      <w:lvlText w:val="•"/>
      <w:lvlJc w:val="left"/>
      <w:pPr>
        <w:ind w:left="6040" w:hanging="180"/>
      </w:pPr>
      <w:rPr>
        <w:rFonts w:hint="default"/>
        <w:lang w:val="vi" w:eastAsia="en-US" w:bidi="ar-SA"/>
      </w:rPr>
    </w:lvl>
    <w:lvl w:ilvl="6" w:tplc="83AC046A">
      <w:numFmt w:val="bullet"/>
      <w:lvlText w:val="•"/>
      <w:lvlJc w:val="left"/>
      <w:pPr>
        <w:ind w:left="7021" w:hanging="180"/>
      </w:pPr>
      <w:rPr>
        <w:rFonts w:hint="default"/>
        <w:lang w:val="vi" w:eastAsia="en-US" w:bidi="ar-SA"/>
      </w:rPr>
    </w:lvl>
    <w:lvl w:ilvl="7" w:tplc="D2D6D1CC">
      <w:numFmt w:val="bullet"/>
      <w:lvlText w:val="•"/>
      <w:lvlJc w:val="left"/>
      <w:pPr>
        <w:ind w:left="8001" w:hanging="180"/>
      </w:pPr>
      <w:rPr>
        <w:rFonts w:hint="default"/>
        <w:lang w:val="vi" w:eastAsia="en-US" w:bidi="ar-SA"/>
      </w:rPr>
    </w:lvl>
    <w:lvl w:ilvl="8" w:tplc="FE42CE4C">
      <w:numFmt w:val="bullet"/>
      <w:lvlText w:val="•"/>
      <w:lvlJc w:val="left"/>
      <w:pPr>
        <w:ind w:left="8981" w:hanging="180"/>
      </w:pPr>
      <w:rPr>
        <w:rFonts w:hint="default"/>
        <w:lang w:val="vi" w:eastAsia="en-US" w:bidi="ar-SA"/>
      </w:rPr>
    </w:lvl>
  </w:abstractNum>
  <w:abstractNum w:abstractNumId="34" w15:restartNumberingAfterBreak="0">
    <w:nsid w:val="64E3236C"/>
    <w:multiLevelType w:val="hybridMultilevel"/>
    <w:tmpl w:val="563EE23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A6453"/>
    <w:multiLevelType w:val="hybridMultilevel"/>
    <w:tmpl w:val="90B0352C"/>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4B4E4D"/>
    <w:multiLevelType w:val="hybridMultilevel"/>
    <w:tmpl w:val="4A88CA50"/>
    <w:lvl w:ilvl="0" w:tplc="D8CCC636">
      <w:numFmt w:val="bullet"/>
      <w:lvlText w:val="–"/>
      <w:lvlJc w:val="left"/>
      <w:pPr>
        <w:ind w:left="1592" w:hanging="176"/>
      </w:pPr>
      <w:rPr>
        <w:rFonts w:ascii="Times New Roman" w:eastAsia="Times New Roman" w:hAnsi="Times New Roman" w:cs="Times New Roman" w:hint="default"/>
        <w:w w:val="100"/>
        <w:sz w:val="24"/>
        <w:szCs w:val="24"/>
        <w:lang w:val="vi" w:eastAsia="en-US" w:bidi="ar-SA"/>
      </w:rPr>
    </w:lvl>
    <w:lvl w:ilvl="1" w:tplc="A7A6243C">
      <w:numFmt w:val="bullet"/>
      <w:lvlText w:val="•"/>
      <w:lvlJc w:val="left"/>
      <w:pPr>
        <w:ind w:left="2534" w:hanging="176"/>
      </w:pPr>
      <w:rPr>
        <w:rFonts w:hint="default"/>
        <w:lang w:val="vi" w:eastAsia="en-US" w:bidi="ar-SA"/>
      </w:rPr>
    </w:lvl>
    <w:lvl w:ilvl="2" w:tplc="5C2EA8A0">
      <w:numFmt w:val="bullet"/>
      <w:lvlText w:val="•"/>
      <w:lvlJc w:val="left"/>
      <w:pPr>
        <w:ind w:left="3468" w:hanging="176"/>
      </w:pPr>
      <w:rPr>
        <w:rFonts w:hint="default"/>
        <w:lang w:val="vi" w:eastAsia="en-US" w:bidi="ar-SA"/>
      </w:rPr>
    </w:lvl>
    <w:lvl w:ilvl="3" w:tplc="A508A18A">
      <w:numFmt w:val="bullet"/>
      <w:lvlText w:val="•"/>
      <w:lvlJc w:val="left"/>
      <w:pPr>
        <w:ind w:left="4402" w:hanging="176"/>
      </w:pPr>
      <w:rPr>
        <w:rFonts w:hint="default"/>
        <w:lang w:val="vi" w:eastAsia="en-US" w:bidi="ar-SA"/>
      </w:rPr>
    </w:lvl>
    <w:lvl w:ilvl="4" w:tplc="B314972A">
      <w:numFmt w:val="bullet"/>
      <w:lvlText w:val="•"/>
      <w:lvlJc w:val="left"/>
      <w:pPr>
        <w:ind w:left="5336" w:hanging="176"/>
      </w:pPr>
      <w:rPr>
        <w:rFonts w:hint="default"/>
        <w:lang w:val="vi" w:eastAsia="en-US" w:bidi="ar-SA"/>
      </w:rPr>
    </w:lvl>
    <w:lvl w:ilvl="5" w:tplc="993883EC">
      <w:numFmt w:val="bullet"/>
      <w:lvlText w:val="•"/>
      <w:lvlJc w:val="left"/>
      <w:pPr>
        <w:ind w:left="6270" w:hanging="176"/>
      </w:pPr>
      <w:rPr>
        <w:rFonts w:hint="default"/>
        <w:lang w:val="vi" w:eastAsia="en-US" w:bidi="ar-SA"/>
      </w:rPr>
    </w:lvl>
    <w:lvl w:ilvl="6" w:tplc="61383D40">
      <w:numFmt w:val="bullet"/>
      <w:lvlText w:val="•"/>
      <w:lvlJc w:val="left"/>
      <w:pPr>
        <w:ind w:left="7205" w:hanging="176"/>
      </w:pPr>
      <w:rPr>
        <w:rFonts w:hint="default"/>
        <w:lang w:val="vi" w:eastAsia="en-US" w:bidi="ar-SA"/>
      </w:rPr>
    </w:lvl>
    <w:lvl w:ilvl="7" w:tplc="3CE0B67C">
      <w:numFmt w:val="bullet"/>
      <w:lvlText w:val="•"/>
      <w:lvlJc w:val="left"/>
      <w:pPr>
        <w:ind w:left="8139" w:hanging="176"/>
      </w:pPr>
      <w:rPr>
        <w:rFonts w:hint="default"/>
        <w:lang w:val="vi" w:eastAsia="en-US" w:bidi="ar-SA"/>
      </w:rPr>
    </w:lvl>
    <w:lvl w:ilvl="8" w:tplc="4A3C588C">
      <w:numFmt w:val="bullet"/>
      <w:lvlText w:val="•"/>
      <w:lvlJc w:val="left"/>
      <w:pPr>
        <w:ind w:left="9073" w:hanging="176"/>
      </w:pPr>
      <w:rPr>
        <w:rFonts w:hint="default"/>
        <w:lang w:val="vi" w:eastAsia="en-US" w:bidi="ar-SA"/>
      </w:rPr>
    </w:lvl>
  </w:abstractNum>
  <w:abstractNum w:abstractNumId="37" w15:restartNumberingAfterBreak="0">
    <w:nsid w:val="791D319F"/>
    <w:multiLevelType w:val="hybridMultilevel"/>
    <w:tmpl w:val="2D98738E"/>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DE08DA"/>
    <w:multiLevelType w:val="hybridMultilevel"/>
    <w:tmpl w:val="A74C9E3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A5639"/>
    <w:multiLevelType w:val="hybridMultilevel"/>
    <w:tmpl w:val="28E43A88"/>
    <w:lvl w:ilvl="0" w:tplc="E0DAC560">
      <w:numFmt w:val="bullet"/>
      <w:lvlText w:val="–"/>
      <w:lvlJc w:val="left"/>
      <w:pPr>
        <w:ind w:left="1133" w:hanging="192"/>
      </w:pPr>
      <w:rPr>
        <w:rFonts w:ascii="Times New Roman" w:eastAsia="Times New Roman" w:hAnsi="Times New Roman" w:cs="Times New Roman" w:hint="default"/>
        <w:w w:val="100"/>
        <w:sz w:val="24"/>
        <w:szCs w:val="24"/>
        <w:lang w:val="vi" w:eastAsia="en-US" w:bidi="ar-SA"/>
      </w:rPr>
    </w:lvl>
    <w:lvl w:ilvl="1" w:tplc="85546AD6">
      <w:numFmt w:val="bullet"/>
      <w:lvlText w:val="•"/>
      <w:lvlJc w:val="left"/>
      <w:pPr>
        <w:ind w:left="2120" w:hanging="192"/>
      </w:pPr>
      <w:rPr>
        <w:rFonts w:hint="default"/>
        <w:lang w:val="vi" w:eastAsia="en-US" w:bidi="ar-SA"/>
      </w:rPr>
    </w:lvl>
    <w:lvl w:ilvl="2" w:tplc="082E0A52">
      <w:numFmt w:val="bullet"/>
      <w:lvlText w:val="•"/>
      <w:lvlJc w:val="left"/>
      <w:pPr>
        <w:ind w:left="3100" w:hanging="192"/>
      </w:pPr>
      <w:rPr>
        <w:rFonts w:hint="default"/>
        <w:lang w:val="vi" w:eastAsia="en-US" w:bidi="ar-SA"/>
      </w:rPr>
    </w:lvl>
    <w:lvl w:ilvl="3" w:tplc="4682445A">
      <w:numFmt w:val="bullet"/>
      <w:lvlText w:val="•"/>
      <w:lvlJc w:val="left"/>
      <w:pPr>
        <w:ind w:left="4080" w:hanging="192"/>
      </w:pPr>
      <w:rPr>
        <w:rFonts w:hint="default"/>
        <w:lang w:val="vi" w:eastAsia="en-US" w:bidi="ar-SA"/>
      </w:rPr>
    </w:lvl>
    <w:lvl w:ilvl="4" w:tplc="9036028E">
      <w:numFmt w:val="bullet"/>
      <w:lvlText w:val="•"/>
      <w:lvlJc w:val="left"/>
      <w:pPr>
        <w:ind w:left="5060" w:hanging="192"/>
      </w:pPr>
      <w:rPr>
        <w:rFonts w:hint="default"/>
        <w:lang w:val="vi" w:eastAsia="en-US" w:bidi="ar-SA"/>
      </w:rPr>
    </w:lvl>
    <w:lvl w:ilvl="5" w:tplc="3ED86004">
      <w:numFmt w:val="bullet"/>
      <w:lvlText w:val="•"/>
      <w:lvlJc w:val="left"/>
      <w:pPr>
        <w:ind w:left="6040" w:hanging="192"/>
      </w:pPr>
      <w:rPr>
        <w:rFonts w:hint="default"/>
        <w:lang w:val="vi" w:eastAsia="en-US" w:bidi="ar-SA"/>
      </w:rPr>
    </w:lvl>
    <w:lvl w:ilvl="6" w:tplc="FF40C616">
      <w:numFmt w:val="bullet"/>
      <w:lvlText w:val="•"/>
      <w:lvlJc w:val="left"/>
      <w:pPr>
        <w:ind w:left="7021" w:hanging="192"/>
      </w:pPr>
      <w:rPr>
        <w:rFonts w:hint="default"/>
        <w:lang w:val="vi" w:eastAsia="en-US" w:bidi="ar-SA"/>
      </w:rPr>
    </w:lvl>
    <w:lvl w:ilvl="7" w:tplc="B2B697B2">
      <w:numFmt w:val="bullet"/>
      <w:lvlText w:val="•"/>
      <w:lvlJc w:val="left"/>
      <w:pPr>
        <w:ind w:left="8001" w:hanging="192"/>
      </w:pPr>
      <w:rPr>
        <w:rFonts w:hint="default"/>
        <w:lang w:val="vi" w:eastAsia="en-US" w:bidi="ar-SA"/>
      </w:rPr>
    </w:lvl>
    <w:lvl w:ilvl="8" w:tplc="1D827406">
      <w:numFmt w:val="bullet"/>
      <w:lvlText w:val="•"/>
      <w:lvlJc w:val="left"/>
      <w:pPr>
        <w:ind w:left="8981" w:hanging="192"/>
      </w:pPr>
      <w:rPr>
        <w:rFonts w:hint="default"/>
        <w:lang w:val="vi" w:eastAsia="en-US" w:bidi="ar-SA"/>
      </w:rPr>
    </w:lvl>
  </w:abstractNum>
  <w:abstractNum w:abstractNumId="40" w15:restartNumberingAfterBreak="0">
    <w:nsid w:val="7FE251CB"/>
    <w:multiLevelType w:val="hybridMultilevel"/>
    <w:tmpl w:val="5F5E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9"/>
  </w:num>
  <w:num w:numId="4">
    <w:abstractNumId w:val="10"/>
  </w:num>
  <w:num w:numId="5">
    <w:abstractNumId w:val="37"/>
  </w:num>
  <w:num w:numId="6">
    <w:abstractNumId w:val="35"/>
  </w:num>
  <w:num w:numId="7">
    <w:abstractNumId w:val="40"/>
  </w:num>
  <w:num w:numId="8">
    <w:abstractNumId w:val="7"/>
  </w:num>
  <w:num w:numId="9">
    <w:abstractNumId w:val="8"/>
  </w:num>
  <w:num w:numId="10">
    <w:abstractNumId w:val="9"/>
  </w:num>
  <w:num w:numId="11">
    <w:abstractNumId w:val="28"/>
  </w:num>
  <w:num w:numId="12">
    <w:abstractNumId w:val="1"/>
  </w:num>
  <w:num w:numId="13">
    <w:abstractNumId w:val="13"/>
  </w:num>
  <w:num w:numId="14">
    <w:abstractNumId w:val="38"/>
  </w:num>
  <w:num w:numId="15">
    <w:abstractNumId w:val="27"/>
  </w:num>
  <w:num w:numId="16">
    <w:abstractNumId w:val="3"/>
  </w:num>
  <w:num w:numId="17">
    <w:abstractNumId w:val="26"/>
  </w:num>
  <w:num w:numId="18">
    <w:abstractNumId w:val="14"/>
  </w:num>
  <w:num w:numId="19">
    <w:abstractNumId w:val="36"/>
  </w:num>
  <w:num w:numId="20">
    <w:abstractNumId w:val="2"/>
  </w:num>
  <w:num w:numId="21">
    <w:abstractNumId w:val="31"/>
  </w:num>
  <w:num w:numId="22">
    <w:abstractNumId w:val="16"/>
  </w:num>
  <w:num w:numId="23">
    <w:abstractNumId w:val="22"/>
  </w:num>
  <w:num w:numId="24">
    <w:abstractNumId w:val="4"/>
  </w:num>
  <w:num w:numId="25">
    <w:abstractNumId w:val="30"/>
  </w:num>
  <w:num w:numId="26">
    <w:abstractNumId w:val="15"/>
  </w:num>
  <w:num w:numId="27">
    <w:abstractNumId w:val="0"/>
  </w:num>
  <w:num w:numId="28">
    <w:abstractNumId w:val="19"/>
  </w:num>
  <w:num w:numId="29">
    <w:abstractNumId w:val="39"/>
  </w:num>
  <w:num w:numId="30">
    <w:abstractNumId w:val="11"/>
  </w:num>
  <w:num w:numId="31">
    <w:abstractNumId w:val="17"/>
  </w:num>
  <w:num w:numId="32">
    <w:abstractNumId w:val="33"/>
  </w:num>
  <w:num w:numId="33">
    <w:abstractNumId w:val="34"/>
  </w:num>
  <w:num w:numId="34">
    <w:abstractNumId w:val="23"/>
  </w:num>
  <w:num w:numId="35">
    <w:abstractNumId w:val="21"/>
  </w:num>
  <w:num w:numId="36">
    <w:abstractNumId w:val="20"/>
  </w:num>
  <w:num w:numId="37">
    <w:abstractNumId w:val="25"/>
  </w:num>
  <w:num w:numId="38">
    <w:abstractNumId w:val="32"/>
  </w:num>
  <w:num w:numId="39">
    <w:abstractNumId w:val="5"/>
  </w:num>
  <w:num w:numId="40">
    <w:abstractNumId w:val="1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67"/>
    <w:rsid w:val="0000021F"/>
    <w:rsid w:val="0000058D"/>
    <w:rsid w:val="000031BD"/>
    <w:rsid w:val="0000414E"/>
    <w:rsid w:val="00004732"/>
    <w:rsid w:val="00006D8A"/>
    <w:rsid w:val="00010748"/>
    <w:rsid w:val="000121A2"/>
    <w:rsid w:val="00016677"/>
    <w:rsid w:val="000224BD"/>
    <w:rsid w:val="00024BB8"/>
    <w:rsid w:val="000271CB"/>
    <w:rsid w:val="00027AB2"/>
    <w:rsid w:val="00031614"/>
    <w:rsid w:val="0003245D"/>
    <w:rsid w:val="000346FC"/>
    <w:rsid w:val="00036C35"/>
    <w:rsid w:val="000376C0"/>
    <w:rsid w:val="00041434"/>
    <w:rsid w:val="0004186C"/>
    <w:rsid w:val="00043444"/>
    <w:rsid w:val="00051F7B"/>
    <w:rsid w:val="00060DB4"/>
    <w:rsid w:val="00065E8B"/>
    <w:rsid w:val="00067E83"/>
    <w:rsid w:val="00071AE4"/>
    <w:rsid w:val="00082573"/>
    <w:rsid w:val="00085EB6"/>
    <w:rsid w:val="00086953"/>
    <w:rsid w:val="00090560"/>
    <w:rsid w:val="0009068A"/>
    <w:rsid w:val="00091BBB"/>
    <w:rsid w:val="00093519"/>
    <w:rsid w:val="000A4B9E"/>
    <w:rsid w:val="000A581E"/>
    <w:rsid w:val="000B05FD"/>
    <w:rsid w:val="000B331A"/>
    <w:rsid w:val="000B465A"/>
    <w:rsid w:val="000B669F"/>
    <w:rsid w:val="000C058E"/>
    <w:rsid w:val="000C197E"/>
    <w:rsid w:val="000C1DFE"/>
    <w:rsid w:val="000C212D"/>
    <w:rsid w:val="000C464D"/>
    <w:rsid w:val="000C6ADC"/>
    <w:rsid w:val="000D2EF5"/>
    <w:rsid w:val="000D780C"/>
    <w:rsid w:val="000F228A"/>
    <w:rsid w:val="000F35AF"/>
    <w:rsid w:val="000F3F82"/>
    <w:rsid w:val="000F4667"/>
    <w:rsid w:val="000F4F78"/>
    <w:rsid w:val="000F77F9"/>
    <w:rsid w:val="00103857"/>
    <w:rsid w:val="001054CC"/>
    <w:rsid w:val="00106639"/>
    <w:rsid w:val="00106FE4"/>
    <w:rsid w:val="001077F0"/>
    <w:rsid w:val="00107C4B"/>
    <w:rsid w:val="0011339B"/>
    <w:rsid w:val="001204D7"/>
    <w:rsid w:val="001208FE"/>
    <w:rsid w:val="00121E5E"/>
    <w:rsid w:val="00126216"/>
    <w:rsid w:val="00126961"/>
    <w:rsid w:val="00142B4D"/>
    <w:rsid w:val="00144DC6"/>
    <w:rsid w:val="001462A6"/>
    <w:rsid w:val="0015084C"/>
    <w:rsid w:val="00161123"/>
    <w:rsid w:val="0016152D"/>
    <w:rsid w:val="001628B4"/>
    <w:rsid w:val="001649E0"/>
    <w:rsid w:val="00166DAB"/>
    <w:rsid w:val="00172E89"/>
    <w:rsid w:val="001754AB"/>
    <w:rsid w:val="00176F01"/>
    <w:rsid w:val="00177BB2"/>
    <w:rsid w:val="00182540"/>
    <w:rsid w:val="00182611"/>
    <w:rsid w:val="00183CFD"/>
    <w:rsid w:val="00191AE7"/>
    <w:rsid w:val="001A0E93"/>
    <w:rsid w:val="001A3ADF"/>
    <w:rsid w:val="001A4F11"/>
    <w:rsid w:val="001B2685"/>
    <w:rsid w:val="001B2CF8"/>
    <w:rsid w:val="001B63B2"/>
    <w:rsid w:val="001C2955"/>
    <w:rsid w:val="001C7D46"/>
    <w:rsid w:val="001D3222"/>
    <w:rsid w:val="001D4557"/>
    <w:rsid w:val="001D6DA3"/>
    <w:rsid w:val="001E1ABC"/>
    <w:rsid w:val="001E34A1"/>
    <w:rsid w:val="001F0036"/>
    <w:rsid w:val="001F0152"/>
    <w:rsid w:val="001F0E1C"/>
    <w:rsid w:val="00203EFF"/>
    <w:rsid w:val="00205FF5"/>
    <w:rsid w:val="00210930"/>
    <w:rsid w:val="00214291"/>
    <w:rsid w:val="00226F53"/>
    <w:rsid w:val="00230107"/>
    <w:rsid w:val="00236FDB"/>
    <w:rsid w:val="002604EB"/>
    <w:rsid w:val="00263964"/>
    <w:rsid w:val="00265E04"/>
    <w:rsid w:val="0027320F"/>
    <w:rsid w:val="002739EC"/>
    <w:rsid w:val="00274924"/>
    <w:rsid w:val="00276342"/>
    <w:rsid w:val="002837EE"/>
    <w:rsid w:val="00285B19"/>
    <w:rsid w:val="00287A0A"/>
    <w:rsid w:val="00291A91"/>
    <w:rsid w:val="00296D9B"/>
    <w:rsid w:val="00297DA8"/>
    <w:rsid w:val="002B673D"/>
    <w:rsid w:val="002B7CD3"/>
    <w:rsid w:val="002C34E4"/>
    <w:rsid w:val="002C6086"/>
    <w:rsid w:val="002C7E50"/>
    <w:rsid w:val="002D3760"/>
    <w:rsid w:val="002D43D3"/>
    <w:rsid w:val="002D6632"/>
    <w:rsid w:val="002D6667"/>
    <w:rsid w:val="002E4C39"/>
    <w:rsid w:val="002E6F61"/>
    <w:rsid w:val="002F1102"/>
    <w:rsid w:val="002F71A2"/>
    <w:rsid w:val="00303427"/>
    <w:rsid w:val="003034D3"/>
    <w:rsid w:val="00305287"/>
    <w:rsid w:val="0030648A"/>
    <w:rsid w:val="00314065"/>
    <w:rsid w:val="0031476E"/>
    <w:rsid w:val="00327239"/>
    <w:rsid w:val="0033432A"/>
    <w:rsid w:val="00336226"/>
    <w:rsid w:val="00342B92"/>
    <w:rsid w:val="0034733F"/>
    <w:rsid w:val="00354199"/>
    <w:rsid w:val="00354525"/>
    <w:rsid w:val="00355527"/>
    <w:rsid w:val="00362FFC"/>
    <w:rsid w:val="003647F0"/>
    <w:rsid w:val="0036565A"/>
    <w:rsid w:val="00366FA2"/>
    <w:rsid w:val="00370E47"/>
    <w:rsid w:val="003851E6"/>
    <w:rsid w:val="00386F34"/>
    <w:rsid w:val="003917F7"/>
    <w:rsid w:val="0039233D"/>
    <w:rsid w:val="0039287A"/>
    <w:rsid w:val="0039374B"/>
    <w:rsid w:val="00396386"/>
    <w:rsid w:val="003A06B5"/>
    <w:rsid w:val="003A237E"/>
    <w:rsid w:val="003B24DA"/>
    <w:rsid w:val="003B3858"/>
    <w:rsid w:val="003B4F72"/>
    <w:rsid w:val="003C1FF1"/>
    <w:rsid w:val="003C44D4"/>
    <w:rsid w:val="003D02D9"/>
    <w:rsid w:val="003D4116"/>
    <w:rsid w:val="003D48DC"/>
    <w:rsid w:val="003D656D"/>
    <w:rsid w:val="003E0E72"/>
    <w:rsid w:val="003E3DF8"/>
    <w:rsid w:val="003E5446"/>
    <w:rsid w:val="003E6AB1"/>
    <w:rsid w:val="003F268C"/>
    <w:rsid w:val="003F604A"/>
    <w:rsid w:val="003F6828"/>
    <w:rsid w:val="004022CF"/>
    <w:rsid w:val="004036D9"/>
    <w:rsid w:val="00403AE5"/>
    <w:rsid w:val="00405B51"/>
    <w:rsid w:val="00406A12"/>
    <w:rsid w:val="004072E8"/>
    <w:rsid w:val="0041141E"/>
    <w:rsid w:val="0041166B"/>
    <w:rsid w:val="00416257"/>
    <w:rsid w:val="00417EB6"/>
    <w:rsid w:val="00420F03"/>
    <w:rsid w:val="004345DC"/>
    <w:rsid w:val="00435B58"/>
    <w:rsid w:val="00437BD3"/>
    <w:rsid w:val="00440601"/>
    <w:rsid w:val="0044144E"/>
    <w:rsid w:val="00452219"/>
    <w:rsid w:val="00454B97"/>
    <w:rsid w:val="00461BB2"/>
    <w:rsid w:val="004652AC"/>
    <w:rsid w:val="004659D8"/>
    <w:rsid w:val="00465DB0"/>
    <w:rsid w:val="004738F4"/>
    <w:rsid w:val="00475465"/>
    <w:rsid w:val="00481E24"/>
    <w:rsid w:val="00483B60"/>
    <w:rsid w:val="004A2B65"/>
    <w:rsid w:val="004A2CFF"/>
    <w:rsid w:val="004A32D1"/>
    <w:rsid w:val="004A7274"/>
    <w:rsid w:val="004B15FA"/>
    <w:rsid w:val="004B3DD3"/>
    <w:rsid w:val="004B5897"/>
    <w:rsid w:val="004C2C67"/>
    <w:rsid w:val="004C3EB0"/>
    <w:rsid w:val="004C5219"/>
    <w:rsid w:val="004C5589"/>
    <w:rsid w:val="004C57DD"/>
    <w:rsid w:val="004D0F38"/>
    <w:rsid w:val="004D5D7F"/>
    <w:rsid w:val="004F010C"/>
    <w:rsid w:val="004F0825"/>
    <w:rsid w:val="004F269C"/>
    <w:rsid w:val="0050270A"/>
    <w:rsid w:val="00502B93"/>
    <w:rsid w:val="00506B37"/>
    <w:rsid w:val="00507D1A"/>
    <w:rsid w:val="00511816"/>
    <w:rsid w:val="00517118"/>
    <w:rsid w:val="00517E04"/>
    <w:rsid w:val="00524EAC"/>
    <w:rsid w:val="00531E38"/>
    <w:rsid w:val="005403B1"/>
    <w:rsid w:val="0054150C"/>
    <w:rsid w:val="005455D5"/>
    <w:rsid w:val="00551C12"/>
    <w:rsid w:val="005650E5"/>
    <w:rsid w:val="0056577F"/>
    <w:rsid w:val="005751B1"/>
    <w:rsid w:val="005822F0"/>
    <w:rsid w:val="00591797"/>
    <w:rsid w:val="00591BDD"/>
    <w:rsid w:val="00596A9D"/>
    <w:rsid w:val="005A0478"/>
    <w:rsid w:val="005A11DE"/>
    <w:rsid w:val="005A4975"/>
    <w:rsid w:val="005A73BB"/>
    <w:rsid w:val="005B370B"/>
    <w:rsid w:val="005B41D3"/>
    <w:rsid w:val="005B4D83"/>
    <w:rsid w:val="005B5B71"/>
    <w:rsid w:val="005C098C"/>
    <w:rsid w:val="005C127E"/>
    <w:rsid w:val="005D728F"/>
    <w:rsid w:val="005D7B2E"/>
    <w:rsid w:val="005E130B"/>
    <w:rsid w:val="005E18A4"/>
    <w:rsid w:val="005E33BA"/>
    <w:rsid w:val="005E3517"/>
    <w:rsid w:val="005E7FE1"/>
    <w:rsid w:val="005F13AC"/>
    <w:rsid w:val="005F13CB"/>
    <w:rsid w:val="005F1584"/>
    <w:rsid w:val="005F2D90"/>
    <w:rsid w:val="006030FD"/>
    <w:rsid w:val="0060644C"/>
    <w:rsid w:val="00611059"/>
    <w:rsid w:val="00621B04"/>
    <w:rsid w:val="00630E04"/>
    <w:rsid w:val="0063277B"/>
    <w:rsid w:val="0064465B"/>
    <w:rsid w:val="006459BE"/>
    <w:rsid w:val="0064749F"/>
    <w:rsid w:val="00650D62"/>
    <w:rsid w:val="006532FA"/>
    <w:rsid w:val="0065647E"/>
    <w:rsid w:val="00661420"/>
    <w:rsid w:val="00664895"/>
    <w:rsid w:val="00676EAF"/>
    <w:rsid w:val="00681E31"/>
    <w:rsid w:val="00682E31"/>
    <w:rsid w:val="006840A2"/>
    <w:rsid w:val="00685505"/>
    <w:rsid w:val="0069284C"/>
    <w:rsid w:val="00692E76"/>
    <w:rsid w:val="00695AC6"/>
    <w:rsid w:val="006A1030"/>
    <w:rsid w:val="006A629B"/>
    <w:rsid w:val="006B24C8"/>
    <w:rsid w:val="006C0B52"/>
    <w:rsid w:val="006C55FE"/>
    <w:rsid w:val="006D1DFB"/>
    <w:rsid w:val="006E1C17"/>
    <w:rsid w:val="006E22C7"/>
    <w:rsid w:val="006E4C40"/>
    <w:rsid w:val="006E74E0"/>
    <w:rsid w:val="006E7516"/>
    <w:rsid w:val="006F56F4"/>
    <w:rsid w:val="00702688"/>
    <w:rsid w:val="00715884"/>
    <w:rsid w:val="00716AB0"/>
    <w:rsid w:val="00721D79"/>
    <w:rsid w:val="0072462A"/>
    <w:rsid w:val="00724B1F"/>
    <w:rsid w:val="00732E2D"/>
    <w:rsid w:val="007331C4"/>
    <w:rsid w:val="00735C15"/>
    <w:rsid w:val="00753C73"/>
    <w:rsid w:val="007564FB"/>
    <w:rsid w:val="0076145B"/>
    <w:rsid w:val="00770FF2"/>
    <w:rsid w:val="00772B2E"/>
    <w:rsid w:val="00774670"/>
    <w:rsid w:val="007748D8"/>
    <w:rsid w:val="0077700C"/>
    <w:rsid w:val="00786D8F"/>
    <w:rsid w:val="00794719"/>
    <w:rsid w:val="007A5468"/>
    <w:rsid w:val="007A7442"/>
    <w:rsid w:val="007B528D"/>
    <w:rsid w:val="007B5F00"/>
    <w:rsid w:val="007C1817"/>
    <w:rsid w:val="007C1DD4"/>
    <w:rsid w:val="007C2088"/>
    <w:rsid w:val="007C2678"/>
    <w:rsid w:val="007C452A"/>
    <w:rsid w:val="007C7DA3"/>
    <w:rsid w:val="007D14E0"/>
    <w:rsid w:val="007D1A87"/>
    <w:rsid w:val="007D37BC"/>
    <w:rsid w:val="007D6CB6"/>
    <w:rsid w:val="007E261D"/>
    <w:rsid w:val="007E5027"/>
    <w:rsid w:val="007E7FE1"/>
    <w:rsid w:val="007F1582"/>
    <w:rsid w:val="007F2F2A"/>
    <w:rsid w:val="007F6D8E"/>
    <w:rsid w:val="008032CF"/>
    <w:rsid w:val="008040AC"/>
    <w:rsid w:val="00805E63"/>
    <w:rsid w:val="0081798B"/>
    <w:rsid w:val="008260AF"/>
    <w:rsid w:val="00830419"/>
    <w:rsid w:val="00831BCF"/>
    <w:rsid w:val="00842404"/>
    <w:rsid w:val="008441F7"/>
    <w:rsid w:val="008451D0"/>
    <w:rsid w:val="00846C77"/>
    <w:rsid w:val="00846E9D"/>
    <w:rsid w:val="00851A31"/>
    <w:rsid w:val="008577ED"/>
    <w:rsid w:val="008613ED"/>
    <w:rsid w:val="00862C21"/>
    <w:rsid w:val="0086344D"/>
    <w:rsid w:val="0086551B"/>
    <w:rsid w:val="00870576"/>
    <w:rsid w:val="00870A0C"/>
    <w:rsid w:val="00871371"/>
    <w:rsid w:val="00872D9F"/>
    <w:rsid w:val="008768EA"/>
    <w:rsid w:val="0088335E"/>
    <w:rsid w:val="0088393B"/>
    <w:rsid w:val="0089150B"/>
    <w:rsid w:val="00891A3F"/>
    <w:rsid w:val="0089333A"/>
    <w:rsid w:val="00893950"/>
    <w:rsid w:val="00894146"/>
    <w:rsid w:val="008949A6"/>
    <w:rsid w:val="008B011C"/>
    <w:rsid w:val="008B053B"/>
    <w:rsid w:val="008B22EA"/>
    <w:rsid w:val="008B2E69"/>
    <w:rsid w:val="008C0836"/>
    <w:rsid w:val="008C4DF7"/>
    <w:rsid w:val="008D2566"/>
    <w:rsid w:val="008D495C"/>
    <w:rsid w:val="008D75DC"/>
    <w:rsid w:val="008D7DF0"/>
    <w:rsid w:val="008E2E8A"/>
    <w:rsid w:val="008E3780"/>
    <w:rsid w:val="008E4F54"/>
    <w:rsid w:val="008F0759"/>
    <w:rsid w:val="008F27AF"/>
    <w:rsid w:val="008F2EB2"/>
    <w:rsid w:val="009054CF"/>
    <w:rsid w:val="00907C5E"/>
    <w:rsid w:val="0091424F"/>
    <w:rsid w:val="00914EA9"/>
    <w:rsid w:val="009268C2"/>
    <w:rsid w:val="0093012C"/>
    <w:rsid w:val="009323E7"/>
    <w:rsid w:val="00932B39"/>
    <w:rsid w:val="009353A8"/>
    <w:rsid w:val="00936679"/>
    <w:rsid w:val="00940808"/>
    <w:rsid w:val="009417F7"/>
    <w:rsid w:val="00944E04"/>
    <w:rsid w:val="0094512F"/>
    <w:rsid w:val="009479F2"/>
    <w:rsid w:val="00954605"/>
    <w:rsid w:val="009625B0"/>
    <w:rsid w:val="00962979"/>
    <w:rsid w:val="00963F7B"/>
    <w:rsid w:val="00965F16"/>
    <w:rsid w:val="009735D3"/>
    <w:rsid w:val="00975050"/>
    <w:rsid w:val="00977B84"/>
    <w:rsid w:val="00983876"/>
    <w:rsid w:val="009845E2"/>
    <w:rsid w:val="0098487E"/>
    <w:rsid w:val="009915AC"/>
    <w:rsid w:val="009A0588"/>
    <w:rsid w:val="009B452A"/>
    <w:rsid w:val="009B46EE"/>
    <w:rsid w:val="009C4105"/>
    <w:rsid w:val="009C6538"/>
    <w:rsid w:val="009D3460"/>
    <w:rsid w:val="009E20C8"/>
    <w:rsid w:val="009E3B03"/>
    <w:rsid w:val="009E4F25"/>
    <w:rsid w:val="009F03B1"/>
    <w:rsid w:val="009F23C3"/>
    <w:rsid w:val="00A01725"/>
    <w:rsid w:val="00A04508"/>
    <w:rsid w:val="00A076DE"/>
    <w:rsid w:val="00A125FF"/>
    <w:rsid w:val="00A14BD5"/>
    <w:rsid w:val="00A16FF2"/>
    <w:rsid w:val="00A3012B"/>
    <w:rsid w:val="00A31501"/>
    <w:rsid w:val="00A344AF"/>
    <w:rsid w:val="00A415C0"/>
    <w:rsid w:val="00A424F3"/>
    <w:rsid w:val="00A5515E"/>
    <w:rsid w:val="00A55256"/>
    <w:rsid w:val="00A60149"/>
    <w:rsid w:val="00A65A62"/>
    <w:rsid w:val="00A67095"/>
    <w:rsid w:val="00A70A6C"/>
    <w:rsid w:val="00A70D58"/>
    <w:rsid w:val="00A71F7C"/>
    <w:rsid w:val="00A735AD"/>
    <w:rsid w:val="00A76756"/>
    <w:rsid w:val="00A77B75"/>
    <w:rsid w:val="00A817ED"/>
    <w:rsid w:val="00A81ECB"/>
    <w:rsid w:val="00A835BE"/>
    <w:rsid w:val="00A84E1C"/>
    <w:rsid w:val="00A8744C"/>
    <w:rsid w:val="00A90EA2"/>
    <w:rsid w:val="00A91A41"/>
    <w:rsid w:val="00A92E65"/>
    <w:rsid w:val="00A92F15"/>
    <w:rsid w:val="00A9648D"/>
    <w:rsid w:val="00A97159"/>
    <w:rsid w:val="00AA2184"/>
    <w:rsid w:val="00AA6325"/>
    <w:rsid w:val="00AB27E8"/>
    <w:rsid w:val="00AB76FC"/>
    <w:rsid w:val="00AC1738"/>
    <w:rsid w:val="00AD199B"/>
    <w:rsid w:val="00AE336A"/>
    <w:rsid w:val="00AE3752"/>
    <w:rsid w:val="00AF3411"/>
    <w:rsid w:val="00AF6A44"/>
    <w:rsid w:val="00B00B56"/>
    <w:rsid w:val="00B013D4"/>
    <w:rsid w:val="00B036A6"/>
    <w:rsid w:val="00B10B25"/>
    <w:rsid w:val="00B146D3"/>
    <w:rsid w:val="00B1646E"/>
    <w:rsid w:val="00B1694C"/>
    <w:rsid w:val="00B1760A"/>
    <w:rsid w:val="00B22BAE"/>
    <w:rsid w:val="00B26785"/>
    <w:rsid w:val="00B34EFB"/>
    <w:rsid w:val="00B35263"/>
    <w:rsid w:val="00B421E3"/>
    <w:rsid w:val="00B50BE4"/>
    <w:rsid w:val="00B535A4"/>
    <w:rsid w:val="00B55101"/>
    <w:rsid w:val="00B5539E"/>
    <w:rsid w:val="00B56ED3"/>
    <w:rsid w:val="00B60941"/>
    <w:rsid w:val="00B61144"/>
    <w:rsid w:val="00B6219F"/>
    <w:rsid w:val="00B63595"/>
    <w:rsid w:val="00B70087"/>
    <w:rsid w:val="00B76CB7"/>
    <w:rsid w:val="00B76F5D"/>
    <w:rsid w:val="00B816B4"/>
    <w:rsid w:val="00B83306"/>
    <w:rsid w:val="00B9191B"/>
    <w:rsid w:val="00B91E65"/>
    <w:rsid w:val="00BB228B"/>
    <w:rsid w:val="00BB26ED"/>
    <w:rsid w:val="00BC525E"/>
    <w:rsid w:val="00BC58E1"/>
    <w:rsid w:val="00BC6474"/>
    <w:rsid w:val="00BD1D32"/>
    <w:rsid w:val="00BD4828"/>
    <w:rsid w:val="00BD5675"/>
    <w:rsid w:val="00BE0F07"/>
    <w:rsid w:val="00BE1B9C"/>
    <w:rsid w:val="00BE22AD"/>
    <w:rsid w:val="00BE2B44"/>
    <w:rsid w:val="00BE4D24"/>
    <w:rsid w:val="00BE5D3D"/>
    <w:rsid w:val="00BE757B"/>
    <w:rsid w:val="00BE7D7E"/>
    <w:rsid w:val="00BE7DCB"/>
    <w:rsid w:val="00BF073E"/>
    <w:rsid w:val="00BF1E70"/>
    <w:rsid w:val="00BF6AB5"/>
    <w:rsid w:val="00C01880"/>
    <w:rsid w:val="00C04158"/>
    <w:rsid w:val="00C1516D"/>
    <w:rsid w:val="00C21415"/>
    <w:rsid w:val="00C22AC7"/>
    <w:rsid w:val="00C236A1"/>
    <w:rsid w:val="00C23F79"/>
    <w:rsid w:val="00C254F4"/>
    <w:rsid w:val="00C25532"/>
    <w:rsid w:val="00C30525"/>
    <w:rsid w:val="00C30705"/>
    <w:rsid w:val="00C30AE3"/>
    <w:rsid w:val="00C30B7F"/>
    <w:rsid w:val="00C338AA"/>
    <w:rsid w:val="00C4077F"/>
    <w:rsid w:val="00C465CC"/>
    <w:rsid w:val="00C53815"/>
    <w:rsid w:val="00C53C87"/>
    <w:rsid w:val="00C55B4E"/>
    <w:rsid w:val="00C56E33"/>
    <w:rsid w:val="00C625EF"/>
    <w:rsid w:val="00C62D46"/>
    <w:rsid w:val="00C6510F"/>
    <w:rsid w:val="00C656FF"/>
    <w:rsid w:val="00C6716F"/>
    <w:rsid w:val="00C717D9"/>
    <w:rsid w:val="00C7572D"/>
    <w:rsid w:val="00C77C12"/>
    <w:rsid w:val="00C800B4"/>
    <w:rsid w:val="00C82D00"/>
    <w:rsid w:val="00C82DF1"/>
    <w:rsid w:val="00C83236"/>
    <w:rsid w:val="00C8566B"/>
    <w:rsid w:val="00C86F4F"/>
    <w:rsid w:val="00C873EB"/>
    <w:rsid w:val="00C97D42"/>
    <w:rsid w:val="00CB10E7"/>
    <w:rsid w:val="00CC2C92"/>
    <w:rsid w:val="00CD002E"/>
    <w:rsid w:val="00CE073C"/>
    <w:rsid w:val="00CE3FFB"/>
    <w:rsid w:val="00CF00DA"/>
    <w:rsid w:val="00CF3B1C"/>
    <w:rsid w:val="00CF3E30"/>
    <w:rsid w:val="00CF7CD8"/>
    <w:rsid w:val="00D0087D"/>
    <w:rsid w:val="00D07D1F"/>
    <w:rsid w:val="00D1259E"/>
    <w:rsid w:val="00D126E6"/>
    <w:rsid w:val="00D14F80"/>
    <w:rsid w:val="00D217A3"/>
    <w:rsid w:val="00D25E44"/>
    <w:rsid w:val="00D2785D"/>
    <w:rsid w:val="00D321EE"/>
    <w:rsid w:val="00D3252E"/>
    <w:rsid w:val="00D346E5"/>
    <w:rsid w:val="00D5327D"/>
    <w:rsid w:val="00D54F04"/>
    <w:rsid w:val="00D61A7A"/>
    <w:rsid w:val="00D61DF3"/>
    <w:rsid w:val="00D82ACF"/>
    <w:rsid w:val="00D83258"/>
    <w:rsid w:val="00D83A53"/>
    <w:rsid w:val="00D848C7"/>
    <w:rsid w:val="00D856B6"/>
    <w:rsid w:val="00D85C45"/>
    <w:rsid w:val="00D94F3D"/>
    <w:rsid w:val="00D95B30"/>
    <w:rsid w:val="00D97E58"/>
    <w:rsid w:val="00DA2307"/>
    <w:rsid w:val="00DA2870"/>
    <w:rsid w:val="00DA6234"/>
    <w:rsid w:val="00DA62EA"/>
    <w:rsid w:val="00DB088A"/>
    <w:rsid w:val="00DB5CE7"/>
    <w:rsid w:val="00DB63DC"/>
    <w:rsid w:val="00DC2D4F"/>
    <w:rsid w:val="00DC483A"/>
    <w:rsid w:val="00DD11B6"/>
    <w:rsid w:val="00DD5CC3"/>
    <w:rsid w:val="00DE3DE7"/>
    <w:rsid w:val="00DF0CE1"/>
    <w:rsid w:val="00DF5E9F"/>
    <w:rsid w:val="00DF6A55"/>
    <w:rsid w:val="00E037D0"/>
    <w:rsid w:val="00E0667D"/>
    <w:rsid w:val="00E102CE"/>
    <w:rsid w:val="00E15CE7"/>
    <w:rsid w:val="00E1692A"/>
    <w:rsid w:val="00E2052A"/>
    <w:rsid w:val="00E2269D"/>
    <w:rsid w:val="00E22AED"/>
    <w:rsid w:val="00E25A59"/>
    <w:rsid w:val="00E319A4"/>
    <w:rsid w:val="00E327EE"/>
    <w:rsid w:val="00E40A70"/>
    <w:rsid w:val="00E46554"/>
    <w:rsid w:val="00E54F62"/>
    <w:rsid w:val="00E57BA8"/>
    <w:rsid w:val="00E60761"/>
    <w:rsid w:val="00E6473C"/>
    <w:rsid w:val="00E6703F"/>
    <w:rsid w:val="00E67B3A"/>
    <w:rsid w:val="00E83DA0"/>
    <w:rsid w:val="00E922D2"/>
    <w:rsid w:val="00EA0742"/>
    <w:rsid w:val="00EA23D1"/>
    <w:rsid w:val="00EA31FC"/>
    <w:rsid w:val="00EA3791"/>
    <w:rsid w:val="00EC3F75"/>
    <w:rsid w:val="00EC732F"/>
    <w:rsid w:val="00ED2E14"/>
    <w:rsid w:val="00ED3F0F"/>
    <w:rsid w:val="00ED4F1D"/>
    <w:rsid w:val="00ED60D9"/>
    <w:rsid w:val="00EE1A04"/>
    <w:rsid w:val="00EE3232"/>
    <w:rsid w:val="00EE4A5F"/>
    <w:rsid w:val="00EE7232"/>
    <w:rsid w:val="00EF0BE2"/>
    <w:rsid w:val="00EF17DC"/>
    <w:rsid w:val="00F03C5C"/>
    <w:rsid w:val="00F042C6"/>
    <w:rsid w:val="00F04A7C"/>
    <w:rsid w:val="00F06CEB"/>
    <w:rsid w:val="00F06FC9"/>
    <w:rsid w:val="00F13C5B"/>
    <w:rsid w:val="00F16359"/>
    <w:rsid w:val="00F24C01"/>
    <w:rsid w:val="00F25797"/>
    <w:rsid w:val="00F266A0"/>
    <w:rsid w:val="00F3748C"/>
    <w:rsid w:val="00F42159"/>
    <w:rsid w:val="00F44512"/>
    <w:rsid w:val="00F5171F"/>
    <w:rsid w:val="00F53254"/>
    <w:rsid w:val="00F53427"/>
    <w:rsid w:val="00F60BEF"/>
    <w:rsid w:val="00F6193E"/>
    <w:rsid w:val="00F63ABD"/>
    <w:rsid w:val="00F66F0D"/>
    <w:rsid w:val="00F7561E"/>
    <w:rsid w:val="00F77FB5"/>
    <w:rsid w:val="00F80041"/>
    <w:rsid w:val="00F80878"/>
    <w:rsid w:val="00F8346D"/>
    <w:rsid w:val="00F86F9F"/>
    <w:rsid w:val="00F96EAF"/>
    <w:rsid w:val="00FA0D82"/>
    <w:rsid w:val="00FA1715"/>
    <w:rsid w:val="00FA6624"/>
    <w:rsid w:val="00FB73BD"/>
    <w:rsid w:val="00FC0CC4"/>
    <w:rsid w:val="00FC6F50"/>
    <w:rsid w:val="00FD0F4F"/>
    <w:rsid w:val="00FD38C2"/>
    <w:rsid w:val="00FD4422"/>
    <w:rsid w:val="00FD5B24"/>
    <w:rsid w:val="00FE423E"/>
    <w:rsid w:val="00FE7841"/>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D6746F-1DF3-4DC6-89FD-27BDE14B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E83"/>
    <w:pPr>
      <w:spacing w:line="254" w:lineRule="auto"/>
    </w:pPr>
  </w:style>
  <w:style w:type="paragraph" w:styleId="Heading1">
    <w:name w:val="heading 1"/>
    <w:basedOn w:val="Normal"/>
    <w:next w:val="Normal"/>
    <w:link w:val="Heading1Char"/>
    <w:uiPriority w:val="9"/>
    <w:qFormat/>
    <w:rsid w:val="00715884"/>
    <w:pPr>
      <w:keepNext/>
      <w:keepLines/>
      <w:spacing w:before="240" w:after="0"/>
      <w:outlineLvl w:val="0"/>
    </w:pPr>
    <w:rPr>
      <w:rFonts w:ascii="Times New Roman" w:eastAsiaTheme="majorEastAsia" w:hAnsi="Times New Roman" w:cstheme="majorBidi"/>
      <w:b/>
      <w:color w:val="2F5496" w:themeColor="accent1" w:themeShade="BF"/>
      <w:sz w:val="27"/>
      <w:szCs w:val="32"/>
    </w:rPr>
  </w:style>
  <w:style w:type="paragraph" w:styleId="Heading2">
    <w:name w:val="heading 2"/>
    <w:basedOn w:val="Normal"/>
    <w:next w:val="Normal"/>
    <w:link w:val="Heading2Char"/>
    <w:uiPriority w:val="9"/>
    <w:semiHidden/>
    <w:unhideWhenUsed/>
    <w:qFormat/>
    <w:rsid w:val="0064465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F3F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884"/>
    <w:rPr>
      <w:rFonts w:ascii="Times New Roman" w:eastAsiaTheme="majorEastAsia" w:hAnsi="Times New Roman" w:cstheme="majorBidi"/>
      <w:b/>
      <w:color w:val="2F5496" w:themeColor="accent1" w:themeShade="BF"/>
      <w:sz w:val="27"/>
      <w:szCs w:val="32"/>
    </w:rPr>
  </w:style>
  <w:style w:type="character" w:customStyle="1" w:styleId="Heading2Char">
    <w:name w:val="Heading 2 Char"/>
    <w:basedOn w:val="DefaultParagraphFont"/>
    <w:link w:val="Heading2"/>
    <w:uiPriority w:val="9"/>
    <w:semiHidden/>
    <w:rsid w:val="0064465B"/>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qFormat/>
    <w:locked/>
    <w:rsid w:val="0064465B"/>
  </w:style>
  <w:style w:type="paragraph" w:styleId="ListParagraph">
    <w:name w:val="List Paragraph"/>
    <w:basedOn w:val="Normal"/>
    <w:link w:val="ListParagraphChar"/>
    <w:uiPriority w:val="34"/>
    <w:qFormat/>
    <w:rsid w:val="0064465B"/>
    <w:pPr>
      <w:spacing w:after="200" w:line="276" w:lineRule="auto"/>
      <w:ind w:left="720"/>
      <w:contextualSpacing/>
    </w:pPr>
  </w:style>
  <w:style w:type="table" w:styleId="TableGrid">
    <w:name w:val="Table Grid"/>
    <w:basedOn w:val="TableNormal"/>
    <w:uiPriority w:val="39"/>
    <w:qFormat/>
    <w:rsid w:val="006446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7ED"/>
  </w:style>
  <w:style w:type="paragraph" w:styleId="Footer">
    <w:name w:val="footer"/>
    <w:basedOn w:val="Normal"/>
    <w:link w:val="FooterChar"/>
    <w:uiPriority w:val="99"/>
    <w:unhideWhenUsed/>
    <w:rsid w:val="0085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7ED"/>
  </w:style>
  <w:style w:type="character" w:styleId="Hyperlink">
    <w:name w:val="Hyperlink"/>
    <w:basedOn w:val="DefaultParagraphFont"/>
    <w:uiPriority w:val="99"/>
    <w:unhideWhenUsed/>
    <w:rsid w:val="00DD11B6"/>
    <w:rPr>
      <w:color w:val="0563C1" w:themeColor="hyperlink"/>
      <w:u w:val="single"/>
    </w:rPr>
  </w:style>
  <w:style w:type="character" w:customStyle="1" w:styleId="UnresolvedMention">
    <w:name w:val="Unresolved Mention"/>
    <w:basedOn w:val="DefaultParagraphFont"/>
    <w:uiPriority w:val="99"/>
    <w:semiHidden/>
    <w:unhideWhenUsed/>
    <w:rsid w:val="00DD11B6"/>
    <w:rPr>
      <w:color w:val="605E5C"/>
      <w:shd w:val="clear" w:color="auto" w:fill="E1DFDD"/>
    </w:rPr>
  </w:style>
  <w:style w:type="character" w:styleId="PlaceholderText">
    <w:name w:val="Placeholder Text"/>
    <w:basedOn w:val="DefaultParagraphFont"/>
    <w:uiPriority w:val="99"/>
    <w:semiHidden/>
    <w:rsid w:val="0063277B"/>
    <w:rPr>
      <w:color w:val="808080"/>
    </w:rPr>
  </w:style>
  <w:style w:type="character" w:styleId="FollowedHyperlink">
    <w:name w:val="FollowedHyperlink"/>
    <w:basedOn w:val="DefaultParagraphFont"/>
    <w:uiPriority w:val="99"/>
    <w:semiHidden/>
    <w:unhideWhenUsed/>
    <w:rsid w:val="000A4B9E"/>
    <w:rPr>
      <w:color w:val="954F72" w:themeColor="followedHyperlink"/>
      <w:u w:val="single"/>
    </w:rPr>
  </w:style>
  <w:style w:type="character" w:customStyle="1" w:styleId="Heading4Char">
    <w:name w:val="Heading 4 Char"/>
    <w:basedOn w:val="DefaultParagraphFont"/>
    <w:link w:val="Heading4"/>
    <w:uiPriority w:val="9"/>
    <w:semiHidden/>
    <w:rsid w:val="000F3F8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889">
      <w:bodyDiv w:val="1"/>
      <w:marLeft w:val="0"/>
      <w:marRight w:val="0"/>
      <w:marTop w:val="0"/>
      <w:marBottom w:val="0"/>
      <w:divBdr>
        <w:top w:val="none" w:sz="0" w:space="0" w:color="auto"/>
        <w:left w:val="none" w:sz="0" w:space="0" w:color="auto"/>
        <w:bottom w:val="none" w:sz="0" w:space="0" w:color="auto"/>
        <w:right w:val="none" w:sz="0" w:space="0" w:color="auto"/>
      </w:divBdr>
    </w:div>
    <w:div w:id="58023964">
      <w:bodyDiv w:val="1"/>
      <w:marLeft w:val="0"/>
      <w:marRight w:val="0"/>
      <w:marTop w:val="0"/>
      <w:marBottom w:val="0"/>
      <w:divBdr>
        <w:top w:val="none" w:sz="0" w:space="0" w:color="auto"/>
        <w:left w:val="none" w:sz="0" w:space="0" w:color="auto"/>
        <w:bottom w:val="none" w:sz="0" w:space="0" w:color="auto"/>
        <w:right w:val="none" w:sz="0" w:space="0" w:color="auto"/>
      </w:divBdr>
    </w:div>
    <w:div w:id="82458409">
      <w:bodyDiv w:val="1"/>
      <w:marLeft w:val="0"/>
      <w:marRight w:val="0"/>
      <w:marTop w:val="0"/>
      <w:marBottom w:val="0"/>
      <w:divBdr>
        <w:top w:val="none" w:sz="0" w:space="0" w:color="auto"/>
        <w:left w:val="none" w:sz="0" w:space="0" w:color="auto"/>
        <w:bottom w:val="none" w:sz="0" w:space="0" w:color="auto"/>
        <w:right w:val="none" w:sz="0" w:space="0" w:color="auto"/>
      </w:divBdr>
    </w:div>
    <w:div w:id="97139908">
      <w:bodyDiv w:val="1"/>
      <w:marLeft w:val="0"/>
      <w:marRight w:val="0"/>
      <w:marTop w:val="0"/>
      <w:marBottom w:val="0"/>
      <w:divBdr>
        <w:top w:val="none" w:sz="0" w:space="0" w:color="auto"/>
        <w:left w:val="none" w:sz="0" w:space="0" w:color="auto"/>
        <w:bottom w:val="none" w:sz="0" w:space="0" w:color="auto"/>
        <w:right w:val="none" w:sz="0" w:space="0" w:color="auto"/>
      </w:divBdr>
    </w:div>
    <w:div w:id="184251869">
      <w:bodyDiv w:val="1"/>
      <w:marLeft w:val="0"/>
      <w:marRight w:val="0"/>
      <w:marTop w:val="0"/>
      <w:marBottom w:val="0"/>
      <w:divBdr>
        <w:top w:val="none" w:sz="0" w:space="0" w:color="auto"/>
        <w:left w:val="none" w:sz="0" w:space="0" w:color="auto"/>
        <w:bottom w:val="none" w:sz="0" w:space="0" w:color="auto"/>
        <w:right w:val="none" w:sz="0" w:space="0" w:color="auto"/>
      </w:divBdr>
    </w:div>
    <w:div w:id="211816225">
      <w:bodyDiv w:val="1"/>
      <w:marLeft w:val="0"/>
      <w:marRight w:val="0"/>
      <w:marTop w:val="0"/>
      <w:marBottom w:val="0"/>
      <w:divBdr>
        <w:top w:val="none" w:sz="0" w:space="0" w:color="auto"/>
        <w:left w:val="none" w:sz="0" w:space="0" w:color="auto"/>
        <w:bottom w:val="none" w:sz="0" w:space="0" w:color="auto"/>
        <w:right w:val="none" w:sz="0" w:space="0" w:color="auto"/>
      </w:divBdr>
    </w:div>
    <w:div w:id="228658257">
      <w:bodyDiv w:val="1"/>
      <w:marLeft w:val="0"/>
      <w:marRight w:val="0"/>
      <w:marTop w:val="0"/>
      <w:marBottom w:val="0"/>
      <w:divBdr>
        <w:top w:val="none" w:sz="0" w:space="0" w:color="auto"/>
        <w:left w:val="none" w:sz="0" w:space="0" w:color="auto"/>
        <w:bottom w:val="none" w:sz="0" w:space="0" w:color="auto"/>
        <w:right w:val="none" w:sz="0" w:space="0" w:color="auto"/>
      </w:divBdr>
    </w:div>
    <w:div w:id="243227145">
      <w:bodyDiv w:val="1"/>
      <w:marLeft w:val="0"/>
      <w:marRight w:val="0"/>
      <w:marTop w:val="0"/>
      <w:marBottom w:val="0"/>
      <w:divBdr>
        <w:top w:val="none" w:sz="0" w:space="0" w:color="auto"/>
        <w:left w:val="none" w:sz="0" w:space="0" w:color="auto"/>
        <w:bottom w:val="none" w:sz="0" w:space="0" w:color="auto"/>
        <w:right w:val="none" w:sz="0" w:space="0" w:color="auto"/>
      </w:divBdr>
    </w:div>
    <w:div w:id="250117482">
      <w:bodyDiv w:val="1"/>
      <w:marLeft w:val="0"/>
      <w:marRight w:val="0"/>
      <w:marTop w:val="0"/>
      <w:marBottom w:val="0"/>
      <w:divBdr>
        <w:top w:val="none" w:sz="0" w:space="0" w:color="auto"/>
        <w:left w:val="none" w:sz="0" w:space="0" w:color="auto"/>
        <w:bottom w:val="none" w:sz="0" w:space="0" w:color="auto"/>
        <w:right w:val="none" w:sz="0" w:space="0" w:color="auto"/>
      </w:divBdr>
    </w:div>
    <w:div w:id="293023374">
      <w:bodyDiv w:val="1"/>
      <w:marLeft w:val="0"/>
      <w:marRight w:val="0"/>
      <w:marTop w:val="0"/>
      <w:marBottom w:val="0"/>
      <w:divBdr>
        <w:top w:val="none" w:sz="0" w:space="0" w:color="auto"/>
        <w:left w:val="none" w:sz="0" w:space="0" w:color="auto"/>
        <w:bottom w:val="none" w:sz="0" w:space="0" w:color="auto"/>
        <w:right w:val="none" w:sz="0" w:space="0" w:color="auto"/>
      </w:divBdr>
    </w:div>
    <w:div w:id="349724441">
      <w:bodyDiv w:val="1"/>
      <w:marLeft w:val="0"/>
      <w:marRight w:val="0"/>
      <w:marTop w:val="0"/>
      <w:marBottom w:val="0"/>
      <w:divBdr>
        <w:top w:val="none" w:sz="0" w:space="0" w:color="auto"/>
        <w:left w:val="none" w:sz="0" w:space="0" w:color="auto"/>
        <w:bottom w:val="none" w:sz="0" w:space="0" w:color="auto"/>
        <w:right w:val="none" w:sz="0" w:space="0" w:color="auto"/>
      </w:divBdr>
    </w:div>
    <w:div w:id="370107147">
      <w:bodyDiv w:val="1"/>
      <w:marLeft w:val="0"/>
      <w:marRight w:val="0"/>
      <w:marTop w:val="0"/>
      <w:marBottom w:val="0"/>
      <w:divBdr>
        <w:top w:val="none" w:sz="0" w:space="0" w:color="auto"/>
        <w:left w:val="none" w:sz="0" w:space="0" w:color="auto"/>
        <w:bottom w:val="none" w:sz="0" w:space="0" w:color="auto"/>
        <w:right w:val="none" w:sz="0" w:space="0" w:color="auto"/>
      </w:divBdr>
    </w:div>
    <w:div w:id="393503710">
      <w:bodyDiv w:val="1"/>
      <w:marLeft w:val="0"/>
      <w:marRight w:val="0"/>
      <w:marTop w:val="0"/>
      <w:marBottom w:val="0"/>
      <w:divBdr>
        <w:top w:val="none" w:sz="0" w:space="0" w:color="auto"/>
        <w:left w:val="none" w:sz="0" w:space="0" w:color="auto"/>
        <w:bottom w:val="none" w:sz="0" w:space="0" w:color="auto"/>
        <w:right w:val="none" w:sz="0" w:space="0" w:color="auto"/>
      </w:divBdr>
    </w:div>
    <w:div w:id="398090922">
      <w:bodyDiv w:val="1"/>
      <w:marLeft w:val="0"/>
      <w:marRight w:val="0"/>
      <w:marTop w:val="0"/>
      <w:marBottom w:val="0"/>
      <w:divBdr>
        <w:top w:val="none" w:sz="0" w:space="0" w:color="auto"/>
        <w:left w:val="none" w:sz="0" w:space="0" w:color="auto"/>
        <w:bottom w:val="none" w:sz="0" w:space="0" w:color="auto"/>
        <w:right w:val="none" w:sz="0" w:space="0" w:color="auto"/>
      </w:divBdr>
    </w:div>
    <w:div w:id="442115561">
      <w:bodyDiv w:val="1"/>
      <w:marLeft w:val="0"/>
      <w:marRight w:val="0"/>
      <w:marTop w:val="0"/>
      <w:marBottom w:val="0"/>
      <w:divBdr>
        <w:top w:val="none" w:sz="0" w:space="0" w:color="auto"/>
        <w:left w:val="none" w:sz="0" w:space="0" w:color="auto"/>
        <w:bottom w:val="none" w:sz="0" w:space="0" w:color="auto"/>
        <w:right w:val="none" w:sz="0" w:space="0" w:color="auto"/>
      </w:divBdr>
    </w:div>
    <w:div w:id="512383669">
      <w:bodyDiv w:val="1"/>
      <w:marLeft w:val="0"/>
      <w:marRight w:val="0"/>
      <w:marTop w:val="0"/>
      <w:marBottom w:val="0"/>
      <w:divBdr>
        <w:top w:val="none" w:sz="0" w:space="0" w:color="auto"/>
        <w:left w:val="none" w:sz="0" w:space="0" w:color="auto"/>
        <w:bottom w:val="none" w:sz="0" w:space="0" w:color="auto"/>
        <w:right w:val="none" w:sz="0" w:space="0" w:color="auto"/>
      </w:divBdr>
    </w:div>
    <w:div w:id="524902084">
      <w:bodyDiv w:val="1"/>
      <w:marLeft w:val="0"/>
      <w:marRight w:val="0"/>
      <w:marTop w:val="0"/>
      <w:marBottom w:val="0"/>
      <w:divBdr>
        <w:top w:val="none" w:sz="0" w:space="0" w:color="auto"/>
        <w:left w:val="none" w:sz="0" w:space="0" w:color="auto"/>
        <w:bottom w:val="none" w:sz="0" w:space="0" w:color="auto"/>
        <w:right w:val="none" w:sz="0" w:space="0" w:color="auto"/>
      </w:divBdr>
    </w:div>
    <w:div w:id="581181700">
      <w:bodyDiv w:val="1"/>
      <w:marLeft w:val="0"/>
      <w:marRight w:val="0"/>
      <w:marTop w:val="0"/>
      <w:marBottom w:val="0"/>
      <w:divBdr>
        <w:top w:val="none" w:sz="0" w:space="0" w:color="auto"/>
        <w:left w:val="none" w:sz="0" w:space="0" w:color="auto"/>
        <w:bottom w:val="none" w:sz="0" w:space="0" w:color="auto"/>
        <w:right w:val="none" w:sz="0" w:space="0" w:color="auto"/>
      </w:divBdr>
    </w:div>
    <w:div w:id="605697960">
      <w:bodyDiv w:val="1"/>
      <w:marLeft w:val="0"/>
      <w:marRight w:val="0"/>
      <w:marTop w:val="0"/>
      <w:marBottom w:val="0"/>
      <w:divBdr>
        <w:top w:val="none" w:sz="0" w:space="0" w:color="auto"/>
        <w:left w:val="none" w:sz="0" w:space="0" w:color="auto"/>
        <w:bottom w:val="none" w:sz="0" w:space="0" w:color="auto"/>
        <w:right w:val="none" w:sz="0" w:space="0" w:color="auto"/>
      </w:divBdr>
    </w:div>
    <w:div w:id="639387653">
      <w:bodyDiv w:val="1"/>
      <w:marLeft w:val="0"/>
      <w:marRight w:val="0"/>
      <w:marTop w:val="0"/>
      <w:marBottom w:val="0"/>
      <w:divBdr>
        <w:top w:val="none" w:sz="0" w:space="0" w:color="auto"/>
        <w:left w:val="none" w:sz="0" w:space="0" w:color="auto"/>
        <w:bottom w:val="none" w:sz="0" w:space="0" w:color="auto"/>
        <w:right w:val="none" w:sz="0" w:space="0" w:color="auto"/>
      </w:divBdr>
    </w:div>
    <w:div w:id="639458910">
      <w:bodyDiv w:val="1"/>
      <w:marLeft w:val="0"/>
      <w:marRight w:val="0"/>
      <w:marTop w:val="0"/>
      <w:marBottom w:val="0"/>
      <w:divBdr>
        <w:top w:val="none" w:sz="0" w:space="0" w:color="auto"/>
        <w:left w:val="none" w:sz="0" w:space="0" w:color="auto"/>
        <w:bottom w:val="none" w:sz="0" w:space="0" w:color="auto"/>
        <w:right w:val="none" w:sz="0" w:space="0" w:color="auto"/>
      </w:divBdr>
    </w:div>
    <w:div w:id="649362913">
      <w:bodyDiv w:val="1"/>
      <w:marLeft w:val="0"/>
      <w:marRight w:val="0"/>
      <w:marTop w:val="0"/>
      <w:marBottom w:val="0"/>
      <w:divBdr>
        <w:top w:val="none" w:sz="0" w:space="0" w:color="auto"/>
        <w:left w:val="none" w:sz="0" w:space="0" w:color="auto"/>
        <w:bottom w:val="none" w:sz="0" w:space="0" w:color="auto"/>
        <w:right w:val="none" w:sz="0" w:space="0" w:color="auto"/>
      </w:divBdr>
    </w:div>
    <w:div w:id="663164684">
      <w:bodyDiv w:val="1"/>
      <w:marLeft w:val="0"/>
      <w:marRight w:val="0"/>
      <w:marTop w:val="0"/>
      <w:marBottom w:val="0"/>
      <w:divBdr>
        <w:top w:val="none" w:sz="0" w:space="0" w:color="auto"/>
        <w:left w:val="none" w:sz="0" w:space="0" w:color="auto"/>
        <w:bottom w:val="none" w:sz="0" w:space="0" w:color="auto"/>
        <w:right w:val="none" w:sz="0" w:space="0" w:color="auto"/>
      </w:divBdr>
    </w:div>
    <w:div w:id="689456153">
      <w:bodyDiv w:val="1"/>
      <w:marLeft w:val="0"/>
      <w:marRight w:val="0"/>
      <w:marTop w:val="0"/>
      <w:marBottom w:val="0"/>
      <w:divBdr>
        <w:top w:val="none" w:sz="0" w:space="0" w:color="auto"/>
        <w:left w:val="none" w:sz="0" w:space="0" w:color="auto"/>
        <w:bottom w:val="none" w:sz="0" w:space="0" w:color="auto"/>
        <w:right w:val="none" w:sz="0" w:space="0" w:color="auto"/>
      </w:divBdr>
    </w:div>
    <w:div w:id="766846428">
      <w:bodyDiv w:val="1"/>
      <w:marLeft w:val="0"/>
      <w:marRight w:val="0"/>
      <w:marTop w:val="0"/>
      <w:marBottom w:val="0"/>
      <w:divBdr>
        <w:top w:val="none" w:sz="0" w:space="0" w:color="auto"/>
        <w:left w:val="none" w:sz="0" w:space="0" w:color="auto"/>
        <w:bottom w:val="none" w:sz="0" w:space="0" w:color="auto"/>
        <w:right w:val="none" w:sz="0" w:space="0" w:color="auto"/>
      </w:divBdr>
    </w:div>
    <w:div w:id="815417181">
      <w:bodyDiv w:val="1"/>
      <w:marLeft w:val="0"/>
      <w:marRight w:val="0"/>
      <w:marTop w:val="0"/>
      <w:marBottom w:val="0"/>
      <w:divBdr>
        <w:top w:val="none" w:sz="0" w:space="0" w:color="auto"/>
        <w:left w:val="none" w:sz="0" w:space="0" w:color="auto"/>
        <w:bottom w:val="none" w:sz="0" w:space="0" w:color="auto"/>
        <w:right w:val="none" w:sz="0" w:space="0" w:color="auto"/>
      </w:divBdr>
    </w:div>
    <w:div w:id="818612233">
      <w:bodyDiv w:val="1"/>
      <w:marLeft w:val="0"/>
      <w:marRight w:val="0"/>
      <w:marTop w:val="0"/>
      <w:marBottom w:val="0"/>
      <w:divBdr>
        <w:top w:val="none" w:sz="0" w:space="0" w:color="auto"/>
        <w:left w:val="none" w:sz="0" w:space="0" w:color="auto"/>
        <w:bottom w:val="none" w:sz="0" w:space="0" w:color="auto"/>
        <w:right w:val="none" w:sz="0" w:space="0" w:color="auto"/>
      </w:divBdr>
    </w:div>
    <w:div w:id="873736456">
      <w:bodyDiv w:val="1"/>
      <w:marLeft w:val="0"/>
      <w:marRight w:val="0"/>
      <w:marTop w:val="0"/>
      <w:marBottom w:val="0"/>
      <w:divBdr>
        <w:top w:val="none" w:sz="0" w:space="0" w:color="auto"/>
        <w:left w:val="none" w:sz="0" w:space="0" w:color="auto"/>
        <w:bottom w:val="none" w:sz="0" w:space="0" w:color="auto"/>
        <w:right w:val="none" w:sz="0" w:space="0" w:color="auto"/>
      </w:divBdr>
    </w:div>
    <w:div w:id="883952761">
      <w:bodyDiv w:val="1"/>
      <w:marLeft w:val="0"/>
      <w:marRight w:val="0"/>
      <w:marTop w:val="0"/>
      <w:marBottom w:val="0"/>
      <w:divBdr>
        <w:top w:val="none" w:sz="0" w:space="0" w:color="auto"/>
        <w:left w:val="none" w:sz="0" w:space="0" w:color="auto"/>
        <w:bottom w:val="none" w:sz="0" w:space="0" w:color="auto"/>
        <w:right w:val="none" w:sz="0" w:space="0" w:color="auto"/>
      </w:divBdr>
    </w:div>
    <w:div w:id="897781513">
      <w:bodyDiv w:val="1"/>
      <w:marLeft w:val="0"/>
      <w:marRight w:val="0"/>
      <w:marTop w:val="0"/>
      <w:marBottom w:val="0"/>
      <w:divBdr>
        <w:top w:val="none" w:sz="0" w:space="0" w:color="auto"/>
        <w:left w:val="none" w:sz="0" w:space="0" w:color="auto"/>
        <w:bottom w:val="none" w:sz="0" w:space="0" w:color="auto"/>
        <w:right w:val="none" w:sz="0" w:space="0" w:color="auto"/>
      </w:divBdr>
    </w:div>
    <w:div w:id="921064305">
      <w:bodyDiv w:val="1"/>
      <w:marLeft w:val="0"/>
      <w:marRight w:val="0"/>
      <w:marTop w:val="0"/>
      <w:marBottom w:val="0"/>
      <w:divBdr>
        <w:top w:val="none" w:sz="0" w:space="0" w:color="auto"/>
        <w:left w:val="none" w:sz="0" w:space="0" w:color="auto"/>
        <w:bottom w:val="none" w:sz="0" w:space="0" w:color="auto"/>
        <w:right w:val="none" w:sz="0" w:space="0" w:color="auto"/>
      </w:divBdr>
    </w:div>
    <w:div w:id="925773807">
      <w:bodyDiv w:val="1"/>
      <w:marLeft w:val="0"/>
      <w:marRight w:val="0"/>
      <w:marTop w:val="0"/>
      <w:marBottom w:val="0"/>
      <w:divBdr>
        <w:top w:val="none" w:sz="0" w:space="0" w:color="auto"/>
        <w:left w:val="none" w:sz="0" w:space="0" w:color="auto"/>
        <w:bottom w:val="none" w:sz="0" w:space="0" w:color="auto"/>
        <w:right w:val="none" w:sz="0" w:space="0" w:color="auto"/>
      </w:divBdr>
    </w:div>
    <w:div w:id="1016004752">
      <w:bodyDiv w:val="1"/>
      <w:marLeft w:val="0"/>
      <w:marRight w:val="0"/>
      <w:marTop w:val="0"/>
      <w:marBottom w:val="0"/>
      <w:divBdr>
        <w:top w:val="none" w:sz="0" w:space="0" w:color="auto"/>
        <w:left w:val="none" w:sz="0" w:space="0" w:color="auto"/>
        <w:bottom w:val="none" w:sz="0" w:space="0" w:color="auto"/>
        <w:right w:val="none" w:sz="0" w:space="0" w:color="auto"/>
      </w:divBdr>
    </w:div>
    <w:div w:id="1059134552">
      <w:bodyDiv w:val="1"/>
      <w:marLeft w:val="0"/>
      <w:marRight w:val="0"/>
      <w:marTop w:val="0"/>
      <w:marBottom w:val="0"/>
      <w:divBdr>
        <w:top w:val="none" w:sz="0" w:space="0" w:color="auto"/>
        <w:left w:val="none" w:sz="0" w:space="0" w:color="auto"/>
        <w:bottom w:val="none" w:sz="0" w:space="0" w:color="auto"/>
        <w:right w:val="none" w:sz="0" w:space="0" w:color="auto"/>
      </w:divBdr>
    </w:div>
    <w:div w:id="1134982334">
      <w:bodyDiv w:val="1"/>
      <w:marLeft w:val="0"/>
      <w:marRight w:val="0"/>
      <w:marTop w:val="0"/>
      <w:marBottom w:val="0"/>
      <w:divBdr>
        <w:top w:val="none" w:sz="0" w:space="0" w:color="auto"/>
        <w:left w:val="none" w:sz="0" w:space="0" w:color="auto"/>
        <w:bottom w:val="none" w:sz="0" w:space="0" w:color="auto"/>
        <w:right w:val="none" w:sz="0" w:space="0" w:color="auto"/>
      </w:divBdr>
    </w:div>
    <w:div w:id="1138887194">
      <w:bodyDiv w:val="1"/>
      <w:marLeft w:val="0"/>
      <w:marRight w:val="0"/>
      <w:marTop w:val="0"/>
      <w:marBottom w:val="0"/>
      <w:divBdr>
        <w:top w:val="none" w:sz="0" w:space="0" w:color="auto"/>
        <w:left w:val="none" w:sz="0" w:space="0" w:color="auto"/>
        <w:bottom w:val="none" w:sz="0" w:space="0" w:color="auto"/>
        <w:right w:val="none" w:sz="0" w:space="0" w:color="auto"/>
      </w:divBdr>
    </w:div>
    <w:div w:id="1206256011">
      <w:bodyDiv w:val="1"/>
      <w:marLeft w:val="0"/>
      <w:marRight w:val="0"/>
      <w:marTop w:val="0"/>
      <w:marBottom w:val="0"/>
      <w:divBdr>
        <w:top w:val="none" w:sz="0" w:space="0" w:color="auto"/>
        <w:left w:val="none" w:sz="0" w:space="0" w:color="auto"/>
        <w:bottom w:val="none" w:sz="0" w:space="0" w:color="auto"/>
        <w:right w:val="none" w:sz="0" w:space="0" w:color="auto"/>
      </w:divBdr>
    </w:div>
    <w:div w:id="1232886121">
      <w:bodyDiv w:val="1"/>
      <w:marLeft w:val="0"/>
      <w:marRight w:val="0"/>
      <w:marTop w:val="0"/>
      <w:marBottom w:val="0"/>
      <w:divBdr>
        <w:top w:val="none" w:sz="0" w:space="0" w:color="auto"/>
        <w:left w:val="none" w:sz="0" w:space="0" w:color="auto"/>
        <w:bottom w:val="none" w:sz="0" w:space="0" w:color="auto"/>
        <w:right w:val="none" w:sz="0" w:space="0" w:color="auto"/>
      </w:divBdr>
    </w:div>
    <w:div w:id="1248032621">
      <w:bodyDiv w:val="1"/>
      <w:marLeft w:val="0"/>
      <w:marRight w:val="0"/>
      <w:marTop w:val="0"/>
      <w:marBottom w:val="0"/>
      <w:divBdr>
        <w:top w:val="none" w:sz="0" w:space="0" w:color="auto"/>
        <w:left w:val="none" w:sz="0" w:space="0" w:color="auto"/>
        <w:bottom w:val="none" w:sz="0" w:space="0" w:color="auto"/>
        <w:right w:val="none" w:sz="0" w:space="0" w:color="auto"/>
      </w:divBdr>
    </w:div>
    <w:div w:id="1263564834">
      <w:bodyDiv w:val="1"/>
      <w:marLeft w:val="0"/>
      <w:marRight w:val="0"/>
      <w:marTop w:val="0"/>
      <w:marBottom w:val="0"/>
      <w:divBdr>
        <w:top w:val="none" w:sz="0" w:space="0" w:color="auto"/>
        <w:left w:val="none" w:sz="0" w:space="0" w:color="auto"/>
        <w:bottom w:val="none" w:sz="0" w:space="0" w:color="auto"/>
        <w:right w:val="none" w:sz="0" w:space="0" w:color="auto"/>
      </w:divBdr>
    </w:div>
    <w:div w:id="1269003105">
      <w:bodyDiv w:val="1"/>
      <w:marLeft w:val="0"/>
      <w:marRight w:val="0"/>
      <w:marTop w:val="0"/>
      <w:marBottom w:val="0"/>
      <w:divBdr>
        <w:top w:val="none" w:sz="0" w:space="0" w:color="auto"/>
        <w:left w:val="none" w:sz="0" w:space="0" w:color="auto"/>
        <w:bottom w:val="none" w:sz="0" w:space="0" w:color="auto"/>
        <w:right w:val="none" w:sz="0" w:space="0" w:color="auto"/>
      </w:divBdr>
    </w:div>
    <w:div w:id="1272011802">
      <w:bodyDiv w:val="1"/>
      <w:marLeft w:val="0"/>
      <w:marRight w:val="0"/>
      <w:marTop w:val="0"/>
      <w:marBottom w:val="0"/>
      <w:divBdr>
        <w:top w:val="none" w:sz="0" w:space="0" w:color="auto"/>
        <w:left w:val="none" w:sz="0" w:space="0" w:color="auto"/>
        <w:bottom w:val="none" w:sz="0" w:space="0" w:color="auto"/>
        <w:right w:val="none" w:sz="0" w:space="0" w:color="auto"/>
      </w:divBdr>
    </w:div>
    <w:div w:id="1276448512">
      <w:bodyDiv w:val="1"/>
      <w:marLeft w:val="0"/>
      <w:marRight w:val="0"/>
      <w:marTop w:val="0"/>
      <w:marBottom w:val="0"/>
      <w:divBdr>
        <w:top w:val="none" w:sz="0" w:space="0" w:color="auto"/>
        <w:left w:val="none" w:sz="0" w:space="0" w:color="auto"/>
        <w:bottom w:val="none" w:sz="0" w:space="0" w:color="auto"/>
        <w:right w:val="none" w:sz="0" w:space="0" w:color="auto"/>
      </w:divBdr>
    </w:div>
    <w:div w:id="1282806330">
      <w:bodyDiv w:val="1"/>
      <w:marLeft w:val="0"/>
      <w:marRight w:val="0"/>
      <w:marTop w:val="0"/>
      <w:marBottom w:val="0"/>
      <w:divBdr>
        <w:top w:val="none" w:sz="0" w:space="0" w:color="auto"/>
        <w:left w:val="none" w:sz="0" w:space="0" w:color="auto"/>
        <w:bottom w:val="none" w:sz="0" w:space="0" w:color="auto"/>
        <w:right w:val="none" w:sz="0" w:space="0" w:color="auto"/>
      </w:divBdr>
    </w:div>
    <w:div w:id="1332755730">
      <w:bodyDiv w:val="1"/>
      <w:marLeft w:val="0"/>
      <w:marRight w:val="0"/>
      <w:marTop w:val="0"/>
      <w:marBottom w:val="0"/>
      <w:divBdr>
        <w:top w:val="none" w:sz="0" w:space="0" w:color="auto"/>
        <w:left w:val="none" w:sz="0" w:space="0" w:color="auto"/>
        <w:bottom w:val="none" w:sz="0" w:space="0" w:color="auto"/>
        <w:right w:val="none" w:sz="0" w:space="0" w:color="auto"/>
      </w:divBdr>
    </w:div>
    <w:div w:id="1354964414">
      <w:bodyDiv w:val="1"/>
      <w:marLeft w:val="0"/>
      <w:marRight w:val="0"/>
      <w:marTop w:val="0"/>
      <w:marBottom w:val="0"/>
      <w:divBdr>
        <w:top w:val="none" w:sz="0" w:space="0" w:color="auto"/>
        <w:left w:val="none" w:sz="0" w:space="0" w:color="auto"/>
        <w:bottom w:val="none" w:sz="0" w:space="0" w:color="auto"/>
        <w:right w:val="none" w:sz="0" w:space="0" w:color="auto"/>
      </w:divBdr>
    </w:div>
    <w:div w:id="1378385425">
      <w:bodyDiv w:val="1"/>
      <w:marLeft w:val="0"/>
      <w:marRight w:val="0"/>
      <w:marTop w:val="0"/>
      <w:marBottom w:val="0"/>
      <w:divBdr>
        <w:top w:val="none" w:sz="0" w:space="0" w:color="auto"/>
        <w:left w:val="none" w:sz="0" w:space="0" w:color="auto"/>
        <w:bottom w:val="none" w:sz="0" w:space="0" w:color="auto"/>
        <w:right w:val="none" w:sz="0" w:space="0" w:color="auto"/>
      </w:divBdr>
    </w:div>
    <w:div w:id="1387676868">
      <w:bodyDiv w:val="1"/>
      <w:marLeft w:val="0"/>
      <w:marRight w:val="0"/>
      <w:marTop w:val="0"/>
      <w:marBottom w:val="0"/>
      <w:divBdr>
        <w:top w:val="none" w:sz="0" w:space="0" w:color="auto"/>
        <w:left w:val="none" w:sz="0" w:space="0" w:color="auto"/>
        <w:bottom w:val="none" w:sz="0" w:space="0" w:color="auto"/>
        <w:right w:val="none" w:sz="0" w:space="0" w:color="auto"/>
      </w:divBdr>
    </w:div>
    <w:div w:id="1405909650">
      <w:bodyDiv w:val="1"/>
      <w:marLeft w:val="0"/>
      <w:marRight w:val="0"/>
      <w:marTop w:val="0"/>
      <w:marBottom w:val="0"/>
      <w:divBdr>
        <w:top w:val="none" w:sz="0" w:space="0" w:color="auto"/>
        <w:left w:val="none" w:sz="0" w:space="0" w:color="auto"/>
        <w:bottom w:val="none" w:sz="0" w:space="0" w:color="auto"/>
        <w:right w:val="none" w:sz="0" w:space="0" w:color="auto"/>
      </w:divBdr>
    </w:div>
    <w:div w:id="1419714565">
      <w:bodyDiv w:val="1"/>
      <w:marLeft w:val="0"/>
      <w:marRight w:val="0"/>
      <w:marTop w:val="0"/>
      <w:marBottom w:val="0"/>
      <w:divBdr>
        <w:top w:val="none" w:sz="0" w:space="0" w:color="auto"/>
        <w:left w:val="none" w:sz="0" w:space="0" w:color="auto"/>
        <w:bottom w:val="none" w:sz="0" w:space="0" w:color="auto"/>
        <w:right w:val="none" w:sz="0" w:space="0" w:color="auto"/>
      </w:divBdr>
    </w:div>
    <w:div w:id="1421410820">
      <w:bodyDiv w:val="1"/>
      <w:marLeft w:val="0"/>
      <w:marRight w:val="0"/>
      <w:marTop w:val="0"/>
      <w:marBottom w:val="0"/>
      <w:divBdr>
        <w:top w:val="none" w:sz="0" w:space="0" w:color="auto"/>
        <w:left w:val="none" w:sz="0" w:space="0" w:color="auto"/>
        <w:bottom w:val="none" w:sz="0" w:space="0" w:color="auto"/>
        <w:right w:val="none" w:sz="0" w:space="0" w:color="auto"/>
      </w:divBdr>
    </w:div>
    <w:div w:id="1445071980">
      <w:bodyDiv w:val="1"/>
      <w:marLeft w:val="0"/>
      <w:marRight w:val="0"/>
      <w:marTop w:val="0"/>
      <w:marBottom w:val="0"/>
      <w:divBdr>
        <w:top w:val="none" w:sz="0" w:space="0" w:color="auto"/>
        <w:left w:val="none" w:sz="0" w:space="0" w:color="auto"/>
        <w:bottom w:val="none" w:sz="0" w:space="0" w:color="auto"/>
        <w:right w:val="none" w:sz="0" w:space="0" w:color="auto"/>
      </w:divBdr>
    </w:div>
    <w:div w:id="1504127406">
      <w:bodyDiv w:val="1"/>
      <w:marLeft w:val="0"/>
      <w:marRight w:val="0"/>
      <w:marTop w:val="0"/>
      <w:marBottom w:val="0"/>
      <w:divBdr>
        <w:top w:val="none" w:sz="0" w:space="0" w:color="auto"/>
        <w:left w:val="none" w:sz="0" w:space="0" w:color="auto"/>
        <w:bottom w:val="none" w:sz="0" w:space="0" w:color="auto"/>
        <w:right w:val="none" w:sz="0" w:space="0" w:color="auto"/>
      </w:divBdr>
    </w:div>
    <w:div w:id="1513490483">
      <w:bodyDiv w:val="1"/>
      <w:marLeft w:val="0"/>
      <w:marRight w:val="0"/>
      <w:marTop w:val="0"/>
      <w:marBottom w:val="0"/>
      <w:divBdr>
        <w:top w:val="none" w:sz="0" w:space="0" w:color="auto"/>
        <w:left w:val="none" w:sz="0" w:space="0" w:color="auto"/>
        <w:bottom w:val="none" w:sz="0" w:space="0" w:color="auto"/>
        <w:right w:val="none" w:sz="0" w:space="0" w:color="auto"/>
      </w:divBdr>
    </w:div>
    <w:div w:id="1546411949">
      <w:bodyDiv w:val="1"/>
      <w:marLeft w:val="0"/>
      <w:marRight w:val="0"/>
      <w:marTop w:val="0"/>
      <w:marBottom w:val="0"/>
      <w:divBdr>
        <w:top w:val="none" w:sz="0" w:space="0" w:color="auto"/>
        <w:left w:val="none" w:sz="0" w:space="0" w:color="auto"/>
        <w:bottom w:val="none" w:sz="0" w:space="0" w:color="auto"/>
        <w:right w:val="none" w:sz="0" w:space="0" w:color="auto"/>
      </w:divBdr>
    </w:div>
    <w:div w:id="1566645235">
      <w:bodyDiv w:val="1"/>
      <w:marLeft w:val="0"/>
      <w:marRight w:val="0"/>
      <w:marTop w:val="0"/>
      <w:marBottom w:val="0"/>
      <w:divBdr>
        <w:top w:val="none" w:sz="0" w:space="0" w:color="auto"/>
        <w:left w:val="none" w:sz="0" w:space="0" w:color="auto"/>
        <w:bottom w:val="none" w:sz="0" w:space="0" w:color="auto"/>
        <w:right w:val="none" w:sz="0" w:space="0" w:color="auto"/>
      </w:divBdr>
    </w:div>
    <w:div w:id="1620988624">
      <w:bodyDiv w:val="1"/>
      <w:marLeft w:val="0"/>
      <w:marRight w:val="0"/>
      <w:marTop w:val="0"/>
      <w:marBottom w:val="0"/>
      <w:divBdr>
        <w:top w:val="none" w:sz="0" w:space="0" w:color="auto"/>
        <w:left w:val="none" w:sz="0" w:space="0" w:color="auto"/>
        <w:bottom w:val="none" w:sz="0" w:space="0" w:color="auto"/>
        <w:right w:val="none" w:sz="0" w:space="0" w:color="auto"/>
      </w:divBdr>
    </w:div>
    <w:div w:id="1652253206">
      <w:bodyDiv w:val="1"/>
      <w:marLeft w:val="0"/>
      <w:marRight w:val="0"/>
      <w:marTop w:val="0"/>
      <w:marBottom w:val="0"/>
      <w:divBdr>
        <w:top w:val="none" w:sz="0" w:space="0" w:color="auto"/>
        <w:left w:val="none" w:sz="0" w:space="0" w:color="auto"/>
        <w:bottom w:val="none" w:sz="0" w:space="0" w:color="auto"/>
        <w:right w:val="none" w:sz="0" w:space="0" w:color="auto"/>
      </w:divBdr>
    </w:div>
    <w:div w:id="1690716839">
      <w:bodyDiv w:val="1"/>
      <w:marLeft w:val="0"/>
      <w:marRight w:val="0"/>
      <w:marTop w:val="0"/>
      <w:marBottom w:val="0"/>
      <w:divBdr>
        <w:top w:val="none" w:sz="0" w:space="0" w:color="auto"/>
        <w:left w:val="none" w:sz="0" w:space="0" w:color="auto"/>
        <w:bottom w:val="none" w:sz="0" w:space="0" w:color="auto"/>
        <w:right w:val="none" w:sz="0" w:space="0" w:color="auto"/>
      </w:divBdr>
    </w:div>
    <w:div w:id="1713462303">
      <w:bodyDiv w:val="1"/>
      <w:marLeft w:val="0"/>
      <w:marRight w:val="0"/>
      <w:marTop w:val="0"/>
      <w:marBottom w:val="0"/>
      <w:divBdr>
        <w:top w:val="none" w:sz="0" w:space="0" w:color="auto"/>
        <w:left w:val="none" w:sz="0" w:space="0" w:color="auto"/>
        <w:bottom w:val="none" w:sz="0" w:space="0" w:color="auto"/>
        <w:right w:val="none" w:sz="0" w:space="0" w:color="auto"/>
      </w:divBdr>
    </w:div>
    <w:div w:id="1730883173">
      <w:bodyDiv w:val="1"/>
      <w:marLeft w:val="0"/>
      <w:marRight w:val="0"/>
      <w:marTop w:val="0"/>
      <w:marBottom w:val="0"/>
      <w:divBdr>
        <w:top w:val="none" w:sz="0" w:space="0" w:color="auto"/>
        <w:left w:val="none" w:sz="0" w:space="0" w:color="auto"/>
        <w:bottom w:val="none" w:sz="0" w:space="0" w:color="auto"/>
        <w:right w:val="none" w:sz="0" w:space="0" w:color="auto"/>
      </w:divBdr>
    </w:div>
    <w:div w:id="1778137147">
      <w:bodyDiv w:val="1"/>
      <w:marLeft w:val="0"/>
      <w:marRight w:val="0"/>
      <w:marTop w:val="0"/>
      <w:marBottom w:val="0"/>
      <w:divBdr>
        <w:top w:val="none" w:sz="0" w:space="0" w:color="auto"/>
        <w:left w:val="none" w:sz="0" w:space="0" w:color="auto"/>
        <w:bottom w:val="none" w:sz="0" w:space="0" w:color="auto"/>
        <w:right w:val="none" w:sz="0" w:space="0" w:color="auto"/>
      </w:divBdr>
    </w:div>
    <w:div w:id="1846556472">
      <w:bodyDiv w:val="1"/>
      <w:marLeft w:val="0"/>
      <w:marRight w:val="0"/>
      <w:marTop w:val="0"/>
      <w:marBottom w:val="0"/>
      <w:divBdr>
        <w:top w:val="none" w:sz="0" w:space="0" w:color="auto"/>
        <w:left w:val="none" w:sz="0" w:space="0" w:color="auto"/>
        <w:bottom w:val="none" w:sz="0" w:space="0" w:color="auto"/>
        <w:right w:val="none" w:sz="0" w:space="0" w:color="auto"/>
      </w:divBdr>
    </w:div>
    <w:div w:id="1874926190">
      <w:bodyDiv w:val="1"/>
      <w:marLeft w:val="0"/>
      <w:marRight w:val="0"/>
      <w:marTop w:val="0"/>
      <w:marBottom w:val="0"/>
      <w:divBdr>
        <w:top w:val="none" w:sz="0" w:space="0" w:color="auto"/>
        <w:left w:val="none" w:sz="0" w:space="0" w:color="auto"/>
        <w:bottom w:val="none" w:sz="0" w:space="0" w:color="auto"/>
        <w:right w:val="none" w:sz="0" w:space="0" w:color="auto"/>
      </w:divBdr>
    </w:div>
    <w:div w:id="1901018121">
      <w:bodyDiv w:val="1"/>
      <w:marLeft w:val="0"/>
      <w:marRight w:val="0"/>
      <w:marTop w:val="0"/>
      <w:marBottom w:val="0"/>
      <w:divBdr>
        <w:top w:val="none" w:sz="0" w:space="0" w:color="auto"/>
        <w:left w:val="none" w:sz="0" w:space="0" w:color="auto"/>
        <w:bottom w:val="none" w:sz="0" w:space="0" w:color="auto"/>
        <w:right w:val="none" w:sz="0" w:space="0" w:color="auto"/>
      </w:divBdr>
    </w:div>
    <w:div w:id="1905021395">
      <w:bodyDiv w:val="1"/>
      <w:marLeft w:val="0"/>
      <w:marRight w:val="0"/>
      <w:marTop w:val="0"/>
      <w:marBottom w:val="0"/>
      <w:divBdr>
        <w:top w:val="none" w:sz="0" w:space="0" w:color="auto"/>
        <w:left w:val="none" w:sz="0" w:space="0" w:color="auto"/>
        <w:bottom w:val="none" w:sz="0" w:space="0" w:color="auto"/>
        <w:right w:val="none" w:sz="0" w:space="0" w:color="auto"/>
      </w:divBdr>
    </w:div>
    <w:div w:id="1924873914">
      <w:bodyDiv w:val="1"/>
      <w:marLeft w:val="0"/>
      <w:marRight w:val="0"/>
      <w:marTop w:val="0"/>
      <w:marBottom w:val="0"/>
      <w:divBdr>
        <w:top w:val="none" w:sz="0" w:space="0" w:color="auto"/>
        <w:left w:val="none" w:sz="0" w:space="0" w:color="auto"/>
        <w:bottom w:val="none" w:sz="0" w:space="0" w:color="auto"/>
        <w:right w:val="none" w:sz="0" w:space="0" w:color="auto"/>
      </w:divBdr>
    </w:div>
    <w:div w:id="1934167485">
      <w:bodyDiv w:val="1"/>
      <w:marLeft w:val="0"/>
      <w:marRight w:val="0"/>
      <w:marTop w:val="0"/>
      <w:marBottom w:val="0"/>
      <w:divBdr>
        <w:top w:val="none" w:sz="0" w:space="0" w:color="auto"/>
        <w:left w:val="none" w:sz="0" w:space="0" w:color="auto"/>
        <w:bottom w:val="none" w:sz="0" w:space="0" w:color="auto"/>
        <w:right w:val="none" w:sz="0" w:space="0" w:color="auto"/>
      </w:divBdr>
    </w:div>
    <w:div w:id="1972398699">
      <w:bodyDiv w:val="1"/>
      <w:marLeft w:val="0"/>
      <w:marRight w:val="0"/>
      <w:marTop w:val="0"/>
      <w:marBottom w:val="0"/>
      <w:divBdr>
        <w:top w:val="none" w:sz="0" w:space="0" w:color="auto"/>
        <w:left w:val="none" w:sz="0" w:space="0" w:color="auto"/>
        <w:bottom w:val="none" w:sz="0" w:space="0" w:color="auto"/>
        <w:right w:val="none" w:sz="0" w:space="0" w:color="auto"/>
      </w:divBdr>
    </w:div>
    <w:div w:id="1975984486">
      <w:bodyDiv w:val="1"/>
      <w:marLeft w:val="0"/>
      <w:marRight w:val="0"/>
      <w:marTop w:val="0"/>
      <w:marBottom w:val="0"/>
      <w:divBdr>
        <w:top w:val="none" w:sz="0" w:space="0" w:color="auto"/>
        <w:left w:val="none" w:sz="0" w:space="0" w:color="auto"/>
        <w:bottom w:val="none" w:sz="0" w:space="0" w:color="auto"/>
        <w:right w:val="none" w:sz="0" w:space="0" w:color="auto"/>
      </w:divBdr>
    </w:div>
    <w:div w:id="1990204838">
      <w:bodyDiv w:val="1"/>
      <w:marLeft w:val="0"/>
      <w:marRight w:val="0"/>
      <w:marTop w:val="0"/>
      <w:marBottom w:val="0"/>
      <w:divBdr>
        <w:top w:val="none" w:sz="0" w:space="0" w:color="auto"/>
        <w:left w:val="none" w:sz="0" w:space="0" w:color="auto"/>
        <w:bottom w:val="none" w:sz="0" w:space="0" w:color="auto"/>
        <w:right w:val="none" w:sz="0" w:space="0" w:color="auto"/>
      </w:divBdr>
    </w:div>
    <w:div w:id="2036612083">
      <w:bodyDiv w:val="1"/>
      <w:marLeft w:val="0"/>
      <w:marRight w:val="0"/>
      <w:marTop w:val="0"/>
      <w:marBottom w:val="0"/>
      <w:divBdr>
        <w:top w:val="none" w:sz="0" w:space="0" w:color="auto"/>
        <w:left w:val="none" w:sz="0" w:space="0" w:color="auto"/>
        <w:bottom w:val="none" w:sz="0" w:space="0" w:color="auto"/>
        <w:right w:val="none" w:sz="0" w:space="0" w:color="auto"/>
      </w:divBdr>
    </w:div>
    <w:div w:id="2040740319">
      <w:bodyDiv w:val="1"/>
      <w:marLeft w:val="0"/>
      <w:marRight w:val="0"/>
      <w:marTop w:val="0"/>
      <w:marBottom w:val="0"/>
      <w:divBdr>
        <w:top w:val="none" w:sz="0" w:space="0" w:color="auto"/>
        <w:left w:val="none" w:sz="0" w:space="0" w:color="auto"/>
        <w:bottom w:val="none" w:sz="0" w:space="0" w:color="auto"/>
        <w:right w:val="none" w:sz="0" w:space="0" w:color="auto"/>
      </w:divBdr>
    </w:div>
    <w:div w:id="2043164073">
      <w:bodyDiv w:val="1"/>
      <w:marLeft w:val="0"/>
      <w:marRight w:val="0"/>
      <w:marTop w:val="0"/>
      <w:marBottom w:val="0"/>
      <w:divBdr>
        <w:top w:val="none" w:sz="0" w:space="0" w:color="auto"/>
        <w:left w:val="none" w:sz="0" w:space="0" w:color="auto"/>
        <w:bottom w:val="none" w:sz="0" w:space="0" w:color="auto"/>
        <w:right w:val="none" w:sz="0" w:space="0" w:color="auto"/>
      </w:divBdr>
    </w:div>
    <w:div w:id="2046171268">
      <w:bodyDiv w:val="1"/>
      <w:marLeft w:val="0"/>
      <w:marRight w:val="0"/>
      <w:marTop w:val="0"/>
      <w:marBottom w:val="0"/>
      <w:divBdr>
        <w:top w:val="none" w:sz="0" w:space="0" w:color="auto"/>
        <w:left w:val="none" w:sz="0" w:space="0" w:color="auto"/>
        <w:bottom w:val="none" w:sz="0" w:space="0" w:color="auto"/>
        <w:right w:val="none" w:sz="0" w:space="0" w:color="auto"/>
      </w:divBdr>
    </w:div>
    <w:div w:id="2060349717">
      <w:bodyDiv w:val="1"/>
      <w:marLeft w:val="0"/>
      <w:marRight w:val="0"/>
      <w:marTop w:val="0"/>
      <w:marBottom w:val="0"/>
      <w:divBdr>
        <w:top w:val="none" w:sz="0" w:space="0" w:color="auto"/>
        <w:left w:val="none" w:sz="0" w:space="0" w:color="auto"/>
        <w:bottom w:val="none" w:sz="0" w:space="0" w:color="auto"/>
        <w:right w:val="none" w:sz="0" w:space="0" w:color="auto"/>
      </w:divBdr>
    </w:div>
    <w:div w:id="2063405915">
      <w:bodyDiv w:val="1"/>
      <w:marLeft w:val="0"/>
      <w:marRight w:val="0"/>
      <w:marTop w:val="0"/>
      <w:marBottom w:val="0"/>
      <w:divBdr>
        <w:top w:val="none" w:sz="0" w:space="0" w:color="auto"/>
        <w:left w:val="none" w:sz="0" w:space="0" w:color="auto"/>
        <w:bottom w:val="none" w:sz="0" w:space="0" w:color="auto"/>
        <w:right w:val="none" w:sz="0" w:space="0" w:color="auto"/>
      </w:divBdr>
    </w:div>
    <w:div w:id="2110654997">
      <w:bodyDiv w:val="1"/>
      <w:marLeft w:val="0"/>
      <w:marRight w:val="0"/>
      <w:marTop w:val="0"/>
      <w:marBottom w:val="0"/>
      <w:divBdr>
        <w:top w:val="none" w:sz="0" w:space="0" w:color="auto"/>
        <w:left w:val="none" w:sz="0" w:space="0" w:color="auto"/>
        <w:bottom w:val="none" w:sz="0" w:space="0" w:color="auto"/>
        <w:right w:val="none" w:sz="0" w:space="0" w:color="auto"/>
      </w:divBdr>
    </w:div>
    <w:div w:id="21306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THINKPAD</cp:lastModifiedBy>
  <cp:revision>2</cp:revision>
  <dcterms:created xsi:type="dcterms:W3CDTF">2024-12-07T15:23:00Z</dcterms:created>
  <dcterms:modified xsi:type="dcterms:W3CDTF">2024-12-07T15:23:00Z</dcterms:modified>
</cp:coreProperties>
</file>