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82" w:rsidRPr="00CE3C12" w:rsidRDefault="00840282" w:rsidP="00990E73">
      <w:pPr>
        <w:jc w:val="both"/>
        <w:rPr>
          <w:rFonts w:ascii="Times New Roman" w:hAnsi="Times New Roman" w:cs="Times New Roman"/>
          <w:color w:val="FF0000"/>
          <w:sz w:val="26"/>
          <w:szCs w:val="26"/>
          <w:lang w:val="vi-VN"/>
        </w:rPr>
      </w:pPr>
      <w:r w:rsidRPr="00990E73">
        <w:rPr>
          <w:rFonts w:ascii="Times New Roman" w:hAnsi="Times New Roman" w:cs="Times New Roman"/>
          <w:sz w:val="26"/>
          <w:szCs w:val="26"/>
          <w:u w:val="single"/>
          <w:lang w:val="vi-VN"/>
        </w:rPr>
        <w:t>BÀI 1</w:t>
      </w:r>
      <w:r w:rsidR="002335A5">
        <w:rPr>
          <w:rFonts w:ascii="Times New Roman" w:hAnsi="Times New Roman" w:cs="Times New Roman"/>
          <w:sz w:val="26"/>
          <w:szCs w:val="26"/>
          <w:u w:val="single"/>
        </w:rPr>
        <w:t xml:space="preserve"> (</w:t>
      </w:r>
      <w:proofErr w:type="spellStart"/>
      <w:r w:rsidR="002335A5">
        <w:rPr>
          <w:rFonts w:ascii="Times New Roman" w:hAnsi="Times New Roman" w:cs="Times New Roman"/>
          <w:sz w:val="26"/>
          <w:szCs w:val="26"/>
          <w:u w:val="single"/>
        </w:rPr>
        <w:t>tt</w:t>
      </w:r>
      <w:proofErr w:type="spellEnd"/>
      <w:r w:rsidR="002335A5">
        <w:rPr>
          <w:rFonts w:ascii="Times New Roman" w:hAnsi="Times New Roman" w:cs="Times New Roman"/>
          <w:sz w:val="26"/>
          <w:szCs w:val="26"/>
          <w:u w:val="single"/>
        </w:rPr>
        <w:t>)</w:t>
      </w:r>
      <w:r w:rsidRPr="00CE3C12">
        <w:rPr>
          <w:rFonts w:ascii="Times New Roman" w:hAnsi="Times New Roman" w:cs="Times New Roman"/>
          <w:color w:val="FF0000"/>
          <w:sz w:val="26"/>
          <w:szCs w:val="26"/>
          <w:lang w:val="vi-VN"/>
        </w:rPr>
        <w:t>:</w:t>
      </w:r>
      <w:r w:rsidR="001C0C32" w:rsidRPr="00CE3C12">
        <w:rPr>
          <w:rFonts w:ascii="Times New Roman" w:eastAsia="Times New Roman" w:hAnsi="Times New Roman" w:cs="Times New Roman"/>
          <w:b/>
          <w:bCs/>
          <w:color w:val="FF0000"/>
          <w:sz w:val="32"/>
          <w:szCs w:val="28"/>
        </w:rPr>
        <w:t xml:space="preserve"> NHÀ Ở ĐỐI VỚI CON NGƯỜI</w:t>
      </w:r>
    </w:p>
    <w:p w:rsidR="00CD3102" w:rsidRDefault="002335A5" w:rsidP="00CD3102">
      <w:pPr>
        <w:tabs>
          <w:tab w:val="left" w:pos="3435"/>
        </w:tabs>
        <w:spacing w:after="0" w:line="288" w:lineRule="auto"/>
        <w:rPr>
          <w:rFonts w:ascii="Times New Roman" w:eastAsia="Times New Roman" w:hAnsi="Times New Roman" w:cs="Times New Roman"/>
          <w:b/>
          <w:color w:val="FF0000"/>
          <w:sz w:val="28"/>
          <w:szCs w:val="28"/>
          <w:u w:val="single"/>
          <w:lang w:val="pt-BR"/>
        </w:rPr>
      </w:pPr>
      <w:r>
        <w:rPr>
          <w:rFonts w:ascii="Times New Roman" w:eastAsia="Times New Roman" w:hAnsi="Times New Roman" w:cs="Times New Roman"/>
          <w:b/>
          <w:color w:val="FF0000"/>
          <w:sz w:val="28"/>
          <w:szCs w:val="28"/>
          <w:u w:val="single"/>
          <w:lang w:val="pt-BR"/>
        </w:rPr>
        <w:t>4</w:t>
      </w:r>
      <w:r w:rsidR="00A24110" w:rsidRPr="00990E73">
        <w:rPr>
          <w:rFonts w:ascii="Times New Roman" w:eastAsia="Times New Roman" w:hAnsi="Times New Roman" w:cs="Times New Roman"/>
          <w:b/>
          <w:color w:val="FF0000"/>
          <w:sz w:val="28"/>
          <w:szCs w:val="28"/>
          <w:u w:val="single"/>
          <w:lang w:val="vi-VN"/>
        </w:rPr>
        <w:t>.</w:t>
      </w:r>
      <w:r>
        <w:rPr>
          <w:rFonts w:ascii="Times New Roman" w:eastAsia="Times New Roman" w:hAnsi="Times New Roman" w:cs="Times New Roman"/>
          <w:b/>
          <w:color w:val="FF0000"/>
          <w:sz w:val="28"/>
          <w:szCs w:val="28"/>
          <w:u w:val="single"/>
          <w:lang w:val="pt-BR"/>
        </w:rPr>
        <w:t xml:space="preserve"> Vật liệu xây dựng nhà</w:t>
      </w:r>
    </w:p>
    <w:p w:rsidR="002335A5" w:rsidRPr="002335A5" w:rsidRDefault="002335A5" w:rsidP="00CD3102">
      <w:pPr>
        <w:tabs>
          <w:tab w:val="left" w:pos="3435"/>
        </w:tabs>
        <w:spacing w:after="0" w:line="288"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Vật liệu xây dựng là tất cả các loại vật liệu dùng trong xây dựng nhà và các công trình khác. Vật liệu xây dựng chủ yếu</w:t>
      </w:r>
      <w:r w:rsidR="00EE381E">
        <w:rPr>
          <w:rFonts w:ascii="Times New Roman" w:eastAsia="Times New Roman" w:hAnsi="Times New Roman" w:cs="Times New Roman"/>
          <w:sz w:val="28"/>
          <w:szCs w:val="28"/>
          <w:lang w:val="pt-BR"/>
        </w:rPr>
        <w:t xml:space="preserve"> bao</w:t>
      </w:r>
      <w:r>
        <w:rPr>
          <w:rFonts w:ascii="Times New Roman" w:eastAsia="Times New Roman" w:hAnsi="Times New Roman" w:cs="Times New Roman"/>
          <w:sz w:val="28"/>
          <w:szCs w:val="28"/>
          <w:lang w:val="pt-BR"/>
        </w:rPr>
        <w:t xml:space="preserve"> gồm:</w:t>
      </w:r>
    </w:p>
    <w:p w:rsidR="00EE381E" w:rsidRDefault="00CD3102" w:rsidP="00CD3102">
      <w:pPr>
        <w:spacing w:after="0" w:line="288" w:lineRule="auto"/>
        <w:rPr>
          <w:rFonts w:ascii="Times New Roman" w:eastAsia="Times New Roman" w:hAnsi="Times New Roman" w:cs="Times New Roman"/>
          <w:sz w:val="28"/>
          <w:szCs w:val="28"/>
          <w:lang w:val="pt-BR"/>
        </w:rPr>
      </w:pPr>
      <w:r w:rsidRPr="00CD3102">
        <w:rPr>
          <w:rFonts w:ascii="Times New Roman" w:eastAsia="Times New Roman" w:hAnsi="Times New Roman" w:cs="Times New Roman"/>
          <w:sz w:val="28"/>
          <w:szCs w:val="28"/>
          <w:lang w:val="pt-BR"/>
        </w:rPr>
        <w:t xml:space="preserve">- </w:t>
      </w:r>
      <w:r w:rsidR="00EE381E">
        <w:rPr>
          <w:rFonts w:ascii="Times New Roman" w:eastAsia="Times New Roman" w:hAnsi="Times New Roman" w:cs="Times New Roman"/>
          <w:sz w:val="28"/>
          <w:szCs w:val="28"/>
          <w:lang w:val="pt-BR"/>
        </w:rPr>
        <w:t>Vật liệu có sẵn trong tự nhiên như: cát, đá, sỏi, gỗ, tre, đất sét, lá ( tranh, dừa nước, cọ ),....</w:t>
      </w:r>
    </w:p>
    <w:p w:rsidR="00840282" w:rsidRDefault="00CD3102">
      <w:pPr>
        <w:rPr>
          <w:rFonts w:ascii="Times New Roman" w:eastAsia="Times New Roman" w:hAnsi="Times New Roman" w:cs="Times New Roman"/>
          <w:sz w:val="28"/>
          <w:szCs w:val="28"/>
          <w:lang w:val="pt-BR"/>
        </w:rPr>
      </w:pPr>
      <w:r w:rsidRPr="00A24110">
        <w:rPr>
          <w:rFonts w:ascii="Times New Roman" w:eastAsia="Times New Roman" w:hAnsi="Times New Roman" w:cs="Times New Roman"/>
          <w:sz w:val="28"/>
          <w:szCs w:val="28"/>
          <w:lang w:val="pt-BR"/>
        </w:rPr>
        <w:t xml:space="preserve">- </w:t>
      </w:r>
      <w:r w:rsidR="00EE381E">
        <w:rPr>
          <w:rFonts w:ascii="Times New Roman" w:eastAsia="Times New Roman" w:hAnsi="Times New Roman" w:cs="Times New Roman"/>
          <w:sz w:val="28"/>
          <w:szCs w:val="28"/>
          <w:lang w:val="pt-BR"/>
        </w:rPr>
        <w:t>Vật liệu nhân tạo như: gạch, ngói, vôi, xi măng, thép, nhôm, nhựa, kính,...</w:t>
      </w:r>
    </w:p>
    <w:p w:rsidR="00EE381E" w:rsidRPr="00A24110" w:rsidRDefault="00EE381E">
      <w:pPr>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Các loại vật liệu như tre, nứa, lá,... thường được sử dụng để xây dựng những ngôi</w:t>
      </w:r>
      <w:r w:rsidR="006F33BF">
        <w:rPr>
          <w:rFonts w:ascii="Times New Roman" w:eastAsia="Times New Roman" w:hAnsi="Times New Roman" w:cs="Times New Roman"/>
          <w:sz w:val="28"/>
          <w:szCs w:val="28"/>
          <w:lang w:val="pt-BR"/>
        </w:rPr>
        <w:t xml:space="preserve"> nhà nhỏ, có cấu trúc đơn giản, chỉ có 1 tầng. Những vật liệu như xi măng, cát, gạch, thép,... được sử dụng để xây dựng những ngôi nhà lớn, kiên cố, các công trình nhiều tầng, nhiều phòng hoặc các chung cư.</w:t>
      </w:r>
    </w:p>
    <w:p w:rsidR="006F33BF" w:rsidRPr="00990E73" w:rsidRDefault="006F33BF" w:rsidP="00CD3102">
      <w:pPr>
        <w:spacing w:after="0" w:line="288" w:lineRule="auto"/>
        <w:rPr>
          <w:rFonts w:ascii="Times New Roman" w:eastAsia="Times New Roman" w:hAnsi="Times New Roman" w:cs="Times New Roman"/>
          <w:b/>
          <w:color w:val="FF0000"/>
          <w:sz w:val="28"/>
          <w:szCs w:val="28"/>
          <w:u w:val="single"/>
          <w:lang w:val="nl-NL"/>
        </w:rPr>
      </w:pPr>
      <w:r>
        <w:rPr>
          <w:rFonts w:ascii="Times New Roman" w:eastAsia="Times New Roman" w:hAnsi="Times New Roman" w:cs="Times New Roman"/>
          <w:b/>
          <w:color w:val="FF0000"/>
          <w:sz w:val="28"/>
          <w:szCs w:val="28"/>
          <w:u w:val="single"/>
          <w:lang w:val="nl-NL"/>
        </w:rPr>
        <w:t>5. Quy trình xây dựng nhà ở</w:t>
      </w:r>
    </w:p>
    <w:p w:rsidR="00CD3102" w:rsidRDefault="006F33BF" w:rsidP="00CD3102">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Quy trình xây dựng nhà ở gồm 3 bước chính sau:</w:t>
      </w:r>
    </w:p>
    <w:p w:rsidR="006F33BF" w:rsidRDefault="006F33BF" w:rsidP="00CD3102">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Bước 1. Chuẩn bị: chọn kiểu nhà, vẽ thiết kế, chọn vật liệu,...</w:t>
      </w:r>
    </w:p>
    <w:p w:rsidR="006F33BF" w:rsidRDefault="006F33BF" w:rsidP="00CD3102">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Bước 2. Thi công: xây móng, dựng khung nhà, xây tường, lợp mái,...</w:t>
      </w:r>
    </w:p>
    <w:p w:rsidR="00CD3102" w:rsidRPr="00A24110" w:rsidRDefault="00B07800" w:rsidP="00B0780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Bước 3. Hoàn thiện: trát tường, quét vôi, trang trí nội thất, lắp đặt hệ thống điện, nước,...</w:t>
      </w:r>
    </w:p>
    <w:p w:rsidR="00A24110" w:rsidRPr="00B07800" w:rsidRDefault="00B07800" w:rsidP="00A24110">
      <w:pPr>
        <w:rPr>
          <w:rFonts w:ascii="Times New Roman" w:hAnsi="Times New Roman" w:cs="Times New Roman"/>
          <w:sz w:val="28"/>
          <w:szCs w:val="28"/>
          <w:u w:val="single"/>
        </w:rPr>
      </w:pPr>
      <w:r>
        <w:rPr>
          <w:rFonts w:ascii="Times New Roman" w:eastAsia="Times New Roman" w:hAnsi="Times New Roman" w:cs="Times New Roman"/>
          <w:sz w:val="28"/>
          <w:szCs w:val="28"/>
          <w:u w:val="single"/>
        </w:rPr>
        <w:t>DẶN DÒ:</w:t>
      </w:r>
    </w:p>
    <w:p w:rsidR="00683F8F" w:rsidRDefault="00B07800" w:rsidP="00A2411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Học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nhơ</w:t>
      </w:r>
      <w:proofErr w:type="spellEnd"/>
      <w:r>
        <w:rPr>
          <w:rFonts w:ascii="Times New Roman" w:hAnsi="Times New Roman" w:cs="Times New Roman"/>
          <w:sz w:val="28"/>
          <w:szCs w:val="28"/>
        </w:rPr>
        <w:t>́ SGK/14.</w:t>
      </w:r>
      <w:bookmarkStart w:id="0" w:name="_GoBack"/>
      <w:bookmarkEnd w:id="0"/>
      <w:r w:rsidR="00683F8F">
        <w:rPr>
          <w:rFonts w:ascii="Times New Roman" w:hAnsi="Times New Roman" w:cs="Times New Roman"/>
          <w:noProof/>
          <w:sz w:val="28"/>
          <w:szCs w:val="28"/>
        </w:rPr>
        <w:drawing>
          <wp:inline distT="0" distB="0" distL="0" distR="0">
            <wp:extent cx="5943600" cy="311861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3118614"/>
                    </a:xfrm>
                    <a:prstGeom prst="rect">
                      <a:avLst/>
                    </a:prstGeom>
                    <a:noFill/>
                    <a:ln w="9525">
                      <a:noFill/>
                      <a:miter lim="800000"/>
                      <a:headEnd/>
                      <a:tailEnd/>
                    </a:ln>
                  </pic:spPr>
                </pic:pic>
              </a:graphicData>
            </a:graphic>
          </wp:inline>
        </w:drawing>
      </w:r>
    </w:p>
    <w:p w:rsidR="00B07800" w:rsidRDefault="00B07800" w:rsidP="00A2411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Đọc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SGK/14</w:t>
      </w:r>
    </w:p>
    <w:p w:rsidR="00B07800" w:rsidRPr="00A24110" w:rsidRDefault="00B07800" w:rsidP="00A24110">
      <w:pPr>
        <w:rPr>
          <w:rFonts w:ascii="Times New Roman" w:hAnsi="Times New Roman" w:cs="Times New Roman"/>
          <w:sz w:val="28"/>
          <w:szCs w:val="28"/>
          <w:lang w:val="vi-VN"/>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Đọc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bài</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Sư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đình</w:t>
      </w:r>
      <w:proofErr w:type="spellEnd"/>
    </w:p>
    <w:sectPr w:rsidR="00B07800" w:rsidRPr="00A24110" w:rsidSect="00C6273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D75" w:rsidRDefault="00462D75" w:rsidP="00990E73">
      <w:pPr>
        <w:spacing w:after="0" w:line="240" w:lineRule="auto"/>
      </w:pPr>
      <w:r>
        <w:separator/>
      </w:r>
    </w:p>
  </w:endnote>
  <w:endnote w:type="continuationSeparator" w:id="0">
    <w:p w:rsidR="00462D75" w:rsidRDefault="00462D75" w:rsidP="00990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D75" w:rsidRDefault="00462D75" w:rsidP="00990E73">
      <w:pPr>
        <w:spacing w:after="0" w:line="240" w:lineRule="auto"/>
      </w:pPr>
      <w:r>
        <w:separator/>
      </w:r>
    </w:p>
  </w:footnote>
  <w:footnote w:type="continuationSeparator" w:id="0">
    <w:p w:rsidR="00462D75" w:rsidRDefault="00462D75" w:rsidP="00990E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0282"/>
    <w:rsid w:val="001C0C32"/>
    <w:rsid w:val="002335A5"/>
    <w:rsid w:val="002F7B82"/>
    <w:rsid w:val="003371CA"/>
    <w:rsid w:val="003B7A9A"/>
    <w:rsid w:val="00462D75"/>
    <w:rsid w:val="00571F5F"/>
    <w:rsid w:val="00596464"/>
    <w:rsid w:val="00683F8F"/>
    <w:rsid w:val="006F33BF"/>
    <w:rsid w:val="00840282"/>
    <w:rsid w:val="00990E73"/>
    <w:rsid w:val="00A24110"/>
    <w:rsid w:val="00A54622"/>
    <w:rsid w:val="00B07800"/>
    <w:rsid w:val="00C142E1"/>
    <w:rsid w:val="00C6273B"/>
    <w:rsid w:val="00CD3102"/>
    <w:rsid w:val="00CE3C12"/>
    <w:rsid w:val="00E7029A"/>
    <w:rsid w:val="00EE381E"/>
    <w:rsid w:val="00FA7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
    <w:name w:val="Body Text3"/>
    <w:basedOn w:val="Normal"/>
    <w:rsid w:val="00CD3102"/>
    <w:pPr>
      <w:widowControl w:val="0"/>
      <w:shd w:val="clear" w:color="auto" w:fill="FFFFFF"/>
      <w:spacing w:before="240" w:after="360" w:line="302" w:lineRule="exact"/>
      <w:ind w:hanging="280"/>
      <w:jc w:val="both"/>
    </w:pPr>
    <w:rPr>
      <w:rFonts w:ascii="Times New Roman" w:eastAsia="Times New Roman" w:hAnsi="Times New Roman" w:cs="Times New Roman"/>
      <w:color w:val="000000"/>
      <w:lang w:val="vi-VN" w:eastAsia="vi-VN" w:bidi="vi-VN"/>
    </w:rPr>
  </w:style>
  <w:style w:type="paragraph" w:styleId="Header">
    <w:name w:val="header"/>
    <w:basedOn w:val="Normal"/>
    <w:link w:val="HeaderChar"/>
    <w:uiPriority w:val="99"/>
    <w:semiHidden/>
    <w:unhideWhenUsed/>
    <w:rsid w:val="00990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E73"/>
  </w:style>
  <w:style w:type="paragraph" w:styleId="Footer">
    <w:name w:val="footer"/>
    <w:basedOn w:val="Normal"/>
    <w:link w:val="FooterChar"/>
    <w:uiPriority w:val="99"/>
    <w:semiHidden/>
    <w:unhideWhenUsed/>
    <w:rsid w:val="00990E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E73"/>
  </w:style>
  <w:style w:type="paragraph" w:styleId="ListParagraph">
    <w:name w:val="List Paragraph"/>
    <w:basedOn w:val="Normal"/>
    <w:uiPriority w:val="34"/>
    <w:qFormat/>
    <w:rsid w:val="00B07800"/>
    <w:pPr>
      <w:ind w:left="720"/>
      <w:contextualSpacing/>
    </w:pPr>
  </w:style>
  <w:style w:type="paragraph" w:styleId="BalloonText">
    <w:name w:val="Balloon Text"/>
    <w:basedOn w:val="Normal"/>
    <w:link w:val="BalloonTextChar"/>
    <w:uiPriority w:val="99"/>
    <w:semiHidden/>
    <w:unhideWhenUsed/>
    <w:rsid w:val="0068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cp:lastModifiedBy>
  <cp:revision>3</cp:revision>
  <dcterms:created xsi:type="dcterms:W3CDTF">2021-09-02T09:13:00Z</dcterms:created>
  <dcterms:modified xsi:type="dcterms:W3CDTF">2021-09-12T05:44:00Z</dcterms:modified>
</cp:coreProperties>
</file>