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50" w:type="dxa"/>
        <w:tblLayout w:type="fixed"/>
        <w:tblLook w:val="0000" w:firstRow="0" w:lastRow="0" w:firstColumn="0" w:lastColumn="0" w:noHBand="0" w:noVBand="0"/>
      </w:tblPr>
      <w:tblGrid>
        <w:gridCol w:w="4514"/>
        <w:gridCol w:w="5529"/>
      </w:tblGrid>
      <w:tr w:rsidR="00000000" w14:paraId="358CAEF6" w14:textId="77777777">
        <w:tc>
          <w:tcPr>
            <w:tcW w:w="4514" w:type="dxa"/>
          </w:tcPr>
          <w:p w14:paraId="03E57E81" w14:textId="77777777" w:rsidR="00000000" w:rsidRDefault="00272AE3">
            <w:pPr>
              <w:ind w:left="-94" w:firstLine="94"/>
              <w:jc w:val="center"/>
              <w:rPr>
                <w:rFonts w:eastAsia="Times New Roman"/>
                <w:sz w:val="24"/>
                <w:szCs w:val="24"/>
              </w:rPr>
            </w:pPr>
            <w:r>
              <w:rPr>
                <w:rFonts w:eastAsia="Times New Roman"/>
                <w:sz w:val="24"/>
                <w:szCs w:val="24"/>
              </w:rPr>
              <w:t>ỦY BAN NHÂN DÂN QUẬN THỦ ĐỨC</w:t>
            </w:r>
          </w:p>
          <w:p w14:paraId="1632C5CD" w14:textId="77777777" w:rsidR="00000000" w:rsidRDefault="00272AE3">
            <w:pPr>
              <w:jc w:val="center"/>
              <w:rPr>
                <w:rFonts w:eastAsia="Times New Roman"/>
                <w:b/>
                <w:sz w:val="24"/>
                <w:szCs w:val="24"/>
              </w:rPr>
            </w:pPr>
            <w:r>
              <w:rPr>
                <w:rFonts w:eastAsia="Times New Roman"/>
                <w:b/>
                <w:sz w:val="24"/>
                <w:szCs w:val="24"/>
              </w:rPr>
              <w:t>TRƯỜNG THCS XUÂN TRƯỜNG</w:t>
            </w:r>
          </w:p>
          <w:p w14:paraId="34DB0005" w14:textId="77777777" w:rsidR="00000000" w:rsidRDefault="00F23132">
            <w:pPr>
              <w:jc w:val="center"/>
              <w:rPr>
                <w:rFonts w:eastAsia="Times New Roman"/>
                <w:b/>
                <w:sz w:val="24"/>
                <w:szCs w:val="24"/>
              </w:rPr>
            </w:pPr>
            <w:r>
              <w:rPr>
                <w:rFonts w:eastAsia="Times New Roman"/>
                <w:noProof/>
                <w:sz w:val="24"/>
                <w:szCs w:val="24"/>
                <w:lang w:val="vi-VN" w:eastAsia="vi-VN"/>
              </w:rPr>
              <mc:AlternateContent>
                <mc:Choice Requires="wps">
                  <w:drawing>
                    <wp:anchor distT="0" distB="0" distL="114300" distR="114300" simplePos="0" relativeHeight="251657728" behindDoc="0" locked="0" layoutInCell="1" allowOverlap="1" wp14:anchorId="2F8945F8" wp14:editId="404E18FB">
                      <wp:simplePos x="0" y="0"/>
                      <wp:positionH relativeFrom="column">
                        <wp:posOffset>918210</wp:posOffset>
                      </wp:positionH>
                      <wp:positionV relativeFrom="paragraph">
                        <wp:posOffset>170815</wp:posOffset>
                      </wp:positionV>
                      <wp:extent cx="89535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535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AF2F5"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pt,13.45pt" to="142.8pt,1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">
                      <o:lock v:ext="edit" shapetype="f"/>
                    </v:line>
                  </w:pict>
                </mc:Fallback>
              </mc:AlternateContent>
            </w:r>
            <w:r w:rsidR="00272AE3">
              <w:rPr>
                <w:rFonts w:eastAsia="Times New Roman"/>
                <w:b/>
                <w:sz w:val="24"/>
                <w:szCs w:val="24"/>
              </w:rPr>
              <w:t>TỔ THỂ DỤC</w:t>
            </w:r>
          </w:p>
          <w:p w14:paraId="509CA2A5" w14:textId="77777777" w:rsidR="00000000" w:rsidRDefault="00272AE3">
            <w:pPr>
              <w:jc w:val="center"/>
              <w:rPr>
                <w:rFonts w:eastAsia="Times New Roman"/>
                <w:b/>
                <w:sz w:val="24"/>
                <w:szCs w:val="24"/>
              </w:rPr>
            </w:pPr>
          </w:p>
        </w:tc>
        <w:tc>
          <w:tcPr>
            <w:tcW w:w="5529" w:type="dxa"/>
          </w:tcPr>
          <w:p w14:paraId="24188430" w14:textId="77777777" w:rsidR="00000000" w:rsidRDefault="00272AE3">
            <w:pPr>
              <w:jc w:val="center"/>
              <w:rPr>
                <w:rFonts w:eastAsia="Times New Roman"/>
                <w:b/>
                <w:sz w:val="24"/>
                <w:szCs w:val="24"/>
              </w:rPr>
            </w:pPr>
            <w:r>
              <w:rPr>
                <w:rFonts w:eastAsia="Times New Roman"/>
                <w:b/>
                <w:sz w:val="24"/>
                <w:szCs w:val="24"/>
              </w:rPr>
              <w:t>CỘNG HÒA XÃ HỘI CHỦ NGHĨA VIỆT NAM</w:t>
            </w:r>
          </w:p>
          <w:p w14:paraId="5B93DCA9" w14:textId="77777777" w:rsidR="00000000" w:rsidRDefault="00272AE3">
            <w:pPr>
              <w:jc w:val="center"/>
              <w:rPr>
                <w:rFonts w:eastAsia="Times New Roman"/>
                <w:b/>
                <w:sz w:val="24"/>
                <w:szCs w:val="24"/>
              </w:rPr>
            </w:pPr>
            <w:r>
              <w:rPr>
                <w:rFonts w:eastAsia="Times New Roman"/>
                <w:b/>
                <w:sz w:val="24"/>
                <w:szCs w:val="24"/>
              </w:rPr>
              <w:t>Độc lập – Tự do – Hạnh phúc</w:t>
            </w:r>
          </w:p>
          <w:p w14:paraId="52851436" w14:textId="77777777" w:rsidR="00000000" w:rsidRDefault="00F23132">
            <w:pPr>
              <w:jc w:val="center"/>
              <w:rPr>
                <w:rFonts w:eastAsia="Times New Roman"/>
                <w:b/>
                <w:sz w:val="24"/>
                <w:szCs w:val="24"/>
              </w:rPr>
            </w:pPr>
            <w:r>
              <w:rPr>
                <w:rFonts w:eastAsia="Times New Roman"/>
                <w:noProof/>
                <w:sz w:val="24"/>
                <w:szCs w:val="24"/>
                <w:u w:val="single"/>
                <w:lang w:val="vi-VN" w:eastAsia="vi-VN"/>
              </w:rPr>
              <mc:AlternateContent>
                <mc:Choice Requires="wps">
                  <w:drawing>
                    <wp:anchor distT="0" distB="0" distL="114300" distR="114300" simplePos="0" relativeHeight="251656704" behindDoc="0" locked="0" layoutInCell="1" allowOverlap="1" wp14:anchorId="0F211F84" wp14:editId="04C2C5A0">
                      <wp:simplePos x="0" y="0"/>
                      <wp:positionH relativeFrom="column">
                        <wp:posOffset>741045</wp:posOffset>
                      </wp:positionH>
                      <wp:positionV relativeFrom="paragraph">
                        <wp:posOffset>4445</wp:posOffset>
                      </wp:positionV>
                      <wp:extent cx="188341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8341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66692"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35pt" to="206.65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">
                      <o:lock v:ext="edit" shapetype="f"/>
                    </v:line>
                  </w:pict>
                </mc:Fallback>
              </mc:AlternateContent>
            </w:r>
          </w:p>
          <w:p w14:paraId="56654D22" w14:textId="77777777" w:rsidR="00000000" w:rsidRDefault="00272AE3">
            <w:pPr>
              <w:rPr>
                <w:rFonts w:eastAsia="Times New Roman"/>
                <w:i/>
                <w:sz w:val="24"/>
                <w:szCs w:val="24"/>
              </w:rPr>
            </w:pPr>
          </w:p>
          <w:p w14:paraId="074CF250" w14:textId="77777777" w:rsidR="00000000" w:rsidRDefault="00272AE3">
            <w:pPr>
              <w:jc w:val="center"/>
              <w:rPr>
                <w:rFonts w:eastAsia="Times New Roman"/>
                <w:i/>
                <w:sz w:val="24"/>
                <w:szCs w:val="24"/>
              </w:rPr>
            </w:pPr>
            <w:r>
              <w:rPr>
                <w:rFonts w:eastAsia="Times New Roman"/>
                <w:i/>
                <w:sz w:val="24"/>
                <w:szCs w:val="24"/>
              </w:rPr>
              <w:t xml:space="preserve">                   Thủ Đức, ngày 02 tháng 02 năm 2021</w:t>
            </w:r>
          </w:p>
          <w:p w14:paraId="2DF89C30" w14:textId="77777777" w:rsidR="00000000" w:rsidRDefault="00272AE3">
            <w:pPr>
              <w:jc w:val="center"/>
              <w:rPr>
                <w:rFonts w:eastAsia="Times New Roman"/>
                <w:sz w:val="24"/>
                <w:szCs w:val="24"/>
              </w:rPr>
            </w:pPr>
          </w:p>
        </w:tc>
      </w:tr>
    </w:tbl>
    <w:p w14:paraId="7120DED1" w14:textId="77777777" w:rsidR="00000000" w:rsidRDefault="00272AE3">
      <w:pPr>
        <w:rPr>
          <w:sz w:val="28"/>
          <w:szCs w:val="28"/>
        </w:rPr>
      </w:pPr>
      <w:r>
        <w:rPr>
          <w:sz w:val="28"/>
          <w:szCs w:val="28"/>
        </w:rPr>
        <w:t xml:space="preserve"> </w:t>
      </w:r>
    </w:p>
    <w:p w14:paraId="1510F4C2" w14:textId="77777777" w:rsidR="00000000" w:rsidRDefault="00272AE3">
      <w:pPr>
        <w:spacing w:line="360" w:lineRule="auto"/>
        <w:rPr>
          <w:b/>
          <w:sz w:val="28"/>
          <w:szCs w:val="28"/>
        </w:rPr>
      </w:pPr>
    </w:p>
    <w:p w14:paraId="468A81A1" w14:textId="77777777" w:rsidR="00000000" w:rsidRDefault="00272AE3">
      <w:pPr>
        <w:spacing w:line="360" w:lineRule="auto"/>
        <w:jc w:val="center"/>
        <w:rPr>
          <w:b/>
          <w:sz w:val="36"/>
          <w:szCs w:val="28"/>
        </w:rPr>
      </w:pPr>
      <w:r>
        <w:rPr>
          <w:b/>
          <w:sz w:val="36"/>
          <w:szCs w:val="28"/>
        </w:rPr>
        <w:t>K</w:t>
      </w:r>
      <w:r>
        <w:rPr>
          <w:b/>
          <w:sz w:val="36"/>
          <w:szCs w:val="28"/>
        </w:rPr>
        <w:t>Ế</w:t>
      </w:r>
      <w:r>
        <w:rPr>
          <w:b/>
          <w:sz w:val="36"/>
          <w:szCs w:val="28"/>
        </w:rPr>
        <w:t xml:space="preserve"> HO</w:t>
      </w:r>
      <w:r>
        <w:rPr>
          <w:b/>
          <w:sz w:val="36"/>
          <w:szCs w:val="28"/>
        </w:rPr>
        <w:t>Ạ</w:t>
      </w:r>
      <w:r>
        <w:rPr>
          <w:b/>
          <w:sz w:val="36"/>
          <w:szCs w:val="28"/>
        </w:rPr>
        <w:t xml:space="preserve">CH ÔN BÀI </w:t>
      </w:r>
      <w:r>
        <w:rPr>
          <w:b/>
          <w:sz w:val="36"/>
          <w:szCs w:val="28"/>
        </w:rPr>
        <w:t>Ở</w:t>
      </w:r>
      <w:r>
        <w:rPr>
          <w:b/>
          <w:sz w:val="36"/>
          <w:szCs w:val="28"/>
        </w:rPr>
        <w:t xml:space="preserve"> NHÀ </w:t>
      </w:r>
    </w:p>
    <w:p w14:paraId="4A9BDE72" w14:textId="77777777" w:rsidR="00000000" w:rsidRDefault="00272AE3">
      <w:pPr>
        <w:spacing w:line="360" w:lineRule="auto"/>
        <w:jc w:val="center"/>
        <w:rPr>
          <w:b/>
          <w:sz w:val="36"/>
          <w:szCs w:val="28"/>
        </w:rPr>
      </w:pPr>
      <w:r>
        <w:rPr>
          <w:b/>
          <w:sz w:val="36"/>
          <w:szCs w:val="28"/>
        </w:rPr>
        <w:t>MÔN TH</w:t>
      </w:r>
      <w:r>
        <w:rPr>
          <w:b/>
          <w:sz w:val="36"/>
          <w:szCs w:val="28"/>
        </w:rPr>
        <w:t>Ể</w:t>
      </w:r>
      <w:r>
        <w:rPr>
          <w:b/>
          <w:sz w:val="36"/>
          <w:szCs w:val="28"/>
        </w:rPr>
        <w:t xml:space="preserve"> D</w:t>
      </w:r>
      <w:r>
        <w:rPr>
          <w:b/>
          <w:sz w:val="36"/>
          <w:szCs w:val="28"/>
        </w:rPr>
        <w:t>Ụ</w:t>
      </w:r>
      <w:r>
        <w:rPr>
          <w:b/>
          <w:sz w:val="36"/>
          <w:szCs w:val="28"/>
        </w:rPr>
        <w:t>C</w:t>
      </w:r>
    </w:p>
    <w:p w14:paraId="58B196E6" w14:textId="77777777" w:rsidR="00000000" w:rsidRDefault="00272AE3">
      <w:pPr>
        <w:spacing w:line="360" w:lineRule="auto"/>
        <w:jc w:val="center"/>
        <w:rPr>
          <w:b/>
          <w:sz w:val="36"/>
          <w:szCs w:val="28"/>
          <w:lang w:val="vi-VN"/>
        </w:rPr>
      </w:pPr>
      <w:r>
        <w:rPr>
          <w:b/>
          <w:sz w:val="36"/>
          <w:szCs w:val="28"/>
          <w:lang w:val="vi-VN"/>
        </w:rPr>
        <w:t>CÁC KH</w:t>
      </w:r>
      <w:r>
        <w:rPr>
          <w:b/>
          <w:sz w:val="36"/>
          <w:szCs w:val="28"/>
          <w:lang w:val="vi-VN"/>
        </w:rPr>
        <w:t>Ố</w:t>
      </w:r>
      <w:r>
        <w:rPr>
          <w:b/>
          <w:sz w:val="36"/>
          <w:szCs w:val="28"/>
          <w:lang w:val="vi-VN"/>
        </w:rPr>
        <w:t>I 6,7,8,9</w:t>
      </w:r>
    </w:p>
    <w:p w14:paraId="2FF6ED71" w14:textId="77777777" w:rsidR="00000000" w:rsidRDefault="00272AE3">
      <w:pPr>
        <w:spacing w:line="360" w:lineRule="auto"/>
        <w:rPr>
          <w:b/>
          <w:sz w:val="28"/>
          <w:szCs w:val="28"/>
        </w:rPr>
      </w:pPr>
    </w:p>
    <w:p w14:paraId="2EFFD381" w14:textId="77777777" w:rsidR="00000000" w:rsidRDefault="00272AE3">
      <w:pPr>
        <w:spacing w:line="360" w:lineRule="auto"/>
        <w:jc w:val="center"/>
        <w:rPr>
          <w:b/>
          <w:sz w:val="36"/>
          <w:szCs w:val="28"/>
        </w:rPr>
      </w:pPr>
      <w:r>
        <w:rPr>
          <w:b/>
          <w:sz w:val="36"/>
          <w:szCs w:val="28"/>
        </w:rPr>
        <w:t>N</w:t>
      </w:r>
      <w:r>
        <w:rPr>
          <w:b/>
          <w:sz w:val="36"/>
          <w:szCs w:val="28"/>
        </w:rPr>
        <w:t>Ộ</w:t>
      </w:r>
      <w:r>
        <w:rPr>
          <w:b/>
          <w:sz w:val="36"/>
          <w:szCs w:val="28"/>
        </w:rPr>
        <w:t>I DUNG T</w:t>
      </w:r>
      <w:r>
        <w:rPr>
          <w:b/>
          <w:sz w:val="36"/>
          <w:szCs w:val="28"/>
        </w:rPr>
        <w:t>Ậ</w:t>
      </w:r>
      <w:r>
        <w:rPr>
          <w:b/>
          <w:sz w:val="36"/>
          <w:szCs w:val="28"/>
        </w:rPr>
        <w:t>P</w:t>
      </w:r>
      <w:r>
        <w:rPr>
          <w:b/>
          <w:sz w:val="36"/>
          <w:szCs w:val="28"/>
        </w:rPr>
        <w:t xml:space="preserve"> LUY</w:t>
      </w:r>
      <w:r>
        <w:rPr>
          <w:b/>
          <w:sz w:val="36"/>
          <w:szCs w:val="28"/>
        </w:rPr>
        <w:t>Ệ</w:t>
      </w:r>
      <w:r>
        <w:rPr>
          <w:b/>
          <w:sz w:val="36"/>
          <w:szCs w:val="28"/>
        </w:rPr>
        <w:t>N</w:t>
      </w:r>
    </w:p>
    <w:p w14:paraId="2761D255" w14:textId="77777777" w:rsidR="00000000" w:rsidRDefault="00272AE3">
      <w:pPr>
        <w:numPr>
          <w:ilvl w:val="0"/>
          <w:numId w:val="1"/>
        </w:numPr>
        <w:shd w:val="clear" w:color="auto" w:fill="FFFFFF"/>
        <w:jc w:val="both"/>
        <w:textAlignment w:val="baseline"/>
        <w:rPr>
          <w:rFonts w:eastAsia="Times New Roman"/>
          <w:b/>
          <w:sz w:val="28"/>
          <w:szCs w:val="28"/>
        </w:rPr>
      </w:pPr>
      <w:r>
        <w:rPr>
          <w:rFonts w:eastAsia="Times New Roman"/>
          <w:b/>
          <w:sz w:val="28"/>
          <w:szCs w:val="28"/>
        </w:rPr>
        <w:t>Bật xa tại chỗ.</w:t>
      </w:r>
    </w:p>
    <w:p w14:paraId="6ECED1E1" w14:textId="77777777" w:rsidR="00000000" w:rsidRDefault="00272AE3">
      <w:pPr>
        <w:shd w:val="clear" w:color="auto" w:fill="FFFFFF"/>
        <w:ind w:firstLine="720"/>
        <w:jc w:val="both"/>
        <w:textAlignment w:val="baseline"/>
        <w:rPr>
          <w:rFonts w:eastAsia="Times New Roman"/>
          <w:sz w:val="28"/>
          <w:szCs w:val="28"/>
        </w:rPr>
      </w:pPr>
      <w:r>
        <w:rPr>
          <w:rFonts w:eastAsia="Times New Roman"/>
          <w:sz w:val="28"/>
          <w:szCs w:val="28"/>
        </w:rPr>
        <w:t xml:space="preserve">Bật xa tại chỗ bao gồm 4 </w:t>
      </w:r>
      <w:r>
        <w:rPr>
          <w:rFonts w:eastAsia="Times New Roman"/>
          <w:sz w:val="28"/>
          <w:szCs w:val="28"/>
          <w:lang w:val="vi-VN"/>
        </w:rPr>
        <w:t>bước</w:t>
      </w:r>
      <w:r>
        <w:rPr>
          <w:rFonts w:eastAsia="Times New Roman"/>
          <w:sz w:val="28"/>
          <w:szCs w:val="28"/>
        </w:rPr>
        <w:t xml:space="preserve"> chính. </w:t>
      </w:r>
    </w:p>
    <w:p w14:paraId="0F569E20" w14:textId="77777777" w:rsidR="00000000" w:rsidRDefault="00272AE3">
      <w:pPr>
        <w:shd w:val="clear" w:color="auto" w:fill="FFFFFF"/>
        <w:jc w:val="both"/>
        <w:textAlignment w:val="baseline"/>
        <w:rPr>
          <w:rFonts w:eastAsia="Times New Roman"/>
          <w:sz w:val="28"/>
          <w:szCs w:val="28"/>
        </w:rPr>
      </w:pPr>
      <w:r>
        <w:rPr>
          <w:rFonts w:eastAsia="Times New Roman"/>
          <w:b/>
          <w:bCs/>
          <w:sz w:val="28"/>
          <w:szCs w:val="28"/>
        </w:rPr>
        <w:t>Bước 1: Thực hiện động tác chuẩn bị</w:t>
      </w:r>
    </w:p>
    <w:p w14:paraId="08FCEEFF" w14:textId="77777777" w:rsidR="00000000" w:rsidRDefault="00272AE3">
      <w:pPr>
        <w:shd w:val="clear" w:color="auto" w:fill="FFFFFF"/>
        <w:spacing w:after="300"/>
        <w:ind w:firstLine="720"/>
        <w:jc w:val="both"/>
        <w:textAlignment w:val="baseline"/>
        <w:rPr>
          <w:rFonts w:eastAsia="Times New Roman"/>
          <w:sz w:val="28"/>
          <w:szCs w:val="28"/>
        </w:rPr>
      </w:pPr>
      <w:r>
        <w:rPr>
          <w:rFonts w:eastAsia="Times New Roman"/>
          <w:sz w:val="28"/>
          <w:szCs w:val="28"/>
        </w:rPr>
        <w:t>Đầu tiên bạn đứng thẳng, hai bàn chân song song cách nhau một khoảng 5 – 10 cm. Mũi 2 bàn chân đặt sát mép vạch xuất phát.</w:t>
      </w:r>
    </w:p>
    <w:p w14:paraId="6A69570B" w14:textId="77777777" w:rsidR="00000000" w:rsidRDefault="00272AE3">
      <w:pPr>
        <w:shd w:val="clear" w:color="auto" w:fill="FFFFFF"/>
        <w:spacing w:after="300"/>
        <w:ind w:firstLine="720"/>
        <w:jc w:val="both"/>
        <w:textAlignment w:val="baseline"/>
        <w:rPr>
          <w:rFonts w:eastAsia="Times New Roman"/>
          <w:sz w:val="28"/>
          <w:szCs w:val="28"/>
        </w:rPr>
      </w:pPr>
      <w:r>
        <w:rPr>
          <w:rFonts w:eastAsia="Times New Roman"/>
          <w:sz w:val="28"/>
          <w:szCs w:val="28"/>
        </w:rPr>
        <w:t>Trong tư thế chuẩn bị, bàn cần chú ý</w:t>
      </w:r>
      <w:r>
        <w:rPr>
          <w:rFonts w:eastAsia="Times New Roman"/>
          <w:sz w:val="28"/>
          <w:szCs w:val="28"/>
        </w:rPr>
        <w:t xml:space="preserve"> hạ thấp phần trọng tâm đồng thời đẩy tay về phía sau. Người cơ thể hơi ngả về phía trước.</w:t>
      </w:r>
    </w:p>
    <w:p w14:paraId="663D39DA" w14:textId="77777777" w:rsidR="00000000" w:rsidRDefault="00272AE3">
      <w:pPr>
        <w:ind w:firstLine="720"/>
        <w:rPr>
          <w:rFonts w:eastAsia="Times New Roman"/>
          <w:sz w:val="28"/>
          <w:szCs w:val="28"/>
        </w:rPr>
      </w:pPr>
      <w:r>
        <w:rPr>
          <w:rFonts w:eastAsia="Times New Roman"/>
          <w:sz w:val="28"/>
          <w:szCs w:val="28"/>
        </w:rPr>
        <w:t>Kỹ thuật và cách bật xa tại chỗ hỗ trợ rất tốt cho các môn thể thao khác.</w:t>
      </w:r>
    </w:p>
    <w:p w14:paraId="55E15FDF" w14:textId="77777777" w:rsidR="00000000" w:rsidRDefault="00272AE3">
      <w:pPr>
        <w:ind w:firstLine="720"/>
        <w:rPr>
          <w:rFonts w:eastAsia="Times New Roman"/>
          <w:sz w:val="28"/>
          <w:szCs w:val="28"/>
        </w:rPr>
      </w:pPr>
    </w:p>
    <w:p w14:paraId="4227DBA2" w14:textId="77777777" w:rsidR="00000000" w:rsidRDefault="00272AE3">
      <w:pPr>
        <w:shd w:val="clear" w:color="auto" w:fill="FFFFFF"/>
        <w:jc w:val="both"/>
        <w:textAlignment w:val="baseline"/>
        <w:rPr>
          <w:rFonts w:eastAsia="Times New Roman"/>
          <w:sz w:val="28"/>
          <w:szCs w:val="28"/>
        </w:rPr>
      </w:pPr>
      <w:r>
        <w:rPr>
          <w:rFonts w:eastAsia="Times New Roman"/>
          <w:b/>
          <w:bCs/>
          <w:sz w:val="28"/>
          <w:szCs w:val="28"/>
        </w:rPr>
        <w:t>Bước 2: Động tác lấy đà</w:t>
      </w:r>
    </w:p>
    <w:p w14:paraId="0E21A5BA" w14:textId="77777777" w:rsidR="00000000" w:rsidRDefault="00272AE3">
      <w:pPr>
        <w:shd w:val="clear" w:color="auto" w:fill="FFFFFF"/>
        <w:spacing w:after="300"/>
        <w:ind w:firstLine="720"/>
        <w:jc w:val="both"/>
        <w:textAlignment w:val="baseline"/>
        <w:rPr>
          <w:rFonts w:eastAsia="Times New Roman"/>
          <w:sz w:val="28"/>
          <w:szCs w:val="28"/>
        </w:rPr>
      </w:pPr>
      <w:r>
        <w:rPr>
          <w:rFonts w:eastAsia="Times New Roman"/>
          <w:sz w:val="28"/>
          <w:szCs w:val="28"/>
        </w:rPr>
        <w:t>Để lấy đà, bạn đưa hai tay lên cao và hướng ra phía trước, 2 bàn c</w:t>
      </w:r>
      <w:r>
        <w:rPr>
          <w:rFonts w:eastAsia="Times New Roman"/>
          <w:sz w:val="28"/>
          <w:szCs w:val="28"/>
        </w:rPr>
        <w:t>hân kiễng cao và dưới thân người. Việc lấy đà sẽ giúp bạn tạo lực để bật cao và bật xa về phía trước.</w:t>
      </w:r>
    </w:p>
    <w:p w14:paraId="3BDF9C2C" w14:textId="77777777" w:rsidR="00000000" w:rsidRDefault="00272AE3">
      <w:pPr>
        <w:shd w:val="clear" w:color="auto" w:fill="FFFFFF"/>
        <w:spacing w:after="300"/>
        <w:ind w:firstLine="720"/>
        <w:jc w:val="both"/>
        <w:textAlignment w:val="baseline"/>
        <w:rPr>
          <w:rFonts w:eastAsia="Times New Roman"/>
          <w:sz w:val="28"/>
          <w:szCs w:val="28"/>
        </w:rPr>
      </w:pPr>
      <w:r>
        <w:rPr>
          <w:rFonts w:eastAsia="Times New Roman"/>
          <w:sz w:val="28"/>
          <w:szCs w:val="28"/>
        </w:rPr>
        <w:t>Để thực hiện cách bật xa tại chỗ là bạn cần kiễng nhẹ chân để trọng tâm dồn vào phần mũi chân. Phần cơ thể hơi ngả về phía trước.</w:t>
      </w:r>
    </w:p>
    <w:p w14:paraId="0C772864" w14:textId="77777777" w:rsidR="00000000" w:rsidRDefault="00272AE3">
      <w:pPr>
        <w:shd w:val="clear" w:color="auto" w:fill="FFFFFF"/>
        <w:jc w:val="both"/>
        <w:textAlignment w:val="baseline"/>
        <w:rPr>
          <w:rFonts w:eastAsia="Times New Roman"/>
          <w:b/>
          <w:bCs/>
          <w:sz w:val="28"/>
          <w:szCs w:val="28"/>
        </w:rPr>
      </w:pPr>
      <w:r>
        <w:rPr>
          <w:rFonts w:eastAsia="Times New Roman"/>
          <w:b/>
          <w:bCs/>
          <w:sz w:val="28"/>
          <w:szCs w:val="28"/>
        </w:rPr>
        <w:t>Bước 3: Bật nhảy</w:t>
      </w:r>
      <w:r>
        <w:rPr>
          <w:rFonts w:eastAsia="Times New Roman"/>
          <w:b/>
          <w:bCs/>
          <w:sz w:val="28"/>
          <w:szCs w:val="28"/>
        </w:rPr>
        <w:tab/>
      </w:r>
    </w:p>
    <w:p w14:paraId="52554717" w14:textId="77777777" w:rsidR="00000000" w:rsidRDefault="00272AE3">
      <w:pPr>
        <w:pStyle w:val="ThngthngWeb"/>
        <w:shd w:val="clear" w:color="auto" w:fill="FFFFFF"/>
        <w:spacing w:before="0" w:beforeAutospacing="0" w:after="225" w:afterAutospacing="0"/>
        <w:ind w:firstLine="720"/>
        <w:jc w:val="both"/>
        <w:rPr>
          <w:sz w:val="28"/>
          <w:szCs w:val="28"/>
        </w:rPr>
      </w:pPr>
      <w:r>
        <w:rPr>
          <w:sz w:val="28"/>
          <w:szCs w:val="28"/>
        </w:rPr>
        <w:t>Bật nh</w:t>
      </w:r>
      <w:r>
        <w:rPr>
          <w:sz w:val="28"/>
          <w:szCs w:val="28"/>
        </w:rPr>
        <w:t>ảy chính là bước bạn cần chú trọng nhất để có </w:t>
      </w:r>
      <w:r>
        <w:rPr>
          <w:rStyle w:val="Nhnmanh"/>
          <w:bCs/>
          <w:i w:val="0"/>
          <w:sz w:val="28"/>
          <w:szCs w:val="28"/>
        </w:rPr>
        <w:t>cách bật xa tại chỗ tốt</w:t>
      </w:r>
      <w:r>
        <w:rPr>
          <w:i/>
          <w:sz w:val="28"/>
          <w:szCs w:val="28"/>
        </w:rPr>
        <w:t>.</w:t>
      </w:r>
      <w:r>
        <w:rPr>
          <w:sz w:val="28"/>
          <w:szCs w:val="28"/>
        </w:rPr>
        <w:t xml:space="preserve"> Ở bước này, bạn hãy  di chuyển hai tay và hai chân của mình về phía sau. Phần  ngực trước của bạn nên ưỡn căng ra hết mức có thể. Sau đó, bạn đưa 2 tay lên cao rồi tiếp tục hạ xuống thấ</w:t>
      </w:r>
      <w:r>
        <w:rPr>
          <w:sz w:val="28"/>
          <w:szCs w:val="28"/>
        </w:rPr>
        <w:t>p và hướng ra phía sau. Hai đầu gối của bạn cũng cần khuỵu xuống để trọng tâm của người được hạ thấp. Phần thân trên hơi ngả về phía trước để tạo dáng lò xo chuyển động.</w:t>
      </w:r>
    </w:p>
    <w:p w14:paraId="2C951120" w14:textId="77777777" w:rsidR="00000000" w:rsidRDefault="00272AE3">
      <w:pPr>
        <w:pStyle w:val="ThngthngWeb"/>
        <w:shd w:val="clear" w:color="auto" w:fill="FFFFFF"/>
        <w:spacing w:before="0" w:beforeAutospacing="0" w:after="225" w:afterAutospacing="0"/>
        <w:ind w:firstLine="720"/>
        <w:jc w:val="both"/>
        <w:rPr>
          <w:sz w:val="28"/>
          <w:szCs w:val="28"/>
        </w:rPr>
      </w:pPr>
      <w:r>
        <w:rPr>
          <w:sz w:val="28"/>
          <w:szCs w:val="28"/>
        </w:rPr>
        <w:t>Tiếp đó, bạn sử dụng lực đùi, đồng thời kết hợp với sức bật để đạp mạnh 2 chân xuống đ</w:t>
      </w:r>
      <w:r>
        <w:rPr>
          <w:sz w:val="28"/>
          <w:szCs w:val="28"/>
        </w:rPr>
        <w:t>ất. Đây là </w:t>
      </w:r>
      <w:r>
        <w:rPr>
          <w:rStyle w:val="Manh"/>
          <w:b w:val="0"/>
          <w:sz w:val="28"/>
          <w:szCs w:val="28"/>
        </w:rPr>
        <w:t>cách bật xa tại chỗ</w:t>
      </w:r>
      <w:r>
        <w:rPr>
          <w:sz w:val="28"/>
          <w:szCs w:val="28"/>
        </w:rPr>
        <w:t xml:space="preserve"> giúp bạn bật người lên khỏi mặt đất và hướng về phía trước. Nên nhớ bạn hãy để hai tay đánh ra phía trước và có hướng lên cao. Đồng thời bạn co chân lại để đẩy người về phía trước và chuẩn bị tiếp đất. </w:t>
      </w:r>
    </w:p>
    <w:p w14:paraId="6DBED54F" w14:textId="77777777" w:rsidR="00000000" w:rsidRDefault="00272AE3">
      <w:pPr>
        <w:shd w:val="clear" w:color="auto" w:fill="FFFFFF"/>
        <w:jc w:val="both"/>
        <w:textAlignment w:val="baseline"/>
        <w:rPr>
          <w:rFonts w:eastAsia="Times New Roman"/>
          <w:sz w:val="28"/>
          <w:szCs w:val="28"/>
        </w:rPr>
      </w:pPr>
      <w:r>
        <w:rPr>
          <w:rFonts w:eastAsia="Times New Roman"/>
          <w:b/>
          <w:bCs/>
          <w:sz w:val="28"/>
          <w:szCs w:val="28"/>
        </w:rPr>
        <w:t>Bước 4: Tiếp đất</w:t>
      </w:r>
    </w:p>
    <w:p w14:paraId="4D0A2BFD" w14:textId="77777777" w:rsidR="00000000" w:rsidRDefault="00272AE3">
      <w:pPr>
        <w:shd w:val="clear" w:color="auto" w:fill="FFFFFF"/>
        <w:spacing w:after="300"/>
        <w:ind w:firstLine="720"/>
        <w:jc w:val="both"/>
        <w:textAlignment w:val="baseline"/>
        <w:rPr>
          <w:rFonts w:eastAsia="Times New Roman"/>
          <w:sz w:val="28"/>
          <w:szCs w:val="28"/>
        </w:rPr>
      </w:pPr>
      <w:r>
        <w:rPr>
          <w:rFonts w:eastAsia="Times New Roman"/>
          <w:sz w:val="28"/>
          <w:szCs w:val="28"/>
        </w:rPr>
        <w:t xml:space="preserve">Bước </w:t>
      </w:r>
      <w:r>
        <w:rPr>
          <w:rFonts w:eastAsia="Times New Roman"/>
          <w:sz w:val="28"/>
          <w:szCs w:val="28"/>
        </w:rPr>
        <w:t>tiếp đất cần thực hiện cẩn trọng và đúng kỹ thuật để đảm bảo sự an toàn, hạn chế việc chấn thương. Để tiếp đất, bạn cần đứng vững bằng hai chân, hai tay hơi đẩy ra phía sau để giữ thăng bằng cho toàn bộ cơ thể.</w:t>
      </w:r>
    </w:p>
    <w:p w14:paraId="1A465F28" w14:textId="77777777" w:rsidR="00000000" w:rsidRDefault="00272AE3">
      <w:pPr>
        <w:numPr>
          <w:ilvl w:val="0"/>
          <w:numId w:val="1"/>
        </w:numPr>
        <w:shd w:val="clear" w:color="auto" w:fill="FFFFFF"/>
        <w:spacing w:after="300"/>
        <w:jc w:val="both"/>
        <w:textAlignment w:val="baseline"/>
        <w:rPr>
          <w:rFonts w:eastAsia="Times New Roman"/>
          <w:b/>
          <w:sz w:val="28"/>
          <w:szCs w:val="28"/>
        </w:rPr>
      </w:pPr>
      <w:r>
        <w:rPr>
          <w:rFonts w:eastAsia="Times New Roman"/>
          <w:b/>
          <w:sz w:val="28"/>
          <w:szCs w:val="28"/>
        </w:rPr>
        <w:t xml:space="preserve">Nhảy dây.  </w:t>
      </w:r>
      <w:r>
        <w:rPr>
          <w:rFonts w:ascii="VNI-Times" w:hAnsi="VNI-Times"/>
          <w:sz w:val="28"/>
          <w:szCs w:val="28"/>
        </w:rPr>
        <w:t>Nh</w:t>
      </w:r>
      <w:r>
        <w:rPr>
          <w:sz w:val="28"/>
          <w:szCs w:val="28"/>
        </w:rPr>
        <w:t>ả</w:t>
      </w:r>
      <w:r>
        <w:rPr>
          <w:sz w:val="28"/>
          <w:szCs w:val="28"/>
        </w:rPr>
        <w:t>y dây ki</w:t>
      </w:r>
      <w:r>
        <w:rPr>
          <w:sz w:val="28"/>
          <w:szCs w:val="28"/>
        </w:rPr>
        <w:t>ể</w:t>
      </w:r>
      <w:r>
        <w:rPr>
          <w:sz w:val="28"/>
          <w:szCs w:val="28"/>
        </w:rPr>
        <w:t>u ch</w:t>
      </w:r>
      <w:r>
        <w:rPr>
          <w:sz w:val="28"/>
          <w:szCs w:val="28"/>
        </w:rPr>
        <w:t>ụ</w:t>
      </w:r>
      <w:r>
        <w:rPr>
          <w:sz w:val="28"/>
          <w:szCs w:val="28"/>
        </w:rPr>
        <w:t xml:space="preserve">m 2 chân: </w:t>
      </w:r>
    </w:p>
    <w:p w14:paraId="18BD37A2" w14:textId="77777777" w:rsidR="00000000" w:rsidRDefault="00272AE3">
      <w:pPr>
        <w:numPr>
          <w:ilvl w:val="0"/>
          <w:numId w:val="2"/>
        </w:numPr>
        <w:shd w:val="clear" w:color="auto" w:fill="FFFFFF"/>
        <w:spacing w:after="300"/>
        <w:jc w:val="both"/>
        <w:textAlignment w:val="baseline"/>
        <w:rPr>
          <w:sz w:val="28"/>
          <w:szCs w:val="28"/>
        </w:rPr>
      </w:pPr>
      <w:r>
        <w:rPr>
          <w:sz w:val="28"/>
          <w:szCs w:val="28"/>
        </w:rPr>
        <w:t>Bư</w:t>
      </w:r>
      <w:r>
        <w:rPr>
          <w:sz w:val="28"/>
          <w:szCs w:val="28"/>
        </w:rPr>
        <w:t>ớ</w:t>
      </w:r>
      <w:r>
        <w:rPr>
          <w:sz w:val="28"/>
          <w:szCs w:val="28"/>
        </w:rPr>
        <w:t>c 1</w:t>
      </w:r>
      <w:r>
        <w:rPr>
          <w:sz w:val="28"/>
          <w:szCs w:val="28"/>
        </w:rPr>
        <w:t>: So dây sao cho dây ngang t</w:t>
      </w:r>
      <w:r>
        <w:rPr>
          <w:sz w:val="28"/>
          <w:szCs w:val="28"/>
        </w:rPr>
        <w:t>ầ</w:t>
      </w:r>
      <w:r>
        <w:rPr>
          <w:sz w:val="28"/>
          <w:szCs w:val="28"/>
        </w:rPr>
        <w:t>m vai (M</w:t>
      </w:r>
      <w:r>
        <w:rPr>
          <w:sz w:val="28"/>
          <w:szCs w:val="28"/>
        </w:rPr>
        <w:t>ộ</w:t>
      </w:r>
      <w:r>
        <w:rPr>
          <w:sz w:val="28"/>
          <w:szCs w:val="28"/>
        </w:rPr>
        <w:t>t chân đ</w:t>
      </w:r>
      <w:r>
        <w:rPr>
          <w:sz w:val="28"/>
          <w:szCs w:val="28"/>
        </w:rPr>
        <w:t>ạ</w:t>
      </w:r>
      <w:r>
        <w:rPr>
          <w:sz w:val="28"/>
          <w:szCs w:val="28"/>
        </w:rPr>
        <w:t>p lên dây, hai tay c</w:t>
      </w:r>
      <w:r>
        <w:rPr>
          <w:sz w:val="28"/>
          <w:szCs w:val="28"/>
        </w:rPr>
        <w:t>ầ</w:t>
      </w:r>
      <w:r>
        <w:rPr>
          <w:sz w:val="28"/>
          <w:szCs w:val="28"/>
        </w:rPr>
        <w:t>m hai đ</w:t>
      </w:r>
      <w:r>
        <w:rPr>
          <w:sz w:val="28"/>
          <w:szCs w:val="28"/>
        </w:rPr>
        <w:t>ầ</w:t>
      </w:r>
      <w:r>
        <w:rPr>
          <w:sz w:val="28"/>
          <w:szCs w:val="28"/>
        </w:rPr>
        <w:t>u dây kéo cao ngang vai).</w:t>
      </w:r>
    </w:p>
    <w:p w14:paraId="2E0BFAE0" w14:textId="77777777" w:rsidR="00000000" w:rsidRDefault="00F23132">
      <w:pPr>
        <w:shd w:val="clear" w:color="auto" w:fill="FFFFFF"/>
        <w:spacing w:after="300"/>
        <w:jc w:val="both"/>
        <w:textAlignment w:val="baseline"/>
        <w:rPr>
          <w:sz w:val="28"/>
          <w:szCs w:val="28"/>
        </w:rPr>
      </w:pPr>
      <w:r>
        <w:rPr>
          <w:noProof/>
          <w:sz w:val="28"/>
          <w:szCs w:val="28"/>
          <w:lang w:val="vi-VN" w:eastAsia="vi-VN"/>
        </w:rPr>
        <w:drawing>
          <wp:anchor distT="0" distB="0" distL="114300" distR="114300" simplePos="0" relativeHeight="251658752" behindDoc="0" locked="0" layoutInCell="1" allowOverlap="1" wp14:anchorId="3F244738" wp14:editId="6DCCFCBE">
            <wp:simplePos x="0" y="0"/>
            <wp:positionH relativeFrom="column">
              <wp:posOffset>1067435</wp:posOffset>
            </wp:positionH>
            <wp:positionV relativeFrom="paragraph">
              <wp:posOffset>55880</wp:posOffset>
            </wp:positionV>
            <wp:extent cx="2524125" cy="1017905"/>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1017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41F9F" w14:textId="77777777" w:rsidR="00000000" w:rsidRDefault="00272AE3">
      <w:pPr>
        <w:shd w:val="clear" w:color="auto" w:fill="FFFFFF"/>
        <w:spacing w:after="300"/>
        <w:jc w:val="both"/>
        <w:textAlignment w:val="baseline"/>
        <w:rPr>
          <w:sz w:val="28"/>
          <w:szCs w:val="28"/>
        </w:rPr>
      </w:pPr>
    </w:p>
    <w:p w14:paraId="5F5DCBBC" w14:textId="77777777" w:rsidR="00000000" w:rsidRDefault="00272AE3">
      <w:pPr>
        <w:shd w:val="clear" w:color="auto" w:fill="FFFFFF"/>
        <w:spacing w:after="300"/>
        <w:jc w:val="both"/>
        <w:textAlignment w:val="baseline"/>
        <w:rPr>
          <w:sz w:val="28"/>
          <w:szCs w:val="28"/>
        </w:rPr>
      </w:pPr>
    </w:p>
    <w:p w14:paraId="2C5DD53F" w14:textId="77777777" w:rsidR="00000000" w:rsidRDefault="00272AE3">
      <w:pPr>
        <w:shd w:val="clear" w:color="auto" w:fill="FFFFFF"/>
        <w:spacing w:after="300"/>
        <w:jc w:val="both"/>
        <w:textAlignment w:val="baseline"/>
        <w:rPr>
          <w:sz w:val="28"/>
          <w:szCs w:val="28"/>
        </w:rPr>
      </w:pPr>
    </w:p>
    <w:p w14:paraId="26CAA595" w14:textId="77777777" w:rsidR="00000000" w:rsidRDefault="00272AE3">
      <w:pPr>
        <w:numPr>
          <w:ilvl w:val="0"/>
          <w:numId w:val="2"/>
        </w:numPr>
        <w:shd w:val="clear" w:color="auto" w:fill="FFFFFF"/>
        <w:spacing w:after="300"/>
        <w:jc w:val="both"/>
        <w:textAlignment w:val="baseline"/>
        <w:rPr>
          <w:sz w:val="28"/>
          <w:szCs w:val="28"/>
        </w:rPr>
      </w:pPr>
      <w:r>
        <w:rPr>
          <w:sz w:val="28"/>
          <w:szCs w:val="28"/>
        </w:rPr>
        <w:t>Bư</w:t>
      </w:r>
      <w:r>
        <w:rPr>
          <w:sz w:val="28"/>
          <w:szCs w:val="28"/>
        </w:rPr>
        <w:t>ớ</w:t>
      </w:r>
      <w:r>
        <w:rPr>
          <w:sz w:val="28"/>
          <w:szCs w:val="28"/>
        </w:rPr>
        <w:t>c 2: Chao dây hình s</w:t>
      </w:r>
      <w:r>
        <w:rPr>
          <w:sz w:val="28"/>
          <w:szCs w:val="28"/>
        </w:rPr>
        <w:t>ố</w:t>
      </w:r>
      <w:r>
        <w:rPr>
          <w:sz w:val="28"/>
          <w:szCs w:val="28"/>
        </w:rPr>
        <w:t xml:space="preserve"> 8, khi dây t</w:t>
      </w:r>
      <w:r>
        <w:rPr>
          <w:sz w:val="28"/>
          <w:szCs w:val="28"/>
        </w:rPr>
        <w:t>ừ</w:t>
      </w:r>
      <w:r>
        <w:rPr>
          <w:sz w:val="28"/>
          <w:szCs w:val="28"/>
        </w:rPr>
        <w:t xml:space="preserve"> trên xu</w:t>
      </w:r>
      <w:r>
        <w:rPr>
          <w:sz w:val="28"/>
          <w:szCs w:val="28"/>
        </w:rPr>
        <w:t>ố</w:t>
      </w:r>
      <w:r>
        <w:rPr>
          <w:sz w:val="28"/>
          <w:szCs w:val="28"/>
        </w:rPr>
        <w:t>ng dư</w:t>
      </w:r>
      <w:r>
        <w:rPr>
          <w:sz w:val="28"/>
          <w:szCs w:val="28"/>
        </w:rPr>
        <w:t>ớ</w:t>
      </w:r>
      <w:r>
        <w:rPr>
          <w:sz w:val="28"/>
          <w:szCs w:val="28"/>
        </w:rPr>
        <w:t>i hai tay m</w:t>
      </w:r>
      <w:r>
        <w:rPr>
          <w:sz w:val="28"/>
          <w:szCs w:val="28"/>
        </w:rPr>
        <w:t>ở</w:t>
      </w:r>
      <w:r>
        <w:rPr>
          <w:sz w:val="28"/>
          <w:szCs w:val="28"/>
        </w:rPr>
        <w:t xml:space="preserve"> ra, cho dây m</w:t>
      </w:r>
      <w:r>
        <w:rPr>
          <w:sz w:val="28"/>
          <w:szCs w:val="28"/>
        </w:rPr>
        <w:t>ở</w:t>
      </w:r>
      <w:r>
        <w:rPr>
          <w:sz w:val="28"/>
          <w:szCs w:val="28"/>
        </w:rPr>
        <w:t xml:space="preserve"> ra đ</w:t>
      </w:r>
      <w:r>
        <w:rPr>
          <w:sz w:val="28"/>
          <w:szCs w:val="28"/>
        </w:rPr>
        <w:t>ể</w:t>
      </w:r>
      <w:r>
        <w:rPr>
          <w:sz w:val="28"/>
          <w:szCs w:val="28"/>
        </w:rPr>
        <w:t xml:space="preserve"> th</w:t>
      </w:r>
      <w:r>
        <w:rPr>
          <w:sz w:val="28"/>
          <w:szCs w:val="28"/>
        </w:rPr>
        <w:t>ự</w:t>
      </w:r>
      <w:r>
        <w:rPr>
          <w:sz w:val="28"/>
          <w:szCs w:val="28"/>
        </w:rPr>
        <w:t>c hi</w:t>
      </w:r>
      <w:r>
        <w:rPr>
          <w:sz w:val="28"/>
          <w:szCs w:val="28"/>
        </w:rPr>
        <w:t>ệ</w:t>
      </w:r>
      <w:r>
        <w:rPr>
          <w:sz w:val="28"/>
          <w:szCs w:val="28"/>
        </w:rPr>
        <w:t>n nh</w:t>
      </w:r>
      <w:r>
        <w:rPr>
          <w:sz w:val="28"/>
          <w:szCs w:val="28"/>
        </w:rPr>
        <w:t>ả</w:t>
      </w:r>
      <w:r>
        <w:rPr>
          <w:sz w:val="28"/>
          <w:szCs w:val="28"/>
        </w:rPr>
        <w:t>y dây. (So dây l</w:t>
      </w:r>
      <w:r>
        <w:rPr>
          <w:sz w:val="28"/>
          <w:szCs w:val="28"/>
        </w:rPr>
        <w:t>ạ</w:t>
      </w:r>
      <w:r>
        <w:rPr>
          <w:sz w:val="28"/>
          <w:szCs w:val="28"/>
        </w:rPr>
        <w:t>i đưa v</w:t>
      </w:r>
      <w:r>
        <w:rPr>
          <w:sz w:val="28"/>
          <w:szCs w:val="28"/>
        </w:rPr>
        <w:t>ề</w:t>
      </w:r>
      <w:r>
        <w:rPr>
          <w:sz w:val="28"/>
          <w:szCs w:val="28"/>
        </w:rPr>
        <w:t xml:space="preserve"> trư</w:t>
      </w:r>
      <w:r>
        <w:rPr>
          <w:sz w:val="28"/>
          <w:szCs w:val="28"/>
        </w:rPr>
        <w:t>ớ</w:t>
      </w:r>
      <w:r>
        <w:rPr>
          <w:sz w:val="28"/>
          <w:szCs w:val="28"/>
        </w:rPr>
        <w:t>c ngang b</w:t>
      </w:r>
      <w:r>
        <w:rPr>
          <w:sz w:val="28"/>
          <w:szCs w:val="28"/>
        </w:rPr>
        <w:t>ằ</w:t>
      </w:r>
      <w:r>
        <w:rPr>
          <w:sz w:val="28"/>
          <w:szCs w:val="28"/>
        </w:rPr>
        <w:t>ng vai r</w:t>
      </w:r>
      <w:r>
        <w:rPr>
          <w:sz w:val="28"/>
          <w:szCs w:val="28"/>
        </w:rPr>
        <w:t>ồ</w:t>
      </w:r>
      <w:r>
        <w:rPr>
          <w:sz w:val="28"/>
          <w:szCs w:val="28"/>
        </w:rPr>
        <w:t>i chao dây t</w:t>
      </w:r>
      <w:r>
        <w:rPr>
          <w:sz w:val="28"/>
          <w:szCs w:val="28"/>
        </w:rPr>
        <w:t>ừ</w:t>
      </w:r>
      <w:r>
        <w:rPr>
          <w:sz w:val="28"/>
          <w:szCs w:val="28"/>
        </w:rPr>
        <w:t xml:space="preserve"> dư</w:t>
      </w:r>
      <w:r>
        <w:rPr>
          <w:sz w:val="28"/>
          <w:szCs w:val="28"/>
        </w:rPr>
        <w:t>ớ</w:t>
      </w:r>
      <w:r>
        <w:rPr>
          <w:sz w:val="28"/>
          <w:szCs w:val="28"/>
        </w:rPr>
        <w:t>i lên trên, t</w:t>
      </w:r>
      <w:r>
        <w:rPr>
          <w:sz w:val="28"/>
          <w:szCs w:val="28"/>
        </w:rPr>
        <w:t>ừ</w:t>
      </w:r>
      <w:r>
        <w:rPr>
          <w:sz w:val="28"/>
          <w:szCs w:val="28"/>
        </w:rPr>
        <w:t xml:space="preserve"> ph</w:t>
      </w:r>
      <w:r>
        <w:rPr>
          <w:sz w:val="28"/>
          <w:szCs w:val="28"/>
        </w:rPr>
        <w:t>ả</w:t>
      </w:r>
      <w:r>
        <w:rPr>
          <w:sz w:val="28"/>
          <w:szCs w:val="28"/>
        </w:rPr>
        <w:t>i sang trái đ</w:t>
      </w:r>
      <w:r>
        <w:rPr>
          <w:sz w:val="28"/>
          <w:szCs w:val="28"/>
        </w:rPr>
        <w:t>ế</w:t>
      </w:r>
      <w:r>
        <w:rPr>
          <w:sz w:val="28"/>
          <w:szCs w:val="28"/>
        </w:rPr>
        <w:t>n nh</w:t>
      </w:r>
      <w:r>
        <w:rPr>
          <w:sz w:val="28"/>
          <w:szCs w:val="28"/>
        </w:rPr>
        <w:t>ị</w:t>
      </w:r>
      <w:r>
        <w:rPr>
          <w:sz w:val="28"/>
          <w:szCs w:val="28"/>
        </w:rPr>
        <w:t>p th</w:t>
      </w:r>
      <w:r>
        <w:rPr>
          <w:sz w:val="28"/>
          <w:szCs w:val="28"/>
        </w:rPr>
        <w:t>ứ</w:t>
      </w:r>
      <w:r>
        <w:rPr>
          <w:sz w:val="28"/>
          <w:szCs w:val="28"/>
        </w:rPr>
        <w:t xml:space="preserve"> 3 chung ta m</w:t>
      </w:r>
      <w:r>
        <w:rPr>
          <w:sz w:val="28"/>
          <w:szCs w:val="28"/>
        </w:rPr>
        <w:t>ở</w:t>
      </w:r>
      <w:r>
        <w:rPr>
          <w:sz w:val="28"/>
          <w:szCs w:val="28"/>
        </w:rPr>
        <w:t xml:space="preserve"> dây ra r</w:t>
      </w:r>
      <w:r>
        <w:rPr>
          <w:sz w:val="28"/>
          <w:szCs w:val="28"/>
        </w:rPr>
        <w:t>ồ</w:t>
      </w:r>
      <w:r>
        <w:rPr>
          <w:sz w:val="28"/>
          <w:szCs w:val="28"/>
        </w:rPr>
        <w:t>i nh</w:t>
      </w:r>
      <w:r>
        <w:rPr>
          <w:sz w:val="28"/>
          <w:szCs w:val="28"/>
        </w:rPr>
        <w:t>ả</w:t>
      </w:r>
      <w:r>
        <w:rPr>
          <w:sz w:val="28"/>
          <w:szCs w:val="28"/>
        </w:rPr>
        <w:t>y qua).</w:t>
      </w:r>
    </w:p>
    <w:p w14:paraId="473F1AD9" w14:textId="77777777" w:rsidR="00000000" w:rsidRDefault="00272AE3">
      <w:pPr>
        <w:numPr>
          <w:ilvl w:val="0"/>
          <w:numId w:val="2"/>
        </w:numPr>
        <w:shd w:val="clear" w:color="auto" w:fill="FFFFFF"/>
        <w:spacing w:after="300"/>
        <w:jc w:val="both"/>
        <w:textAlignment w:val="baseline"/>
        <w:rPr>
          <w:sz w:val="28"/>
          <w:szCs w:val="28"/>
        </w:rPr>
      </w:pPr>
      <w:r>
        <w:rPr>
          <w:sz w:val="28"/>
          <w:szCs w:val="28"/>
        </w:rPr>
        <w:t>Bư</w:t>
      </w:r>
      <w:r>
        <w:rPr>
          <w:sz w:val="28"/>
          <w:szCs w:val="28"/>
        </w:rPr>
        <w:t>ớ</w:t>
      </w:r>
      <w:r>
        <w:rPr>
          <w:sz w:val="28"/>
          <w:szCs w:val="28"/>
        </w:rPr>
        <w:t>c 3: B</w:t>
      </w:r>
      <w:r>
        <w:rPr>
          <w:sz w:val="28"/>
          <w:szCs w:val="28"/>
        </w:rPr>
        <w:t>ậ</w:t>
      </w:r>
      <w:r>
        <w:rPr>
          <w:sz w:val="28"/>
          <w:szCs w:val="28"/>
        </w:rPr>
        <w:t>t nh</w:t>
      </w:r>
      <w:r>
        <w:rPr>
          <w:sz w:val="28"/>
          <w:szCs w:val="28"/>
        </w:rPr>
        <w:t>ả</w:t>
      </w:r>
      <w:r>
        <w:rPr>
          <w:sz w:val="28"/>
          <w:szCs w:val="28"/>
        </w:rPr>
        <w:t>y sau khi m</w:t>
      </w:r>
      <w:r>
        <w:rPr>
          <w:sz w:val="28"/>
          <w:szCs w:val="28"/>
        </w:rPr>
        <w:t>ở</w:t>
      </w:r>
      <w:r>
        <w:rPr>
          <w:sz w:val="28"/>
          <w:szCs w:val="28"/>
        </w:rPr>
        <w:t xml:space="preserve"> dây đ</w:t>
      </w:r>
      <w:r>
        <w:rPr>
          <w:sz w:val="28"/>
          <w:szCs w:val="28"/>
        </w:rPr>
        <w:t>ể</w:t>
      </w:r>
      <w:r>
        <w:rPr>
          <w:sz w:val="28"/>
          <w:szCs w:val="28"/>
        </w:rPr>
        <w:t xml:space="preserve"> dây qua chân (B</w:t>
      </w:r>
      <w:r>
        <w:rPr>
          <w:sz w:val="28"/>
          <w:szCs w:val="28"/>
        </w:rPr>
        <w:t>ậ</w:t>
      </w:r>
      <w:r>
        <w:rPr>
          <w:sz w:val="28"/>
          <w:szCs w:val="28"/>
        </w:rPr>
        <w:t>t nh</w:t>
      </w:r>
      <w:r>
        <w:rPr>
          <w:sz w:val="28"/>
          <w:szCs w:val="28"/>
        </w:rPr>
        <w:t>ả</w:t>
      </w:r>
      <w:r>
        <w:rPr>
          <w:sz w:val="28"/>
          <w:szCs w:val="28"/>
        </w:rPr>
        <w:t>y lên và ti</w:t>
      </w:r>
      <w:r>
        <w:rPr>
          <w:sz w:val="28"/>
          <w:szCs w:val="28"/>
        </w:rPr>
        <w:t>ế</w:t>
      </w:r>
      <w:r>
        <w:rPr>
          <w:sz w:val="28"/>
          <w:szCs w:val="28"/>
        </w:rPr>
        <w:t>p đ</w:t>
      </w:r>
      <w:r>
        <w:rPr>
          <w:sz w:val="28"/>
          <w:szCs w:val="28"/>
        </w:rPr>
        <w:t>ấ</w:t>
      </w:r>
      <w:r>
        <w:rPr>
          <w:sz w:val="28"/>
          <w:szCs w:val="28"/>
        </w:rPr>
        <w:t>t b</w:t>
      </w:r>
      <w:r>
        <w:rPr>
          <w:sz w:val="28"/>
          <w:szCs w:val="28"/>
        </w:rPr>
        <w:t>ằ</w:t>
      </w:r>
      <w:r>
        <w:rPr>
          <w:sz w:val="28"/>
          <w:szCs w:val="28"/>
        </w:rPr>
        <w:t>ng mũi chân và c</w:t>
      </w:r>
      <w:r>
        <w:rPr>
          <w:sz w:val="28"/>
          <w:szCs w:val="28"/>
        </w:rPr>
        <w:t>ứ</w:t>
      </w:r>
      <w:r>
        <w:rPr>
          <w:sz w:val="28"/>
          <w:szCs w:val="28"/>
        </w:rPr>
        <w:t xml:space="preserve"> như th</w:t>
      </w:r>
      <w:r>
        <w:rPr>
          <w:sz w:val="28"/>
          <w:szCs w:val="28"/>
        </w:rPr>
        <w:t>ế</w:t>
      </w:r>
      <w:r>
        <w:rPr>
          <w:sz w:val="28"/>
          <w:szCs w:val="28"/>
        </w:rPr>
        <w:t xml:space="preserve"> cho các l</w:t>
      </w:r>
      <w:r>
        <w:rPr>
          <w:sz w:val="28"/>
          <w:szCs w:val="28"/>
        </w:rPr>
        <w:t>ầ</w:t>
      </w:r>
      <w:r>
        <w:rPr>
          <w:sz w:val="28"/>
          <w:szCs w:val="28"/>
        </w:rPr>
        <w:t>n ti</w:t>
      </w:r>
      <w:r>
        <w:rPr>
          <w:sz w:val="28"/>
          <w:szCs w:val="28"/>
        </w:rPr>
        <w:t>ế</w:t>
      </w:r>
      <w:r>
        <w:rPr>
          <w:sz w:val="28"/>
          <w:szCs w:val="28"/>
        </w:rPr>
        <w:t>p theo)</w:t>
      </w:r>
    </w:p>
    <w:p w14:paraId="5AF5C8E1" w14:textId="77777777" w:rsidR="00000000" w:rsidRDefault="00272AE3">
      <w:pPr>
        <w:spacing w:line="360" w:lineRule="auto"/>
        <w:rPr>
          <w:b/>
          <w:sz w:val="28"/>
          <w:szCs w:val="28"/>
        </w:rPr>
      </w:pPr>
    </w:p>
    <w:p w14:paraId="2228359C" w14:textId="77777777" w:rsidR="00000000" w:rsidRDefault="00272AE3">
      <w:pPr>
        <w:spacing w:line="360" w:lineRule="auto"/>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 xml:space="preserve"> </w:t>
      </w:r>
      <w:r>
        <w:rPr>
          <w:b/>
          <w:sz w:val="28"/>
          <w:szCs w:val="28"/>
        </w:rPr>
        <w:tab/>
      </w:r>
      <w:r>
        <w:rPr>
          <w:b/>
          <w:sz w:val="28"/>
          <w:szCs w:val="28"/>
        </w:rPr>
        <w:tab/>
      </w:r>
      <w:r>
        <w:rPr>
          <w:b/>
          <w:sz w:val="28"/>
          <w:szCs w:val="28"/>
        </w:rPr>
        <w:tab/>
      </w:r>
      <w:r>
        <w:rPr>
          <w:b/>
          <w:sz w:val="28"/>
          <w:szCs w:val="28"/>
        </w:rPr>
        <w:t xml:space="preserve">                Giáo v</w:t>
      </w:r>
      <w:r>
        <w:rPr>
          <w:b/>
          <w:sz w:val="28"/>
          <w:szCs w:val="28"/>
        </w:rPr>
        <w:t>iên th</w:t>
      </w:r>
      <w:r>
        <w:rPr>
          <w:b/>
          <w:sz w:val="28"/>
          <w:szCs w:val="28"/>
        </w:rPr>
        <w:t>ể</w:t>
      </w:r>
      <w:r>
        <w:rPr>
          <w:b/>
          <w:sz w:val="28"/>
          <w:szCs w:val="28"/>
        </w:rPr>
        <w:t xml:space="preserve"> d</w:t>
      </w:r>
      <w:r>
        <w:rPr>
          <w:b/>
          <w:sz w:val="28"/>
          <w:szCs w:val="28"/>
        </w:rPr>
        <w:t>ụ</w:t>
      </w:r>
      <w:r>
        <w:rPr>
          <w:b/>
          <w:sz w:val="28"/>
          <w:szCs w:val="28"/>
        </w:rPr>
        <w:t>c</w:t>
      </w:r>
    </w:p>
    <w:p w14:paraId="7B9D5B4A" w14:textId="77777777" w:rsidR="00000000" w:rsidRDefault="00272AE3">
      <w:pPr>
        <w:rPr>
          <w:sz w:val="28"/>
          <w:szCs w:val="28"/>
        </w:rPr>
      </w:pPr>
    </w:p>
    <w:p w14:paraId="5EC419DF" w14:textId="77777777" w:rsidR="00000000" w:rsidRDefault="00272AE3">
      <w:pPr>
        <w:rPr>
          <w:sz w:val="28"/>
          <w:szCs w:val="28"/>
        </w:rPr>
      </w:pPr>
    </w:p>
    <w:p w14:paraId="242160BF" w14:textId="77777777" w:rsidR="00000000" w:rsidRDefault="00272AE3">
      <w:pPr>
        <w:spacing w:line="360" w:lineRule="auto"/>
        <w:ind w:left="5040" w:firstLine="720"/>
        <w:rPr>
          <w:b/>
          <w:sz w:val="28"/>
          <w:szCs w:val="28"/>
        </w:rPr>
      </w:pPr>
      <w:r>
        <w:rPr>
          <w:b/>
          <w:sz w:val="28"/>
          <w:szCs w:val="28"/>
        </w:rPr>
        <w:t xml:space="preserve">          Vũ Đ</w:t>
      </w:r>
      <w:r>
        <w:rPr>
          <w:b/>
          <w:sz w:val="28"/>
          <w:szCs w:val="28"/>
        </w:rPr>
        <w:t>ứ</w:t>
      </w:r>
      <w:r>
        <w:rPr>
          <w:b/>
          <w:sz w:val="28"/>
          <w:szCs w:val="28"/>
        </w:rPr>
        <w:t>c Hi</w:t>
      </w:r>
      <w:r>
        <w:rPr>
          <w:b/>
          <w:sz w:val="28"/>
          <w:szCs w:val="28"/>
        </w:rPr>
        <w:t>ệ</w:t>
      </w:r>
      <w:r>
        <w:rPr>
          <w:b/>
          <w:sz w:val="28"/>
          <w:szCs w:val="28"/>
        </w:rPr>
        <w:t>u</w:t>
      </w:r>
    </w:p>
    <w:sectPr w:rsidR="0000000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NI-Times">
    <w:altName w:val="Calibri"/>
    <w:panose1 w:val="020B0604020202020204"/>
    <w:charset w:val="00"/>
    <w:family w:val="auto"/>
    <w:pitch w:val="default"/>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A74CA6"/>
    <w:multiLevelType w:val="multilevel"/>
    <w:tmpl w:val="24A74CA6"/>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BB41FD7"/>
    <w:multiLevelType w:val="multilevel"/>
    <w:tmpl w:val="6BB41FD7"/>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272AE3"/>
    <w:rsid w:val="00F231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4C9C1FEF"/>
  <w15:chartTrackingRefBased/>
  <w15:docId w15:val="{9234E24F-794D-D047-9557-961A6031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vi-VN" w:eastAsia="vi-VN" w:bidi="ar-SA"/>
      </w:rPr>
    </w:rPrDefault>
    <w:pPrDefault/>
  </w:docDefaults>
  <w:latentStyles w:defLockedState="0" w:defUIPriority="1"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Revision" w:semiHidden="1" w:uiPriority="99" w:unhideWhenUsed="1"/>
    <w:lsdException w:name="List Paragraph" w:uiPriority="99" w:qFormat="1"/>
    <w:lsdException w:name="Quote" w:uiPriority="99" w:qFormat="1"/>
    <w:lsdException w:name="Intense Quote" w:uiPriority="99"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rFonts w:ascii="Times New Roman" w:hAnsi="Times New Roman"/>
      <w:sz w:val="26"/>
      <w:szCs w:val="22"/>
      <w:lang w:val="en-US" w:eastAsia="en-US"/>
    </w:rPr>
  </w:style>
  <w:style w:type="character" w:default="1" w:styleId="Phngmcinhcuaoanvn">
    <w:name w:val="Default Paragraph Font"/>
    <w:uiPriority w:val="1"/>
    <w:unhideWhenUsed/>
  </w:style>
  <w:style w:type="table" w:default="1" w:styleId="BangThngthng">
    <w:name w:val="Normal Table"/>
    <w:uiPriority w:val="99"/>
    <w:unhideWhenUsed/>
    <w:qFormat/>
    <w:tblPr>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uiPriority w:val="22"/>
    <w:qFormat/>
    <w:rPr>
      <w:b/>
      <w:bCs/>
    </w:rPr>
  </w:style>
  <w:style w:type="character" w:styleId="Nhnmanh">
    <w:name w:val="Emphasis"/>
    <w:uiPriority w:val="20"/>
    <w:qFormat/>
    <w:rPr>
      <w:i/>
      <w:iCs/>
    </w:rPr>
  </w:style>
  <w:style w:type="character" w:styleId="Siuktni">
    <w:name w:val="Hyperlink"/>
    <w:uiPriority w:val="99"/>
    <w:unhideWhenUsed/>
    <w:rPr>
      <w:color w:val="0000FF"/>
      <w:u w:val="single"/>
    </w:rPr>
  </w:style>
  <w:style w:type="paragraph" w:styleId="ThngthngWeb">
    <w:name w:val="Normal (Web)"/>
    <w:basedOn w:val="Binhthng"/>
    <w:uiPriority w:val="99"/>
    <w:unhideWhenUsed/>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2209</Characters>
  <Application>Microsoft Office Word</Application>
  <DocSecurity>0</DocSecurity>
  <PresentationFormat/>
  <Lines>18</Lines>
  <Paragraphs>5</Paragraphs>
  <Slides>0</Slides>
  <Notes>0</Notes>
  <HiddenSlides>0</HiddenSlides>
  <MMClips>0</MMClips>
  <ScaleCrop>true</ScaleCrop>
  <Manager/>
  <Company>Grizli777</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trung huynh</cp:lastModifiedBy>
  <cp:revision>2</cp:revision>
  <cp:lastPrinted>2018-08-30T09:59:00Z</cp:lastPrinted>
  <dcterms:created xsi:type="dcterms:W3CDTF">2021-02-16T12:14:00Z</dcterms:created>
  <dcterms:modified xsi:type="dcterms:W3CDTF">2021-02-16T12:14:00Z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vt:lpwstr>
  </property>
</Properties>
</file>