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39" w:rsidRPr="0085660B" w:rsidRDefault="00D9691F">
      <w:pPr>
        <w:ind w:left="709"/>
        <w:rPr>
          <w:rFonts w:ascii="Times New Roman" w:hAnsi="Times New Roman" w:cs="Times New Roman"/>
          <w:b/>
          <w:bCs/>
          <w:sz w:val="28"/>
          <w:szCs w:val="28"/>
          <w:u w:val="single"/>
        </w:rPr>
      </w:pPr>
      <w:bookmarkStart w:id="0" w:name="_GoBack"/>
      <w:bookmarkEnd w:id="0"/>
      <w:r w:rsidRPr="0085660B">
        <w:rPr>
          <w:rFonts w:ascii="Times New Roman" w:hAnsi="Times New Roman" w:cs="Times New Roman"/>
          <w:b/>
          <w:bCs/>
          <w:sz w:val="28"/>
          <w:szCs w:val="28"/>
          <w:u w:val="single"/>
        </w:rPr>
        <w:t xml:space="preserve">A. </w:t>
      </w:r>
      <w:r w:rsidR="00DD27BE" w:rsidRPr="0085660B">
        <w:rPr>
          <w:rFonts w:ascii="Times New Roman" w:hAnsi="Times New Roman" w:cs="Times New Roman"/>
          <w:b/>
          <w:bCs/>
          <w:sz w:val="28"/>
          <w:szCs w:val="28"/>
          <w:u w:val="single"/>
        </w:rPr>
        <w:t>Lý thuyết cộng trừ số nguyên.</w:t>
      </w:r>
    </w:p>
    <w:p w:rsidR="00DD27BE" w:rsidRPr="0085660B" w:rsidRDefault="00DD27BE">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1</w:t>
      </w:r>
      <w:r w:rsidR="00D9691F" w:rsidRPr="0085660B">
        <w:rPr>
          <w:rFonts w:ascii="Times New Roman" w:hAnsi="Times New Roman" w:cs="Times New Roman"/>
          <w:b/>
          <w:bCs/>
          <w:sz w:val="28"/>
          <w:szCs w:val="28"/>
          <w:u w:val="single"/>
        </w:rPr>
        <w:t xml:space="preserve">. </w:t>
      </w:r>
      <w:r w:rsidR="0085660B">
        <w:rPr>
          <w:rFonts w:ascii="Times New Roman" w:hAnsi="Times New Roman" w:cs="Times New Roman"/>
          <w:b/>
          <w:bCs/>
          <w:sz w:val="28"/>
          <w:szCs w:val="28"/>
          <w:u w:val="single"/>
        </w:rPr>
        <w:t xml:space="preserve"> </w:t>
      </w:r>
      <w:r w:rsidR="0085660B">
        <w:rPr>
          <w:rFonts w:ascii="Times New Roman" w:hAnsi="Times New Roman" w:cs="Times New Roman"/>
          <w:b/>
          <w:bCs/>
          <w:sz w:val="28"/>
          <w:szCs w:val="28"/>
          <w:u w:val="single"/>
          <w:lang w:val="en-US"/>
        </w:rPr>
        <w:t>S</w:t>
      </w:r>
      <w:r w:rsidRPr="0085660B">
        <w:rPr>
          <w:rFonts w:ascii="Times New Roman" w:hAnsi="Times New Roman" w:cs="Times New Roman"/>
          <w:b/>
          <w:bCs/>
          <w:sz w:val="28"/>
          <w:szCs w:val="28"/>
          <w:u w:val="single"/>
        </w:rPr>
        <w:t>ố nguyên:</w:t>
      </w:r>
    </w:p>
    <w:p w:rsidR="00D9691F" w:rsidRPr="0085660B" w:rsidRDefault="00DD27BE" w:rsidP="0085660B">
      <w:pPr>
        <w:pStyle w:val="ListParagraph"/>
        <w:numPr>
          <w:ilvl w:val="0"/>
          <w:numId w:val="1"/>
        </w:numPr>
        <w:tabs>
          <w:tab w:val="left" w:pos="1134"/>
        </w:tabs>
        <w:ind w:left="851" w:firstLine="0"/>
        <w:rPr>
          <w:rFonts w:ascii="Times New Roman" w:hAnsi="Times New Roman" w:cs="Times New Roman"/>
          <w:sz w:val="28"/>
          <w:szCs w:val="28"/>
        </w:rPr>
      </w:pPr>
      <w:r w:rsidRPr="0085660B">
        <w:rPr>
          <w:rFonts w:ascii="Times New Roman" w:hAnsi="Times New Roman" w:cs="Times New Roman"/>
          <w:sz w:val="28"/>
          <w:szCs w:val="28"/>
        </w:rPr>
        <w:t>Tập hợp: {...,</w:t>
      </w:r>
      <w:r w:rsidR="00D9691F" w:rsidRPr="0085660B">
        <w:rPr>
          <w:rFonts w:ascii="Times New Roman" w:hAnsi="Times New Roman" w:cs="Times New Roman"/>
          <w:sz w:val="28"/>
          <w:szCs w:val="28"/>
        </w:rPr>
        <w:t>-3, -2, -1, 0, 1, 2, 3, ...}gồm các số nguyên âm, số 0 và số nguyên dương là tập hợp các số nguyên.</w:t>
      </w:r>
    </w:p>
    <w:p w:rsidR="00D9691F" w:rsidRPr="0085660B" w:rsidRDefault="00D9691F" w:rsidP="0085660B">
      <w:pPr>
        <w:pStyle w:val="ListParagraph"/>
        <w:numPr>
          <w:ilvl w:val="0"/>
          <w:numId w:val="1"/>
        </w:numPr>
        <w:tabs>
          <w:tab w:val="left" w:pos="851"/>
          <w:tab w:val="left" w:pos="1134"/>
        </w:tabs>
        <w:ind w:left="851" w:firstLine="0"/>
        <w:rPr>
          <w:rFonts w:ascii="Times New Roman" w:hAnsi="Times New Roman" w:cs="Times New Roman"/>
          <w:sz w:val="28"/>
          <w:szCs w:val="28"/>
        </w:rPr>
      </w:pPr>
      <w:r w:rsidRPr="0085660B">
        <w:rPr>
          <w:rFonts w:ascii="Times New Roman" w:hAnsi="Times New Roman" w:cs="Times New Roman"/>
          <w:sz w:val="28"/>
          <w:szCs w:val="28"/>
        </w:rPr>
        <w:t>Sô 0 không phải số nguyên âm cũng không phải số nguyên dương.</w:t>
      </w:r>
    </w:p>
    <w:p w:rsidR="00D9691F" w:rsidRPr="0085660B" w:rsidRDefault="00D9691F">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2. Giá trị tuyệt đối của một số nguyên.</w:t>
      </w:r>
    </w:p>
    <w:p w:rsidR="00D9691F" w:rsidRPr="0085660B" w:rsidRDefault="00D9691F" w:rsidP="0085660B">
      <w:pPr>
        <w:pStyle w:val="ListParagraph"/>
        <w:numPr>
          <w:ilvl w:val="0"/>
          <w:numId w:val="2"/>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Khoảng cách từ điểm a đến điểm 0 trên trục số là giá trị tuyệt đối của số nguyên a.</w:t>
      </w:r>
    </w:p>
    <w:p w:rsidR="00D9691F" w:rsidRPr="0085660B" w:rsidRDefault="00D9691F" w:rsidP="0085660B">
      <w:pPr>
        <w:pStyle w:val="ListParagraph"/>
        <w:tabs>
          <w:tab w:val="left" w:pos="1134"/>
        </w:tabs>
        <w:ind w:left="709"/>
        <w:rPr>
          <w:rFonts w:ascii="Times New Roman" w:hAnsi="Times New Roman" w:cs="Times New Roman"/>
          <w:sz w:val="28"/>
          <w:szCs w:val="28"/>
        </w:rPr>
      </w:pPr>
      <w:r w:rsidRPr="0085660B">
        <w:rPr>
          <w:rFonts w:ascii="Times New Roman" w:hAnsi="Times New Roman" w:cs="Times New Roman"/>
          <w:sz w:val="28"/>
          <w:szCs w:val="28"/>
        </w:rPr>
        <w:t xml:space="preserve">Vd: </w:t>
      </w:r>
      <w:r w:rsidR="0085660B">
        <w:rPr>
          <w:rFonts w:ascii="Times New Roman" w:hAnsi="Times New Roman" w:cs="Times New Roman"/>
          <w:sz w:val="28"/>
          <w:szCs w:val="28"/>
          <w:lang w:val="en-US"/>
        </w:rPr>
        <w:t xml:space="preserve"> </w:t>
      </w:r>
      <w:r w:rsidRPr="0085660B">
        <w:rPr>
          <w:rFonts w:ascii="Times New Roman" w:hAnsi="Times New Roman" w:cs="Times New Roman"/>
          <w:sz w:val="28"/>
          <w:szCs w:val="28"/>
        </w:rPr>
        <w:t>|-15| = 15, |9| = 9</w:t>
      </w:r>
    </w:p>
    <w:p w:rsidR="00D9691F" w:rsidRPr="0085660B" w:rsidRDefault="00D9691F" w:rsidP="00D9691F">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3. Cộng hai số nguyên cùng dấu.</w:t>
      </w:r>
    </w:p>
    <w:p w:rsidR="00D9691F" w:rsidRPr="0085660B" w:rsidRDefault="00D9691F" w:rsidP="0085660B">
      <w:pPr>
        <w:pStyle w:val="ListParagraph"/>
        <w:numPr>
          <w:ilvl w:val="0"/>
          <w:numId w:val="3"/>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Cộng hai số nguyên dương chính là cộng hai số tự nhiên.</w:t>
      </w:r>
    </w:p>
    <w:p w:rsidR="00D9691F" w:rsidRPr="0085660B" w:rsidRDefault="00D9691F" w:rsidP="0085660B">
      <w:pPr>
        <w:pStyle w:val="ListParagraph"/>
        <w:numPr>
          <w:ilvl w:val="0"/>
          <w:numId w:val="3"/>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Muốn cộng hai số nguyên âm, ta cộng hai giá trị tuyệt đối của chúng rồi đặt dấu “-” trước kết quả.</w:t>
      </w:r>
    </w:p>
    <w:p w:rsidR="00D9691F" w:rsidRPr="0085660B" w:rsidRDefault="00D9691F" w:rsidP="0085660B">
      <w:pPr>
        <w:pStyle w:val="ListParagraph"/>
        <w:tabs>
          <w:tab w:val="left" w:pos="1134"/>
        </w:tabs>
        <w:ind w:left="709"/>
        <w:rPr>
          <w:rFonts w:ascii="Times New Roman" w:hAnsi="Times New Roman" w:cs="Times New Roman"/>
          <w:sz w:val="28"/>
          <w:szCs w:val="28"/>
        </w:rPr>
      </w:pPr>
      <w:r w:rsidRPr="0085660B">
        <w:rPr>
          <w:rFonts w:ascii="Times New Roman" w:hAnsi="Times New Roman" w:cs="Times New Roman"/>
          <w:sz w:val="28"/>
          <w:szCs w:val="28"/>
        </w:rPr>
        <w:t>Vd:</w:t>
      </w:r>
      <w:r w:rsidR="0085660B">
        <w:rPr>
          <w:rFonts w:ascii="Times New Roman" w:hAnsi="Times New Roman" w:cs="Times New Roman"/>
          <w:sz w:val="28"/>
          <w:szCs w:val="28"/>
          <w:lang w:val="en-US"/>
        </w:rPr>
        <w:t xml:space="preserve">   </w:t>
      </w:r>
      <w:r w:rsidRPr="0085660B">
        <w:rPr>
          <w:rFonts w:ascii="Times New Roman" w:hAnsi="Times New Roman" w:cs="Times New Roman"/>
          <w:sz w:val="28"/>
          <w:szCs w:val="28"/>
        </w:rPr>
        <w:t xml:space="preserve"> (+5) + (+2) = 5+2 = 7</w:t>
      </w:r>
    </w:p>
    <w:p w:rsidR="00D9691F" w:rsidRPr="0085660B" w:rsidRDefault="00D9691F" w:rsidP="0085660B">
      <w:pPr>
        <w:pStyle w:val="ListParagraph"/>
        <w:tabs>
          <w:tab w:val="left" w:pos="1134"/>
        </w:tabs>
        <w:ind w:left="709"/>
        <w:rPr>
          <w:rFonts w:ascii="Times New Roman" w:hAnsi="Times New Roman" w:cs="Times New Roman"/>
          <w:sz w:val="28"/>
          <w:szCs w:val="28"/>
        </w:rPr>
      </w:pPr>
      <w:r w:rsidRPr="0085660B">
        <w:rPr>
          <w:rFonts w:ascii="Times New Roman" w:hAnsi="Times New Roman" w:cs="Times New Roman"/>
          <w:sz w:val="28"/>
          <w:szCs w:val="28"/>
        </w:rPr>
        <w:t xml:space="preserve">Vd: </w:t>
      </w:r>
      <w:r w:rsidR="0085660B">
        <w:rPr>
          <w:rFonts w:ascii="Times New Roman" w:hAnsi="Times New Roman" w:cs="Times New Roman"/>
          <w:sz w:val="28"/>
          <w:szCs w:val="28"/>
          <w:lang w:val="en-US"/>
        </w:rPr>
        <w:t xml:space="preserve">   </w:t>
      </w:r>
      <w:r w:rsidRPr="0085660B">
        <w:rPr>
          <w:rFonts w:ascii="Times New Roman" w:hAnsi="Times New Roman" w:cs="Times New Roman"/>
          <w:sz w:val="28"/>
          <w:szCs w:val="28"/>
        </w:rPr>
        <w:t>(-10) + (-15) = -(10 + 15) = -25</w:t>
      </w:r>
    </w:p>
    <w:p w:rsidR="00D9691F" w:rsidRPr="0085660B" w:rsidRDefault="00D9691F" w:rsidP="00D9691F">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4. Cộng hai số nguyên khác dấu.</w:t>
      </w:r>
    </w:p>
    <w:p w:rsidR="00D9691F" w:rsidRPr="0085660B" w:rsidRDefault="00D9691F" w:rsidP="0085660B">
      <w:pPr>
        <w:pStyle w:val="ListParagraph"/>
        <w:numPr>
          <w:ilvl w:val="0"/>
          <w:numId w:val="4"/>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Hai số đối có tổng bằng 0.</w:t>
      </w:r>
    </w:p>
    <w:p w:rsidR="00D9691F" w:rsidRPr="0085660B" w:rsidRDefault="00D9691F" w:rsidP="0085660B">
      <w:pPr>
        <w:pStyle w:val="ListParagraph"/>
        <w:numPr>
          <w:ilvl w:val="0"/>
          <w:numId w:val="4"/>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Muốn cộng hai số nguyên khác dấu không đối nhau, ta tìm hiệu hai giá trị tuyệt đối của chúng (số lớn trừ số bé) rồi đặt trước kết quả tìm được dấu của số có giá trị tuyệt đối lớn hơn.</w:t>
      </w:r>
    </w:p>
    <w:p w:rsidR="00D9691F" w:rsidRPr="0085660B" w:rsidRDefault="00D9691F" w:rsidP="0085660B">
      <w:pPr>
        <w:pStyle w:val="ListParagraph"/>
        <w:tabs>
          <w:tab w:val="left" w:pos="709"/>
        </w:tabs>
        <w:ind w:left="709"/>
        <w:rPr>
          <w:rFonts w:ascii="Times New Roman" w:hAnsi="Times New Roman" w:cs="Times New Roman"/>
          <w:sz w:val="28"/>
          <w:szCs w:val="28"/>
        </w:rPr>
      </w:pPr>
      <w:r w:rsidRPr="0085660B">
        <w:rPr>
          <w:rFonts w:ascii="Times New Roman" w:hAnsi="Times New Roman" w:cs="Times New Roman"/>
          <w:sz w:val="28"/>
          <w:szCs w:val="28"/>
        </w:rPr>
        <w:t xml:space="preserve">Vd: </w:t>
      </w:r>
      <w:r w:rsidR="0085660B">
        <w:rPr>
          <w:rFonts w:ascii="Times New Roman" w:hAnsi="Times New Roman" w:cs="Times New Roman"/>
          <w:sz w:val="28"/>
          <w:szCs w:val="28"/>
          <w:lang w:val="en-US"/>
        </w:rPr>
        <w:t xml:space="preserve">  </w:t>
      </w:r>
      <w:r w:rsidRPr="0085660B">
        <w:rPr>
          <w:rFonts w:ascii="Times New Roman" w:hAnsi="Times New Roman" w:cs="Times New Roman"/>
          <w:sz w:val="28"/>
          <w:szCs w:val="28"/>
        </w:rPr>
        <w:t>(-3) + (+3) = 0</w:t>
      </w:r>
    </w:p>
    <w:p w:rsidR="00D9691F" w:rsidRPr="0085660B" w:rsidRDefault="00D9691F" w:rsidP="0085660B">
      <w:pPr>
        <w:pStyle w:val="ListParagraph"/>
        <w:tabs>
          <w:tab w:val="left" w:pos="709"/>
        </w:tabs>
        <w:ind w:left="709"/>
        <w:rPr>
          <w:rFonts w:ascii="Times New Roman" w:hAnsi="Times New Roman" w:cs="Times New Roman"/>
          <w:sz w:val="28"/>
          <w:szCs w:val="28"/>
        </w:rPr>
      </w:pPr>
      <w:r w:rsidRPr="0085660B">
        <w:rPr>
          <w:rFonts w:ascii="Times New Roman" w:hAnsi="Times New Roman" w:cs="Times New Roman"/>
          <w:sz w:val="28"/>
          <w:szCs w:val="28"/>
        </w:rPr>
        <w:t xml:space="preserve">Vd: </w:t>
      </w:r>
      <w:r w:rsidR="0085660B">
        <w:rPr>
          <w:rFonts w:ascii="Times New Roman" w:hAnsi="Times New Roman" w:cs="Times New Roman"/>
          <w:sz w:val="28"/>
          <w:szCs w:val="28"/>
          <w:lang w:val="en-US"/>
        </w:rPr>
        <w:t xml:space="preserve">  </w:t>
      </w:r>
      <w:r w:rsidRPr="0085660B">
        <w:rPr>
          <w:rFonts w:ascii="Times New Roman" w:hAnsi="Times New Roman" w:cs="Times New Roman"/>
          <w:sz w:val="28"/>
          <w:szCs w:val="28"/>
        </w:rPr>
        <w:t>(-83) + 42 = -(83 - 42) = -41</w:t>
      </w:r>
    </w:p>
    <w:p w:rsidR="00D9691F" w:rsidRPr="0085660B" w:rsidRDefault="00D9691F" w:rsidP="00D9691F">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5. Phép trừ hai số nguyên.</w:t>
      </w:r>
    </w:p>
    <w:p w:rsidR="00D9691F" w:rsidRPr="0085660B" w:rsidRDefault="00D9691F" w:rsidP="0085660B">
      <w:pPr>
        <w:pStyle w:val="ListParagraph"/>
        <w:numPr>
          <w:ilvl w:val="0"/>
          <w:numId w:val="5"/>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Muốn trừ sô nguy</w:t>
      </w:r>
      <w:r w:rsidR="0085660B">
        <w:rPr>
          <w:rFonts w:ascii="Times New Roman" w:hAnsi="Times New Roman" w:cs="Times New Roman"/>
          <w:sz w:val="28"/>
          <w:szCs w:val="28"/>
        </w:rPr>
        <w:t>ên a cho số nguyên b, ta cộng</w:t>
      </w:r>
      <w:r w:rsidR="0085660B">
        <w:rPr>
          <w:rFonts w:ascii="Times New Roman" w:hAnsi="Times New Roman" w:cs="Times New Roman"/>
          <w:sz w:val="28"/>
          <w:szCs w:val="28"/>
          <w:lang w:val="en-US"/>
        </w:rPr>
        <w:t xml:space="preserve"> </w:t>
      </w:r>
      <w:r w:rsidRPr="0085660B">
        <w:rPr>
          <w:rFonts w:ascii="Times New Roman" w:hAnsi="Times New Roman" w:cs="Times New Roman"/>
          <w:sz w:val="28"/>
          <w:szCs w:val="28"/>
        </w:rPr>
        <w:t>a với số đối của b.</w:t>
      </w:r>
    </w:p>
    <w:p w:rsidR="00770ABD" w:rsidRPr="0085660B" w:rsidRDefault="00770ABD" w:rsidP="00770ABD">
      <w:pPr>
        <w:pStyle w:val="ListParagraph"/>
        <w:ind w:left="709"/>
        <w:rPr>
          <w:rFonts w:ascii="Times New Roman" w:eastAsiaTheme="minorEastAsia" w:hAnsi="Times New Roman" w:cs="Times New Roman"/>
          <w:sz w:val="28"/>
          <w:szCs w:val="28"/>
        </w:rPr>
      </w:pPr>
      <m:oMathPara>
        <m:oMath>
          <m:r>
            <w:rPr>
              <w:rFonts w:ascii="Cambria Math" w:hAnsi="Cambria Math" w:cs="Times New Roman"/>
              <w:sz w:val="28"/>
              <w:szCs w:val="28"/>
            </w:rPr>
            <m:t>a-b=a+(-b)</m:t>
          </m:r>
        </m:oMath>
      </m:oMathPara>
    </w:p>
    <w:p w:rsidR="00770ABD" w:rsidRPr="0085660B" w:rsidRDefault="00770ABD" w:rsidP="00770ABD">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6. Quy tắc dấu ngoặc.</w:t>
      </w:r>
    </w:p>
    <w:p w:rsidR="00770ABD" w:rsidRPr="0085660B" w:rsidRDefault="00770ABD" w:rsidP="0085660B">
      <w:pPr>
        <w:pStyle w:val="ListParagraph"/>
        <w:numPr>
          <w:ilvl w:val="0"/>
          <w:numId w:val="5"/>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Khi bỏ dấu ngoặc có dấu “ – ” đằng trước, ta phải đổi dấu tất cả các số hạng có trong dấu ngoặc: dấu “+” thành dấu “-”, dấu “-” thành dấu “+”.</w:t>
      </w:r>
    </w:p>
    <w:p w:rsidR="00770ABD" w:rsidRPr="0085660B" w:rsidRDefault="00770ABD" w:rsidP="0085660B">
      <w:pPr>
        <w:pStyle w:val="ListParagraph"/>
        <w:numPr>
          <w:ilvl w:val="0"/>
          <w:numId w:val="5"/>
        </w:numPr>
        <w:tabs>
          <w:tab w:val="left" w:pos="1134"/>
        </w:tabs>
        <w:ind w:left="709" w:firstLine="0"/>
        <w:rPr>
          <w:rFonts w:ascii="Times New Roman" w:hAnsi="Times New Roman" w:cs="Times New Roman"/>
          <w:sz w:val="28"/>
          <w:szCs w:val="28"/>
        </w:rPr>
      </w:pPr>
      <w:r w:rsidRPr="0085660B">
        <w:rPr>
          <w:rFonts w:ascii="Times New Roman" w:hAnsi="Times New Roman" w:cs="Times New Roman"/>
          <w:sz w:val="28"/>
          <w:szCs w:val="28"/>
        </w:rPr>
        <w:t>Khi bỏ dấu ngoặc có dấu “+” đằng trước thì dấu của các số hạng có trong ngoặc vẫn giữ nguyên.</w:t>
      </w:r>
    </w:p>
    <w:p w:rsidR="00770ABD" w:rsidRPr="0085660B" w:rsidRDefault="00770ABD" w:rsidP="0085660B">
      <w:pPr>
        <w:pStyle w:val="ListParagraph"/>
        <w:tabs>
          <w:tab w:val="left" w:pos="709"/>
        </w:tabs>
        <w:ind w:left="709"/>
        <w:rPr>
          <w:rFonts w:ascii="Times New Roman" w:hAnsi="Times New Roman" w:cs="Times New Roman"/>
          <w:sz w:val="28"/>
          <w:szCs w:val="28"/>
        </w:rPr>
      </w:pPr>
      <w:r w:rsidRPr="0085660B">
        <w:rPr>
          <w:rFonts w:ascii="Times New Roman" w:hAnsi="Times New Roman" w:cs="Times New Roman"/>
          <w:sz w:val="28"/>
          <w:szCs w:val="28"/>
        </w:rPr>
        <w:t xml:space="preserve">Vd: </w:t>
      </w:r>
      <m:oMath>
        <m:r>
          <w:rPr>
            <w:rFonts w:ascii="Cambria Math" w:hAnsi="Cambria Math" w:cs="Times New Roman"/>
            <w:sz w:val="28"/>
            <w:szCs w:val="28"/>
          </w:rPr>
          <m:t xml:space="preserve">  36-</m:t>
        </m:r>
        <m:d>
          <m:dPr>
            <m:ctrlPr>
              <w:rPr>
                <w:rFonts w:ascii="Cambria Math" w:hAnsi="Cambria Math" w:cs="Times New Roman"/>
                <w:i/>
                <w:sz w:val="28"/>
                <w:szCs w:val="28"/>
              </w:rPr>
            </m:ctrlPr>
          </m:dPr>
          <m:e>
            <m:r>
              <w:rPr>
                <w:rFonts w:ascii="Cambria Math" w:hAnsi="Cambria Math" w:cs="Times New Roman"/>
                <w:sz w:val="28"/>
                <w:szCs w:val="28"/>
              </w:rPr>
              <m:t>12+20-9</m:t>
            </m:r>
          </m:e>
        </m:d>
        <m:r>
          <w:rPr>
            <w:rFonts w:ascii="Cambria Math" w:hAnsi="Cambria Math" w:cs="Times New Roman"/>
            <w:sz w:val="28"/>
            <w:szCs w:val="28"/>
          </w:rPr>
          <m:t>=36-12-20+9=24-20+9=13</m:t>
        </m:r>
      </m:oMath>
    </w:p>
    <w:p w:rsidR="00770ABD" w:rsidRPr="0085660B" w:rsidRDefault="00770ABD" w:rsidP="0085660B">
      <w:pPr>
        <w:pStyle w:val="ListParagraph"/>
        <w:tabs>
          <w:tab w:val="left" w:pos="709"/>
        </w:tabs>
        <w:ind w:left="709"/>
        <w:rPr>
          <w:rFonts w:ascii="Times New Roman" w:hAnsi="Times New Roman" w:cs="Times New Roman"/>
          <w:sz w:val="28"/>
          <w:szCs w:val="28"/>
        </w:rPr>
      </w:pPr>
      <w:r w:rsidRPr="0085660B">
        <w:rPr>
          <w:rFonts w:ascii="Times New Roman" w:eastAsiaTheme="minorEastAsia" w:hAnsi="Times New Roman" w:cs="Times New Roman"/>
          <w:sz w:val="28"/>
          <w:szCs w:val="28"/>
        </w:rPr>
        <w:t xml:space="preserve">Vd: </w:t>
      </w:r>
      <m:oMath>
        <m:r>
          <w:rPr>
            <w:rFonts w:ascii="Cambria Math" w:eastAsiaTheme="minorEastAsia" w:hAnsi="Cambria Math" w:cs="Times New Roman"/>
            <w:sz w:val="28"/>
            <w:szCs w:val="28"/>
          </w:rPr>
          <m:t xml:space="preserve">  12+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50-12</m:t>
            </m:r>
          </m:e>
        </m:d>
        <m:r>
          <w:rPr>
            <w:rFonts w:ascii="Cambria Math" w:eastAsiaTheme="minorEastAsia" w:hAnsi="Cambria Math" w:cs="Times New Roman"/>
            <w:sz w:val="28"/>
            <w:szCs w:val="28"/>
          </w:rPr>
          <m:t>=12+50-12=50</m:t>
        </m:r>
      </m:oMath>
    </w:p>
    <w:p w:rsidR="00770ABD" w:rsidRPr="0085660B" w:rsidRDefault="00770ABD" w:rsidP="00770ABD">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7. Quy tắc chuyển vế.</w:t>
      </w:r>
    </w:p>
    <w:p w:rsidR="00770ABD" w:rsidRPr="0085660B" w:rsidRDefault="00770ABD" w:rsidP="0085660B">
      <w:pPr>
        <w:pStyle w:val="ListParagraph"/>
        <w:numPr>
          <w:ilvl w:val="0"/>
          <w:numId w:val="6"/>
        </w:numPr>
        <w:tabs>
          <w:tab w:val="left" w:pos="1276"/>
        </w:tabs>
        <w:ind w:left="709" w:firstLine="0"/>
        <w:rPr>
          <w:rFonts w:ascii="Times New Roman" w:hAnsi="Times New Roman" w:cs="Times New Roman"/>
          <w:sz w:val="28"/>
          <w:szCs w:val="28"/>
        </w:rPr>
      </w:pPr>
      <w:r w:rsidRPr="0085660B">
        <w:rPr>
          <w:rFonts w:ascii="Times New Roman" w:hAnsi="Times New Roman" w:cs="Times New Roman"/>
          <w:sz w:val="28"/>
          <w:szCs w:val="28"/>
        </w:rPr>
        <w:lastRenderedPageBreak/>
        <w:t>Khi chuyển vế một số hạng từ vế này sang vế kia của một đẳng thức, ta phải đổi dấu các số hạng đó: dấu “+” thành dấu “-” và dấu “-” thành dấu “+”.</w:t>
      </w:r>
    </w:p>
    <w:p w:rsidR="00770ABD" w:rsidRPr="0085660B" w:rsidRDefault="00770ABD" w:rsidP="00770ABD">
      <w:pPr>
        <w:pStyle w:val="ListParagraph"/>
        <w:ind w:left="709"/>
        <w:rPr>
          <w:rFonts w:ascii="Times New Roman" w:eastAsiaTheme="minorEastAsia" w:hAnsi="Times New Roman" w:cs="Times New Roman"/>
          <w:sz w:val="28"/>
          <w:szCs w:val="28"/>
        </w:rPr>
      </w:pPr>
      <m:oMathPara>
        <m:oMath>
          <m:r>
            <w:rPr>
              <w:rFonts w:ascii="Cambria Math" w:hAnsi="Cambria Math" w:cs="Times New Roman"/>
              <w:sz w:val="28"/>
              <w:szCs w:val="28"/>
            </w:rPr>
            <m:t>A+B+C=D=A+B=D-C</m:t>
          </m:r>
        </m:oMath>
      </m:oMathPara>
    </w:p>
    <w:p w:rsidR="003D0E2E" w:rsidRPr="0085660B" w:rsidRDefault="003D0E2E" w:rsidP="003D0E2E">
      <w:pPr>
        <w:ind w:left="709"/>
        <w:rPr>
          <w:rFonts w:ascii="Times New Roman" w:eastAsiaTheme="minorEastAsia" w:hAnsi="Times New Roman" w:cs="Times New Roman"/>
          <w:b/>
          <w:bCs/>
          <w:sz w:val="28"/>
          <w:szCs w:val="28"/>
          <w:u w:val="single"/>
        </w:rPr>
      </w:pPr>
      <w:r w:rsidRPr="0085660B">
        <w:rPr>
          <w:rFonts w:ascii="Times New Roman" w:eastAsiaTheme="minorEastAsia" w:hAnsi="Times New Roman" w:cs="Times New Roman"/>
          <w:b/>
          <w:bCs/>
          <w:sz w:val="28"/>
          <w:szCs w:val="28"/>
          <w:u w:val="single"/>
        </w:rPr>
        <w:t>8. Nhân hai số nguyên.</w:t>
      </w:r>
    </w:p>
    <w:p w:rsidR="003D0E2E" w:rsidRPr="0085660B" w:rsidRDefault="003D0E2E" w:rsidP="0085660B">
      <w:pPr>
        <w:pStyle w:val="ListParagraph"/>
        <w:numPr>
          <w:ilvl w:val="0"/>
          <w:numId w:val="6"/>
        </w:numPr>
        <w:tabs>
          <w:tab w:val="left" w:pos="1276"/>
        </w:tabs>
        <w:ind w:left="709" w:firstLine="0"/>
        <w:rPr>
          <w:rFonts w:ascii="Times New Roman" w:eastAsiaTheme="minorEastAsia" w:hAnsi="Times New Roman" w:cs="Times New Roman"/>
          <w:sz w:val="28"/>
          <w:szCs w:val="28"/>
        </w:rPr>
      </w:pPr>
      <w:r w:rsidRPr="0085660B">
        <w:rPr>
          <w:rFonts w:ascii="Times New Roman" w:eastAsiaTheme="minorEastAsia" w:hAnsi="Times New Roman" w:cs="Times New Roman"/>
          <w:sz w:val="28"/>
          <w:szCs w:val="28"/>
        </w:rPr>
        <w:t>Muốn nhân hai số nguyên khác dấu, ta nhân hai giá trị tuyệt đối của chúng rồi đặt dấu “-” trước kết quả nhận được.</w:t>
      </w:r>
    </w:p>
    <w:p w:rsidR="003D0E2E" w:rsidRPr="0085660B" w:rsidRDefault="003D0E2E" w:rsidP="0085660B">
      <w:pPr>
        <w:pStyle w:val="ListParagraph"/>
        <w:ind w:left="709"/>
        <w:rPr>
          <w:rFonts w:ascii="Times New Roman" w:eastAsiaTheme="minorEastAsia" w:hAnsi="Times New Roman" w:cs="Times New Roman"/>
          <w:sz w:val="28"/>
          <w:szCs w:val="28"/>
        </w:rPr>
      </w:pPr>
      <w:r w:rsidRPr="0085660B">
        <w:rPr>
          <w:rFonts w:ascii="Times New Roman" w:eastAsiaTheme="minorEastAsia" w:hAnsi="Times New Roman" w:cs="Times New Roman"/>
          <w:sz w:val="28"/>
          <w:szCs w:val="28"/>
        </w:rPr>
        <w:t xml:space="preserve">Vd: </w:t>
      </w:r>
      <m:oMath>
        <m:r>
          <w:rPr>
            <w:rFonts w:ascii="Cambria Math" w:eastAsiaTheme="minorEastAsia" w:hAnsi="Cambria Math" w:cs="Times New Roman"/>
            <w:sz w:val="28"/>
            <w:szCs w:val="28"/>
          </w:rPr>
          <m:t>10∙</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r>
          <w:rPr>
            <w:rFonts w:ascii="Cambria Math" w:eastAsiaTheme="minorEastAsia" w:hAnsi="Cambria Math" w:cs="Times New Roman"/>
            <w:sz w:val="28"/>
            <w:szCs w:val="28"/>
          </w:rPr>
          <m:t>=-20</m:t>
        </m:r>
      </m:oMath>
    </w:p>
    <w:p w:rsidR="003D0E2E" w:rsidRPr="0085660B" w:rsidRDefault="003D0E2E" w:rsidP="0085660B">
      <w:pPr>
        <w:pStyle w:val="ListParagraph"/>
        <w:numPr>
          <w:ilvl w:val="0"/>
          <w:numId w:val="6"/>
        </w:numPr>
        <w:tabs>
          <w:tab w:val="left" w:pos="1276"/>
        </w:tabs>
        <w:ind w:left="709" w:firstLine="0"/>
        <w:rPr>
          <w:rFonts w:ascii="Times New Roman" w:eastAsiaTheme="minorEastAsia" w:hAnsi="Times New Roman" w:cs="Times New Roman"/>
          <w:sz w:val="28"/>
          <w:szCs w:val="28"/>
        </w:rPr>
      </w:pPr>
      <w:r w:rsidRPr="0085660B">
        <w:rPr>
          <w:rFonts w:ascii="Times New Roman" w:eastAsiaTheme="minorEastAsia" w:hAnsi="Times New Roman" w:cs="Times New Roman"/>
          <w:sz w:val="28"/>
          <w:szCs w:val="28"/>
        </w:rPr>
        <w:t>Muốn nhân hai số nguyên cùng dấu, ta nhân hai giá trị tuyệt đối của chúng rồi đặt dấu “+” trước kết quả nhận được.</w:t>
      </w:r>
    </w:p>
    <w:p w:rsidR="003D0E2E" w:rsidRPr="0085660B" w:rsidRDefault="003D0E2E" w:rsidP="0085660B">
      <w:pPr>
        <w:pStyle w:val="ListParagraph"/>
        <w:ind w:left="709"/>
        <w:rPr>
          <w:rFonts w:ascii="Times New Roman" w:eastAsiaTheme="minorEastAsia" w:hAnsi="Times New Roman" w:cs="Times New Roman"/>
          <w:sz w:val="28"/>
          <w:szCs w:val="28"/>
        </w:rPr>
      </w:pPr>
      <w:r w:rsidRPr="0085660B">
        <w:rPr>
          <w:rFonts w:ascii="Times New Roman" w:eastAsiaTheme="minorEastAsia" w:hAnsi="Times New Roman" w:cs="Times New Roman"/>
          <w:sz w:val="28"/>
          <w:szCs w:val="28"/>
        </w:rPr>
        <w:t xml:space="preserve">Vd: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-7</m:t>
            </m:r>
          </m:e>
        </m:d>
        <m:r>
          <w:rPr>
            <w:rFonts w:ascii="Cambria Math" w:eastAsiaTheme="minorEastAsia" w:hAnsi="Cambria Math" w:cs="Times New Roman"/>
            <w:sz w:val="28"/>
            <w:szCs w:val="28"/>
          </w:rPr>
          <m:t>=42</m:t>
        </m:r>
      </m:oMath>
    </w:p>
    <w:p w:rsidR="003D0E2E" w:rsidRPr="0085660B" w:rsidRDefault="003D0E2E" w:rsidP="003D0E2E">
      <w:pPr>
        <w:ind w:left="709"/>
        <w:rPr>
          <w:rFonts w:ascii="Times New Roman" w:eastAsiaTheme="minorEastAsia" w:hAnsi="Times New Roman" w:cs="Times New Roman"/>
          <w:b/>
          <w:bCs/>
          <w:sz w:val="28"/>
          <w:szCs w:val="28"/>
          <w:u w:val="single"/>
        </w:rPr>
      </w:pPr>
      <w:r w:rsidRPr="0085660B">
        <w:rPr>
          <w:rFonts w:ascii="Times New Roman" w:eastAsiaTheme="minorEastAsia" w:hAnsi="Times New Roman" w:cs="Times New Roman"/>
          <w:b/>
          <w:bCs/>
          <w:sz w:val="28"/>
          <w:szCs w:val="28"/>
          <w:u w:val="single"/>
        </w:rPr>
        <w:t>B. Bài tập.</w:t>
      </w:r>
    </w:p>
    <w:p w:rsidR="00092791" w:rsidRPr="0085660B" w:rsidRDefault="00092791" w:rsidP="003D0E2E">
      <w:pPr>
        <w:ind w:left="709"/>
        <w:rPr>
          <w:rFonts w:ascii="Times New Roman" w:eastAsiaTheme="minorEastAsia" w:hAnsi="Times New Roman" w:cs="Times New Roman"/>
          <w:b/>
          <w:bCs/>
          <w:sz w:val="28"/>
          <w:szCs w:val="28"/>
          <w:u w:val="single"/>
        </w:rPr>
      </w:pPr>
      <w:r w:rsidRPr="0085660B">
        <w:rPr>
          <w:rFonts w:ascii="Times New Roman" w:eastAsiaTheme="minorEastAsia" w:hAnsi="Times New Roman" w:cs="Times New Roman"/>
          <w:b/>
          <w:bCs/>
          <w:sz w:val="28"/>
          <w:szCs w:val="28"/>
          <w:u w:val="single"/>
        </w:rPr>
        <w:t>I. Phần số học:</w:t>
      </w:r>
    </w:p>
    <w:p w:rsidR="003D0E2E" w:rsidRDefault="003D0E2E" w:rsidP="003D0E2E">
      <w:pPr>
        <w:spacing w:after="0" w:line="288" w:lineRule="auto"/>
        <w:ind w:left="709"/>
        <w:jc w:val="both"/>
        <w:rPr>
          <w:rFonts w:ascii="Times New Roman" w:hAnsi="Times New Roman" w:cs="Times New Roman"/>
          <w:sz w:val="28"/>
          <w:szCs w:val="28"/>
          <w:lang w:val="en-US"/>
        </w:rPr>
      </w:pPr>
      <w:r w:rsidRPr="0085660B">
        <w:rPr>
          <w:rFonts w:ascii="Times New Roman" w:hAnsi="Times New Roman" w:cs="Times New Roman"/>
          <w:b/>
          <w:sz w:val="28"/>
          <w:szCs w:val="28"/>
        </w:rPr>
        <w:t>Bài 1</w:t>
      </w:r>
      <w:r w:rsidRPr="0085660B">
        <w:rPr>
          <w:rFonts w:ascii="Times New Roman" w:hAnsi="Times New Roman" w:cs="Times New Roman"/>
          <w:sz w:val="28"/>
          <w:szCs w:val="28"/>
        </w:rPr>
        <w:t>. Tính:</w:t>
      </w:r>
    </w:p>
    <w:tbl>
      <w:tblPr>
        <w:tblStyle w:val="TableGrid"/>
        <w:tblW w:w="9889" w:type="dxa"/>
        <w:tblInd w:w="709" w:type="dxa"/>
        <w:tblLook w:val="04A0" w:firstRow="1" w:lastRow="0" w:firstColumn="1" w:lastColumn="0" w:noHBand="0" w:noVBand="1"/>
      </w:tblPr>
      <w:tblGrid>
        <w:gridCol w:w="675"/>
        <w:gridCol w:w="3260"/>
        <w:gridCol w:w="567"/>
        <w:gridCol w:w="5387"/>
      </w:tblGrid>
      <w:tr w:rsidR="00EB27F4" w:rsidTr="00EB27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260" w:type="dxa"/>
          </w:tcPr>
          <w:p w:rsidR="00EB27F4" w:rsidRPr="0085660B"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58.75 + 58.50 – 58.25</w:t>
            </w:r>
            <w:r w:rsidRPr="0085660B">
              <w:rPr>
                <w:rFonts w:ascii="Times New Roman" w:hAnsi="Times New Roman" w:cs="Times New Roman"/>
                <w:sz w:val="28"/>
                <w:szCs w:val="28"/>
              </w:rPr>
              <w:tab/>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387" w:type="dxa"/>
          </w:tcPr>
          <w:p w:rsidR="00EB27F4" w:rsidRDefault="00EB27F4" w:rsidP="00EB27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11</w:t>
            </w:r>
            <w:r w:rsidRPr="0085660B">
              <w:rPr>
                <w:rFonts w:ascii="Times New Roman" w:hAnsi="Times New Roman" w:cs="Times New Roman"/>
                <w:sz w:val="28"/>
                <w:szCs w:val="28"/>
                <w:vertAlign w:val="superscript"/>
              </w:rPr>
              <w:t>25</w:t>
            </w:r>
            <w:r w:rsidRPr="0085660B">
              <w:rPr>
                <w:rFonts w:ascii="Times New Roman" w:hAnsi="Times New Roman" w:cs="Times New Roman"/>
                <w:sz w:val="28"/>
                <w:szCs w:val="28"/>
              </w:rPr>
              <w:t xml:space="preserve"> : 11</w:t>
            </w:r>
            <w:r w:rsidRPr="0085660B">
              <w:rPr>
                <w:rFonts w:ascii="Times New Roman" w:hAnsi="Times New Roman" w:cs="Times New Roman"/>
                <w:sz w:val="28"/>
                <w:szCs w:val="28"/>
                <w:vertAlign w:val="superscript"/>
              </w:rPr>
              <w:t>23</w:t>
            </w:r>
            <w:r w:rsidRPr="0085660B">
              <w:rPr>
                <w:rFonts w:ascii="Times New Roman" w:hAnsi="Times New Roman" w:cs="Times New Roman"/>
                <w:sz w:val="28"/>
                <w:szCs w:val="28"/>
              </w:rPr>
              <w:t xml:space="preserve"> – 3</w:t>
            </w:r>
            <w:r w:rsidRPr="0085660B">
              <w:rPr>
                <w:rFonts w:ascii="Times New Roman" w:hAnsi="Times New Roman" w:cs="Times New Roman"/>
                <w:sz w:val="28"/>
                <w:szCs w:val="28"/>
                <w:vertAlign w:val="superscript"/>
              </w:rPr>
              <w:t>5</w:t>
            </w:r>
            <w:r w:rsidRPr="0085660B">
              <w:rPr>
                <w:rFonts w:ascii="Times New Roman" w:hAnsi="Times New Roman" w:cs="Times New Roman"/>
                <w:sz w:val="28"/>
                <w:szCs w:val="28"/>
              </w:rPr>
              <w:t xml:space="preserve"> : (1</w:t>
            </w:r>
            <w:r w:rsidRPr="0085660B">
              <w:rPr>
                <w:rFonts w:ascii="Times New Roman" w:hAnsi="Times New Roman" w:cs="Times New Roman"/>
                <w:sz w:val="28"/>
                <w:szCs w:val="28"/>
                <w:vertAlign w:val="superscript"/>
              </w:rPr>
              <w:t>10</w:t>
            </w:r>
            <w:r w:rsidRPr="0085660B">
              <w:rPr>
                <w:rFonts w:ascii="Times New Roman" w:hAnsi="Times New Roman" w:cs="Times New Roman"/>
                <w:sz w:val="28"/>
                <w:szCs w:val="28"/>
              </w:rPr>
              <w:t xml:space="preserve"> + 2</w:t>
            </w:r>
            <w:r w:rsidRPr="0085660B">
              <w:rPr>
                <w:rFonts w:ascii="Times New Roman" w:hAnsi="Times New Roman" w:cs="Times New Roman"/>
                <w:sz w:val="28"/>
                <w:szCs w:val="28"/>
                <w:vertAlign w:val="superscript"/>
              </w:rPr>
              <w:t>3</w:t>
            </w:r>
            <w:r w:rsidRPr="0085660B">
              <w:rPr>
                <w:rFonts w:ascii="Times New Roman" w:hAnsi="Times New Roman" w:cs="Times New Roman"/>
                <w:sz w:val="28"/>
                <w:szCs w:val="28"/>
              </w:rPr>
              <w:t>) – 60</w:t>
            </w:r>
          </w:p>
        </w:tc>
      </w:tr>
      <w:tr w:rsidR="00EB27F4" w:rsidTr="00EB27F4">
        <w:tc>
          <w:tcPr>
            <w:tcW w:w="675" w:type="dxa"/>
          </w:tcPr>
          <w:p w:rsidR="00EB27F4" w:rsidRPr="00EB27F4" w:rsidRDefault="00EB27F4" w:rsidP="0085660B">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260" w:type="dxa"/>
          </w:tcPr>
          <w:p w:rsidR="00EB27F4" w:rsidRPr="0085660B" w:rsidRDefault="00EB27F4" w:rsidP="0085660B">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–84 : 4 + 3</w:t>
            </w:r>
            <w:r w:rsidRPr="0085660B">
              <w:rPr>
                <w:rFonts w:ascii="Times New Roman" w:hAnsi="Times New Roman" w:cs="Times New Roman"/>
                <w:sz w:val="28"/>
                <w:szCs w:val="28"/>
                <w:vertAlign w:val="superscript"/>
              </w:rPr>
              <w:t>9</w:t>
            </w:r>
            <w:r w:rsidRPr="0085660B">
              <w:rPr>
                <w:rFonts w:ascii="Times New Roman" w:hAnsi="Times New Roman" w:cs="Times New Roman"/>
                <w:sz w:val="28"/>
                <w:szCs w:val="28"/>
              </w:rPr>
              <w:t xml:space="preserve"> : 3</w:t>
            </w:r>
            <w:r w:rsidRPr="0085660B">
              <w:rPr>
                <w:rFonts w:ascii="Times New Roman" w:hAnsi="Times New Roman" w:cs="Times New Roman"/>
                <w:sz w:val="28"/>
                <w:szCs w:val="28"/>
                <w:vertAlign w:val="superscript"/>
              </w:rPr>
              <w:t>7</w:t>
            </w:r>
            <w:r w:rsidRPr="0085660B">
              <w:rPr>
                <w:rFonts w:ascii="Times New Roman" w:hAnsi="Times New Roman" w:cs="Times New Roman"/>
                <w:sz w:val="28"/>
                <w:szCs w:val="28"/>
              </w:rPr>
              <w:t xml:space="preserve"> + 5</w:t>
            </w:r>
            <w:r w:rsidRPr="0085660B">
              <w:rPr>
                <w:rFonts w:ascii="Times New Roman" w:hAnsi="Times New Roman" w:cs="Times New Roman"/>
                <w:sz w:val="28"/>
                <w:szCs w:val="28"/>
                <w:vertAlign w:val="superscript"/>
              </w:rPr>
              <w:t>0</w:t>
            </w:r>
            <w:r w:rsidRPr="0085660B">
              <w:rPr>
                <w:rFonts w:ascii="Times New Roman" w:hAnsi="Times New Roman" w:cs="Times New Roman"/>
                <w:sz w:val="28"/>
                <w:szCs w:val="28"/>
              </w:rPr>
              <w:t>.</w:t>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387" w:type="dxa"/>
          </w:tcPr>
          <w:p w:rsidR="00EB27F4" w:rsidRPr="0085660B" w:rsidRDefault="00EB27F4" w:rsidP="00EB27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2345 – 1000 : [19 – 2(21 – 18)²]</w:t>
            </w:r>
          </w:p>
        </w:tc>
      </w:tr>
      <w:tr w:rsidR="00EB27F4" w:rsidTr="00EB27F4">
        <w:tc>
          <w:tcPr>
            <w:tcW w:w="675" w:type="dxa"/>
          </w:tcPr>
          <w:p w:rsidR="00EB27F4" w:rsidRPr="00EB27F4" w:rsidRDefault="00EB27F4" w:rsidP="0085660B">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260" w:type="dxa"/>
          </w:tcPr>
          <w:p w:rsidR="00EB27F4" w:rsidRPr="0085660B" w:rsidRDefault="00EB27F4" w:rsidP="0085660B">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29 – [16 + 3.(51 – 49)]</w:t>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387" w:type="dxa"/>
          </w:tcPr>
          <w:p w:rsidR="00EB27F4" w:rsidRPr="00EB27F4" w:rsidRDefault="00EB27F4" w:rsidP="00EB27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500 – {5</w:t>
            </w:r>
            <w:r>
              <w:rPr>
                <w:rFonts w:ascii="Times New Roman" w:hAnsi="Times New Roman" w:cs="Times New Roman"/>
                <w:sz w:val="28"/>
                <w:szCs w:val="28"/>
              </w:rPr>
              <w:t>[409 – (2³.3 – 21)²] + 10³} : 1</w:t>
            </w:r>
            <w:r>
              <w:rPr>
                <w:rFonts w:ascii="Times New Roman" w:hAnsi="Times New Roman" w:cs="Times New Roman"/>
                <w:sz w:val="28"/>
                <w:szCs w:val="28"/>
                <w:lang w:val="en-US"/>
              </w:rPr>
              <w:t>00</w:t>
            </w:r>
            <w:r w:rsidRPr="0085660B">
              <w:rPr>
                <w:rFonts w:ascii="Times New Roman" w:hAnsi="Times New Roman" w:cs="Times New Roman"/>
                <w:sz w:val="28"/>
                <w:szCs w:val="28"/>
              </w:rPr>
              <w:tab/>
            </w:r>
          </w:p>
        </w:tc>
      </w:tr>
      <w:tr w:rsidR="00EB27F4" w:rsidTr="00EB27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260" w:type="dxa"/>
          </w:tcPr>
          <w:p w:rsidR="00EB27F4" w:rsidRPr="0085660B"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5</w:t>
            </w:r>
            <w:r w:rsidRPr="0085660B">
              <w:rPr>
                <w:rFonts w:ascii="Times New Roman" w:hAnsi="Times New Roman" w:cs="Times New Roman"/>
                <w:sz w:val="28"/>
                <w:szCs w:val="28"/>
                <w:vertAlign w:val="superscript"/>
              </w:rPr>
              <w:t>19</w:t>
            </w:r>
            <w:r w:rsidRPr="0085660B">
              <w:rPr>
                <w:rFonts w:ascii="Times New Roman" w:hAnsi="Times New Roman" w:cs="Times New Roman"/>
                <w:sz w:val="28"/>
                <w:szCs w:val="28"/>
              </w:rPr>
              <w:t xml:space="preserve"> : 5</w:t>
            </w:r>
            <w:r w:rsidRPr="0085660B">
              <w:rPr>
                <w:rFonts w:ascii="Times New Roman" w:hAnsi="Times New Roman" w:cs="Times New Roman"/>
                <w:sz w:val="28"/>
                <w:szCs w:val="28"/>
                <w:vertAlign w:val="superscript"/>
              </w:rPr>
              <w:t>17</w:t>
            </w:r>
            <w:r w:rsidRPr="0085660B">
              <w:rPr>
                <w:rFonts w:ascii="Times New Roman" w:hAnsi="Times New Roman" w:cs="Times New Roman"/>
                <w:sz w:val="28"/>
                <w:szCs w:val="28"/>
              </w:rPr>
              <w:t xml:space="preserve"> – 4) : 7</w:t>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387" w:type="dxa"/>
          </w:tcPr>
          <w:p w:rsidR="00EB27F4" w:rsidRPr="0085660B" w:rsidRDefault="00EB27F4" w:rsidP="00EB27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67 – [8 + 7.3² – 24 : 6 + (9 – 7)³] : 15</w:t>
            </w:r>
          </w:p>
        </w:tc>
      </w:tr>
      <w:tr w:rsidR="00EB27F4" w:rsidTr="00EB27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260" w:type="dxa"/>
          </w:tcPr>
          <w:p w:rsidR="00EB27F4"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(–23) + 13 + (–17) + 57</w:t>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5387" w:type="dxa"/>
          </w:tcPr>
          <w:p w:rsidR="00EB27F4" w:rsidRPr="0085660B" w:rsidRDefault="00EB27F4" w:rsidP="00EB27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(–123) + |–13| + (–7)</w:t>
            </w:r>
            <w:r w:rsidRPr="0085660B">
              <w:rPr>
                <w:rFonts w:ascii="Times New Roman" w:hAnsi="Times New Roman" w:cs="Times New Roman"/>
                <w:sz w:val="28"/>
                <w:szCs w:val="28"/>
              </w:rPr>
              <w:tab/>
              <w:t xml:space="preserve"> </w:t>
            </w:r>
          </w:p>
        </w:tc>
      </w:tr>
      <w:tr w:rsidR="00EB27F4" w:rsidTr="00EB27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260"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47 – (45.2</w:t>
            </w:r>
            <w:r w:rsidRPr="0085660B">
              <w:rPr>
                <w:rFonts w:ascii="Times New Roman" w:hAnsi="Times New Roman" w:cs="Times New Roman"/>
                <w:sz w:val="28"/>
                <w:szCs w:val="28"/>
                <w:vertAlign w:val="superscript"/>
              </w:rPr>
              <w:t>4</w:t>
            </w:r>
            <w:r w:rsidRPr="0085660B">
              <w:rPr>
                <w:rFonts w:ascii="Times New Roman" w:hAnsi="Times New Roman" w:cs="Times New Roman"/>
                <w:sz w:val="28"/>
                <w:szCs w:val="28"/>
              </w:rPr>
              <w:t xml:space="preserve"> – 5².12) : 14</w:t>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5387" w:type="dxa"/>
          </w:tcPr>
          <w:p w:rsidR="00EB27F4" w:rsidRPr="00EB27F4" w:rsidRDefault="00EB27F4" w:rsidP="00EB27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|–10| + |45| + (–|–455|) + |–750|</w:t>
            </w:r>
          </w:p>
        </w:tc>
      </w:tr>
      <w:tr w:rsidR="00EB27F4" w:rsidTr="00EB27F4">
        <w:tc>
          <w:tcPr>
            <w:tcW w:w="675" w:type="dxa"/>
          </w:tcPr>
          <w:p w:rsidR="00EB27F4" w:rsidRPr="00EB27F4" w:rsidRDefault="00EB27F4" w:rsidP="00EB27F4">
            <w:pPr>
              <w:spacing w:line="264" w:lineRule="auto"/>
              <w:ind w:right="-180"/>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260" w:type="dxa"/>
          </w:tcPr>
          <w:p w:rsidR="00EB27F4" w:rsidRPr="00EB27F4" w:rsidRDefault="00EB27F4" w:rsidP="00EB27F4">
            <w:pPr>
              <w:spacing w:line="264" w:lineRule="auto"/>
              <w:ind w:right="-180"/>
              <w:jc w:val="both"/>
              <w:rPr>
                <w:rFonts w:ascii="Times New Roman" w:hAnsi="Times New Roman" w:cs="Times New Roman"/>
                <w:sz w:val="28"/>
                <w:szCs w:val="28"/>
                <w:lang w:val="en-US"/>
              </w:rPr>
            </w:pPr>
            <w:r w:rsidRPr="0085660B">
              <w:rPr>
                <w:rFonts w:ascii="Times New Roman" w:hAnsi="Times New Roman" w:cs="Times New Roman"/>
                <w:sz w:val="28"/>
                <w:szCs w:val="28"/>
              </w:rPr>
              <w:t>9.|40 – 37| – |2.13 – 52|</w:t>
            </w:r>
          </w:p>
        </w:tc>
        <w:tc>
          <w:tcPr>
            <w:tcW w:w="567" w:type="dxa"/>
          </w:tcPr>
          <w:p w:rsidR="00EB27F4" w:rsidRPr="00EB27F4" w:rsidRDefault="00EB27F4" w:rsidP="00EB27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5387" w:type="dxa"/>
          </w:tcPr>
          <w:p w:rsidR="00EB27F4" w:rsidRPr="0085660B" w:rsidRDefault="00EB27F4" w:rsidP="00EB27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–|–33| + (–15) + 20 – |45 – 40| – 57</w:t>
            </w:r>
          </w:p>
        </w:tc>
      </w:tr>
      <w:tr w:rsidR="00EB27F4" w:rsidTr="00EB27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260" w:type="dxa"/>
          </w:tcPr>
          <w:p w:rsidR="00EB27F4"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20 : 2² – 5</w:t>
            </w:r>
            <w:r w:rsidRPr="0085660B">
              <w:rPr>
                <w:rFonts w:ascii="Times New Roman" w:hAnsi="Times New Roman" w:cs="Times New Roman"/>
                <w:sz w:val="28"/>
                <w:szCs w:val="28"/>
                <w:vertAlign w:val="superscript"/>
              </w:rPr>
              <w:t>9</w:t>
            </w:r>
            <w:r w:rsidRPr="0085660B">
              <w:rPr>
                <w:rFonts w:ascii="Times New Roman" w:hAnsi="Times New Roman" w:cs="Times New Roman"/>
                <w:sz w:val="28"/>
                <w:szCs w:val="28"/>
              </w:rPr>
              <w:t xml:space="preserve"> : 5</w:t>
            </w:r>
            <w:r w:rsidRPr="0085660B">
              <w:rPr>
                <w:rFonts w:ascii="Times New Roman" w:hAnsi="Times New Roman" w:cs="Times New Roman"/>
                <w:sz w:val="28"/>
                <w:szCs w:val="28"/>
              </w:rPr>
              <w:tab/>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5387" w:type="dxa"/>
          </w:tcPr>
          <w:p w:rsidR="00EB27F4" w:rsidRPr="00EB27F4"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10² – 60 : (5</w:t>
            </w:r>
            <w:r w:rsidRPr="0085660B">
              <w:rPr>
                <w:rFonts w:ascii="Times New Roman" w:hAnsi="Times New Roman" w:cs="Times New Roman"/>
                <w:sz w:val="28"/>
                <w:szCs w:val="28"/>
                <w:vertAlign w:val="superscript"/>
              </w:rPr>
              <w:t>6</w:t>
            </w:r>
            <w:r w:rsidRPr="0085660B">
              <w:rPr>
                <w:rFonts w:ascii="Times New Roman" w:hAnsi="Times New Roman" w:cs="Times New Roman"/>
                <w:sz w:val="28"/>
                <w:szCs w:val="28"/>
              </w:rPr>
              <w:t xml:space="preserve"> : 5</w:t>
            </w:r>
            <w:r w:rsidRPr="0085660B">
              <w:rPr>
                <w:rFonts w:ascii="Times New Roman" w:hAnsi="Times New Roman" w:cs="Times New Roman"/>
                <w:sz w:val="28"/>
                <w:szCs w:val="28"/>
                <w:vertAlign w:val="superscript"/>
              </w:rPr>
              <w:t>4</w:t>
            </w:r>
            <w:r w:rsidRPr="0085660B">
              <w:rPr>
                <w:rFonts w:ascii="Times New Roman" w:hAnsi="Times New Roman" w:cs="Times New Roman"/>
                <w:sz w:val="28"/>
                <w:szCs w:val="28"/>
              </w:rPr>
              <w:t xml:space="preserve"> – 3.5)</w:t>
            </w:r>
          </w:p>
        </w:tc>
      </w:tr>
      <w:tr w:rsidR="00EB27F4" w:rsidTr="00EB27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260"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295 – (31 – 2².5)²</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5387"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205 – [1200 – (4² – 2.3)³]</w:t>
            </w:r>
          </w:p>
        </w:tc>
      </w:tr>
    </w:tbl>
    <w:p w:rsidR="003D0E2E" w:rsidRPr="0085660B" w:rsidRDefault="00EB27F4" w:rsidP="00EB27F4">
      <w:pPr>
        <w:spacing w:after="0" w:line="288"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D0E2E" w:rsidRPr="0085660B">
        <w:rPr>
          <w:rFonts w:ascii="Times New Roman" w:hAnsi="Times New Roman" w:cs="Times New Roman"/>
          <w:sz w:val="28"/>
          <w:szCs w:val="28"/>
        </w:rPr>
        <w:tab/>
      </w:r>
      <w:r w:rsidR="003D0E2E" w:rsidRPr="0085660B">
        <w:rPr>
          <w:rFonts w:ascii="Times New Roman" w:hAnsi="Times New Roman" w:cs="Times New Roman"/>
          <w:sz w:val="28"/>
          <w:szCs w:val="28"/>
        </w:rPr>
        <w:tab/>
      </w:r>
      <w:r w:rsidR="003D0E2E" w:rsidRPr="0085660B">
        <w:rPr>
          <w:rFonts w:ascii="Times New Roman" w:hAnsi="Times New Roman" w:cs="Times New Roman"/>
          <w:sz w:val="28"/>
          <w:szCs w:val="28"/>
        </w:rPr>
        <w:tab/>
      </w:r>
    </w:p>
    <w:p w:rsidR="00092791" w:rsidRDefault="003D0E2E" w:rsidP="003D0E2E">
      <w:pPr>
        <w:spacing w:after="0" w:line="288" w:lineRule="auto"/>
        <w:ind w:left="709"/>
        <w:jc w:val="both"/>
        <w:rPr>
          <w:rFonts w:ascii="Times New Roman" w:hAnsi="Times New Roman" w:cs="Times New Roman"/>
          <w:sz w:val="28"/>
          <w:szCs w:val="28"/>
          <w:lang w:val="en-US"/>
        </w:rPr>
      </w:pPr>
      <w:r w:rsidRPr="0085660B">
        <w:rPr>
          <w:rFonts w:ascii="Times New Roman" w:hAnsi="Times New Roman" w:cs="Times New Roman"/>
          <w:b/>
          <w:sz w:val="28"/>
          <w:szCs w:val="28"/>
        </w:rPr>
        <w:t>Bài 2</w:t>
      </w:r>
      <w:r w:rsidRPr="0085660B">
        <w:rPr>
          <w:rFonts w:ascii="Times New Roman" w:hAnsi="Times New Roman" w:cs="Times New Roman"/>
          <w:sz w:val="28"/>
          <w:szCs w:val="28"/>
        </w:rPr>
        <w:t>. Tìm x biết</w:t>
      </w:r>
    </w:p>
    <w:tbl>
      <w:tblPr>
        <w:tblStyle w:val="TableGrid"/>
        <w:tblW w:w="9889" w:type="dxa"/>
        <w:tblInd w:w="709" w:type="dxa"/>
        <w:tblLook w:val="04A0" w:firstRow="1" w:lastRow="0" w:firstColumn="1" w:lastColumn="0" w:noHBand="0" w:noVBand="1"/>
      </w:tblPr>
      <w:tblGrid>
        <w:gridCol w:w="675"/>
        <w:gridCol w:w="3260"/>
        <w:gridCol w:w="567"/>
        <w:gridCol w:w="5387"/>
      </w:tblGrid>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260" w:type="dxa"/>
          </w:tcPr>
          <w:p w:rsidR="00EB27F4" w:rsidRPr="0085660B"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85660B">
              <w:rPr>
                <w:rFonts w:ascii="Times New Roman" w:hAnsi="Times New Roman" w:cs="Times New Roman"/>
                <w:sz w:val="28"/>
                <w:szCs w:val="28"/>
              </w:rPr>
              <w:t>89 – (73 – x) = 20</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387" w:type="dxa"/>
          </w:tcPr>
          <w:p w:rsidR="00EB27F4" w:rsidRDefault="000B0C26"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2</w:t>
            </w:r>
            <w:r w:rsidRPr="0085660B">
              <w:rPr>
                <w:rFonts w:ascii="Times New Roman" w:hAnsi="Times New Roman" w:cs="Times New Roman"/>
                <w:sz w:val="28"/>
                <w:szCs w:val="28"/>
                <w:vertAlign w:val="superscript"/>
              </w:rPr>
              <w:t>x+1</w:t>
            </w:r>
            <w:r w:rsidRPr="0085660B">
              <w:rPr>
                <w:rFonts w:ascii="Times New Roman" w:hAnsi="Times New Roman" w:cs="Times New Roman"/>
                <w:sz w:val="28"/>
                <w:szCs w:val="28"/>
              </w:rPr>
              <w:t>.2</w:t>
            </w:r>
            <w:r w:rsidRPr="0085660B">
              <w:rPr>
                <w:rFonts w:ascii="Times New Roman" w:hAnsi="Times New Roman" w:cs="Times New Roman"/>
                <w:sz w:val="28"/>
                <w:szCs w:val="28"/>
                <w:vertAlign w:val="superscript"/>
              </w:rPr>
              <w:t>2014</w:t>
            </w:r>
            <w:r w:rsidRPr="0085660B">
              <w:rPr>
                <w:rFonts w:ascii="Times New Roman" w:hAnsi="Times New Roman" w:cs="Times New Roman"/>
                <w:sz w:val="28"/>
                <w:szCs w:val="28"/>
              </w:rPr>
              <w:t xml:space="preserve"> = 2</w:t>
            </w:r>
            <w:r w:rsidRPr="0085660B">
              <w:rPr>
                <w:rFonts w:ascii="Times New Roman" w:hAnsi="Times New Roman" w:cs="Times New Roman"/>
                <w:sz w:val="28"/>
                <w:szCs w:val="28"/>
                <w:vertAlign w:val="superscript"/>
              </w:rPr>
              <w:t>2015</w:t>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260"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(x + 7) – 25 = 13</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387" w:type="dxa"/>
          </w:tcPr>
          <w:p w:rsidR="00EB27F4" w:rsidRPr="0085660B" w:rsidRDefault="000B0C26"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2x – 49 = 5.3²</w:t>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260"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98 – (x + 4) = 20</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387" w:type="dxa"/>
          </w:tcPr>
          <w:p w:rsidR="00EB27F4" w:rsidRPr="000B0C26" w:rsidRDefault="000B0C26" w:rsidP="000B0C26">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3²(x + 14) – 5² = 5.2²</w:t>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260" w:type="dxa"/>
          </w:tcPr>
          <w:p w:rsidR="00EB27F4" w:rsidRPr="0085660B"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140 : (x – 8) = 7</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387" w:type="dxa"/>
          </w:tcPr>
          <w:p w:rsidR="00EB27F4" w:rsidRPr="0085660B" w:rsidRDefault="000B0C26"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6x + x = 5</w:t>
            </w:r>
            <w:r w:rsidRPr="0085660B">
              <w:rPr>
                <w:rFonts w:ascii="Times New Roman" w:hAnsi="Times New Roman" w:cs="Times New Roman"/>
                <w:sz w:val="28"/>
                <w:szCs w:val="28"/>
                <w:vertAlign w:val="superscript"/>
              </w:rPr>
              <w:t>11</w:t>
            </w:r>
            <w:r w:rsidRPr="0085660B">
              <w:rPr>
                <w:rFonts w:ascii="Times New Roman" w:hAnsi="Times New Roman" w:cs="Times New Roman"/>
                <w:sz w:val="28"/>
                <w:szCs w:val="28"/>
              </w:rPr>
              <w:t xml:space="preserve"> : 5</w:t>
            </w:r>
            <w:r w:rsidRPr="0085660B">
              <w:rPr>
                <w:rFonts w:ascii="Times New Roman" w:hAnsi="Times New Roman" w:cs="Times New Roman"/>
                <w:sz w:val="28"/>
                <w:szCs w:val="28"/>
                <w:vertAlign w:val="superscript"/>
              </w:rPr>
              <w:t>9</w:t>
            </w:r>
            <w:r w:rsidRPr="0085660B">
              <w:rPr>
                <w:rFonts w:ascii="Times New Roman" w:hAnsi="Times New Roman" w:cs="Times New Roman"/>
                <w:sz w:val="28"/>
                <w:szCs w:val="28"/>
              </w:rPr>
              <w:t xml:space="preserve"> + 3</w:t>
            </w:r>
            <w:r w:rsidRPr="0085660B">
              <w:rPr>
                <w:rFonts w:ascii="Times New Roman" w:hAnsi="Times New Roman" w:cs="Times New Roman"/>
                <w:sz w:val="28"/>
                <w:szCs w:val="28"/>
                <w:vertAlign w:val="superscript"/>
              </w:rPr>
              <w:t>1</w:t>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260" w:type="dxa"/>
          </w:tcPr>
          <w:p w:rsidR="00EB27F4"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4(x + 41) = 400</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5387" w:type="dxa"/>
          </w:tcPr>
          <w:p w:rsidR="00EB27F4" w:rsidRPr="0085660B" w:rsidRDefault="000B0C26"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7x – x = 5</w:t>
            </w:r>
            <w:r w:rsidRPr="0085660B">
              <w:rPr>
                <w:rFonts w:ascii="Times New Roman" w:hAnsi="Times New Roman" w:cs="Times New Roman"/>
                <w:sz w:val="28"/>
                <w:szCs w:val="28"/>
                <w:vertAlign w:val="superscript"/>
              </w:rPr>
              <w:t>21</w:t>
            </w:r>
            <w:r w:rsidRPr="0085660B">
              <w:rPr>
                <w:rFonts w:ascii="Times New Roman" w:hAnsi="Times New Roman" w:cs="Times New Roman"/>
                <w:sz w:val="28"/>
                <w:szCs w:val="28"/>
              </w:rPr>
              <w:t xml:space="preserve"> : 5</w:t>
            </w:r>
            <w:r w:rsidRPr="0085660B">
              <w:rPr>
                <w:rFonts w:ascii="Times New Roman" w:hAnsi="Times New Roman" w:cs="Times New Roman"/>
                <w:sz w:val="28"/>
                <w:szCs w:val="28"/>
                <w:vertAlign w:val="superscript"/>
              </w:rPr>
              <w:t>19</w:t>
            </w:r>
            <w:r w:rsidRPr="0085660B">
              <w:rPr>
                <w:rFonts w:ascii="Times New Roman" w:hAnsi="Times New Roman" w:cs="Times New Roman"/>
                <w:sz w:val="28"/>
                <w:szCs w:val="28"/>
              </w:rPr>
              <w:t xml:space="preserve"> + 3.2² – 7</w:t>
            </w:r>
            <w:r w:rsidRPr="0085660B">
              <w:rPr>
                <w:rFonts w:ascii="Times New Roman" w:hAnsi="Times New Roman" w:cs="Times New Roman"/>
                <w:sz w:val="28"/>
                <w:szCs w:val="28"/>
                <w:vertAlign w:val="superscript"/>
              </w:rPr>
              <w:t>0</w:t>
            </w:r>
            <w:r w:rsidRPr="0085660B">
              <w:rPr>
                <w:rFonts w:ascii="Times New Roman" w:hAnsi="Times New Roman" w:cs="Times New Roman"/>
                <w:sz w:val="28"/>
                <w:szCs w:val="28"/>
              </w:rPr>
              <w:t>.</w:t>
            </w:r>
            <w:r w:rsidR="00EB27F4" w:rsidRPr="0085660B">
              <w:rPr>
                <w:rFonts w:ascii="Times New Roman" w:hAnsi="Times New Roman" w:cs="Times New Roman"/>
                <w:sz w:val="28"/>
                <w:szCs w:val="28"/>
              </w:rPr>
              <w:tab/>
              <w:t xml:space="preserve"> </w:t>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260"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x – [ 42 + (–28)] = –8</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5387" w:type="dxa"/>
          </w:tcPr>
          <w:p w:rsidR="00EB27F4" w:rsidRPr="00EB27F4" w:rsidRDefault="000B0C26"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7x – 2x = 6</w:t>
            </w:r>
            <w:r w:rsidRPr="0085660B">
              <w:rPr>
                <w:rFonts w:ascii="Times New Roman" w:hAnsi="Times New Roman" w:cs="Times New Roman"/>
                <w:sz w:val="28"/>
                <w:szCs w:val="28"/>
                <w:vertAlign w:val="superscript"/>
              </w:rPr>
              <w:t>17</w:t>
            </w:r>
            <w:r w:rsidRPr="0085660B">
              <w:rPr>
                <w:rFonts w:ascii="Times New Roman" w:hAnsi="Times New Roman" w:cs="Times New Roman"/>
                <w:sz w:val="28"/>
                <w:szCs w:val="28"/>
              </w:rPr>
              <w:t xml:space="preserve"> : 6</w:t>
            </w:r>
            <w:r w:rsidRPr="0085660B">
              <w:rPr>
                <w:rFonts w:ascii="Times New Roman" w:hAnsi="Times New Roman" w:cs="Times New Roman"/>
                <w:sz w:val="28"/>
                <w:szCs w:val="28"/>
                <w:vertAlign w:val="superscript"/>
              </w:rPr>
              <w:t>15</w:t>
            </w:r>
            <w:r w:rsidRPr="0085660B">
              <w:rPr>
                <w:rFonts w:ascii="Times New Roman" w:hAnsi="Times New Roman" w:cs="Times New Roman"/>
                <w:sz w:val="28"/>
                <w:szCs w:val="28"/>
              </w:rPr>
              <w:t xml:space="preserve"> + 44 : 11</w:t>
            </w:r>
          </w:p>
        </w:tc>
      </w:tr>
      <w:tr w:rsidR="00EB27F4" w:rsidTr="000C24F4">
        <w:tc>
          <w:tcPr>
            <w:tcW w:w="675" w:type="dxa"/>
          </w:tcPr>
          <w:p w:rsidR="00EB27F4" w:rsidRPr="00EB27F4" w:rsidRDefault="00EB27F4" w:rsidP="000C24F4">
            <w:pPr>
              <w:spacing w:line="264" w:lineRule="auto"/>
              <w:ind w:right="-180"/>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260" w:type="dxa"/>
          </w:tcPr>
          <w:p w:rsidR="00EB27F4" w:rsidRPr="00EB27F4" w:rsidRDefault="00EB27F4" w:rsidP="000C24F4">
            <w:pPr>
              <w:spacing w:line="264" w:lineRule="auto"/>
              <w:ind w:right="-180"/>
              <w:jc w:val="both"/>
              <w:rPr>
                <w:rFonts w:ascii="Times New Roman" w:hAnsi="Times New Roman" w:cs="Times New Roman"/>
                <w:sz w:val="28"/>
                <w:szCs w:val="28"/>
                <w:lang w:val="en-US"/>
              </w:rPr>
            </w:pPr>
            <w:r w:rsidRPr="0085660B">
              <w:rPr>
                <w:rFonts w:ascii="Times New Roman" w:hAnsi="Times New Roman" w:cs="Times New Roman"/>
                <w:sz w:val="28"/>
                <w:szCs w:val="28"/>
              </w:rPr>
              <w:t>x + 5 = 20 – (12 – 7)</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5387" w:type="dxa"/>
          </w:tcPr>
          <w:p w:rsidR="00EB27F4" w:rsidRPr="0085660B" w:rsidRDefault="000B0C26"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2</w:t>
            </w:r>
            <w:r w:rsidRPr="0085660B">
              <w:rPr>
                <w:rFonts w:ascii="Times New Roman" w:hAnsi="Times New Roman" w:cs="Times New Roman"/>
                <w:sz w:val="28"/>
                <w:szCs w:val="28"/>
                <w:vertAlign w:val="superscript"/>
              </w:rPr>
              <w:t>x</w:t>
            </w:r>
            <w:r w:rsidRPr="0085660B">
              <w:rPr>
                <w:rFonts w:ascii="Times New Roman" w:hAnsi="Times New Roman" w:cs="Times New Roman"/>
                <w:sz w:val="28"/>
                <w:szCs w:val="28"/>
              </w:rPr>
              <w:t xml:space="preserve"> : 2</w:t>
            </w:r>
            <w:r w:rsidRPr="0085660B">
              <w:rPr>
                <w:rFonts w:ascii="Times New Roman" w:hAnsi="Times New Roman" w:cs="Times New Roman"/>
                <w:sz w:val="28"/>
                <w:szCs w:val="28"/>
                <w:vertAlign w:val="superscript"/>
              </w:rPr>
              <w:t>5</w:t>
            </w:r>
            <w:r w:rsidRPr="0085660B">
              <w:rPr>
                <w:rFonts w:ascii="Times New Roman" w:hAnsi="Times New Roman" w:cs="Times New Roman"/>
                <w:sz w:val="28"/>
                <w:szCs w:val="28"/>
              </w:rPr>
              <w:t xml:space="preserve"> = 1</w:t>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260" w:type="dxa"/>
          </w:tcPr>
          <w:p w:rsidR="00EB27F4" w:rsidRDefault="00EB27F4"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(x – 11) = 2.2³ + 20</w:t>
            </w:r>
            <w:r>
              <w:rPr>
                <w:rFonts w:ascii="Times New Roman" w:hAnsi="Times New Roman" w:cs="Times New Roman"/>
                <w:sz w:val="28"/>
                <w:szCs w:val="28"/>
                <w:lang w:val="en-US"/>
              </w:rPr>
              <w:t>:5</w:t>
            </w:r>
            <w:r w:rsidRPr="0085660B">
              <w:rPr>
                <w:rFonts w:ascii="Times New Roman" w:hAnsi="Times New Roman" w:cs="Times New Roman"/>
                <w:sz w:val="28"/>
                <w:szCs w:val="28"/>
              </w:rPr>
              <w:tab/>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5387" w:type="dxa"/>
          </w:tcPr>
          <w:p w:rsidR="00EB27F4" w:rsidRPr="00EB27F4" w:rsidRDefault="000B0C26" w:rsidP="000C24F4">
            <w:pPr>
              <w:spacing w:line="288" w:lineRule="auto"/>
              <w:jc w:val="both"/>
              <w:rPr>
                <w:rFonts w:ascii="Times New Roman" w:hAnsi="Times New Roman" w:cs="Times New Roman"/>
                <w:sz w:val="28"/>
                <w:szCs w:val="28"/>
                <w:lang w:val="en-US"/>
              </w:rPr>
            </w:pPr>
            <w:r w:rsidRPr="0085660B">
              <w:rPr>
                <w:rFonts w:ascii="Times New Roman" w:hAnsi="Times New Roman" w:cs="Times New Roman"/>
                <w:sz w:val="28"/>
                <w:szCs w:val="28"/>
              </w:rPr>
              <w:t>|x – 2| = 0</w:t>
            </w:r>
            <w:r w:rsidRPr="0085660B">
              <w:rPr>
                <w:rFonts w:ascii="Times New Roman" w:hAnsi="Times New Roman" w:cs="Times New Roman"/>
                <w:sz w:val="28"/>
                <w:szCs w:val="28"/>
              </w:rPr>
              <w:tab/>
            </w:r>
          </w:p>
        </w:tc>
      </w:tr>
      <w:tr w:rsidR="00EB27F4" w:rsidTr="000C24F4">
        <w:tc>
          <w:tcPr>
            <w:tcW w:w="675"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260" w:type="dxa"/>
          </w:tcPr>
          <w:p w:rsidR="00EB27F4" w:rsidRPr="0085660B" w:rsidRDefault="00EB27F4"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4(x – 3) = 7² – 1³.</w:t>
            </w:r>
          </w:p>
        </w:tc>
        <w:tc>
          <w:tcPr>
            <w:tcW w:w="567" w:type="dxa"/>
          </w:tcPr>
          <w:p w:rsidR="00EB27F4" w:rsidRPr="00EB27F4" w:rsidRDefault="00EB27F4" w:rsidP="000C24F4">
            <w:pPr>
              <w:spacing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5387" w:type="dxa"/>
          </w:tcPr>
          <w:p w:rsidR="00EB27F4" w:rsidRPr="0085660B" w:rsidRDefault="000B0C26" w:rsidP="000C24F4">
            <w:pPr>
              <w:spacing w:line="288" w:lineRule="auto"/>
              <w:jc w:val="both"/>
              <w:rPr>
                <w:rFonts w:ascii="Times New Roman" w:hAnsi="Times New Roman" w:cs="Times New Roman"/>
                <w:sz w:val="28"/>
                <w:szCs w:val="28"/>
              </w:rPr>
            </w:pPr>
            <w:r w:rsidRPr="0085660B">
              <w:rPr>
                <w:rFonts w:ascii="Times New Roman" w:hAnsi="Times New Roman" w:cs="Times New Roman"/>
                <w:sz w:val="28"/>
                <w:szCs w:val="28"/>
              </w:rPr>
              <w:t>15 – 2|x| = 13</w:t>
            </w:r>
          </w:p>
        </w:tc>
      </w:tr>
    </w:tbl>
    <w:p w:rsidR="00EB27F4" w:rsidRPr="00EB27F4" w:rsidRDefault="00EB27F4" w:rsidP="003D0E2E">
      <w:pPr>
        <w:spacing w:after="0" w:line="288" w:lineRule="auto"/>
        <w:ind w:left="709"/>
        <w:jc w:val="both"/>
        <w:rPr>
          <w:rFonts w:ascii="Times New Roman" w:hAnsi="Times New Roman" w:cs="Times New Roman"/>
          <w:sz w:val="28"/>
          <w:szCs w:val="28"/>
          <w:lang w:val="en-US"/>
        </w:rPr>
      </w:pP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3</w:t>
      </w:r>
      <w:r w:rsidRPr="0085660B">
        <w:rPr>
          <w:rFonts w:ascii="Times New Roman" w:hAnsi="Times New Roman" w:cs="Times New Roman"/>
          <w:sz w:val="28"/>
          <w:szCs w:val="28"/>
        </w:rPr>
        <w:t>. Tính tổng:</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sz w:val="28"/>
          <w:szCs w:val="28"/>
        </w:rPr>
        <w:lastRenderedPageBreak/>
        <w:t>S</w:t>
      </w:r>
      <w:r w:rsidRPr="0085660B">
        <w:rPr>
          <w:rFonts w:ascii="Times New Roman" w:hAnsi="Times New Roman" w:cs="Times New Roman"/>
          <w:sz w:val="28"/>
          <w:szCs w:val="28"/>
          <w:vertAlign w:val="subscript"/>
        </w:rPr>
        <w:t>1</w:t>
      </w:r>
      <w:r w:rsidRPr="0085660B">
        <w:rPr>
          <w:rFonts w:ascii="Times New Roman" w:hAnsi="Times New Roman" w:cs="Times New Roman"/>
          <w:sz w:val="28"/>
          <w:szCs w:val="28"/>
        </w:rPr>
        <w:t xml:space="preserve"> = 1 + 2 + 3 + …+ 999</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sz w:val="28"/>
          <w:szCs w:val="28"/>
        </w:rPr>
        <w:t>S</w:t>
      </w:r>
      <w:r w:rsidRPr="0085660B">
        <w:rPr>
          <w:rFonts w:ascii="Times New Roman" w:hAnsi="Times New Roman" w:cs="Times New Roman"/>
          <w:sz w:val="28"/>
          <w:szCs w:val="28"/>
          <w:vertAlign w:val="subscript"/>
        </w:rPr>
        <w:t>2</w:t>
      </w:r>
      <w:r w:rsidRPr="0085660B">
        <w:rPr>
          <w:rFonts w:ascii="Times New Roman" w:hAnsi="Times New Roman" w:cs="Times New Roman"/>
          <w:sz w:val="28"/>
          <w:szCs w:val="28"/>
        </w:rPr>
        <w:t xml:space="preserve"> = 21 + 23 + 25 + … + 1001</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sz w:val="28"/>
          <w:szCs w:val="28"/>
        </w:rPr>
        <w:t>S</w:t>
      </w:r>
      <w:r w:rsidRPr="0085660B">
        <w:rPr>
          <w:rFonts w:ascii="Times New Roman" w:hAnsi="Times New Roman" w:cs="Times New Roman"/>
          <w:sz w:val="28"/>
          <w:szCs w:val="28"/>
          <w:vertAlign w:val="subscript"/>
        </w:rPr>
        <w:t>3</w:t>
      </w:r>
      <w:r w:rsidRPr="0085660B">
        <w:rPr>
          <w:rFonts w:ascii="Times New Roman" w:hAnsi="Times New Roman" w:cs="Times New Roman"/>
          <w:sz w:val="28"/>
          <w:szCs w:val="28"/>
        </w:rPr>
        <w:t xml:space="preserve"> = 23 + 24 + … + 127 + 128</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sz w:val="28"/>
          <w:szCs w:val="28"/>
        </w:rPr>
        <w:t>S</w:t>
      </w:r>
      <w:r w:rsidRPr="0085660B">
        <w:rPr>
          <w:rFonts w:ascii="Times New Roman" w:hAnsi="Times New Roman" w:cs="Times New Roman"/>
          <w:sz w:val="28"/>
          <w:szCs w:val="28"/>
          <w:vertAlign w:val="subscript"/>
        </w:rPr>
        <w:t>4</w:t>
      </w:r>
      <w:r w:rsidRPr="0085660B">
        <w:rPr>
          <w:rFonts w:ascii="Times New Roman" w:hAnsi="Times New Roman" w:cs="Times New Roman"/>
          <w:sz w:val="28"/>
          <w:szCs w:val="28"/>
        </w:rPr>
        <w:t xml:space="preserve"> = 15 + 17 + 19 + 21 + … + 151 + 153 + 155</w:t>
      </w:r>
    </w:p>
    <w:p w:rsidR="00092791" w:rsidRPr="0085660B" w:rsidRDefault="00092791">
      <w:pPr>
        <w:ind w:left="709"/>
        <w:rPr>
          <w:rFonts w:ascii="Times New Roman" w:hAnsi="Times New Roman" w:cs="Times New Roman"/>
          <w:sz w:val="28"/>
          <w:szCs w:val="28"/>
        </w:rPr>
      </w:pPr>
    </w:p>
    <w:p w:rsidR="00092791" w:rsidRPr="0085660B" w:rsidRDefault="00092791">
      <w:pPr>
        <w:ind w:left="709"/>
        <w:rPr>
          <w:rFonts w:ascii="Times New Roman" w:hAnsi="Times New Roman" w:cs="Times New Roman"/>
          <w:b/>
          <w:bCs/>
          <w:sz w:val="28"/>
          <w:szCs w:val="28"/>
          <w:u w:val="single"/>
        </w:rPr>
      </w:pPr>
      <w:r w:rsidRPr="0085660B">
        <w:rPr>
          <w:rFonts w:ascii="Times New Roman" w:hAnsi="Times New Roman" w:cs="Times New Roman"/>
          <w:b/>
          <w:bCs/>
          <w:sz w:val="28"/>
          <w:szCs w:val="28"/>
          <w:u w:val="single"/>
        </w:rPr>
        <w:t>II. Phần hình học:</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1</w:t>
      </w:r>
      <w:r w:rsidRPr="0085660B">
        <w:rPr>
          <w:rFonts w:ascii="Times New Roman" w:hAnsi="Times New Roman" w:cs="Times New Roman"/>
          <w:sz w:val="28"/>
          <w:szCs w:val="28"/>
        </w:rPr>
        <w:t>: Cho đoạn thẳng AB = 5cm. Gọi M là trung điểm của đoạn thẳng AB. Lấy điểm N nằm giữa A và M sao cho AN = 1,5cm. Vẽ hình và tính độ dài MN.</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2</w:t>
      </w:r>
      <w:r w:rsidRPr="0085660B">
        <w:rPr>
          <w:rFonts w:ascii="Times New Roman" w:hAnsi="Times New Roman" w:cs="Times New Roman"/>
          <w:sz w:val="28"/>
          <w:szCs w:val="28"/>
        </w:rPr>
        <w:t>: Trên tia Ox vẽ các đoạn thẳng OA, OB sao cho OA = 3cm, OB = 5cm.</w:t>
      </w:r>
    </w:p>
    <w:p w:rsidR="00092791" w:rsidRPr="0085660B" w:rsidRDefault="00092791" w:rsidP="000B0C26">
      <w:pPr>
        <w:pStyle w:val="ListParagraph"/>
        <w:numPr>
          <w:ilvl w:val="0"/>
          <w:numId w:val="7"/>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Điểm A có phải là trung điểm của OB không? Vì sao?</w:t>
      </w:r>
    </w:p>
    <w:p w:rsidR="00092791" w:rsidRPr="0085660B" w:rsidRDefault="00092791" w:rsidP="000B0C26">
      <w:pPr>
        <w:pStyle w:val="ListParagraph"/>
        <w:numPr>
          <w:ilvl w:val="0"/>
          <w:numId w:val="7"/>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Trên Ox lấy điểm C sao cho OC = 1cm. Điểm A có phải là trung điểm của BC không? Vì sao?</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3</w:t>
      </w:r>
      <w:r w:rsidRPr="0085660B">
        <w:rPr>
          <w:rFonts w:ascii="Times New Roman" w:hAnsi="Times New Roman" w:cs="Times New Roman"/>
          <w:sz w:val="28"/>
          <w:szCs w:val="28"/>
        </w:rPr>
        <w:t>: Cho đoạn thẳng AB = 4cm. Trên tia AB lấy điểm C sao cho AC = 1cm.</w:t>
      </w:r>
    </w:p>
    <w:p w:rsidR="00092791" w:rsidRPr="0085660B" w:rsidRDefault="00092791" w:rsidP="000B0C26">
      <w:pPr>
        <w:pStyle w:val="ListParagraph"/>
        <w:numPr>
          <w:ilvl w:val="0"/>
          <w:numId w:val="9"/>
        </w:numPr>
        <w:tabs>
          <w:tab w:val="left" w:pos="1134"/>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BC.</w:t>
      </w:r>
    </w:p>
    <w:p w:rsidR="00092791" w:rsidRPr="0085660B" w:rsidRDefault="00092791" w:rsidP="000B0C26">
      <w:pPr>
        <w:pStyle w:val="ListParagraph"/>
        <w:numPr>
          <w:ilvl w:val="0"/>
          <w:numId w:val="9"/>
        </w:numPr>
        <w:tabs>
          <w:tab w:val="left" w:pos="1134"/>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Lấy điểm D thuộc tia đối của tia BC sao cho BD = 2cm. Tính CD.</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4</w:t>
      </w:r>
      <w:r w:rsidRPr="0085660B">
        <w:rPr>
          <w:rFonts w:ascii="Times New Roman" w:hAnsi="Times New Roman" w:cs="Times New Roman"/>
          <w:sz w:val="28"/>
          <w:szCs w:val="28"/>
        </w:rPr>
        <w:t>: Cho đoạn thẳng AB = 15cm. Lấy điểm C thuộc đoạn AB sao cho AC = 10cm và điểm D thuộc đoạn AB sao cho BD = 7cm.</w:t>
      </w:r>
    </w:p>
    <w:p w:rsidR="00092791" w:rsidRPr="0085660B" w:rsidRDefault="00092791" w:rsidP="000B0C26">
      <w:pPr>
        <w:pStyle w:val="ListParagraph"/>
        <w:numPr>
          <w:ilvl w:val="0"/>
          <w:numId w:val="10"/>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Chứng tỏ điểm D nằm giữa hai điểm A, C và điểm C nằm giữa hai điểm D, B.</w:t>
      </w:r>
    </w:p>
    <w:p w:rsidR="00092791" w:rsidRPr="0085660B" w:rsidRDefault="00092791" w:rsidP="000B0C26">
      <w:pPr>
        <w:pStyle w:val="ListParagraph"/>
        <w:numPr>
          <w:ilvl w:val="0"/>
          <w:numId w:val="10"/>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độ dài đoạn thẳng DC.</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5</w:t>
      </w:r>
      <w:r w:rsidRPr="0085660B">
        <w:rPr>
          <w:rFonts w:ascii="Times New Roman" w:hAnsi="Times New Roman" w:cs="Times New Roman"/>
          <w:sz w:val="28"/>
          <w:szCs w:val="28"/>
        </w:rPr>
        <w:t>. Trên tia Ox lấy hai điểm A và B sao cho OA = 3cm, OB = 6cm.</w:t>
      </w:r>
    </w:p>
    <w:p w:rsidR="00092791" w:rsidRPr="0085660B" w:rsidRDefault="00092791" w:rsidP="000B0C26">
      <w:pPr>
        <w:pStyle w:val="ListParagraph"/>
        <w:numPr>
          <w:ilvl w:val="0"/>
          <w:numId w:val="11"/>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Điểm A có nằm giữa O và B không? Vì sao?</w:t>
      </w:r>
    </w:p>
    <w:p w:rsidR="00092791" w:rsidRPr="0085660B" w:rsidRDefault="00092791" w:rsidP="000B0C26">
      <w:pPr>
        <w:pStyle w:val="ListParagraph"/>
        <w:numPr>
          <w:ilvl w:val="0"/>
          <w:numId w:val="11"/>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Điểm A có là trung điểm của đoạn OB không? Vì sao?</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6</w:t>
      </w:r>
      <w:r w:rsidRPr="0085660B">
        <w:rPr>
          <w:rFonts w:ascii="Times New Roman" w:hAnsi="Times New Roman" w:cs="Times New Roman"/>
          <w:sz w:val="28"/>
          <w:szCs w:val="28"/>
        </w:rPr>
        <w:t>. Trên đoạn thẳng AB = 6cm, lấy điểm M sao cho AM = 2cm và điểm C là trung điểm của MB.</w:t>
      </w:r>
    </w:p>
    <w:p w:rsidR="00092791" w:rsidRPr="0085660B" w:rsidRDefault="00092791" w:rsidP="000B0C26">
      <w:pPr>
        <w:pStyle w:val="ListParagraph"/>
        <w:numPr>
          <w:ilvl w:val="0"/>
          <w:numId w:val="12"/>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MB.</w:t>
      </w:r>
    </w:p>
    <w:p w:rsidR="00092791" w:rsidRPr="0085660B" w:rsidRDefault="00092791" w:rsidP="000B0C26">
      <w:pPr>
        <w:pStyle w:val="ListParagraph"/>
        <w:numPr>
          <w:ilvl w:val="0"/>
          <w:numId w:val="12"/>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Chứng minh M là trung điểm của AC.</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7</w:t>
      </w:r>
      <w:r w:rsidRPr="0085660B">
        <w:rPr>
          <w:rFonts w:ascii="Times New Roman" w:hAnsi="Times New Roman" w:cs="Times New Roman"/>
          <w:sz w:val="28"/>
          <w:szCs w:val="28"/>
        </w:rPr>
        <w:t>. Cho đoạn thẳng AC = 7cm. Điểm B nằm giữa A và C sao cho BC = 3cm.</w:t>
      </w:r>
    </w:p>
    <w:p w:rsidR="00092791" w:rsidRPr="0085660B" w:rsidRDefault="00092791" w:rsidP="000B0C26">
      <w:pPr>
        <w:pStyle w:val="ListParagraph"/>
        <w:numPr>
          <w:ilvl w:val="0"/>
          <w:numId w:val="13"/>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độ dài đoạn thẳng AB.</w:t>
      </w:r>
    </w:p>
    <w:p w:rsidR="00092791" w:rsidRPr="0085660B" w:rsidRDefault="00092791" w:rsidP="000B0C26">
      <w:pPr>
        <w:pStyle w:val="ListParagraph"/>
        <w:numPr>
          <w:ilvl w:val="0"/>
          <w:numId w:val="13"/>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Trên tia đối của tia BA lấy điểm D sao cho BD = 6cm. So sánh BC và CD.</w:t>
      </w:r>
    </w:p>
    <w:p w:rsidR="00092791" w:rsidRPr="0085660B" w:rsidRDefault="00092791" w:rsidP="000B0C26">
      <w:pPr>
        <w:pStyle w:val="ListParagraph"/>
        <w:numPr>
          <w:ilvl w:val="0"/>
          <w:numId w:val="13"/>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Điểm C có phải là trung điểm của BD không?</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8</w:t>
      </w:r>
      <w:r w:rsidRPr="0085660B">
        <w:rPr>
          <w:rFonts w:ascii="Times New Roman" w:hAnsi="Times New Roman" w:cs="Times New Roman"/>
          <w:sz w:val="28"/>
          <w:szCs w:val="28"/>
        </w:rPr>
        <w:t>. Trên đường thẳng xy, lấy các điểm A, B, C theo thứ tự đó sao cho AB = 6 cm, AC = 8 cm.</w:t>
      </w:r>
    </w:p>
    <w:p w:rsidR="00092791" w:rsidRPr="0085660B" w:rsidRDefault="00092791" w:rsidP="000B0C26">
      <w:pPr>
        <w:pStyle w:val="ListParagraph"/>
        <w:numPr>
          <w:ilvl w:val="0"/>
          <w:numId w:val="14"/>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độ dài đoạn thẳng BC.</w:t>
      </w:r>
    </w:p>
    <w:p w:rsidR="00092791" w:rsidRPr="0085660B" w:rsidRDefault="00092791" w:rsidP="000B0C26">
      <w:pPr>
        <w:pStyle w:val="ListParagraph"/>
        <w:numPr>
          <w:ilvl w:val="0"/>
          <w:numId w:val="14"/>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Gọi M là trung điểm của đoạn thẳng AB. Hãy so sánh MC và AB.</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9</w:t>
      </w:r>
      <w:r w:rsidRPr="0085660B">
        <w:rPr>
          <w:rFonts w:ascii="Times New Roman" w:hAnsi="Times New Roman" w:cs="Times New Roman"/>
          <w:sz w:val="28"/>
          <w:szCs w:val="28"/>
        </w:rPr>
        <w:t>. Trên tia Ox lấy hai điểm A và B sao cho OA = 7cm, OB = 3cm.</w:t>
      </w:r>
    </w:p>
    <w:p w:rsidR="00092791" w:rsidRPr="0085660B" w:rsidRDefault="00092791" w:rsidP="000B0C26">
      <w:pPr>
        <w:pStyle w:val="ListParagraph"/>
        <w:numPr>
          <w:ilvl w:val="0"/>
          <w:numId w:val="15"/>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AB.</w:t>
      </w:r>
    </w:p>
    <w:p w:rsidR="00092791" w:rsidRPr="0085660B" w:rsidRDefault="00092791" w:rsidP="000B0C26">
      <w:pPr>
        <w:pStyle w:val="ListParagraph"/>
        <w:numPr>
          <w:ilvl w:val="0"/>
          <w:numId w:val="15"/>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Cũng trên Ox lấy điểm C sao cho OC = 5cm. Trong ba điểm A, B, C điểm nào nằm giữa hai điểm còn lại?</w:t>
      </w:r>
    </w:p>
    <w:p w:rsidR="00092791" w:rsidRPr="0085660B" w:rsidRDefault="00092791" w:rsidP="000B0C26">
      <w:pPr>
        <w:pStyle w:val="ListParagraph"/>
        <w:numPr>
          <w:ilvl w:val="0"/>
          <w:numId w:val="15"/>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Tính BC, CA.</w:t>
      </w:r>
    </w:p>
    <w:p w:rsidR="00092791" w:rsidRPr="0085660B" w:rsidRDefault="00092791" w:rsidP="000B0C26">
      <w:pPr>
        <w:pStyle w:val="ListParagraph"/>
        <w:numPr>
          <w:ilvl w:val="0"/>
          <w:numId w:val="15"/>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lastRenderedPageBreak/>
        <w:t>Điểm C là trung điểm của đoạn thẳng nào?</w:t>
      </w:r>
    </w:p>
    <w:p w:rsidR="00092791" w:rsidRPr="0085660B" w:rsidRDefault="00092791" w:rsidP="00092791">
      <w:pPr>
        <w:spacing w:after="0"/>
        <w:ind w:left="709"/>
        <w:rPr>
          <w:rFonts w:ascii="Times New Roman" w:hAnsi="Times New Roman" w:cs="Times New Roman"/>
          <w:sz w:val="28"/>
          <w:szCs w:val="28"/>
        </w:rPr>
      </w:pPr>
      <w:r w:rsidRPr="0085660B">
        <w:rPr>
          <w:rFonts w:ascii="Times New Roman" w:hAnsi="Times New Roman" w:cs="Times New Roman"/>
          <w:b/>
          <w:sz w:val="28"/>
          <w:szCs w:val="28"/>
        </w:rPr>
        <w:t>Bài 10</w:t>
      </w:r>
      <w:r w:rsidRPr="0085660B">
        <w:rPr>
          <w:rFonts w:ascii="Times New Roman" w:hAnsi="Times New Roman" w:cs="Times New Roman"/>
          <w:sz w:val="28"/>
          <w:szCs w:val="28"/>
        </w:rPr>
        <w:t>. Trên tia Ox, vẽ các đoạn thẳng OA, OB sao cho OA = 3cm, OB = 5cm.</w:t>
      </w:r>
    </w:p>
    <w:p w:rsidR="00092791" w:rsidRPr="0085660B" w:rsidRDefault="00092791" w:rsidP="000B0C26">
      <w:pPr>
        <w:pStyle w:val="ListParagraph"/>
        <w:numPr>
          <w:ilvl w:val="0"/>
          <w:numId w:val="16"/>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Điểm A có là trung điểm của OB không? Vì sao?</w:t>
      </w:r>
    </w:p>
    <w:p w:rsidR="00092791" w:rsidRPr="0085660B" w:rsidRDefault="00092791" w:rsidP="000B0C26">
      <w:pPr>
        <w:pStyle w:val="ListParagraph"/>
        <w:numPr>
          <w:ilvl w:val="0"/>
          <w:numId w:val="16"/>
        </w:numPr>
        <w:tabs>
          <w:tab w:val="left" w:pos="993"/>
        </w:tabs>
        <w:spacing w:after="0"/>
        <w:ind w:left="709" w:firstLine="0"/>
        <w:rPr>
          <w:rFonts w:ascii="Times New Roman" w:hAnsi="Times New Roman" w:cs="Times New Roman"/>
          <w:sz w:val="28"/>
          <w:szCs w:val="28"/>
        </w:rPr>
      </w:pPr>
      <w:r w:rsidRPr="0085660B">
        <w:rPr>
          <w:rFonts w:ascii="Times New Roman" w:hAnsi="Times New Roman" w:cs="Times New Roman"/>
          <w:sz w:val="28"/>
          <w:szCs w:val="28"/>
        </w:rPr>
        <w:t>Trên tia Ox, lấy điểm C sao cho OC = 1cm. Điểm A có là trung điểm của BC không? Vì sao?</w:t>
      </w:r>
    </w:p>
    <w:p w:rsidR="00092791" w:rsidRPr="0085660B" w:rsidRDefault="00092791">
      <w:pPr>
        <w:ind w:left="709"/>
        <w:rPr>
          <w:rFonts w:ascii="Times New Roman" w:hAnsi="Times New Roman" w:cs="Times New Roman"/>
          <w:b/>
          <w:bCs/>
          <w:sz w:val="28"/>
          <w:szCs w:val="28"/>
          <w:u w:val="single"/>
        </w:rPr>
      </w:pPr>
    </w:p>
    <w:sectPr w:rsidR="00092791" w:rsidRPr="0085660B" w:rsidSect="003D0E2E">
      <w:headerReference w:type="default" r:id="rId9"/>
      <w:footerReference w:type="default" r:id="rId10"/>
      <w:pgSz w:w="11906" w:h="16838"/>
      <w:pgMar w:top="1440" w:right="656" w:bottom="90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19" w:rsidRDefault="00A34019" w:rsidP="00092791">
      <w:pPr>
        <w:spacing w:after="0" w:line="240" w:lineRule="auto"/>
      </w:pPr>
      <w:r>
        <w:separator/>
      </w:r>
    </w:p>
  </w:endnote>
  <w:endnote w:type="continuationSeparator" w:id="0">
    <w:p w:rsidR="00A34019" w:rsidRDefault="00A34019" w:rsidP="0009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0B" w:rsidRDefault="0085660B" w:rsidP="0085660B">
    <w:pPr>
      <w:pStyle w:val="Footer"/>
      <w:pBdr>
        <w:top w:val="thinThickSmallGap" w:sz="24" w:space="1" w:color="823B0B" w:themeColor="accent2" w:themeShade="7F"/>
      </w:pBdr>
      <w:ind w:left="567"/>
      <w:rPr>
        <w:rFonts w:asciiTheme="majorHAnsi" w:eastAsiaTheme="majorEastAsia" w:hAnsiTheme="majorHAnsi" w:cstheme="majorBidi"/>
      </w:rPr>
    </w:pPr>
    <w:r>
      <w:rPr>
        <w:rFonts w:asciiTheme="majorHAnsi" w:eastAsiaTheme="majorEastAsia" w:hAnsiTheme="majorHAnsi" w:cstheme="majorBidi"/>
        <w:lang w:val="en-US"/>
      </w:rPr>
      <w:t>THCS Trường Thọ</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500D23" w:rsidRPr="00500D23">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85660B" w:rsidRDefault="00856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19" w:rsidRDefault="00A34019" w:rsidP="00092791">
      <w:pPr>
        <w:spacing w:after="0" w:line="240" w:lineRule="auto"/>
      </w:pPr>
      <w:r>
        <w:separator/>
      </w:r>
    </w:p>
  </w:footnote>
  <w:footnote w:type="continuationSeparator" w:id="0">
    <w:p w:rsidR="00A34019" w:rsidRDefault="00A34019" w:rsidP="00092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91" w:rsidRPr="0085660B" w:rsidRDefault="0085660B" w:rsidP="0085660B">
    <w:pPr>
      <w:pStyle w:val="Header"/>
      <w:pBdr>
        <w:bottom w:val="thickThinSmallGap" w:sz="24" w:space="1" w:color="auto"/>
      </w:pBdr>
      <w:ind w:left="567"/>
      <w:rPr>
        <w:rFonts w:asciiTheme="majorHAnsi" w:hAnsiTheme="majorHAnsi" w:cstheme="majorHAnsi"/>
        <w:b/>
        <w:bCs/>
        <w:sz w:val="26"/>
        <w:szCs w:val="26"/>
        <w:lang w:val="en-US"/>
      </w:rPr>
    </w:pPr>
    <w:r>
      <w:rPr>
        <w:rFonts w:asciiTheme="majorHAnsi" w:hAnsiTheme="majorHAnsi" w:cstheme="majorHAnsi"/>
        <w:b/>
        <w:bCs/>
        <w:sz w:val="26"/>
        <w:szCs w:val="26"/>
        <w:lang w:val="en-US"/>
      </w:rPr>
      <w:t>Ôn Tập - Khối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76DA"/>
    <w:multiLevelType w:val="hybridMultilevel"/>
    <w:tmpl w:val="D0F036B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BD2FE3"/>
    <w:multiLevelType w:val="hybridMultilevel"/>
    <w:tmpl w:val="CD5CEE1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B522293"/>
    <w:multiLevelType w:val="hybridMultilevel"/>
    <w:tmpl w:val="1196FE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8AA0F1E"/>
    <w:multiLevelType w:val="hybridMultilevel"/>
    <w:tmpl w:val="2558F8B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97A426C"/>
    <w:multiLevelType w:val="hybridMultilevel"/>
    <w:tmpl w:val="F95E4B38"/>
    <w:lvl w:ilvl="0" w:tplc="52F2616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DCA2A9D"/>
    <w:multiLevelType w:val="hybridMultilevel"/>
    <w:tmpl w:val="E2B60C18"/>
    <w:lvl w:ilvl="0" w:tplc="52F2616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3206CA9"/>
    <w:multiLevelType w:val="hybridMultilevel"/>
    <w:tmpl w:val="C2942A7A"/>
    <w:lvl w:ilvl="0" w:tplc="52F2616E">
      <w:start w:val="1"/>
      <w:numFmt w:val="bullet"/>
      <w:lvlText w:val=""/>
      <w:lvlJc w:val="left"/>
      <w:pPr>
        <w:ind w:left="928" w:hanging="360"/>
      </w:pPr>
      <w:rPr>
        <w:rFonts w:ascii="Symbol" w:hAnsi="Symbol"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7">
    <w:nsid w:val="436A6917"/>
    <w:multiLevelType w:val="hybridMultilevel"/>
    <w:tmpl w:val="D78A6E8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4302ECF"/>
    <w:multiLevelType w:val="hybridMultilevel"/>
    <w:tmpl w:val="FE1E4B8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A0D0929"/>
    <w:multiLevelType w:val="hybridMultilevel"/>
    <w:tmpl w:val="549AEF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0D6593C"/>
    <w:multiLevelType w:val="hybridMultilevel"/>
    <w:tmpl w:val="263AD5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205427F"/>
    <w:multiLevelType w:val="hybridMultilevel"/>
    <w:tmpl w:val="33D49F24"/>
    <w:lvl w:ilvl="0" w:tplc="52F2616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6B94300"/>
    <w:multiLevelType w:val="hybridMultilevel"/>
    <w:tmpl w:val="4A88CD0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B807974"/>
    <w:multiLevelType w:val="hybridMultilevel"/>
    <w:tmpl w:val="3594EFDE"/>
    <w:lvl w:ilvl="0" w:tplc="52F2616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2231860"/>
    <w:multiLevelType w:val="hybridMultilevel"/>
    <w:tmpl w:val="D8CC9F2C"/>
    <w:lvl w:ilvl="0" w:tplc="52F2616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3870054"/>
    <w:multiLevelType w:val="hybridMultilevel"/>
    <w:tmpl w:val="A04AA34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5"/>
  </w:num>
  <w:num w:numId="5">
    <w:abstractNumId w:val="11"/>
  </w:num>
  <w:num w:numId="6">
    <w:abstractNumId w:val="14"/>
  </w:num>
  <w:num w:numId="7">
    <w:abstractNumId w:val="15"/>
  </w:num>
  <w:num w:numId="8">
    <w:abstractNumId w:val="10"/>
  </w:num>
  <w:num w:numId="9">
    <w:abstractNumId w:val="3"/>
  </w:num>
  <w:num w:numId="10">
    <w:abstractNumId w:val="2"/>
  </w:num>
  <w:num w:numId="11">
    <w:abstractNumId w:val="1"/>
  </w:num>
  <w:num w:numId="12">
    <w:abstractNumId w:val="7"/>
  </w:num>
  <w:num w:numId="13">
    <w:abstractNumId w:val="9"/>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BE"/>
    <w:rsid w:val="00092791"/>
    <w:rsid w:val="000B0C26"/>
    <w:rsid w:val="003B2CEA"/>
    <w:rsid w:val="003D0E2E"/>
    <w:rsid w:val="00415983"/>
    <w:rsid w:val="00500D23"/>
    <w:rsid w:val="00770ABD"/>
    <w:rsid w:val="0085660B"/>
    <w:rsid w:val="00A34019"/>
    <w:rsid w:val="00C20B39"/>
    <w:rsid w:val="00D9691F"/>
    <w:rsid w:val="00DD27BE"/>
    <w:rsid w:val="00EB27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91F"/>
    <w:pPr>
      <w:ind w:left="720"/>
      <w:contextualSpacing/>
    </w:pPr>
  </w:style>
  <w:style w:type="character" w:styleId="PlaceholderText">
    <w:name w:val="Placeholder Text"/>
    <w:basedOn w:val="DefaultParagraphFont"/>
    <w:uiPriority w:val="99"/>
    <w:semiHidden/>
    <w:rsid w:val="00770ABD"/>
    <w:rPr>
      <w:color w:val="808080"/>
    </w:rPr>
  </w:style>
  <w:style w:type="paragraph" w:styleId="Header">
    <w:name w:val="header"/>
    <w:basedOn w:val="Normal"/>
    <w:link w:val="HeaderChar"/>
    <w:uiPriority w:val="99"/>
    <w:unhideWhenUsed/>
    <w:rsid w:val="0009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791"/>
  </w:style>
  <w:style w:type="paragraph" w:styleId="Footer">
    <w:name w:val="footer"/>
    <w:basedOn w:val="Normal"/>
    <w:link w:val="FooterChar"/>
    <w:uiPriority w:val="99"/>
    <w:unhideWhenUsed/>
    <w:rsid w:val="00092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791"/>
  </w:style>
  <w:style w:type="paragraph" w:styleId="BalloonText">
    <w:name w:val="Balloon Text"/>
    <w:basedOn w:val="Normal"/>
    <w:link w:val="BalloonTextChar"/>
    <w:uiPriority w:val="99"/>
    <w:semiHidden/>
    <w:unhideWhenUsed/>
    <w:rsid w:val="00856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0B"/>
    <w:rPr>
      <w:rFonts w:ascii="Tahoma" w:hAnsi="Tahoma" w:cs="Tahoma"/>
      <w:sz w:val="16"/>
      <w:szCs w:val="16"/>
    </w:rPr>
  </w:style>
  <w:style w:type="table" w:styleId="TableGrid">
    <w:name w:val="Table Grid"/>
    <w:basedOn w:val="TableNormal"/>
    <w:uiPriority w:val="39"/>
    <w:rsid w:val="00856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91F"/>
    <w:pPr>
      <w:ind w:left="720"/>
      <w:contextualSpacing/>
    </w:pPr>
  </w:style>
  <w:style w:type="character" w:styleId="PlaceholderText">
    <w:name w:val="Placeholder Text"/>
    <w:basedOn w:val="DefaultParagraphFont"/>
    <w:uiPriority w:val="99"/>
    <w:semiHidden/>
    <w:rsid w:val="00770ABD"/>
    <w:rPr>
      <w:color w:val="808080"/>
    </w:rPr>
  </w:style>
  <w:style w:type="paragraph" w:styleId="Header">
    <w:name w:val="header"/>
    <w:basedOn w:val="Normal"/>
    <w:link w:val="HeaderChar"/>
    <w:uiPriority w:val="99"/>
    <w:unhideWhenUsed/>
    <w:rsid w:val="0009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791"/>
  </w:style>
  <w:style w:type="paragraph" w:styleId="Footer">
    <w:name w:val="footer"/>
    <w:basedOn w:val="Normal"/>
    <w:link w:val="FooterChar"/>
    <w:uiPriority w:val="99"/>
    <w:unhideWhenUsed/>
    <w:rsid w:val="00092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791"/>
  </w:style>
  <w:style w:type="paragraph" w:styleId="BalloonText">
    <w:name w:val="Balloon Text"/>
    <w:basedOn w:val="Normal"/>
    <w:link w:val="BalloonTextChar"/>
    <w:uiPriority w:val="99"/>
    <w:semiHidden/>
    <w:unhideWhenUsed/>
    <w:rsid w:val="00856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0B"/>
    <w:rPr>
      <w:rFonts w:ascii="Tahoma" w:hAnsi="Tahoma" w:cs="Tahoma"/>
      <w:sz w:val="16"/>
      <w:szCs w:val="16"/>
    </w:rPr>
  </w:style>
  <w:style w:type="table" w:styleId="TableGrid">
    <w:name w:val="Table Grid"/>
    <w:basedOn w:val="TableNormal"/>
    <w:uiPriority w:val="39"/>
    <w:rsid w:val="00856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19EB-FD40-4D02-B9C0-B945B0A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Le Thi</dc:creator>
  <cp:lastModifiedBy>TIEN SI</cp:lastModifiedBy>
  <cp:revision>2</cp:revision>
  <dcterms:created xsi:type="dcterms:W3CDTF">2020-03-19T00:28:00Z</dcterms:created>
  <dcterms:modified xsi:type="dcterms:W3CDTF">2020-03-19T00:28:00Z</dcterms:modified>
</cp:coreProperties>
</file>