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52" w:rsidRPr="004105FB" w:rsidRDefault="00332352" w:rsidP="00332352">
      <w:pPr>
        <w:jc w:val="center"/>
        <w:rPr>
          <w:rFonts w:cs="Times New Roman"/>
          <w:b/>
          <w:bCs/>
          <w:sz w:val="28"/>
          <w:szCs w:val="28"/>
        </w:rPr>
      </w:pPr>
      <w:bookmarkStart w:id="0" w:name="_GoBack"/>
      <w:bookmarkEnd w:id="0"/>
      <w:r w:rsidRPr="004105FB">
        <w:rPr>
          <w:rFonts w:cs="Times New Roman"/>
          <w:b/>
          <w:bCs/>
          <w:sz w:val="28"/>
          <w:szCs w:val="28"/>
        </w:rPr>
        <w:t>PHIẾU HƯỚNG DẪN HỌC SINH TỰ HỌC VẬT LÍ 7</w:t>
      </w:r>
    </w:p>
    <w:p w:rsidR="00332352" w:rsidRPr="004105FB" w:rsidRDefault="00332352" w:rsidP="00332352">
      <w:pPr>
        <w:jc w:val="center"/>
        <w:rPr>
          <w:rFonts w:cs="Times New Roman"/>
          <w:b/>
          <w:bCs/>
          <w:sz w:val="28"/>
          <w:szCs w:val="28"/>
        </w:rPr>
      </w:pPr>
    </w:p>
    <w:tbl>
      <w:tblPr>
        <w:tblStyle w:val="TableGrid"/>
        <w:tblpPr w:leftFromText="180" w:rightFromText="180" w:vertAnchor="text" w:tblpXSpec="right" w:tblpY="1"/>
        <w:tblOverlap w:val="never"/>
        <w:tblW w:w="10173" w:type="dxa"/>
        <w:tblLayout w:type="fixed"/>
        <w:tblLook w:val="04A0" w:firstRow="1" w:lastRow="0" w:firstColumn="1" w:lastColumn="0" w:noHBand="0" w:noVBand="1"/>
      </w:tblPr>
      <w:tblGrid>
        <w:gridCol w:w="1384"/>
        <w:gridCol w:w="8789"/>
      </w:tblGrid>
      <w:tr w:rsidR="00332352" w:rsidRPr="004105FB" w:rsidTr="004105FB">
        <w:tc>
          <w:tcPr>
            <w:tcW w:w="1384" w:type="dxa"/>
          </w:tcPr>
          <w:p w:rsidR="00332352" w:rsidRPr="004105FB" w:rsidRDefault="00332352" w:rsidP="004105FB">
            <w:pPr>
              <w:jc w:val="center"/>
              <w:rPr>
                <w:rFonts w:cs="Times New Roman"/>
                <w:b/>
                <w:bCs/>
                <w:sz w:val="28"/>
                <w:szCs w:val="28"/>
                <w:lang w:val="en-US"/>
              </w:rPr>
            </w:pPr>
            <w:r w:rsidRPr="004105FB">
              <w:rPr>
                <w:rFonts w:cs="Times New Roman"/>
                <w:b/>
                <w:bCs/>
                <w:sz w:val="28"/>
                <w:szCs w:val="28"/>
                <w:lang w:val="en-US"/>
              </w:rPr>
              <w:t>NỘI DUNG</w:t>
            </w:r>
          </w:p>
        </w:tc>
        <w:tc>
          <w:tcPr>
            <w:tcW w:w="8789" w:type="dxa"/>
          </w:tcPr>
          <w:p w:rsidR="00332352" w:rsidRPr="004105FB" w:rsidRDefault="00332352" w:rsidP="004105FB">
            <w:pPr>
              <w:jc w:val="center"/>
              <w:rPr>
                <w:rFonts w:cs="Times New Roman"/>
                <w:b/>
                <w:bCs/>
                <w:sz w:val="28"/>
                <w:szCs w:val="28"/>
                <w:lang w:val="en-US"/>
              </w:rPr>
            </w:pPr>
            <w:r w:rsidRPr="004105FB">
              <w:rPr>
                <w:rFonts w:cs="Times New Roman"/>
                <w:b/>
                <w:bCs/>
                <w:sz w:val="28"/>
                <w:szCs w:val="28"/>
                <w:lang w:val="en-US"/>
              </w:rPr>
              <w:t>GHI CHÚ</w:t>
            </w:r>
          </w:p>
        </w:tc>
      </w:tr>
      <w:tr w:rsidR="00332352" w:rsidRPr="004105FB" w:rsidTr="004105FB">
        <w:tc>
          <w:tcPr>
            <w:tcW w:w="1384" w:type="dxa"/>
          </w:tcPr>
          <w:p w:rsidR="00332352" w:rsidRPr="004105FB" w:rsidRDefault="00332352" w:rsidP="004105FB">
            <w:pPr>
              <w:rPr>
                <w:rFonts w:cs="Times New Roman"/>
                <w:b/>
                <w:bCs/>
                <w:sz w:val="28"/>
                <w:szCs w:val="28"/>
                <w:lang w:val="en-US"/>
              </w:rPr>
            </w:pPr>
            <w:r w:rsidRPr="004105FB">
              <w:rPr>
                <w:rFonts w:cs="Times New Roman"/>
                <w:b/>
                <w:bCs/>
                <w:sz w:val="28"/>
                <w:szCs w:val="28"/>
                <w:lang w:val="en-US"/>
              </w:rPr>
              <w:t>Tên bài học/ chủ đề - Khối lớp</w:t>
            </w:r>
          </w:p>
          <w:p w:rsidR="00332352" w:rsidRPr="004105FB" w:rsidRDefault="00332352" w:rsidP="004105FB">
            <w:pPr>
              <w:rPr>
                <w:rFonts w:cs="Times New Roman"/>
                <w:b/>
                <w:bCs/>
                <w:sz w:val="28"/>
                <w:szCs w:val="28"/>
                <w:lang w:val="en-US"/>
              </w:rPr>
            </w:pPr>
            <w:r w:rsidRPr="004105FB">
              <w:rPr>
                <w:rFonts w:cs="Times New Roman"/>
                <w:b/>
                <w:bCs/>
                <w:sz w:val="28"/>
                <w:szCs w:val="28"/>
                <w:lang w:val="en-US"/>
              </w:rPr>
              <w:t>Chủ đề 1: NHẬN BIẾT ÁNH SÁNG – NGUỒN SÁNG VÀ VẬT SÁNG/ KHỐI 7</w:t>
            </w:r>
          </w:p>
        </w:tc>
        <w:tc>
          <w:tcPr>
            <w:tcW w:w="8789" w:type="dxa"/>
          </w:tcPr>
          <w:p w:rsidR="00332352" w:rsidRPr="004105FB" w:rsidRDefault="00332352" w:rsidP="00067A04">
            <w:pPr>
              <w:ind w:left="-1474"/>
              <w:rPr>
                <w:rFonts w:cs="Times New Roman"/>
                <w:b/>
                <w:bCs/>
                <w:sz w:val="28"/>
                <w:szCs w:val="28"/>
                <w:lang w:val="en-US"/>
              </w:rPr>
            </w:pPr>
          </w:p>
        </w:tc>
      </w:tr>
      <w:tr w:rsidR="00332352" w:rsidRPr="004105FB" w:rsidTr="004105FB">
        <w:tc>
          <w:tcPr>
            <w:tcW w:w="1384" w:type="dxa"/>
          </w:tcPr>
          <w:p w:rsidR="00332352" w:rsidRPr="004105FB" w:rsidRDefault="00332352" w:rsidP="004105FB">
            <w:pPr>
              <w:rPr>
                <w:rFonts w:cs="Times New Roman"/>
                <w:b/>
                <w:bCs/>
                <w:i/>
                <w:sz w:val="28"/>
                <w:szCs w:val="28"/>
                <w:lang w:val="en-US"/>
              </w:rPr>
            </w:pPr>
            <w:r w:rsidRPr="004105FB">
              <w:rPr>
                <w:rFonts w:cs="Times New Roman"/>
                <w:b/>
                <w:bCs/>
                <w:sz w:val="28"/>
                <w:szCs w:val="28"/>
                <w:lang w:val="en-US"/>
              </w:rPr>
              <w:t>Hoạt động 1</w:t>
            </w:r>
            <w:r w:rsidRPr="004105FB">
              <w:rPr>
                <w:rFonts w:cs="Times New Roman"/>
                <w:bCs/>
                <w:sz w:val="28"/>
                <w:szCs w:val="28"/>
                <w:lang w:val="en-US"/>
              </w:rPr>
              <w:t xml:space="preserve">: </w:t>
            </w:r>
            <w:r w:rsidRPr="004105FB">
              <w:rPr>
                <w:rFonts w:cs="Times New Roman"/>
                <w:b/>
                <w:bCs/>
                <w:i/>
                <w:sz w:val="28"/>
                <w:szCs w:val="28"/>
                <w:lang w:val="en-US"/>
              </w:rPr>
              <w:t>Đọc tài liệu và thực hiện các yêu cầu.</w:t>
            </w:r>
          </w:p>
          <w:p w:rsidR="00332352" w:rsidRPr="004105FB" w:rsidRDefault="00332352" w:rsidP="004105FB">
            <w:pPr>
              <w:rPr>
                <w:rFonts w:cs="Times New Roman"/>
                <w:b/>
                <w:bCs/>
                <w:sz w:val="28"/>
                <w:szCs w:val="28"/>
                <w:lang w:val="en-US"/>
              </w:rPr>
            </w:pPr>
          </w:p>
        </w:tc>
        <w:tc>
          <w:tcPr>
            <w:tcW w:w="8789" w:type="dxa"/>
          </w:tcPr>
          <w:p w:rsidR="002A4B10" w:rsidRPr="004105FB" w:rsidRDefault="00332352" w:rsidP="004105FB">
            <w:pPr>
              <w:tabs>
                <w:tab w:val="left" w:pos="253"/>
              </w:tabs>
              <w:jc w:val="both"/>
              <w:rPr>
                <w:sz w:val="28"/>
                <w:szCs w:val="28"/>
                <w:lang w:val="nl-NL"/>
              </w:rPr>
            </w:pPr>
            <w:r w:rsidRPr="004105FB">
              <w:rPr>
                <w:rFonts w:cs="Times New Roman"/>
                <w:b/>
                <w:bCs/>
                <w:sz w:val="28"/>
                <w:szCs w:val="28"/>
                <w:lang w:val="en-US"/>
              </w:rPr>
              <w:t xml:space="preserve">I/ </w:t>
            </w:r>
            <w:r w:rsidRPr="004105FB">
              <w:rPr>
                <w:b/>
                <w:sz w:val="28"/>
                <w:szCs w:val="28"/>
                <w:lang w:val="nl-NL"/>
              </w:rPr>
              <w:t>Khi nào mắt ta nhận biết được ánh sáng</w:t>
            </w:r>
            <w:r w:rsidRPr="004105FB">
              <w:rPr>
                <w:sz w:val="28"/>
                <w:szCs w:val="28"/>
                <w:lang w:val="nl-NL"/>
              </w:rPr>
              <w:t>?</w:t>
            </w:r>
          </w:p>
          <w:p w:rsidR="00332352" w:rsidRPr="004105FB" w:rsidRDefault="00332352" w:rsidP="004105FB">
            <w:pPr>
              <w:tabs>
                <w:tab w:val="left" w:pos="253"/>
              </w:tabs>
              <w:ind w:left="360"/>
              <w:jc w:val="both"/>
              <w:rPr>
                <w:rFonts w:cs="Times New Roman"/>
                <w:bCs/>
                <w:sz w:val="28"/>
                <w:szCs w:val="28"/>
                <w:lang w:val="en-US"/>
              </w:rPr>
            </w:pPr>
            <w:r w:rsidRPr="004105FB">
              <w:rPr>
                <w:rFonts w:cs="Times New Roman"/>
                <w:b/>
                <w:bCs/>
                <w:i/>
                <w:sz w:val="28"/>
                <w:szCs w:val="28"/>
                <w:lang w:val="en-US"/>
              </w:rPr>
              <w:t>Em hãy trả lời câu hỏi sau</w:t>
            </w:r>
            <w:r w:rsidRPr="004105FB">
              <w:rPr>
                <w:rFonts w:cs="Times New Roman"/>
                <w:bCs/>
                <w:i/>
                <w:sz w:val="28"/>
                <w:szCs w:val="28"/>
                <w:lang w:val="en-US"/>
              </w:rPr>
              <w:t>:</w:t>
            </w:r>
            <w:r w:rsidRPr="004105FB">
              <w:rPr>
                <w:rFonts w:cs="Times New Roman"/>
                <w:bCs/>
                <w:sz w:val="28"/>
                <w:szCs w:val="28"/>
                <w:lang w:val="en-US"/>
              </w:rPr>
              <w:t xml:space="preserve"> </w:t>
            </w:r>
            <w:r w:rsidRPr="004105FB">
              <w:rPr>
                <w:sz w:val="28"/>
                <w:szCs w:val="28"/>
                <w:lang w:val="nl-NL"/>
              </w:rPr>
              <w:t>Trong các câu hỏi sau đây, trường hợp nào mắt ta nhận biết có ánh sáng?</w:t>
            </w:r>
          </w:p>
          <w:p w:rsidR="00332352" w:rsidRPr="004105FB" w:rsidRDefault="00332352" w:rsidP="004105FB">
            <w:pPr>
              <w:numPr>
                <w:ilvl w:val="0"/>
                <w:numId w:val="3"/>
              </w:numPr>
              <w:tabs>
                <w:tab w:val="clear" w:pos="720"/>
                <w:tab w:val="num" w:pos="180"/>
              </w:tabs>
              <w:ind w:left="180" w:hanging="180"/>
              <w:jc w:val="both"/>
              <w:rPr>
                <w:sz w:val="28"/>
                <w:szCs w:val="28"/>
                <w:lang w:val="nl-NL"/>
              </w:rPr>
            </w:pPr>
            <w:r w:rsidRPr="004105FB">
              <w:rPr>
                <w:sz w:val="28"/>
                <w:szCs w:val="28"/>
                <w:lang w:val="nl-NL"/>
              </w:rPr>
              <w:t xml:space="preserve">Ban đêm đứng trong phòng có cửa sổ đóng kín,không bật đèn, mở mắt. </w:t>
            </w:r>
          </w:p>
          <w:p w:rsidR="00332352" w:rsidRPr="004105FB" w:rsidRDefault="00332352" w:rsidP="004105FB">
            <w:pPr>
              <w:numPr>
                <w:ilvl w:val="0"/>
                <w:numId w:val="3"/>
              </w:numPr>
              <w:tabs>
                <w:tab w:val="clear" w:pos="720"/>
                <w:tab w:val="num" w:pos="180"/>
              </w:tabs>
              <w:ind w:left="180" w:hanging="180"/>
              <w:jc w:val="both"/>
              <w:rPr>
                <w:sz w:val="28"/>
                <w:szCs w:val="28"/>
                <w:lang w:val="nl-NL"/>
              </w:rPr>
            </w:pPr>
            <w:r w:rsidRPr="004105FB">
              <w:rPr>
                <w:sz w:val="28"/>
                <w:szCs w:val="28"/>
                <w:lang w:val="nl-NL"/>
              </w:rPr>
              <w:t xml:space="preserve">Ban đêm đứng trong phòng có cửa sổ đóng kín, bật đèn, mở mắt. </w:t>
            </w:r>
          </w:p>
          <w:p w:rsidR="00332352" w:rsidRPr="004105FB" w:rsidRDefault="00332352" w:rsidP="004105FB">
            <w:pPr>
              <w:numPr>
                <w:ilvl w:val="0"/>
                <w:numId w:val="3"/>
              </w:numPr>
              <w:tabs>
                <w:tab w:val="clear" w:pos="720"/>
                <w:tab w:val="num" w:pos="180"/>
              </w:tabs>
              <w:ind w:left="180" w:hanging="180"/>
              <w:jc w:val="both"/>
              <w:rPr>
                <w:sz w:val="28"/>
                <w:szCs w:val="28"/>
                <w:lang w:val="nl-NL"/>
              </w:rPr>
            </w:pPr>
            <w:r w:rsidRPr="004105FB">
              <w:rPr>
                <w:sz w:val="28"/>
                <w:szCs w:val="28"/>
                <w:lang w:val="nl-NL"/>
              </w:rPr>
              <w:t xml:space="preserve">Ban ngày, đứng ngoài trời, mở mắt. </w:t>
            </w:r>
          </w:p>
          <w:p w:rsidR="00332352" w:rsidRPr="004105FB" w:rsidRDefault="00332352" w:rsidP="004105FB">
            <w:pPr>
              <w:numPr>
                <w:ilvl w:val="0"/>
                <w:numId w:val="3"/>
              </w:numPr>
              <w:tabs>
                <w:tab w:val="clear" w:pos="720"/>
                <w:tab w:val="num" w:pos="180"/>
              </w:tabs>
              <w:ind w:left="180" w:hanging="180"/>
              <w:jc w:val="both"/>
              <w:rPr>
                <w:sz w:val="28"/>
                <w:szCs w:val="28"/>
                <w:lang w:val="nl-NL"/>
              </w:rPr>
            </w:pPr>
            <w:r w:rsidRPr="004105FB">
              <w:rPr>
                <w:sz w:val="28"/>
                <w:szCs w:val="28"/>
                <w:lang w:val="nl-NL"/>
              </w:rPr>
              <w:t>Ban ngày,đứng ngoài trời, mở mắt, lấy tay che kín mắt.</w:t>
            </w:r>
          </w:p>
          <w:p w:rsidR="002A4B10" w:rsidRPr="004105FB" w:rsidRDefault="002A4B10" w:rsidP="004105FB">
            <w:pPr>
              <w:numPr>
                <w:ilvl w:val="0"/>
                <w:numId w:val="3"/>
              </w:numPr>
              <w:tabs>
                <w:tab w:val="clear" w:pos="720"/>
                <w:tab w:val="num" w:pos="180"/>
              </w:tabs>
              <w:ind w:left="180" w:hanging="180"/>
              <w:jc w:val="both"/>
              <w:rPr>
                <w:sz w:val="28"/>
                <w:szCs w:val="28"/>
                <w:lang w:val="nl-NL"/>
              </w:rPr>
            </w:pPr>
            <w:r w:rsidRPr="004105FB">
              <w:rPr>
                <w:noProof/>
                <w:sz w:val="28"/>
                <w:szCs w:val="28"/>
              </w:rPr>
              <w:drawing>
                <wp:inline distT="0" distB="0" distL="0" distR="0" wp14:anchorId="4B67EA80" wp14:editId="6C9C1101">
                  <wp:extent cx="5281084" cy="157389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10B8.tmp"/>
                          <pic:cNvPicPr/>
                        </pic:nvPicPr>
                        <pic:blipFill>
                          <a:blip r:embed="rId7">
                            <a:extLst>
                              <a:ext uri="{28A0092B-C50C-407E-A947-70E740481C1C}">
                                <a14:useLocalDpi xmlns:a14="http://schemas.microsoft.com/office/drawing/2010/main" val="0"/>
                              </a:ext>
                            </a:extLst>
                          </a:blip>
                          <a:stretch>
                            <a:fillRect/>
                          </a:stretch>
                        </pic:blipFill>
                        <pic:spPr>
                          <a:xfrm>
                            <a:off x="0" y="0"/>
                            <a:ext cx="5281822" cy="1574116"/>
                          </a:xfrm>
                          <a:prstGeom prst="rect">
                            <a:avLst/>
                          </a:prstGeom>
                        </pic:spPr>
                      </pic:pic>
                    </a:graphicData>
                  </a:graphic>
                </wp:inline>
              </w:drawing>
            </w:r>
          </w:p>
          <w:p w:rsidR="00332352" w:rsidRPr="004105FB" w:rsidRDefault="00332352" w:rsidP="004105FB">
            <w:pPr>
              <w:ind w:left="180"/>
              <w:jc w:val="both"/>
              <w:rPr>
                <w:sz w:val="28"/>
                <w:szCs w:val="28"/>
                <w:lang w:val="nl-NL"/>
              </w:rPr>
            </w:pPr>
            <w:r w:rsidRPr="004105FB">
              <w:rPr>
                <w:sz w:val="28"/>
                <w:szCs w:val="28"/>
                <w:lang w:val="nl-NL"/>
              </w:rPr>
              <w:t>C1.  Trong những trường hợp  mắt ta nhận biết được ánh sáng, có điều kiện gì giống nhau?</w:t>
            </w:r>
          </w:p>
          <w:p w:rsidR="004105FB" w:rsidRPr="00A74357" w:rsidRDefault="00332352" w:rsidP="004105FB">
            <w:pPr>
              <w:tabs>
                <w:tab w:val="left" w:pos="253"/>
              </w:tabs>
              <w:jc w:val="both"/>
              <w:rPr>
                <w:rFonts w:cs="Times New Roman"/>
                <w:b/>
                <w:bCs/>
                <w:color w:val="FF0000"/>
                <w:sz w:val="28"/>
                <w:szCs w:val="28"/>
                <w:lang w:val="en-US"/>
              </w:rPr>
            </w:pPr>
            <w:r w:rsidRPr="00A74357">
              <w:rPr>
                <w:rFonts w:cs="Times New Roman"/>
                <w:b/>
                <w:bCs/>
                <w:i/>
                <w:color w:val="FF0000"/>
                <w:sz w:val="28"/>
                <w:szCs w:val="28"/>
                <w:lang w:val="en-US"/>
              </w:rPr>
              <w:t>Kết luận:</w:t>
            </w:r>
            <w:r w:rsidRPr="00A74357">
              <w:rPr>
                <w:rFonts w:cs="Times New Roman"/>
                <w:b/>
                <w:bCs/>
                <w:color w:val="FF0000"/>
                <w:sz w:val="28"/>
                <w:szCs w:val="28"/>
                <w:lang w:val="en-US"/>
              </w:rPr>
              <w:t xml:space="preserve"> </w:t>
            </w:r>
            <w:r w:rsidR="00A74357">
              <w:rPr>
                <w:rFonts w:cs="Times New Roman"/>
                <w:b/>
                <w:bCs/>
                <w:color w:val="FF0000"/>
                <w:sz w:val="28"/>
                <w:szCs w:val="28"/>
                <w:lang w:val="en-US"/>
              </w:rPr>
              <w:t>( ghi)</w:t>
            </w:r>
          </w:p>
          <w:p w:rsidR="00332352" w:rsidRPr="004105FB" w:rsidRDefault="00332352" w:rsidP="004105FB">
            <w:pPr>
              <w:pStyle w:val="ListParagraph"/>
              <w:numPr>
                <w:ilvl w:val="0"/>
                <w:numId w:val="10"/>
              </w:numPr>
              <w:tabs>
                <w:tab w:val="left" w:pos="253"/>
              </w:tabs>
              <w:jc w:val="both"/>
              <w:rPr>
                <w:rFonts w:ascii="Times New Roman" w:hAnsi="Times New Roman" w:cs="Times New Roman"/>
                <w:b/>
                <w:bCs/>
                <w:sz w:val="28"/>
                <w:szCs w:val="28"/>
                <w:lang w:val="en-US"/>
              </w:rPr>
            </w:pPr>
            <w:r w:rsidRPr="00A74357">
              <w:rPr>
                <w:b/>
                <w:color w:val="FF0000"/>
                <w:sz w:val="28"/>
                <w:szCs w:val="28"/>
                <w:lang w:val="nl-NL"/>
              </w:rPr>
              <w:t>Mắt ta nhận biết được ánh sáng khi có ánh sáng truyền vào mắt ta.</w:t>
            </w:r>
          </w:p>
          <w:p w:rsidR="00332352" w:rsidRPr="004105FB" w:rsidRDefault="00332352" w:rsidP="004105FB">
            <w:pPr>
              <w:tabs>
                <w:tab w:val="left" w:pos="253"/>
              </w:tabs>
              <w:jc w:val="both"/>
              <w:rPr>
                <w:sz w:val="28"/>
                <w:szCs w:val="28"/>
                <w:lang w:val="nl-NL"/>
              </w:rPr>
            </w:pPr>
            <w:r w:rsidRPr="004105FB">
              <w:rPr>
                <w:rFonts w:cs="Times New Roman"/>
                <w:b/>
                <w:bCs/>
                <w:sz w:val="28"/>
                <w:szCs w:val="28"/>
                <w:lang w:val="en-US"/>
              </w:rPr>
              <w:t xml:space="preserve">II/ </w:t>
            </w:r>
            <w:r w:rsidRPr="004105FB">
              <w:rPr>
                <w:b/>
                <w:sz w:val="28"/>
                <w:szCs w:val="28"/>
                <w:lang w:val="nl-NL"/>
              </w:rPr>
              <w:t>Điều kiện nào ta nhìn thấy một vật</w:t>
            </w:r>
            <w:r w:rsidRPr="004105FB">
              <w:rPr>
                <w:sz w:val="28"/>
                <w:szCs w:val="28"/>
                <w:lang w:val="nl-NL"/>
              </w:rPr>
              <w:t>?</w:t>
            </w:r>
          </w:p>
          <w:p w:rsidR="00332352" w:rsidRPr="004105FB" w:rsidRDefault="00332352" w:rsidP="004105FB">
            <w:pPr>
              <w:tabs>
                <w:tab w:val="left" w:pos="253"/>
              </w:tabs>
              <w:jc w:val="both"/>
              <w:rPr>
                <w:rFonts w:cs="Times New Roman"/>
                <w:bCs/>
                <w:iCs/>
                <w:sz w:val="28"/>
                <w:szCs w:val="28"/>
                <w:lang w:val="en-US"/>
              </w:rPr>
            </w:pPr>
            <w:r w:rsidRPr="004105FB">
              <w:rPr>
                <w:rFonts w:cs="Times New Roman"/>
                <w:bCs/>
                <w:iCs/>
                <w:sz w:val="28"/>
                <w:szCs w:val="28"/>
                <w:lang w:val="en-US"/>
              </w:rPr>
              <w:t xml:space="preserve">Học sinh quan sát HĐ2 và trả lời: </w:t>
            </w:r>
          </w:p>
          <w:p w:rsidR="00332352" w:rsidRPr="004105FB" w:rsidRDefault="00332352" w:rsidP="004105FB">
            <w:pPr>
              <w:tabs>
                <w:tab w:val="left" w:pos="253"/>
              </w:tabs>
              <w:jc w:val="both"/>
              <w:rPr>
                <w:rFonts w:cs="Times New Roman"/>
                <w:bCs/>
                <w:iCs/>
                <w:sz w:val="28"/>
                <w:szCs w:val="28"/>
                <w:lang w:val="en-US"/>
              </w:rPr>
            </w:pPr>
            <w:r w:rsidRPr="004105FB">
              <w:rPr>
                <w:rFonts w:cs="Times New Roman"/>
                <w:bCs/>
                <w:iCs/>
                <w:sz w:val="28"/>
                <w:szCs w:val="28"/>
                <w:lang w:val="en-US"/>
              </w:rPr>
              <w:t xml:space="preserve">Vào ban đêm, khi đang ở trong một phòng kín, ta nhìn thấy các vật trong </w:t>
            </w:r>
            <w:r w:rsidRPr="004105FB">
              <w:rPr>
                <w:rFonts w:cs="Times New Roman"/>
                <w:bCs/>
                <w:iCs/>
                <w:sz w:val="28"/>
                <w:szCs w:val="28"/>
                <w:lang w:val="en-US"/>
              </w:rPr>
              <w:lastRenderedPageBreak/>
              <w:t>trường hợp nào sau đây?</w:t>
            </w:r>
          </w:p>
          <w:p w:rsidR="00332352" w:rsidRPr="004105FB" w:rsidRDefault="00332352" w:rsidP="004105FB">
            <w:pPr>
              <w:pStyle w:val="ListParagraph"/>
              <w:numPr>
                <w:ilvl w:val="0"/>
                <w:numId w:val="5"/>
              </w:numPr>
              <w:tabs>
                <w:tab w:val="left" w:pos="253"/>
              </w:tabs>
              <w:jc w:val="both"/>
              <w:rPr>
                <w:rFonts w:cs="Times New Roman"/>
                <w:bCs/>
                <w:iCs/>
                <w:sz w:val="28"/>
                <w:szCs w:val="28"/>
              </w:rPr>
            </w:pPr>
            <w:r w:rsidRPr="004105FB">
              <w:rPr>
                <w:rFonts w:cs="Times New Roman"/>
                <w:bCs/>
                <w:iCs/>
                <w:sz w:val="28"/>
                <w:szCs w:val="28"/>
              </w:rPr>
              <w:t xml:space="preserve">Đèn tắt </w:t>
            </w:r>
          </w:p>
          <w:p w:rsidR="00332352" w:rsidRPr="004105FB" w:rsidRDefault="00332352" w:rsidP="004105FB">
            <w:pPr>
              <w:pStyle w:val="ListParagraph"/>
              <w:numPr>
                <w:ilvl w:val="0"/>
                <w:numId w:val="5"/>
              </w:numPr>
              <w:tabs>
                <w:tab w:val="left" w:pos="253"/>
              </w:tabs>
              <w:jc w:val="both"/>
              <w:rPr>
                <w:rFonts w:cs="Times New Roman"/>
                <w:bCs/>
                <w:iCs/>
                <w:sz w:val="28"/>
                <w:szCs w:val="28"/>
              </w:rPr>
            </w:pPr>
            <w:r w:rsidRPr="004105FB">
              <w:rPr>
                <w:rFonts w:cs="Times New Roman"/>
                <w:bCs/>
                <w:iCs/>
                <w:sz w:val="28"/>
                <w:szCs w:val="28"/>
                <w:lang w:val="en-US"/>
              </w:rPr>
              <w:t xml:space="preserve">Đèn </w:t>
            </w:r>
            <w:r w:rsidR="004F255E" w:rsidRPr="004105FB">
              <w:rPr>
                <w:rFonts w:cs="Times New Roman"/>
                <w:bCs/>
                <w:iCs/>
                <w:sz w:val="28"/>
                <w:szCs w:val="28"/>
                <w:lang w:val="en-US"/>
              </w:rPr>
              <w:t>sáng</w:t>
            </w:r>
          </w:p>
          <w:p w:rsidR="00332352" w:rsidRPr="004105FB" w:rsidRDefault="00332352" w:rsidP="004105FB">
            <w:pPr>
              <w:tabs>
                <w:tab w:val="left" w:pos="253"/>
              </w:tabs>
              <w:jc w:val="both"/>
              <w:rPr>
                <w:rFonts w:cs="Times New Roman"/>
                <w:bCs/>
                <w:iCs/>
                <w:sz w:val="28"/>
                <w:szCs w:val="28"/>
                <w:lang w:val="en-US"/>
              </w:rPr>
            </w:pPr>
            <w:r w:rsidRPr="004105FB">
              <w:rPr>
                <w:rFonts w:cs="Times New Roman"/>
                <w:bCs/>
                <w:iCs/>
                <w:sz w:val="28"/>
                <w:szCs w:val="28"/>
                <w:lang w:val="en-US"/>
              </w:rPr>
              <w:t xml:space="preserve">Từ đó, cho biết khi nào thì ta nhìn thấy được một vật </w:t>
            </w:r>
          </w:p>
          <w:p w:rsidR="00332352" w:rsidRPr="004105FB" w:rsidRDefault="00332352" w:rsidP="004105FB">
            <w:pPr>
              <w:tabs>
                <w:tab w:val="left" w:pos="253"/>
              </w:tabs>
              <w:jc w:val="both"/>
              <w:rPr>
                <w:rFonts w:cs="Times New Roman"/>
                <w:bCs/>
                <w:iCs/>
                <w:sz w:val="28"/>
                <w:szCs w:val="28"/>
                <w:lang w:val="en-US"/>
              </w:rPr>
            </w:pPr>
          </w:p>
          <w:p w:rsidR="00332352" w:rsidRPr="00A74357" w:rsidRDefault="00332352" w:rsidP="004105FB">
            <w:pPr>
              <w:jc w:val="both"/>
              <w:rPr>
                <w:rFonts w:cs="Times New Roman"/>
                <w:b/>
                <w:bCs/>
                <w:i/>
                <w:color w:val="FF0000"/>
                <w:sz w:val="28"/>
                <w:szCs w:val="28"/>
                <w:lang w:val="nl-NL"/>
              </w:rPr>
            </w:pPr>
            <w:r w:rsidRPr="00A74357">
              <w:rPr>
                <w:rFonts w:cs="Times New Roman"/>
                <w:b/>
                <w:bCs/>
                <w:i/>
                <w:color w:val="FF0000"/>
                <w:sz w:val="28"/>
                <w:szCs w:val="28"/>
                <w:lang w:val="nl-NL"/>
              </w:rPr>
              <w:t xml:space="preserve">Kết luận: </w:t>
            </w:r>
            <w:r w:rsidR="00A74357">
              <w:rPr>
                <w:rFonts w:cs="Times New Roman"/>
                <w:b/>
                <w:bCs/>
                <w:i/>
                <w:color w:val="FF0000"/>
                <w:sz w:val="28"/>
                <w:szCs w:val="28"/>
                <w:lang w:val="nl-NL"/>
              </w:rPr>
              <w:t>(ghi)</w:t>
            </w:r>
          </w:p>
          <w:p w:rsidR="00332352" w:rsidRPr="00A74357" w:rsidRDefault="004F255E" w:rsidP="004105FB">
            <w:pPr>
              <w:pStyle w:val="ListParagraph"/>
              <w:numPr>
                <w:ilvl w:val="0"/>
                <w:numId w:val="8"/>
              </w:numPr>
              <w:jc w:val="both"/>
              <w:rPr>
                <w:rFonts w:ascii="Times New Roman" w:hAnsi="Times New Roman" w:cs="Times New Roman"/>
                <w:b/>
                <w:bCs/>
                <w:color w:val="FF0000"/>
                <w:sz w:val="28"/>
                <w:szCs w:val="28"/>
                <w:lang w:val="en-US"/>
              </w:rPr>
            </w:pPr>
            <w:r w:rsidRPr="00A74357">
              <w:rPr>
                <w:rFonts w:cs="Times New Roman"/>
                <w:b/>
                <w:bCs/>
                <w:color w:val="FF0000"/>
                <w:sz w:val="28"/>
                <w:szCs w:val="28"/>
                <w:lang w:val="nl-NL"/>
              </w:rPr>
              <w:t>Ta nhìn thấy được một vật khi có ánh sáng truyền từ vật đó đến mắt ta.</w:t>
            </w:r>
          </w:p>
          <w:p w:rsidR="002A4B10" w:rsidRPr="004105FB" w:rsidRDefault="002A4B10" w:rsidP="004105FB">
            <w:pPr>
              <w:tabs>
                <w:tab w:val="left" w:pos="253"/>
              </w:tabs>
              <w:jc w:val="both"/>
              <w:rPr>
                <w:rFonts w:cs="Times New Roman"/>
                <w:b/>
                <w:bCs/>
                <w:sz w:val="28"/>
                <w:szCs w:val="28"/>
                <w:lang w:val="en-US"/>
              </w:rPr>
            </w:pPr>
          </w:p>
          <w:p w:rsidR="002A4B10" w:rsidRPr="004105FB" w:rsidRDefault="002A4B10" w:rsidP="004105FB">
            <w:pPr>
              <w:tabs>
                <w:tab w:val="left" w:pos="253"/>
              </w:tabs>
              <w:jc w:val="both"/>
              <w:rPr>
                <w:rFonts w:cs="Times New Roman"/>
                <w:b/>
                <w:bCs/>
                <w:sz w:val="28"/>
                <w:szCs w:val="28"/>
                <w:lang w:val="en-US"/>
              </w:rPr>
            </w:pPr>
          </w:p>
          <w:p w:rsidR="002A4B10" w:rsidRPr="004105FB" w:rsidRDefault="002A4B10" w:rsidP="004105FB">
            <w:pPr>
              <w:tabs>
                <w:tab w:val="left" w:pos="253"/>
              </w:tabs>
              <w:jc w:val="both"/>
              <w:rPr>
                <w:rFonts w:cs="Times New Roman"/>
                <w:b/>
                <w:bCs/>
                <w:sz w:val="28"/>
                <w:szCs w:val="28"/>
                <w:lang w:val="en-US"/>
              </w:rPr>
            </w:pPr>
          </w:p>
          <w:p w:rsidR="002A4B10" w:rsidRPr="004105FB" w:rsidRDefault="002A4B10" w:rsidP="004105FB">
            <w:pPr>
              <w:tabs>
                <w:tab w:val="left" w:pos="253"/>
              </w:tabs>
              <w:jc w:val="both"/>
              <w:rPr>
                <w:rFonts w:cs="Times New Roman"/>
                <w:b/>
                <w:bCs/>
                <w:sz w:val="28"/>
                <w:szCs w:val="28"/>
                <w:lang w:val="en-US"/>
              </w:rPr>
            </w:pPr>
          </w:p>
          <w:p w:rsidR="002A4B10" w:rsidRPr="004105FB" w:rsidRDefault="002A4B10" w:rsidP="004105FB">
            <w:pPr>
              <w:tabs>
                <w:tab w:val="left" w:pos="253"/>
              </w:tabs>
              <w:jc w:val="both"/>
              <w:rPr>
                <w:rFonts w:cs="Times New Roman"/>
                <w:b/>
                <w:bCs/>
                <w:sz w:val="28"/>
                <w:szCs w:val="28"/>
                <w:lang w:val="en-US"/>
              </w:rPr>
            </w:pPr>
          </w:p>
          <w:p w:rsidR="00332352" w:rsidRPr="004105FB" w:rsidRDefault="00332352" w:rsidP="004105FB">
            <w:pPr>
              <w:tabs>
                <w:tab w:val="left" w:pos="253"/>
              </w:tabs>
              <w:jc w:val="both"/>
              <w:rPr>
                <w:rFonts w:cs="Times New Roman"/>
                <w:bCs/>
                <w:sz w:val="28"/>
                <w:szCs w:val="28"/>
                <w:lang w:val="en-US"/>
              </w:rPr>
            </w:pPr>
            <w:r w:rsidRPr="004105FB">
              <w:rPr>
                <w:rFonts w:cs="Times New Roman"/>
                <w:b/>
                <w:bCs/>
                <w:sz w:val="28"/>
                <w:szCs w:val="28"/>
              </w:rPr>
              <w:t xml:space="preserve">III/ </w:t>
            </w:r>
            <w:r w:rsidR="004F255E" w:rsidRPr="004105FB">
              <w:rPr>
                <w:b/>
                <w:sz w:val="28"/>
                <w:szCs w:val="28"/>
                <w:lang w:val="nl-NL"/>
              </w:rPr>
              <w:t>Phân biệt nguồn sáng và vật sáng</w:t>
            </w:r>
            <w:r w:rsidR="004F255E" w:rsidRPr="004105FB">
              <w:rPr>
                <w:sz w:val="28"/>
                <w:szCs w:val="28"/>
                <w:lang w:val="nl-NL"/>
              </w:rPr>
              <w:t>.</w:t>
            </w:r>
          </w:p>
          <w:p w:rsidR="00332352" w:rsidRPr="004105FB" w:rsidRDefault="00332352" w:rsidP="004105FB">
            <w:pPr>
              <w:tabs>
                <w:tab w:val="left" w:pos="253"/>
              </w:tabs>
              <w:rPr>
                <w:rFonts w:cs="Times New Roman"/>
                <w:bCs/>
                <w:noProof/>
                <w:sz w:val="28"/>
                <w:szCs w:val="28"/>
                <w:lang w:val="en-US"/>
              </w:rPr>
            </w:pPr>
          </w:p>
          <w:p w:rsidR="004F255E" w:rsidRPr="004105FB" w:rsidRDefault="004F255E" w:rsidP="004105FB">
            <w:pPr>
              <w:tabs>
                <w:tab w:val="left" w:pos="253"/>
              </w:tabs>
              <w:rPr>
                <w:rFonts w:cs="Times New Roman"/>
                <w:bCs/>
                <w:noProof/>
                <w:sz w:val="28"/>
                <w:szCs w:val="28"/>
                <w:lang w:val="en-US"/>
              </w:rPr>
            </w:pPr>
          </w:p>
          <w:p w:rsidR="00545161" w:rsidRDefault="002A4B10" w:rsidP="004105FB">
            <w:pPr>
              <w:tabs>
                <w:tab w:val="left" w:pos="253"/>
              </w:tabs>
              <w:rPr>
                <w:rFonts w:cs="Times New Roman"/>
                <w:b/>
                <w:bCs/>
                <w:noProof/>
                <w:sz w:val="28"/>
                <w:szCs w:val="28"/>
                <w:lang w:val="en-US"/>
              </w:rPr>
            </w:pPr>
            <w:r w:rsidRPr="004105FB">
              <w:rPr>
                <w:rFonts w:cs="Times New Roman"/>
                <w:bCs/>
                <w:noProof/>
                <w:sz w:val="28"/>
                <w:szCs w:val="28"/>
              </w:rPr>
              <w:drawing>
                <wp:anchor distT="0" distB="0" distL="114300" distR="114300" simplePos="0" relativeHeight="251659264" behindDoc="0" locked="0" layoutInCell="1" allowOverlap="1" wp14:anchorId="3A4551C5" wp14:editId="105EB688">
                  <wp:simplePos x="0" y="0"/>
                  <wp:positionH relativeFrom="column">
                    <wp:posOffset>-1905</wp:posOffset>
                  </wp:positionH>
                  <wp:positionV relativeFrom="paragraph">
                    <wp:posOffset>-55245</wp:posOffset>
                  </wp:positionV>
                  <wp:extent cx="2952750" cy="1740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BD39.tmp"/>
                          <pic:cNvPicPr/>
                        </pic:nvPicPr>
                        <pic:blipFill>
                          <a:blip r:embed="rId8">
                            <a:extLst>
                              <a:ext uri="{28A0092B-C50C-407E-A947-70E740481C1C}">
                                <a14:useLocalDpi xmlns:a14="http://schemas.microsoft.com/office/drawing/2010/main" val="0"/>
                              </a:ext>
                            </a:extLst>
                          </a:blip>
                          <a:stretch>
                            <a:fillRect/>
                          </a:stretch>
                        </pic:blipFill>
                        <pic:spPr>
                          <a:xfrm>
                            <a:off x="0" y="0"/>
                            <a:ext cx="2952750" cy="1740535"/>
                          </a:xfrm>
                          <a:prstGeom prst="rect">
                            <a:avLst/>
                          </a:prstGeom>
                        </pic:spPr>
                      </pic:pic>
                    </a:graphicData>
                  </a:graphic>
                  <wp14:sizeRelH relativeFrom="page">
                    <wp14:pctWidth>0</wp14:pctWidth>
                  </wp14:sizeRelH>
                  <wp14:sizeRelV relativeFrom="page">
                    <wp14:pctHeight>0</wp14:pctHeight>
                  </wp14:sizeRelV>
                </wp:anchor>
              </w:drawing>
            </w:r>
            <w:r w:rsidRPr="004105FB">
              <w:rPr>
                <w:rFonts w:cs="Times New Roman"/>
                <w:bCs/>
                <w:noProof/>
                <w:sz w:val="28"/>
                <w:szCs w:val="28"/>
              </w:rPr>
              <w:drawing>
                <wp:anchor distT="0" distB="0" distL="114300" distR="114300" simplePos="0" relativeHeight="251658240" behindDoc="0" locked="0" layoutInCell="1" allowOverlap="1" wp14:anchorId="1C8D2938" wp14:editId="6E730A74">
                  <wp:simplePos x="0" y="0"/>
                  <wp:positionH relativeFrom="column">
                    <wp:posOffset>-3134360</wp:posOffset>
                  </wp:positionH>
                  <wp:positionV relativeFrom="paragraph">
                    <wp:posOffset>-2431415</wp:posOffset>
                  </wp:positionV>
                  <wp:extent cx="1419225" cy="186944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6A6A.tmp"/>
                          <pic:cNvPicPr/>
                        </pic:nvPicPr>
                        <pic:blipFill>
                          <a:blip r:embed="rId9">
                            <a:extLst>
                              <a:ext uri="{28A0092B-C50C-407E-A947-70E740481C1C}">
                                <a14:useLocalDpi xmlns:a14="http://schemas.microsoft.com/office/drawing/2010/main" val="0"/>
                              </a:ext>
                            </a:extLst>
                          </a:blip>
                          <a:stretch>
                            <a:fillRect/>
                          </a:stretch>
                        </pic:blipFill>
                        <pic:spPr>
                          <a:xfrm>
                            <a:off x="0" y="0"/>
                            <a:ext cx="1419225" cy="1869440"/>
                          </a:xfrm>
                          <a:prstGeom prst="rect">
                            <a:avLst/>
                          </a:prstGeom>
                        </pic:spPr>
                      </pic:pic>
                    </a:graphicData>
                  </a:graphic>
                  <wp14:sizeRelH relativeFrom="page">
                    <wp14:pctWidth>0</wp14:pctWidth>
                  </wp14:sizeRelH>
                  <wp14:sizeRelV relativeFrom="page">
                    <wp14:pctHeight>0</wp14:pctHeight>
                  </wp14:sizeRelV>
                </wp:anchor>
              </w:drawing>
            </w:r>
            <w:r w:rsidR="004F255E" w:rsidRPr="004105FB">
              <w:rPr>
                <w:rFonts w:cs="Times New Roman"/>
                <w:b/>
                <w:bCs/>
                <w:noProof/>
                <w:sz w:val="28"/>
                <w:szCs w:val="28"/>
                <w:lang w:val="en-US"/>
              </w:rPr>
              <w:t>Hãy quan sát và nhận xét:</w:t>
            </w:r>
          </w:p>
          <w:p w:rsidR="004F255E" w:rsidRPr="004105FB" w:rsidRDefault="004F255E" w:rsidP="004105FB">
            <w:pPr>
              <w:tabs>
                <w:tab w:val="left" w:pos="253"/>
              </w:tabs>
              <w:rPr>
                <w:rFonts w:cs="Times New Roman"/>
                <w:bCs/>
                <w:noProof/>
                <w:sz w:val="28"/>
                <w:szCs w:val="28"/>
                <w:lang w:val="en-US"/>
              </w:rPr>
            </w:pPr>
            <w:r w:rsidRPr="004105FB">
              <w:rPr>
                <w:rFonts w:cs="Times New Roman"/>
                <w:bCs/>
                <w:noProof/>
                <w:sz w:val="28"/>
                <w:szCs w:val="28"/>
                <w:lang w:val="en-US"/>
              </w:rPr>
              <w:t xml:space="preserve"> Ta quan sát được các vật trong phòng kín khi đèn trong phòng bật sáng (hình H1.5, H1.6). Vật nào trong phòng tự phát ra áng sáng, vật nào hắt lại ánh sáng do vật khác chiếu tới?</w:t>
            </w:r>
          </w:p>
          <w:p w:rsidR="004F255E" w:rsidRPr="004105FB" w:rsidRDefault="004F255E" w:rsidP="004105FB">
            <w:pPr>
              <w:tabs>
                <w:tab w:val="left" w:pos="253"/>
              </w:tabs>
              <w:rPr>
                <w:rFonts w:cs="Times New Roman"/>
                <w:bCs/>
                <w:noProof/>
                <w:sz w:val="28"/>
                <w:szCs w:val="28"/>
                <w:lang w:val="en-US"/>
              </w:rPr>
            </w:pPr>
          </w:p>
          <w:p w:rsidR="002A4B10" w:rsidRPr="00A74357" w:rsidRDefault="004F255E" w:rsidP="004105FB">
            <w:pPr>
              <w:tabs>
                <w:tab w:val="left" w:pos="72"/>
              </w:tabs>
              <w:jc w:val="both"/>
              <w:rPr>
                <w:rFonts w:cs="Times New Roman"/>
                <w:b/>
                <w:bCs/>
                <w:i/>
                <w:noProof/>
                <w:color w:val="FF0000"/>
                <w:sz w:val="28"/>
                <w:szCs w:val="28"/>
                <w:lang w:val="en-US"/>
              </w:rPr>
            </w:pPr>
            <w:r w:rsidRPr="00A74357">
              <w:rPr>
                <w:rFonts w:cs="Times New Roman"/>
                <w:b/>
                <w:bCs/>
                <w:i/>
                <w:noProof/>
                <w:color w:val="FF0000"/>
                <w:sz w:val="28"/>
                <w:szCs w:val="28"/>
                <w:lang w:val="en-US"/>
              </w:rPr>
              <w:t>Kết luậ</w:t>
            </w:r>
            <w:r w:rsidR="002A4B10" w:rsidRPr="00A74357">
              <w:rPr>
                <w:rFonts w:cs="Times New Roman"/>
                <w:b/>
                <w:bCs/>
                <w:i/>
                <w:noProof/>
                <w:color w:val="FF0000"/>
                <w:sz w:val="28"/>
                <w:szCs w:val="28"/>
                <w:lang w:val="en-US"/>
              </w:rPr>
              <w:t xml:space="preserve">n:  </w:t>
            </w:r>
            <w:r w:rsidR="00A74357">
              <w:rPr>
                <w:rFonts w:cs="Times New Roman"/>
                <w:b/>
                <w:bCs/>
                <w:i/>
                <w:noProof/>
                <w:color w:val="FF0000"/>
                <w:sz w:val="28"/>
                <w:szCs w:val="28"/>
                <w:lang w:val="en-US"/>
              </w:rPr>
              <w:t>(ghi)</w:t>
            </w:r>
          </w:p>
          <w:p w:rsidR="002A4B10" w:rsidRPr="00A74357" w:rsidRDefault="002A4B10" w:rsidP="004105FB">
            <w:pPr>
              <w:pStyle w:val="ListParagraph"/>
              <w:numPr>
                <w:ilvl w:val="0"/>
                <w:numId w:val="6"/>
              </w:numPr>
              <w:tabs>
                <w:tab w:val="left" w:pos="72"/>
              </w:tabs>
              <w:jc w:val="both"/>
              <w:rPr>
                <w:b/>
                <w:color w:val="FF0000"/>
                <w:sz w:val="28"/>
                <w:szCs w:val="28"/>
                <w:lang w:val="nl-NL"/>
              </w:rPr>
            </w:pPr>
            <w:r w:rsidRPr="00A74357">
              <w:rPr>
                <w:b/>
                <w:color w:val="FF0000"/>
                <w:sz w:val="28"/>
                <w:szCs w:val="28"/>
                <w:lang w:val="nl-NL"/>
              </w:rPr>
              <w:t xml:space="preserve">Nguồn sáng là vật tự nó phát ra ánh sáng. </w:t>
            </w:r>
          </w:p>
          <w:p w:rsidR="004F255E" w:rsidRPr="00A74357" w:rsidRDefault="002A4B10" w:rsidP="004105FB">
            <w:pPr>
              <w:pStyle w:val="ListParagraph"/>
              <w:numPr>
                <w:ilvl w:val="0"/>
                <w:numId w:val="6"/>
              </w:numPr>
              <w:tabs>
                <w:tab w:val="left" w:pos="253"/>
              </w:tabs>
              <w:rPr>
                <w:rFonts w:cs="Times New Roman"/>
                <w:b/>
                <w:bCs/>
                <w:noProof/>
                <w:color w:val="FF0000"/>
                <w:sz w:val="28"/>
                <w:szCs w:val="28"/>
                <w:lang w:val="en-US"/>
              </w:rPr>
            </w:pPr>
            <w:r w:rsidRPr="00A74357">
              <w:rPr>
                <w:b/>
                <w:color w:val="FF0000"/>
                <w:sz w:val="28"/>
                <w:szCs w:val="28"/>
                <w:lang w:val="nl-NL"/>
              </w:rPr>
              <w:t>Vật sáng gồm nguồn sáng và những vật hắt lại ánh sáng chiếu vào nó.</w:t>
            </w:r>
          </w:p>
          <w:p w:rsidR="004F255E" w:rsidRPr="004105FB" w:rsidRDefault="004F255E" w:rsidP="004105FB">
            <w:pPr>
              <w:tabs>
                <w:tab w:val="left" w:pos="253"/>
              </w:tabs>
              <w:rPr>
                <w:rFonts w:cs="Times New Roman"/>
                <w:b/>
                <w:bCs/>
                <w:i/>
                <w:iCs/>
                <w:sz w:val="28"/>
                <w:szCs w:val="28"/>
                <w:lang w:val="en-US"/>
              </w:rPr>
            </w:pPr>
          </w:p>
          <w:p w:rsidR="00332352" w:rsidRPr="004105FB" w:rsidRDefault="00332352" w:rsidP="004105FB">
            <w:pPr>
              <w:tabs>
                <w:tab w:val="left" w:pos="253"/>
              </w:tabs>
              <w:jc w:val="both"/>
              <w:rPr>
                <w:rFonts w:cs="Times New Roman"/>
                <w:bCs/>
                <w:sz w:val="28"/>
                <w:szCs w:val="28"/>
                <w:lang w:val="en-US"/>
              </w:rPr>
            </w:pPr>
          </w:p>
          <w:p w:rsidR="00332352" w:rsidRPr="004105FB" w:rsidRDefault="00332352" w:rsidP="004105FB">
            <w:pPr>
              <w:tabs>
                <w:tab w:val="left" w:pos="253"/>
              </w:tabs>
              <w:jc w:val="both"/>
              <w:rPr>
                <w:rFonts w:cs="Times New Roman"/>
                <w:bCs/>
                <w:sz w:val="28"/>
                <w:szCs w:val="28"/>
                <w:lang w:val="en-US"/>
              </w:rPr>
            </w:pPr>
          </w:p>
          <w:p w:rsidR="009A0DC3" w:rsidRPr="004105FB" w:rsidRDefault="009A0DC3" w:rsidP="004105FB">
            <w:pPr>
              <w:tabs>
                <w:tab w:val="left" w:pos="253"/>
              </w:tabs>
              <w:jc w:val="both"/>
              <w:rPr>
                <w:rFonts w:cs="Times New Roman"/>
                <w:b/>
                <w:bCs/>
                <w:sz w:val="28"/>
                <w:szCs w:val="28"/>
                <w:lang w:val="en-US"/>
              </w:rPr>
            </w:pPr>
          </w:p>
        </w:tc>
      </w:tr>
      <w:tr w:rsidR="00332352" w:rsidRPr="004105FB" w:rsidTr="004105FB">
        <w:tc>
          <w:tcPr>
            <w:tcW w:w="1384" w:type="dxa"/>
          </w:tcPr>
          <w:p w:rsidR="00332352" w:rsidRPr="004105FB" w:rsidRDefault="00332352" w:rsidP="004105FB">
            <w:pPr>
              <w:rPr>
                <w:rFonts w:cs="Times New Roman"/>
                <w:b/>
                <w:bCs/>
                <w:sz w:val="28"/>
                <w:szCs w:val="28"/>
                <w:lang w:val="en-US"/>
              </w:rPr>
            </w:pPr>
            <w:r w:rsidRPr="004105FB">
              <w:rPr>
                <w:rFonts w:cs="Times New Roman"/>
                <w:b/>
                <w:bCs/>
                <w:sz w:val="28"/>
                <w:szCs w:val="28"/>
                <w:lang w:val="en-US"/>
              </w:rPr>
              <w:lastRenderedPageBreak/>
              <w:t>Hoạt động 2</w:t>
            </w:r>
            <w:r w:rsidRPr="004105FB">
              <w:rPr>
                <w:rFonts w:cs="Times New Roman"/>
                <w:bCs/>
                <w:sz w:val="28"/>
                <w:szCs w:val="28"/>
                <w:lang w:val="en-US"/>
              </w:rPr>
              <w:t xml:space="preserve">: </w:t>
            </w:r>
            <w:r w:rsidRPr="004105FB">
              <w:rPr>
                <w:rFonts w:cs="Times New Roman"/>
                <w:b/>
                <w:bCs/>
                <w:i/>
                <w:sz w:val="28"/>
                <w:szCs w:val="28"/>
                <w:lang w:val="en-US"/>
              </w:rPr>
              <w:t>Kiểm tra, đánh giá quá trình tự học.</w:t>
            </w:r>
          </w:p>
        </w:tc>
        <w:tc>
          <w:tcPr>
            <w:tcW w:w="8789" w:type="dxa"/>
          </w:tcPr>
          <w:p w:rsidR="004105FB" w:rsidRPr="004105FB" w:rsidRDefault="004105FB" w:rsidP="004105FB">
            <w:pPr>
              <w:tabs>
                <w:tab w:val="left" w:pos="253"/>
              </w:tabs>
              <w:jc w:val="both"/>
              <w:rPr>
                <w:rFonts w:cs="Times New Roman"/>
                <w:bCs/>
                <w:sz w:val="28"/>
                <w:szCs w:val="28"/>
                <w:lang w:val="en-US"/>
              </w:rPr>
            </w:pPr>
            <w:r w:rsidRPr="004105FB">
              <w:rPr>
                <w:rFonts w:cs="Times New Roman"/>
                <w:b/>
                <w:bCs/>
                <w:sz w:val="28"/>
                <w:szCs w:val="28"/>
                <w:lang w:val="en-US"/>
              </w:rPr>
              <w:t>IV/ VẬN DỤNG</w:t>
            </w:r>
            <w:r w:rsidRPr="004105FB">
              <w:rPr>
                <w:rFonts w:cs="Times New Roman"/>
                <w:bCs/>
                <w:sz w:val="28"/>
                <w:szCs w:val="28"/>
                <w:lang w:val="en-US"/>
              </w:rPr>
              <w:t>:</w:t>
            </w:r>
          </w:p>
          <w:p w:rsidR="004105FB" w:rsidRPr="004105FB" w:rsidRDefault="004105FB" w:rsidP="004105FB">
            <w:pPr>
              <w:tabs>
                <w:tab w:val="left" w:pos="253"/>
              </w:tabs>
              <w:jc w:val="both"/>
              <w:rPr>
                <w:rFonts w:cs="Times New Roman"/>
                <w:bCs/>
                <w:sz w:val="28"/>
                <w:szCs w:val="28"/>
                <w:lang w:val="en-US"/>
              </w:rPr>
            </w:pPr>
            <w:r w:rsidRPr="004105FB">
              <w:rPr>
                <w:rFonts w:cs="Times New Roman"/>
                <w:bCs/>
                <w:sz w:val="28"/>
                <w:szCs w:val="28"/>
                <w:lang w:val="en-US"/>
              </w:rPr>
              <w:t>Em hãy làm các bài tập 1 đến 7 Phần Luyện tập/ Trang 9, 10 Tài liệu dạy học Vật lý 7</w:t>
            </w:r>
          </w:p>
          <w:p w:rsidR="004105FB" w:rsidRPr="004105FB" w:rsidRDefault="004105FB" w:rsidP="004105FB">
            <w:pPr>
              <w:pStyle w:val="ListParagraph"/>
              <w:numPr>
                <w:ilvl w:val="0"/>
                <w:numId w:val="11"/>
              </w:numPr>
              <w:spacing w:line="330" w:lineRule="atLeast"/>
              <w:jc w:val="both"/>
              <w:rPr>
                <w:rFonts w:ascii="Tahoma" w:eastAsia="Times New Roman" w:hAnsi="Tahoma" w:cs="Tahoma"/>
                <w:color w:val="000000"/>
                <w:sz w:val="28"/>
                <w:szCs w:val="28"/>
              </w:rPr>
            </w:pPr>
            <w:r w:rsidRPr="004105FB">
              <w:rPr>
                <w:rFonts w:ascii="Tahoma" w:eastAsia="Times New Roman" w:hAnsi="Tahoma" w:cs="Tahoma"/>
                <w:i/>
                <w:iCs/>
                <w:color w:val="000000"/>
                <w:sz w:val="28"/>
                <w:szCs w:val="28"/>
              </w:rPr>
              <w:t>Khi nào ta:</w:t>
            </w:r>
          </w:p>
          <w:p w:rsidR="004105FB" w:rsidRPr="009A0DC3" w:rsidRDefault="004105FB" w:rsidP="004105FB">
            <w:pPr>
              <w:spacing w:line="330" w:lineRule="atLeast"/>
              <w:jc w:val="both"/>
              <w:rPr>
                <w:rFonts w:ascii="Tahoma" w:eastAsia="Times New Roman" w:hAnsi="Tahoma" w:cs="Tahoma"/>
                <w:color w:val="000000"/>
                <w:sz w:val="28"/>
                <w:szCs w:val="28"/>
              </w:rPr>
            </w:pPr>
            <w:r w:rsidRPr="004105FB">
              <w:rPr>
                <w:rFonts w:ascii="Tahoma" w:eastAsia="Times New Roman" w:hAnsi="Tahoma" w:cs="Tahoma"/>
                <w:i/>
                <w:iCs/>
                <w:color w:val="000000"/>
                <w:sz w:val="28"/>
                <w:szCs w:val="28"/>
              </w:rPr>
              <w:t>- Nhận biết được ánh sáng ?</w:t>
            </w:r>
          </w:p>
          <w:p w:rsidR="004105FB" w:rsidRPr="004105FB" w:rsidRDefault="004105FB" w:rsidP="004105FB">
            <w:pPr>
              <w:spacing w:line="330" w:lineRule="atLeast"/>
              <w:jc w:val="both"/>
              <w:rPr>
                <w:rFonts w:ascii="Tahoma" w:eastAsia="Times New Roman" w:hAnsi="Tahoma" w:cs="Tahoma"/>
                <w:color w:val="000000"/>
                <w:sz w:val="28"/>
                <w:szCs w:val="28"/>
              </w:rPr>
            </w:pPr>
            <w:r w:rsidRPr="004105FB">
              <w:rPr>
                <w:rFonts w:ascii="Tahoma" w:eastAsia="Times New Roman" w:hAnsi="Tahoma" w:cs="Tahoma"/>
                <w:i/>
                <w:iCs/>
                <w:color w:val="000000"/>
                <w:sz w:val="28"/>
                <w:szCs w:val="28"/>
              </w:rPr>
              <w:t>- Nhìn thấy được một vật ?</w:t>
            </w:r>
            <w:r w:rsidRPr="004105FB">
              <w:rPr>
                <w:rFonts w:cs="Times New Roman"/>
                <w:bCs/>
                <w:sz w:val="28"/>
                <w:szCs w:val="28"/>
              </w:rPr>
              <w:t xml:space="preserve"> </w:t>
            </w:r>
          </w:p>
          <w:p w:rsidR="004105FB" w:rsidRPr="004105FB" w:rsidRDefault="004105FB" w:rsidP="004105FB">
            <w:pPr>
              <w:tabs>
                <w:tab w:val="left" w:pos="253"/>
              </w:tabs>
              <w:jc w:val="both"/>
              <w:rPr>
                <w:rFonts w:cs="Times New Roman"/>
                <w:bCs/>
                <w:sz w:val="28"/>
                <w:szCs w:val="28"/>
                <w:lang w:val="en-US"/>
              </w:rPr>
            </w:pPr>
          </w:p>
          <w:p w:rsidR="004105FB" w:rsidRPr="004105FB" w:rsidRDefault="003701C1" w:rsidP="004105FB">
            <w:pPr>
              <w:pStyle w:val="NormalWeb"/>
              <w:spacing w:before="0" w:beforeAutospacing="0" w:after="0" w:afterAutospacing="0" w:line="330" w:lineRule="atLeast"/>
              <w:jc w:val="both"/>
              <w:rPr>
                <w:rFonts w:ascii="Tahoma" w:hAnsi="Tahoma" w:cs="Tahoma"/>
                <w:color w:val="000000"/>
                <w:sz w:val="28"/>
                <w:szCs w:val="28"/>
              </w:rPr>
            </w:pPr>
            <w:r>
              <w:rPr>
                <w:bCs/>
                <w:sz w:val="28"/>
                <w:szCs w:val="28"/>
                <w:lang w:val="en-US"/>
              </w:rPr>
              <w:lastRenderedPageBreak/>
              <w:t xml:space="preserve">   </w:t>
            </w:r>
            <w:r w:rsidR="004105FB" w:rsidRPr="004105FB">
              <w:rPr>
                <w:bCs/>
                <w:sz w:val="28"/>
                <w:szCs w:val="28"/>
                <w:lang w:val="en-US"/>
              </w:rPr>
              <w:t xml:space="preserve">2. </w:t>
            </w:r>
            <w:r w:rsidR="004105FB" w:rsidRPr="004105FB">
              <w:rPr>
                <w:rFonts w:ascii="Tahoma" w:hAnsi="Tahoma" w:cs="Tahoma"/>
                <w:i/>
                <w:iCs/>
                <w:color w:val="000000"/>
                <w:sz w:val="28"/>
                <w:szCs w:val="28"/>
              </w:rPr>
              <w:t>Thế nào là nguồn sáng, là vật sáng ?</w:t>
            </w:r>
          </w:p>
          <w:p w:rsidR="004105FB" w:rsidRPr="009A0DC3" w:rsidRDefault="004105FB" w:rsidP="004105FB">
            <w:pPr>
              <w:spacing w:line="330" w:lineRule="atLeast"/>
              <w:jc w:val="both"/>
              <w:rPr>
                <w:rFonts w:ascii="Tahoma" w:eastAsia="Times New Roman" w:hAnsi="Tahoma" w:cs="Tahoma"/>
                <w:color w:val="000000"/>
                <w:sz w:val="28"/>
                <w:szCs w:val="28"/>
              </w:rPr>
            </w:pPr>
            <w:r w:rsidRPr="004105FB">
              <w:rPr>
                <w:rFonts w:ascii="Tahoma" w:eastAsia="Times New Roman" w:hAnsi="Tahoma" w:cs="Tahoma"/>
                <w:i/>
                <w:iCs/>
                <w:color w:val="000000"/>
                <w:sz w:val="28"/>
                <w:szCs w:val="28"/>
              </w:rPr>
              <w:t>Nêu một số ví dụ về nguồn sáng, về vật sáng ?</w:t>
            </w:r>
          </w:p>
          <w:p w:rsidR="004105FB" w:rsidRPr="004105FB" w:rsidRDefault="004105FB" w:rsidP="004105FB">
            <w:pPr>
              <w:pStyle w:val="NormalWeb"/>
              <w:spacing w:before="0" w:beforeAutospacing="0" w:after="0" w:afterAutospacing="0" w:line="330" w:lineRule="atLeast"/>
              <w:jc w:val="both"/>
              <w:rPr>
                <w:rFonts w:ascii="Tahoma" w:hAnsi="Tahoma" w:cs="Tahoma"/>
                <w:color w:val="000000"/>
                <w:sz w:val="28"/>
                <w:szCs w:val="28"/>
              </w:rPr>
            </w:pPr>
            <w:r w:rsidRPr="004105FB">
              <w:rPr>
                <w:rFonts w:ascii="Tahoma" w:hAnsi="Tahoma" w:cs="Tahoma"/>
                <w:color w:val="000000"/>
                <w:sz w:val="28"/>
                <w:szCs w:val="28"/>
                <w:lang w:val="en-US"/>
              </w:rPr>
              <w:br/>
            </w:r>
            <w:r w:rsidRPr="004105FB">
              <w:rPr>
                <w:rFonts w:ascii="Tahoma" w:hAnsi="Tahoma" w:cs="Tahoma"/>
                <w:color w:val="000000"/>
                <w:sz w:val="28"/>
                <w:szCs w:val="28"/>
                <w:lang w:val="en-US"/>
              </w:rPr>
              <w:br/>
              <w:t xml:space="preserve">3. </w:t>
            </w:r>
            <w:r w:rsidRPr="004105FB">
              <w:rPr>
                <w:rFonts w:ascii="Tahoma" w:hAnsi="Tahoma" w:cs="Tahoma"/>
                <w:i/>
                <w:iCs/>
                <w:color w:val="000000"/>
                <w:sz w:val="28"/>
                <w:szCs w:val="28"/>
              </w:rPr>
              <w:t>Ta nhận biết được ánh sáng khi</w:t>
            </w:r>
          </w:p>
          <w:p w:rsidR="004105FB" w:rsidRPr="003701C1" w:rsidRDefault="004105FB" w:rsidP="003701C1">
            <w:pPr>
              <w:pStyle w:val="ListParagraph"/>
              <w:numPr>
                <w:ilvl w:val="0"/>
                <w:numId w:val="15"/>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Đang là ban ngày</w:t>
            </w:r>
          </w:p>
          <w:p w:rsidR="004105FB" w:rsidRPr="003701C1" w:rsidRDefault="004105FB" w:rsidP="003701C1">
            <w:pPr>
              <w:pStyle w:val="ListParagraph"/>
              <w:numPr>
                <w:ilvl w:val="0"/>
                <w:numId w:val="15"/>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Có một nguồn sáng đặt trước mặt</w:t>
            </w:r>
          </w:p>
          <w:p w:rsidR="004105FB" w:rsidRPr="003701C1" w:rsidRDefault="004105FB" w:rsidP="003701C1">
            <w:pPr>
              <w:pStyle w:val="ListParagraph"/>
              <w:numPr>
                <w:ilvl w:val="0"/>
                <w:numId w:val="15"/>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Ta đang mở mắt</w:t>
            </w:r>
          </w:p>
          <w:p w:rsidR="004105FB" w:rsidRPr="003701C1" w:rsidRDefault="004105FB" w:rsidP="003701C1">
            <w:pPr>
              <w:pStyle w:val="ListParagraph"/>
              <w:numPr>
                <w:ilvl w:val="0"/>
                <w:numId w:val="15"/>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Có ánh sáng truyền vào mắt ta.</w:t>
            </w:r>
          </w:p>
          <w:p w:rsidR="004105FB" w:rsidRPr="004105FB" w:rsidRDefault="004105FB" w:rsidP="004105FB">
            <w:pPr>
              <w:pStyle w:val="NormalWeb"/>
              <w:spacing w:before="0" w:beforeAutospacing="0" w:after="0" w:afterAutospacing="0" w:line="330" w:lineRule="atLeast"/>
              <w:jc w:val="both"/>
              <w:rPr>
                <w:rFonts w:ascii="Tahoma" w:hAnsi="Tahoma" w:cs="Tahoma"/>
                <w:color w:val="000000"/>
                <w:sz w:val="28"/>
                <w:szCs w:val="28"/>
              </w:rPr>
            </w:pPr>
            <w:r w:rsidRPr="004105FB">
              <w:rPr>
                <w:rFonts w:ascii="Tahoma" w:hAnsi="Tahoma" w:cs="Tahoma"/>
                <w:color w:val="000000"/>
                <w:sz w:val="28"/>
                <w:szCs w:val="28"/>
                <w:lang w:val="en-US"/>
              </w:rPr>
              <w:br/>
            </w:r>
            <w:r w:rsidRPr="004105FB">
              <w:rPr>
                <w:rFonts w:ascii="Tahoma" w:hAnsi="Tahoma" w:cs="Tahoma"/>
                <w:color w:val="000000"/>
                <w:sz w:val="28"/>
                <w:szCs w:val="28"/>
                <w:lang w:val="en-US"/>
              </w:rPr>
              <w:br/>
            </w:r>
            <w:r w:rsidRPr="004105FB">
              <w:rPr>
                <w:bCs/>
                <w:sz w:val="28"/>
                <w:szCs w:val="28"/>
                <w:lang w:val="en-US"/>
              </w:rPr>
              <w:t xml:space="preserve">4. </w:t>
            </w:r>
            <w:r w:rsidRPr="004105FB">
              <w:rPr>
                <w:rFonts w:ascii="Tahoma" w:hAnsi="Tahoma" w:cs="Tahoma"/>
                <w:i/>
                <w:iCs/>
                <w:color w:val="000000"/>
                <w:sz w:val="28"/>
                <w:szCs w:val="28"/>
              </w:rPr>
              <w:t>Ta nhìn thấy được một vật khi</w:t>
            </w:r>
          </w:p>
          <w:p w:rsidR="004105FB" w:rsidRPr="003701C1" w:rsidRDefault="004105FB" w:rsidP="003701C1">
            <w:pPr>
              <w:pStyle w:val="ListParagraph"/>
              <w:numPr>
                <w:ilvl w:val="0"/>
                <w:numId w:val="13"/>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Vật là một nguồn sáng</w:t>
            </w:r>
          </w:p>
          <w:p w:rsidR="004105FB" w:rsidRPr="003701C1" w:rsidRDefault="004105FB" w:rsidP="003701C1">
            <w:pPr>
              <w:pStyle w:val="ListParagraph"/>
              <w:numPr>
                <w:ilvl w:val="0"/>
                <w:numId w:val="13"/>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Ta đang mở mắt nhìn về phía vật</w:t>
            </w:r>
          </w:p>
          <w:p w:rsidR="004105FB" w:rsidRPr="003701C1" w:rsidRDefault="004105FB" w:rsidP="003701C1">
            <w:pPr>
              <w:pStyle w:val="ListParagraph"/>
              <w:numPr>
                <w:ilvl w:val="0"/>
                <w:numId w:val="13"/>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Vật là một vật sáng</w:t>
            </w:r>
          </w:p>
          <w:p w:rsidR="004105FB" w:rsidRPr="003701C1" w:rsidRDefault="004105FB" w:rsidP="003701C1">
            <w:pPr>
              <w:pStyle w:val="ListParagraph"/>
              <w:numPr>
                <w:ilvl w:val="0"/>
                <w:numId w:val="13"/>
              </w:numPr>
              <w:spacing w:line="330" w:lineRule="atLeast"/>
              <w:jc w:val="both"/>
              <w:rPr>
                <w:rFonts w:ascii="Tahoma" w:eastAsia="Times New Roman" w:hAnsi="Tahoma" w:cs="Tahoma"/>
                <w:color w:val="000000"/>
                <w:sz w:val="28"/>
                <w:szCs w:val="28"/>
              </w:rPr>
            </w:pPr>
            <w:r w:rsidRPr="003701C1">
              <w:rPr>
                <w:rFonts w:ascii="Tahoma" w:eastAsia="Times New Roman" w:hAnsi="Tahoma" w:cs="Tahoma"/>
                <w:i/>
                <w:iCs/>
                <w:color w:val="000000"/>
                <w:sz w:val="28"/>
                <w:szCs w:val="28"/>
              </w:rPr>
              <w:t>Có ánh sáng từ vật đi vào mắt ta.</w:t>
            </w:r>
          </w:p>
          <w:p w:rsidR="004105FB" w:rsidRPr="004105FB" w:rsidRDefault="004105FB" w:rsidP="004105FB">
            <w:pPr>
              <w:pStyle w:val="NormalWeb"/>
              <w:spacing w:before="0" w:beforeAutospacing="0" w:after="0" w:afterAutospacing="0" w:line="330" w:lineRule="atLeast"/>
              <w:jc w:val="both"/>
              <w:rPr>
                <w:rFonts w:ascii="Tahoma" w:hAnsi="Tahoma" w:cs="Tahoma"/>
                <w:color w:val="000000"/>
                <w:sz w:val="28"/>
                <w:szCs w:val="28"/>
              </w:rPr>
            </w:pPr>
            <w:r w:rsidRPr="004105FB">
              <w:rPr>
                <w:rFonts w:ascii="Tahoma" w:hAnsi="Tahoma" w:cs="Tahoma"/>
                <w:color w:val="000000"/>
                <w:sz w:val="28"/>
                <w:szCs w:val="28"/>
                <w:lang w:val="en-US"/>
              </w:rPr>
              <w:br/>
              <w:t xml:space="preserve">5. </w:t>
            </w:r>
            <w:r w:rsidRPr="004105FB">
              <w:rPr>
                <w:rFonts w:ascii="Tahoma" w:hAnsi="Tahoma" w:cs="Tahoma"/>
                <w:i/>
                <w:iCs/>
                <w:color w:val="000000"/>
                <w:sz w:val="28"/>
                <w:szCs w:val="28"/>
              </w:rPr>
              <w:t>Trong các vật sau đây (hình H1.8): Mặt Trời, Mặt Trăng vào đêm rằm, ngọn nến đang cháy, chiếc gương phản chiếu ánh nắng mặt trời đang được một người cầm trên tay, vật nào là vật sáng, vật nào là nguồn sáng?</w:t>
            </w:r>
          </w:p>
          <w:p w:rsidR="004105FB" w:rsidRPr="004105FB" w:rsidRDefault="004105FB" w:rsidP="004105FB">
            <w:pPr>
              <w:pStyle w:val="NormalWeb"/>
              <w:spacing w:before="0" w:beforeAutospacing="0" w:after="0" w:afterAutospacing="0" w:line="330" w:lineRule="atLeast"/>
              <w:jc w:val="both"/>
              <w:rPr>
                <w:rFonts w:ascii="Tahoma" w:hAnsi="Tahoma" w:cs="Tahoma"/>
                <w:color w:val="000000"/>
                <w:sz w:val="28"/>
                <w:szCs w:val="28"/>
              </w:rPr>
            </w:pPr>
            <w:r w:rsidRPr="004105FB">
              <w:rPr>
                <w:bCs/>
                <w:noProof/>
                <w:sz w:val="28"/>
                <w:szCs w:val="28"/>
              </w:rPr>
              <w:drawing>
                <wp:anchor distT="0" distB="0" distL="114300" distR="114300" simplePos="0" relativeHeight="251663360" behindDoc="0" locked="0" layoutInCell="1" allowOverlap="1" wp14:anchorId="4E64FE6C" wp14:editId="13815FDC">
                  <wp:simplePos x="0" y="0"/>
                  <wp:positionH relativeFrom="column">
                    <wp:posOffset>58420</wp:posOffset>
                  </wp:positionH>
                  <wp:positionV relativeFrom="paragraph">
                    <wp:posOffset>193675</wp:posOffset>
                  </wp:positionV>
                  <wp:extent cx="5443855" cy="1456055"/>
                  <wp:effectExtent l="0" t="0" r="444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C2C9.tmp"/>
                          <pic:cNvPicPr/>
                        </pic:nvPicPr>
                        <pic:blipFill>
                          <a:blip r:embed="rId10">
                            <a:extLst>
                              <a:ext uri="{28A0092B-C50C-407E-A947-70E740481C1C}">
                                <a14:useLocalDpi xmlns:a14="http://schemas.microsoft.com/office/drawing/2010/main" val="0"/>
                              </a:ext>
                            </a:extLst>
                          </a:blip>
                          <a:stretch>
                            <a:fillRect/>
                          </a:stretch>
                        </pic:blipFill>
                        <pic:spPr>
                          <a:xfrm>
                            <a:off x="0" y="0"/>
                            <a:ext cx="5443855" cy="1456055"/>
                          </a:xfrm>
                          <a:prstGeom prst="rect">
                            <a:avLst/>
                          </a:prstGeom>
                        </pic:spPr>
                      </pic:pic>
                    </a:graphicData>
                  </a:graphic>
                  <wp14:sizeRelH relativeFrom="page">
                    <wp14:pctWidth>0</wp14:pctWidth>
                  </wp14:sizeRelH>
                  <wp14:sizeRelV relativeFrom="page">
                    <wp14:pctHeight>0</wp14:pctHeight>
                  </wp14:sizeRelV>
                </wp:anchor>
              </w:drawing>
            </w:r>
            <w:r w:rsidRPr="004105FB">
              <w:rPr>
                <w:rFonts w:ascii="Tahoma" w:hAnsi="Tahoma" w:cs="Tahoma"/>
                <w:color w:val="000000"/>
                <w:sz w:val="28"/>
                <w:szCs w:val="28"/>
                <w:lang w:val="en-US"/>
              </w:rPr>
              <w:br/>
            </w:r>
            <w:r w:rsidRPr="004105FB">
              <w:rPr>
                <w:rFonts w:ascii="Tahoma" w:hAnsi="Tahoma" w:cs="Tahoma"/>
                <w:color w:val="000000"/>
                <w:sz w:val="28"/>
                <w:szCs w:val="28"/>
                <w:lang w:val="en-US"/>
              </w:rPr>
              <w:br/>
            </w:r>
            <w:r w:rsidRPr="004105FB">
              <w:rPr>
                <w:bCs/>
                <w:sz w:val="28"/>
                <w:szCs w:val="28"/>
                <w:lang w:val="en-US"/>
              </w:rPr>
              <w:t xml:space="preserve">6. </w:t>
            </w:r>
            <w:r w:rsidRPr="004105FB">
              <w:rPr>
                <w:rFonts w:ascii="Tahoma" w:hAnsi="Tahoma" w:cs="Tahoma"/>
                <w:i/>
                <w:iCs/>
                <w:color w:val="000000"/>
                <w:sz w:val="28"/>
                <w:szCs w:val="28"/>
              </w:rPr>
              <w:t>Trong một lớp học, thầy giáo đang quay lưng về phái bảng còn học sinh đang nhìn lên bảng (hình H1.9). hãy cho biết:</w:t>
            </w:r>
          </w:p>
          <w:p w:rsidR="004105FB" w:rsidRPr="009A0DC3" w:rsidRDefault="004105FB" w:rsidP="004105FB">
            <w:pPr>
              <w:spacing w:line="330" w:lineRule="atLeast"/>
              <w:jc w:val="both"/>
              <w:rPr>
                <w:rFonts w:ascii="Tahoma" w:eastAsia="Times New Roman" w:hAnsi="Tahoma" w:cs="Tahoma"/>
                <w:color w:val="000000"/>
                <w:sz w:val="28"/>
                <w:szCs w:val="28"/>
              </w:rPr>
            </w:pPr>
            <w:r w:rsidRPr="004105FB">
              <w:rPr>
                <w:rFonts w:ascii="Tahoma" w:eastAsia="Times New Roman" w:hAnsi="Tahoma" w:cs="Tahoma"/>
                <w:i/>
                <w:iCs/>
                <w:color w:val="000000"/>
                <w:sz w:val="28"/>
                <w:szCs w:val="28"/>
              </w:rPr>
              <w:t>- bảng là nguồn sáng hay vật sáng ?</w:t>
            </w:r>
          </w:p>
          <w:p w:rsidR="004105FB" w:rsidRPr="009A0DC3" w:rsidRDefault="004105FB" w:rsidP="004105FB">
            <w:pPr>
              <w:spacing w:line="330" w:lineRule="atLeast"/>
              <w:jc w:val="both"/>
              <w:rPr>
                <w:rFonts w:ascii="Tahoma" w:eastAsia="Times New Roman" w:hAnsi="Tahoma" w:cs="Tahoma"/>
                <w:color w:val="000000"/>
                <w:sz w:val="28"/>
                <w:szCs w:val="28"/>
              </w:rPr>
            </w:pPr>
            <w:r w:rsidRPr="004105FB">
              <w:rPr>
                <w:rFonts w:ascii="Tahoma" w:eastAsia="Times New Roman" w:hAnsi="Tahoma" w:cs="Tahoma"/>
                <w:i/>
                <w:iCs/>
                <w:color w:val="000000"/>
                <w:sz w:val="28"/>
                <w:szCs w:val="28"/>
              </w:rPr>
              <w:t>- học sinh có nhìn thấy bảng không, vì sao ?</w:t>
            </w:r>
          </w:p>
          <w:p w:rsidR="004105FB" w:rsidRPr="009A0DC3" w:rsidRDefault="004105FB" w:rsidP="004105FB">
            <w:pPr>
              <w:spacing w:line="330" w:lineRule="atLeast"/>
              <w:jc w:val="both"/>
              <w:rPr>
                <w:rFonts w:ascii="Tahoma" w:eastAsia="Times New Roman" w:hAnsi="Tahoma" w:cs="Tahoma"/>
                <w:color w:val="000000"/>
                <w:sz w:val="28"/>
                <w:szCs w:val="28"/>
              </w:rPr>
            </w:pPr>
            <w:r w:rsidRPr="004105FB">
              <w:rPr>
                <w:rFonts w:ascii="Tahoma" w:eastAsia="Times New Roman" w:hAnsi="Tahoma" w:cs="Tahoma"/>
                <w:i/>
                <w:iCs/>
                <w:color w:val="000000"/>
                <w:sz w:val="28"/>
                <w:szCs w:val="28"/>
              </w:rPr>
              <w:t>- thầy giáo có nhìn thấy bảng không, vì sao ?</w:t>
            </w:r>
          </w:p>
          <w:p w:rsidR="004105FB" w:rsidRPr="004105FB" w:rsidRDefault="004105FB" w:rsidP="004105FB">
            <w:pPr>
              <w:tabs>
                <w:tab w:val="left" w:pos="253"/>
              </w:tabs>
              <w:jc w:val="both"/>
              <w:rPr>
                <w:rFonts w:ascii="Tahoma" w:eastAsia="Times New Roman" w:hAnsi="Tahoma" w:cs="Tahoma"/>
                <w:color w:val="000000"/>
                <w:sz w:val="28"/>
                <w:szCs w:val="28"/>
                <w:lang w:val="en-US"/>
              </w:rPr>
            </w:pPr>
            <w:r w:rsidRPr="004105FB">
              <w:rPr>
                <w:rFonts w:ascii="Tahoma" w:eastAsia="Times New Roman" w:hAnsi="Tahoma" w:cs="Tahoma"/>
                <w:color w:val="000000"/>
                <w:sz w:val="28"/>
                <w:szCs w:val="28"/>
                <w:lang w:val="en-US"/>
              </w:rPr>
              <w:br/>
            </w:r>
            <w:r w:rsidRPr="004105FB">
              <w:rPr>
                <w:rFonts w:ascii="Tahoma" w:eastAsia="Times New Roman" w:hAnsi="Tahoma" w:cs="Tahoma"/>
                <w:color w:val="000000"/>
                <w:sz w:val="28"/>
                <w:szCs w:val="28"/>
                <w:lang w:val="en-US"/>
              </w:rPr>
              <w:br/>
            </w:r>
            <w:r w:rsidRPr="004105FB">
              <w:rPr>
                <w:rFonts w:cs="Times New Roman"/>
                <w:b/>
                <w:bCs/>
                <w:noProof/>
                <w:sz w:val="28"/>
                <w:szCs w:val="28"/>
              </w:rPr>
              <w:lastRenderedPageBreak/>
              <w:drawing>
                <wp:inline distT="0" distB="0" distL="0" distR="0" wp14:anchorId="6547409A" wp14:editId="7986514C">
                  <wp:extent cx="1943371" cy="21529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40C0.tmp"/>
                          <pic:cNvPicPr/>
                        </pic:nvPicPr>
                        <pic:blipFill>
                          <a:blip r:embed="rId11">
                            <a:extLst>
                              <a:ext uri="{28A0092B-C50C-407E-A947-70E740481C1C}">
                                <a14:useLocalDpi xmlns:a14="http://schemas.microsoft.com/office/drawing/2010/main" val="0"/>
                              </a:ext>
                            </a:extLst>
                          </a:blip>
                          <a:stretch>
                            <a:fillRect/>
                          </a:stretch>
                        </pic:blipFill>
                        <pic:spPr>
                          <a:xfrm>
                            <a:off x="0" y="0"/>
                            <a:ext cx="1943371" cy="2152951"/>
                          </a:xfrm>
                          <a:prstGeom prst="rect">
                            <a:avLst/>
                          </a:prstGeom>
                        </pic:spPr>
                      </pic:pic>
                    </a:graphicData>
                  </a:graphic>
                </wp:inline>
              </w:drawing>
            </w:r>
          </w:p>
          <w:p w:rsidR="004105FB" w:rsidRPr="004105FB" w:rsidRDefault="004105FB" w:rsidP="004105FB">
            <w:pPr>
              <w:tabs>
                <w:tab w:val="left" w:pos="253"/>
              </w:tabs>
              <w:jc w:val="both"/>
              <w:rPr>
                <w:rFonts w:ascii="Tahoma" w:hAnsi="Tahoma" w:cs="Tahoma"/>
                <w:color w:val="000000"/>
                <w:sz w:val="28"/>
                <w:szCs w:val="28"/>
                <w:shd w:val="clear" w:color="auto" w:fill="FFFFFF"/>
                <w:lang w:val="en-US"/>
              </w:rPr>
            </w:pPr>
            <w:r w:rsidRPr="004105FB">
              <w:rPr>
                <w:rFonts w:ascii="Tahoma" w:hAnsi="Tahoma" w:cs="Tahoma"/>
                <w:noProof/>
                <w:color w:val="000000"/>
                <w:sz w:val="28"/>
                <w:szCs w:val="28"/>
              </w:rPr>
              <w:drawing>
                <wp:anchor distT="0" distB="0" distL="114300" distR="114300" simplePos="0" relativeHeight="251664384" behindDoc="0" locked="0" layoutInCell="1" allowOverlap="1" wp14:anchorId="30E9CC64" wp14:editId="1452F4DE">
                  <wp:simplePos x="0" y="0"/>
                  <wp:positionH relativeFrom="column">
                    <wp:posOffset>-109220</wp:posOffset>
                  </wp:positionH>
                  <wp:positionV relativeFrom="paragraph">
                    <wp:posOffset>1014095</wp:posOffset>
                  </wp:positionV>
                  <wp:extent cx="5410200" cy="14859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4860A.tmp"/>
                          <pic:cNvPicPr/>
                        </pic:nvPicPr>
                        <pic:blipFill>
                          <a:blip r:embed="rId12">
                            <a:extLst>
                              <a:ext uri="{28A0092B-C50C-407E-A947-70E740481C1C}">
                                <a14:useLocalDpi xmlns:a14="http://schemas.microsoft.com/office/drawing/2010/main" val="0"/>
                              </a:ext>
                            </a:extLst>
                          </a:blip>
                          <a:stretch>
                            <a:fillRect/>
                          </a:stretch>
                        </pic:blipFill>
                        <pic:spPr>
                          <a:xfrm>
                            <a:off x="0" y="0"/>
                            <a:ext cx="5410200" cy="1485900"/>
                          </a:xfrm>
                          <a:prstGeom prst="rect">
                            <a:avLst/>
                          </a:prstGeom>
                        </pic:spPr>
                      </pic:pic>
                    </a:graphicData>
                  </a:graphic>
                  <wp14:sizeRelH relativeFrom="page">
                    <wp14:pctWidth>0</wp14:pctWidth>
                  </wp14:sizeRelH>
                  <wp14:sizeRelV relativeFrom="page">
                    <wp14:pctHeight>0</wp14:pctHeight>
                  </wp14:sizeRelV>
                </wp:anchor>
              </w:drawing>
            </w:r>
            <w:r w:rsidRPr="004105FB">
              <w:rPr>
                <w:rFonts w:ascii="Tahoma" w:eastAsia="Times New Roman" w:hAnsi="Tahoma" w:cs="Tahoma"/>
                <w:color w:val="000000"/>
                <w:sz w:val="28"/>
                <w:szCs w:val="28"/>
                <w:lang w:val="en-US"/>
              </w:rPr>
              <w:t xml:space="preserve">7. </w:t>
            </w:r>
            <w:r w:rsidRPr="004105FB">
              <w:rPr>
                <w:rFonts w:ascii="Tahoma" w:hAnsi="Tahoma" w:cs="Tahoma"/>
                <w:color w:val="000000"/>
                <w:sz w:val="28"/>
                <w:szCs w:val="28"/>
                <w:shd w:val="clear" w:color="auto" w:fill="FFFFFF"/>
              </w:rPr>
              <w:t>Hãy giải thích vì sao ta thấy được những vệt sáng chiếu qua cành lá, qua khung cửa, những vệt sáng đèn pha chiếu lên bầu trời trong những đêm lễ hội (hình H1.10) dù những chùm tia này</w:t>
            </w:r>
            <w:r w:rsidRPr="004105FB">
              <w:rPr>
                <w:rFonts w:ascii="Tahoma" w:hAnsi="Tahoma" w:cs="Tahoma"/>
                <w:color w:val="000000"/>
                <w:sz w:val="28"/>
                <w:szCs w:val="28"/>
                <w:shd w:val="clear" w:color="auto" w:fill="FFFFFF"/>
                <w:lang w:val="en-US"/>
              </w:rPr>
              <w:t xml:space="preserve"> </w:t>
            </w:r>
            <w:r w:rsidRPr="004105FB">
              <w:rPr>
                <w:rFonts w:ascii="Tahoma" w:hAnsi="Tahoma" w:cs="Tahoma"/>
                <w:color w:val="000000"/>
                <w:sz w:val="28"/>
                <w:szCs w:val="28"/>
                <w:shd w:val="clear" w:color="auto" w:fill="FFFFFF"/>
              </w:rPr>
              <w:t>không trực tiếp đến mắt ta.</w:t>
            </w:r>
          </w:p>
          <w:p w:rsidR="00332352" w:rsidRPr="004105FB" w:rsidRDefault="004105FB" w:rsidP="004105FB">
            <w:pPr>
              <w:pStyle w:val="ListParagraph"/>
              <w:tabs>
                <w:tab w:val="left" w:pos="253"/>
              </w:tabs>
              <w:ind w:left="0"/>
              <w:jc w:val="both"/>
              <w:rPr>
                <w:rFonts w:ascii="Times New Roman" w:hAnsi="Times New Roman" w:cs="Times New Roman"/>
                <w:b/>
                <w:bCs/>
                <w:sz w:val="28"/>
                <w:szCs w:val="28"/>
                <w:lang w:val="en-US"/>
              </w:rPr>
            </w:pPr>
            <w:r w:rsidRPr="004105FB">
              <w:rPr>
                <w:rFonts w:ascii="Tahoma" w:hAnsi="Tahoma" w:cs="Tahoma"/>
                <w:color w:val="000000"/>
                <w:sz w:val="28"/>
                <w:szCs w:val="28"/>
              </w:rPr>
              <w:br/>
            </w:r>
            <w:r w:rsidRPr="004105FB">
              <w:rPr>
                <w:rFonts w:ascii="Tahoma" w:hAnsi="Tahoma" w:cs="Tahoma"/>
                <w:color w:val="000000"/>
                <w:sz w:val="28"/>
                <w:szCs w:val="28"/>
              </w:rPr>
              <w:br/>
            </w:r>
          </w:p>
        </w:tc>
      </w:tr>
    </w:tbl>
    <w:p w:rsidR="00332352" w:rsidRPr="004105FB" w:rsidRDefault="004105FB" w:rsidP="00332352">
      <w:pPr>
        <w:rPr>
          <w:rFonts w:cs="Times New Roman"/>
          <w:sz w:val="28"/>
          <w:szCs w:val="28"/>
        </w:rPr>
      </w:pPr>
      <w:r w:rsidRPr="004105FB">
        <w:rPr>
          <w:rFonts w:cs="Times New Roman"/>
          <w:sz w:val="28"/>
          <w:szCs w:val="28"/>
        </w:rPr>
        <w:lastRenderedPageBreak/>
        <w:br w:type="textWrapping" w:clear="all"/>
      </w:r>
    </w:p>
    <w:p w:rsidR="00332352" w:rsidRPr="004105FB" w:rsidRDefault="00332352" w:rsidP="00332352">
      <w:pPr>
        <w:rPr>
          <w:rFonts w:cs="Times New Roman"/>
          <w:b/>
          <w:bCs/>
          <w:sz w:val="28"/>
          <w:szCs w:val="28"/>
        </w:rPr>
      </w:pPr>
      <w:r w:rsidRPr="004105FB">
        <w:rPr>
          <w:rFonts w:cs="Times New Roman"/>
          <w:b/>
          <w:bCs/>
          <w:sz w:val="28"/>
          <w:szCs w:val="28"/>
        </w:rPr>
        <w:t>2. Học sinh ghi chép lại các câu hỏi thắc mắc, các trở ngại  khi thực hiện các nhiệm vụ học tập theo bảng hướng dẫn sau:</w:t>
      </w:r>
    </w:p>
    <w:p w:rsidR="00332352" w:rsidRPr="004105FB" w:rsidRDefault="00332352" w:rsidP="00332352">
      <w:pPr>
        <w:rPr>
          <w:rFonts w:cs="Times New Roman"/>
          <w:sz w:val="28"/>
          <w:szCs w:val="28"/>
        </w:rPr>
      </w:pPr>
      <w:r w:rsidRPr="004105FB">
        <w:rPr>
          <w:rFonts w:cs="Times New Roman"/>
          <w:sz w:val="28"/>
          <w:szCs w:val="28"/>
        </w:rPr>
        <w:t>Trường: …</w:t>
      </w:r>
    </w:p>
    <w:p w:rsidR="00332352" w:rsidRPr="004105FB" w:rsidRDefault="00332352" w:rsidP="00332352">
      <w:pPr>
        <w:rPr>
          <w:rFonts w:cs="Times New Roman"/>
          <w:sz w:val="28"/>
          <w:szCs w:val="28"/>
        </w:rPr>
      </w:pPr>
      <w:r w:rsidRPr="004105FB">
        <w:rPr>
          <w:rFonts w:cs="Times New Roman"/>
          <w:sz w:val="28"/>
          <w:szCs w:val="28"/>
        </w:rPr>
        <w:t>Lớp: ….</w:t>
      </w:r>
    </w:p>
    <w:p w:rsidR="00332352" w:rsidRPr="004105FB" w:rsidRDefault="00332352" w:rsidP="00332352">
      <w:pPr>
        <w:rPr>
          <w:rFonts w:cs="Times New Roman"/>
          <w:sz w:val="28"/>
          <w:szCs w:val="28"/>
        </w:rPr>
      </w:pPr>
      <w:r w:rsidRPr="004105FB">
        <w:rPr>
          <w:rFonts w:cs="Times New Roman"/>
          <w:sz w:val="28"/>
          <w:szCs w:val="28"/>
        </w:rPr>
        <w:t>Họ tên học sinh: …..</w:t>
      </w:r>
    </w:p>
    <w:tbl>
      <w:tblPr>
        <w:tblStyle w:val="TableGrid"/>
        <w:tblW w:w="0" w:type="auto"/>
        <w:tblLook w:val="04A0" w:firstRow="1" w:lastRow="0" w:firstColumn="1" w:lastColumn="0" w:noHBand="0" w:noVBand="1"/>
      </w:tblPr>
      <w:tblGrid>
        <w:gridCol w:w="1132"/>
        <w:gridCol w:w="4003"/>
        <w:gridCol w:w="4215"/>
      </w:tblGrid>
      <w:tr w:rsidR="00332352" w:rsidRPr="004105FB" w:rsidTr="009C0692">
        <w:tc>
          <w:tcPr>
            <w:tcW w:w="1132" w:type="dxa"/>
          </w:tcPr>
          <w:p w:rsidR="00332352" w:rsidRPr="004105FB" w:rsidRDefault="00332352" w:rsidP="009C0692">
            <w:pPr>
              <w:jc w:val="center"/>
              <w:rPr>
                <w:rFonts w:cs="Times New Roman"/>
                <w:b/>
                <w:sz w:val="28"/>
                <w:szCs w:val="28"/>
              </w:rPr>
            </w:pPr>
            <w:r w:rsidRPr="004105FB">
              <w:rPr>
                <w:rFonts w:cs="Times New Roman"/>
                <w:b/>
                <w:sz w:val="28"/>
                <w:szCs w:val="28"/>
              </w:rPr>
              <w:t>Môn học</w:t>
            </w:r>
          </w:p>
        </w:tc>
        <w:tc>
          <w:tcPr>
            <w:tcW w:w="4003" w:type="dxa"/>
          </w:tcPr>
          <w:p w:rsidR="00332352" w:rsidRPr="004105FB" w:rsidRDefault="00332352" w:rsidP="009C0692">
            <w:pPr>
              <w:jc w:val="center"/>
              <w:rPr>
                <w:rFonts w:cs="Times New Roman"/>
                <w:b/>
                <w:sz w:val="28"/>
                <w:szCs w:val="28"/>
                <w:lang w:val="en-US"/>
              </w:rPr>
            </w:pPr>
            <w:r w:rsidRPr="004105FB">
              <w:rPr>
                <w:rFonts w:cs="Times New Roman"/>
                <w:b/>
                <w:sz w:val="28"/>
                <w:szCs w:val="28"/>
                <w:lang w:val="en-US"/>
              </w:rPr>
              <w:t>Nội dung học tập</w:t>
            </w:r>
          </w:p>
        </w:tc>
        <w:tc>
          <w:tcPr>
            <w:tcW w:w="4215" w:type="dxa"/>
          </w:tcPr>
          <w:p w:rsidR="00332352" w:rsidRPr="004105FB" w:rsidRDefault="00332352" w:rsidP="009C0692">
            <w:pPr>
              <w:jc w:val="center"/>
              <w:rPr>
                <w:rFonts w:cs="Times New Roman"/>
                <w:b/>
                <w:sz w:val="28"/>
                <w:szCs w:val="28"/>
              </w:rPr>
            </w:pPr>
            <w:r w:rsidRPr="004105FB">
              <w:rPr>
                <w:rFonts w:cs="Times New Roman"/>
                <w:b/>
                <w:sz w:val="28"/>
                <w:szCs w:val="28"/>
              </w:rPr>
              <w:t>Câu hỏi của học sinh</w:t>
            </w:r>
          </w:p>
        </w:tc>
      </w:tr>
      <w:tr w:rsidR="00332352" w:rsidRPr="004105FB" w:rsidTr="009C0692">
        <w:tc>
          <w:tcPr>
            <w:tcW w:w="1132" w:type="dxa"/>
          </w:tcPr>
          <w:p w:rsidR="00332352" w:rsidRPr="004105FB" w:rsidRDefault="00332352" w:rsidP="009C0692">
            <w:pPr>
              <w:rPr>
                <w:rFonts w:cs="Times New Roman"/>
                <w:sz w:val="28"/>
                <w:szCs w:val="28"/>
                <w:lang w:val="en-US"/>
              </w:rPr>
            </w:pPr>
            <w:r w:rsidRPr="004105FB">
              <w:rPr>
                <w:rFonts w:cs="Times New Roman"/>
                <w:sz w:val="28"/>
                <w:szCs w:val="28"/>
                <w:lang w:val="en-US"/>
              </w:rPr>
              <w:t>Lý</w:t>
            </w:r>
          </w:p>
        </w:tc>
        <w:tc>
          <w:tcPr>
            <w:tcW w:w="4003" w:type="dxa"/>
          </w:tcPr>
          <w:p w:rsidR="00332352" w:rsidRPr="004105FB" w:rsidRDefault="00332352" w:rsidP="009C0692">
            <w:pPr>
              <w:rPr>
                <w:rFonts w:cs="Times New Roman"/>
                <w:sz w:val="28"/>
                <w:szCs w:val="28"/>
                <w:lang w:val="en-US"/>
              </w:rPr>
            </w:pPr>
            <w:r w:rsidRPr="004105FB">
              <w:rPr>
                <w:rFonts w:cs="Times New Roman"/>
                <w:sz w:val="28"/>
                <w:szCs w:val="28"/>
                <w:lang w:val="en-US"/>
              </w:rPr>
              <w:t>Mục I: ….</w:t>
            </w:r>
          </w:p>
          <w:p w:rsidR="00332352" w:rsidRPr="004105FB" w:rsidRDefault="00332352" w:rsidP="009C0692">
            <w:pPr>
              <w:rPr>
                <w:rFonts w:cs="Times New Roman"/>
                <w:sz w:val="28"/>
                <w:szCs w:val="28"/>
                <w:lang w:val="en-US"/>
              </w:rPr>
            </w:pPr>
            <w:r w:rsidRPr="004105FB">
              <w:rPr>
                <w:rFonts w:cs="Times New Roman"/>
                <w:sz w:val="28"/>
                <w:szCs w:val="28"/>
                <w:lang w:val="en-US"/>
              </w:rPr>
              <w:t>Phần II: ….</w:t>
            </w:r>
          </w:p>
        </w:tc>
        <w:tc>
          <w:tcPr>
            <w:tcW w:w="4215" w:type="dxa"/>
          </w:tcPr>
          <w:p w:rsidR="00332352" w:rsidRPr="004105FB" w:rsidRDefault="00332352" w:rsidP="009C0692">
            <w:pPr>
              <w:rPr>
                <w:rFonts w:cs="Times New Roman"/>
                <w:sz w:val="28"/>
                <w:szCs w:val="28"/>
              </w:rPr>
            </w:pPr>
            <w:r w:rsidRPr="004105FB">
              <w:rPr>
                <w:rFonts w:cs="Times New Roman"/>
                <w:sz w:val="28"/>
                <w:szCs w:val="28"/>
              </w:rPr>
              <w:t>1.</w:t>
            </w:r>
          </w:p>
          <w:p w:rsidR="00332352" w:rsidRPr="004105FB" w:rsidRDefault="00332352" w:rsidP="009C0692">
            <w:pPr>
              <w:rPr>
                <w:rFonts w:cs="Times New Roman"/>
                <w:sz w:val="28"/>
                <w:szCs w:val="28"/>
              </w:rPr>
            </w:pPr>
            <w:r w:rsidRPr="004105FB">
              <w:rPr>
                <w:rFonts w:cs="Times New Roman"/>
                <w:sz w:val="28"/>
                <w:szCs w:val="28"/>
              </w:rPr>
              <w:t>2.</w:t>
            </w:r>
          </w:p>
          <w:p w:rsidR="00332352" w:rsidRPr="004105FB" w:rsidRDefault="00332352" w:rsidP="009C0692">
            <w:pPr>
              <w:rPr>
                <w:rFonts w:cs="Times New Roman"/>
                <w:sz w:val="28"/>
                <w:szCs w:val="28"/>
              </w:rPr>
            </w:pPr>
            <w:r w:rsidRPr="004105FB">
              <w:rPr>
                <w:rFonts w:cs="Times New Roman"/>
                <w:sz w:val="28"/>
                <w:szCs w:val="28"/>
              </w:rPr>
              <w:t>3.</w:t>
            </w:r>
          </w:p>
        </w:tc>
      </w:tr>
    </w:tbl>
    <w:p w:rsidR="00687C7B" w:rsidRPr="004105FB" w:rsidRDefault="00687C7B">
      <w:pPr>
        <w:rPr>
          <w:sz w:val="28"/>
          <w:szCs w:val="28"/>
        </w:rPr>
      </w:pPr>
    </w:p>
    <w:sectPr w:rsidR="00687C7B" w:rsidRPr="0041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62A"/>
    <w:multiLevelType w:val="hybridMultilevel"/>
    <w:tmpl w:val="83DAC57E"/>
    <w:lvl w:ilvl="0" w:tplc="704EFF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B00A3"/>
    <w:multiLevelType w:val="hybridMultilevel"/>
    <w:tmpl w:val="C2025FE4"/>
    <w:lvl w:ilvl="0" w:tplc="E4F2C4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62527D"/>
    <w:multiLevelType w:val="hybridMultilevel"/>
    <w:tmpl w:val="8AE02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85ADC"/>
    <w:multiLevelType w:val="hybridMultilevel"/>
    <w:tmpl w:val="18389634"/>
    <w:lvl w:ilvl="0" w:tplc="75BE942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3562E"/>
    <w:multiLevelType w:val="hybridMultilevel"/>
    <w:tmpl w:val="F880D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86251"/>
    <w:multiLevelType w:val="hybridMultilevel"/>
    <w:tmpl w:val="15F81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8181D"/>
    <w:multiLevelType w:val="hybridMultilevel"/>
    <w:tmpl w:val="64AC9B52"/>
    <w:lvl w:ilvl="0" w:tplc="78F81F3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35292"/>
    <w:multiLevelType w:val="hybridMultilevel"/>
    <w:tmpl w:val="D7765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4423C"/>
    <w:multiLevelType w:val="hybridMultilevel"/>
    <w:tmpl w:val="5B30A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9A6E04"/>
    <w:multiLevelType w:val="hybridMultilevel"/>
    <w:tmpl w:val="8F2E437C"/>
    <w:lvl w:ilvl="0" w:tplc="662651C0">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5A7468B2"/>
    <w:multiLevelType w:val="hybridMultilevel"/>
    <w:tmpl w:val="62F0094C"/>
    <w:lvl w:ilvl="0" w:tplc="07442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E65106"/>
    <w:multiLevelType w:val="hybridMultilevel"/>
    <w:tmpl w:val="112AE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34514"/>
    <w:multiLevelType w:val="hybridMultilevel"/>
    <w:tmpl w:val="C5F87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E59F6"/>
    <w:multiLevelType w:val="hybridMultilevel"/>
    <w:tmpl w:val="997833BC"/>
    <w:lvl w:ilvl="0" w:tplc="9926B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78051A"/>
    <w:multiLevelType w:val="hybridMultilevel"/>
    <w:tmpl w:val="B1FA3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BC44CF"/>
    <w:multiLevelType w:val="hybridMultilevel"/>
    <w:tmpl w:val="1D18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2"/>
  </w:num>
  <w:num w:numId="6">
    <w:abstractNumId w:val="12"/>
  </w:num>
  <w:num w:numId="7">
    <w:abstractNumId w:val="13"/>
  </w:num>
  <w:num w:numId="8">
    <w:abstractNumId w:val="14"/>
  </w:num>
  <w:num w:numId="9">
    <w:abstractNumId w:val="15"/>
  </w:num>
  <w:num w:numId="10">
    <w:abstractNumId w:val="11"/>
  </w:num>
  <w:num w:numId="11">
    <w:abstractNumId w:val="7"/>
  </w:num>
  <w:num w:numId="12">
    <w:abstractNumId w:val="10"/>
  </w:num>
  <w:num w:numId="13">
    <w:abstractNumId w:val="8"/>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52"/>
    <w:rsid w:val="00067A04"/>
    <w:rsid w:val="002A4B10"/>
    <w:rsid w:val="00332352"/>
    <w:rsid w:val="003701C1"/>
    <w:rsid w:val="004105FB"/>
    <w:rsid w:val="004F255E"/>
    <w:rsid w:val="00510039"/>
    <w:rsid w:val="00545161"/>
    <w:rsid w:val="00687C7B"/>
    <w:rsid w:val="009A0DC3"/>
    <w:rsid w:val="00A7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52"/>
    <w:pPr>
      <w:ind w:left="720"/>
      <w:contextualSpacing/>
    </w:pPr>
    <w:rPr>
      <w:rFonts w:asciiTheme="minorHAnsi" w:hAnsiTheme="minorHAnsi"/>
      <w:szCs w:val="24"/>
      <w:lang w:val="vi-VN"/>
    </w:rPr>
  </w:style>
  <w:style w:type="table" w:styleId="TableGrid">
    <w:name w:val="Table Grid"/>
    <w:basedOn w:val="TableNormal"/>
    <w:uiPriority w:val="39"/>
    <w:rsid w:val="00332352"/>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235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332352"/>
    <w:rPr>
      <w:rFonts w:ascii="Tahoma" w:hAnsi="Tahoma" w:cs="Tahoma"/>
      <w:sz w:val="16"/>
      <w:szCs w:val="16"/>
    </w:rPr>
  </w:style>
  <w:style w:type="character" w:customStyle="1" w:styleId="BalloonTextChar">
    <w:name w:val="Balloon Text Char"/>
    <w:basedOn w:val="DefaultParagraphFont"/>
    <w:link w:val="BalloonText"/>
    <w:uiPriority w:val="99"/>
    <w:semiHidden/>
    <w:rsid w:val="00332352"/>
    <w:rPr>
      <w:rFonts w:ascii="Tahoma" w:hAnsi="Tahoma" w:cs="Tahoma"/>
      <w:sz w:val="16"/>
      <w:szCs w:val="16"/>
    </w:rPr>
  </w:style>
  <w:style w:type="character" w:styleId="Emphasis">
    <w:name w:val="Emphasis"/>
    <w:basedOn w:val="DefaultParagraphFont"/>
    <w:uiPriority w:val="20"/>
    <w:qFormat/>
    <w:rsid w:val="009A0DC3"/>
    <w:rPr>
      <w:i/>
      <w:iCs/>
    </w:rPr>
  </w:style>
  <w:style w:type="character" w:styleId="Hyperlink">
    <w:name w:val="Hyperlink"/>
    <w:basedOn w:val="DefaultParagraphFont"/>
    <w:uiPriority w:val="99"/>
    <w:semiHidden/>
    <w:unhideWhenUsed/>
    <w:rsid w:val="009A0D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5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352"/>
    <w:pPr>
      <w:ind w:left="720"/>
      <w:contextualSpacing/>
    </w:pPr>
    <w:rPr>
      <w:rFonts w:asciiTheme="minorHAnsi" w:hAnsiTheme="minorHAnsi"/>
      <w:szCs w:val="24"/>
      <w:lang w:val="vi-VN"/>
    </w:rPr>
  </w:style>
  <w:style w:type="table" w:styleId="TableGrid">
    <w:name w:val="Table Grid"/>
    <w:basedOn w:val="TableNormal"/>
    <w:uiPriority w:val="39"/>
    <w:rsid w:val="00332352"/>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2352"/>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332352"/>
    <w:rPr>
      <w:rFonts w:ascii="Tahoma" w:hAnsi="Tahoma" w:cs="Tahoma"/>
      <w:sz w:val="16"/>
      <w:szCs w:val="16"/>
    </w:rPr>
  </w:style>
  <w:style w:type="character" w:customStyle="1" w:styleId="BalloonTextChar">
    <w:name w:val="Balloon Text Char"/>
    <w:basedOn w:val="DefaultParagraphFont"/>
    <w:link w:val="BalloonText"/>
    <w:uiPriority w:val="99"/>
    <w:semiHidden/>
    <w:rsid w:val="00332352"/>
    <w:rPr>
      <w:rFonts w:ascii="Tahoma" w:hAnsi="Tahoma" w:cs="Tahoma"/>
      <w:sz w:val="16"/>
      <w:szCs w:val="16"/>
    </w:rPr>
  </w:style>
  <w:style w:type="character" w:styleId="Emphasis">
    <w:name w:val="Emphasis"/>
    <w:basedOn w:val="DefaultParagraphFont"/>
    <w:uiPriority w:val="20"/>
    <w:qFormat/>
    <w:rsid w:val="009A0DC3"/>
    <w:rPr>
      <w:i/>
      <w:iCs/>
    </w:rPr>
  </w:style>
  <w:style w:type="character" w:styleId="Hyperlink">
    <w:name w:val="Hyperlink"/>
    <w:basedOn w:val="DefaultParagraphFont"/>
    <w:uiPriority w:val="99"/>
    <w:semiHidden/>
    <w:unhideWhenUsed/>
    <w:rsid w:val="009A0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80344">
      <w:bodyDiv w:val="1"/>
      <w:marLeft w:val="0"/>
      <w:marRight w:val="0"/>
      <w:marTop w:val="0"/>
      <w:marBottom w:val="0"/>
      <w:divBdr>
        <w:top w:val="none" w:sz="0" w:space="0" w:color="auto"/>
        <w:left w:val="none" w:sz="0" w:space="0" w:color="auto"/>
        <w:bottom w:val="none" w:sz="0" w:space="0" w:color="auto"/>
        <w:right w:val="none" w:sz="0" w:space="0" w:color="auto"/>
      </w:divBdr>
    </w:div>
    <w:div w:id="437452891">
      <w:bodyDiv w:val="1"/>
      <w:marLeft w:val="0"/>
      <w:marRight w:val="0"/>
      <w:marTop w:val="0"/>
      <w:marBottom w:val="0"/>
      <w:divBdr>
        <w:top w:val="none" w:sz="0" w:space="0" w:color="auto"/>
        <w:left w:val="none" w:sz="0" w:space="0" w:color="auto"/>
        <w:bottom w:val="none" w:sz="0" w:space="0" w:color="auto"/>
        <w:right w:val="none" w:sz="0" w:space="0" w:color="auto"/>
      </w:divBdr>
    </w:div>
    <w:div w:id="1497921889">
      <w:bodyDiv w:val="1"/>
      <w:marLeft w:val="0"/>
      <w:marRight w:val="0"/>
      <w:marTop w:val="0"/>
      <w:marBottom w:val="0"/>
      <w:divBdr>
        <w:top w:val="none" w:sz="0" w:space="0" w:color="auto"/>
        <w:left w:val="none" w:sz="0" w:space="0" w:color="auto"/>
        <w:bottom w:val="none" w:sz="0" w:space="0" w:color="auto"/>
        <w:right w:val="none" w:sz="0" w:space="0" w:color="auto"/>
      </w:divBdr>
    </w:div>
    <w:div w:id="1507211777">
      <w:bodyDiv w:val="1"/>
      <w:marLeft w:val="0"/>
      <w:marRight w:val="0"/>
      <w:marTop w:val="0"/>
      <w:marBottom w:val="0"/>
      <w:divBdr>
        <w:top w:val="none" w:sz="0" w:space="0" w:color="auto"/>
        <w:left w:val="none" w:sz="0" w:space="0" w:color="auto"/>
        <w:bottom w:val="none" w:sz="0" w:space="0" w:color="auto"/>
        <w:right w:val="none" w:sz="0" w:space="0" w:color="auto"/>
      </w:divBdr>
    </w:div>
    <w:div w:id="1594705954">
      <w:bodyDiv w:val="1"/>
      <w:marLeft w:val="0"/>
      <w:marRight w:val="0"/>
      <w:marTop w:val="0"/>
      <w:marBottom w:val="0"/>
      <w:divBdr>
        <w:top w:val="none" w:sz="0" w:space="0" w:color="auto"/>
        <w:left w:val="none" w:sz="0" w:space="0" w:color="auto"/>
        <w:bottom w:val="none" w:sz="0" w:space="0" w:color="auto"/>
        <w:right w:val="none" w:sz="0" w:space="0" w:color="auto"/>
      </w:divBdr>
    </w:div>
    <w:div w:id="210449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mp"/><Relationship Id="rId12" Type="http://schemas.openxmlformats.org/officeDocument/2006/relationships/image" Target="media/image6.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0" Type="http://schemas.openxmlformats.org/officeDocument/2006/relationships/image" Target="media/image4.tmp"/><Relationship Id="rId4" Type="http://schemas.microsoft.com/office/2007/relationships/stylesWithEffects" Target="stylesWithEffects.xml"/><Relationship Id="rId9" Type="http://schemas.openxmlformats.org/officeDocument/2006/relationships/image" Target="media/image3.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43E6-11B1-497E-9743-A57310D8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admin319</dc:creator>
  <cp:lastModifiedBy>Windows User</cp:lastModifiedBy>
  <cp:revision>6</cp:revision>
  <cp:lastPrinted>2021-09-06T08:34:00Z</cp:lastPrinted>
  <dcterms:created xsi:type="dcterms:W3CDTF">2021-09-04T02:04:00Z</dcterms:created>
  <dcterms:modified xsi:type="dcterms:W3CDTF">2021-09-06T08:34:00Z</dcterms:modified>
</cp:coreProperties>
</file>