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AF" w:rsidRPr="005E56ED" w:rsidRDefault="005E56ED" w:rsidP="008F558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56ED">
        <w:rPr>
          <w:rFonts w:ascii="Times New Roman" w:hAnsi="Times New Roman" w:cs="Times New Roman"/>
          <w:b/>
          <w:sz w:val="32"/>
          <w:szCs w:val="32"/>
          <w:u w:val="single"/>
        </w:rPr>
        <w:t xml:space="preserve">NỘI DUNG </w:t>
      </w:r>
      <w:r w:rsidR="008F5584" w:rsidRPr="005E56ED">
        <w:rPr>
          <w:rFonts w:ascii="Times New Roman" w:hAnsi="Times New Roman" w:cs="Times New Roman"/>
          <w:b/>
          <w:sz w:val="32"/>
          <w:szCs w:val="32"/>
          <w:u w:val="single"/>
        </w:rPr>
        <w:t>TRỌNG TÂM TUẦN 23 - 24</w:t>
      </w:r>
    </w:p>
    <w:p w:rsidR="008F5584" w:rsidRPr="005E56ED" w:rsidRDefault="008F5584" w:rsidP="008F558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56ED">
        <w:rPr>
          <w:rFonts w:ascii="Times New Roman" w:hAnsi="Times New Roman" w:cs="Times New Roman"/>
          <w:b/>
          <w:sz w:val="28"/>
          <w:szCs w:val="28"/>
          <w:u w:val="single"/>
        </w:rPr>
        <w:t>PHẦN ĐẠI SỐ:</w:t>
      </w:r>
    </w:p>
    <w:p w:rsidR="008F5584" w:rsidRPr="005E56ED" w:rsidRDefault="008F5584" w:rsidP="005E5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6ED">
        <w:rPr>
          <w:rFonts w:ascii="Times New Roman" w:hAnsi="Times New Roman" w:cs="Times New Roman"/>
          <w:b/>
          <w:sz w:val="28"/>
          <w:szCs w:val="28"/>
        </w:rPr>
        <w:t>PHƯƠNG TRÌNH BẬC HAI MỘT ẨN</w:t>
      </w:r>
    </w:p>
    <w:p w:rsidR="008F5584" w:rsidRPr="005E56ED" w:rsidRDefault="008F5584" w:rsidP="008F5584">
      <w:pPr>
        <w:rPr>
          <w:rFonts w:ascii="Times New Roman" w:hAnsi="Times New Roman" w:cs="Times New Roman"/>
          <w:sz w:val="28"/>
          <w:szCs w:val="28"/>
          <w:u w:val="single"/>
        </w:rPr>
      </w:pPr>
      <w:r w:rsidRPr="005E56ED">
        <w:rPr>
          <w:rFonts w:ascii="Times New Roman" w:hAnsi="Times New Roman" w:cs="Times New Roman"/>
          <w:sz w:val="28"/>
          <w:szCs w:val="28"/>
          <w:u w:val="single"/>
        </w:rPr>
        <w:t xml:space="preserve">A/ </w:t>
      </w:r>
      <w:proofErr w:type="spellStart"/>
      <w:r w:rsidRPr="005E56ED">
        <w:rPr>
          <w:rFonts w:ascii="Times New Roman" w:hAnsi="Times New Roman" w:cs="Times New Roman"/>
          <w:sz w:val="28"/>
          <w:szCs w:val="28"/>
          <w:u w:val="single"/>
        </w:rPr>
        <w:t>Kiến</w:t>
      </w:r>
      <w:proofErr w:type="spellEnd"/>
      <w:r w:rsidRPr="005E56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  <w:u w:val="single"/>
        </w:rPr>
        <w:t>thức</w:t>
      </w:r>
      <w:proofErr w:type="spellEnd"/>
      <w:r w:rsidRPr="005E56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  <w:u w:val="single"/>
        </w:rPr>
        <w:t>cơ</w:t>
      </w:r>
      <w:proofErr w:type="spellEnd"/>
      <w:r w:rsidRPr="005E56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  <w:u w:val="single"/>
        </w:rPr>
        <w:t>bản</w:t>
      </w:r>
      <w:proofErr w:type="spellEnd"/>
      <w:r w:rsidRPr="005E56E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F5584" w:rsidRPr="005E56ED" w:rsidRDefault="008F5584" w:rsidP="008F55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>: ax</w:t>
      </w:r>
      <w:r w:rsidRPr="005E56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E56ED">
        <w:rPr>
          <w:rFonts w:ascii="Times New Roman" w:hAnsi="Times New Roman" w:cs="Times New Roman"/>
          <w:sz w:val="28"/>
          <w:szCs w:val="28"/>
        </w:rPr>
        <w:t xml:space="preserve">+bx+c=0 </w:t>
      </w:r>
      <w:proofErr w:type="gramStart"/>
      <w:r w:rsidRPr="005E56ED">
        <w:rPr>
          <w:rFonts w:ascii="Times New Roman" w:hAnsi="Times New Roman" w:cs="Times New Roman"/>
          <w:sz w:val="28"/>
          <w:szCs w:val="28"/>
        </w:rPr>
        <w:t>( a</w:t>
      </w:r>
      <w:proofErr w:type="gram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r w:rsidRPr="005E56ED">
        <w:rPr>
          <w:rFonts w:ascii="Times New Roman" w:hAnsi="Times New Roman" w:cs="Times New Roman"/>
          <w:position w:val="-4"/>
          <w:sz w:val="28"/>
          <w:szCs w:val="28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6" o:title=""/>
          </v:shape>
          <o:OLEObject Type="Embed" ProgID="Equation.3" ShapeID="_x0000_i1025" DrawAspect="Content" ObjectID="_1675243853" r:id="rId7"/>
        </w:object>
      </w:r>
      <w:r w:rsidRPr="005E56ED">
        <w:rPr>
          <w:rFonts w:ascii="Times New Roman" w:hAnsi="Times New Roman" w:cs="Times New Roman"/>
          <w:sz w:val="28"/>
          <w:szCs w:val="28"/>
        </w:rPr>
        <w:t xml:space="preserve">0) (1), x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a,b,c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s;ố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>.</w:t>
      </w:r>
    </w:p>
    <w:p w:rsidR="008F5584" w:rsidRPr="005E56ED" w:rsidRDefault="008F5584" w:rsidP="008F55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>:</w:t>
      </w:r>
    </w:p>
    <w:p w:rsidR="008F5584" w:rsidRPr="005E56ED" w:rsidRDefault="008F5584" w:rsidP="008F55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6ED">
        <w:rPr>
          <w:rFonts w:ascii="Times New Roman" w:hAnsi="Times New Roman" w:cs="Times New Roman"/>
          <w:sz w:val="28"/>
          <w:szCs w:val="28"/>
        </w:rPr>
        <w:t>Khuyết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c( c = 0)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( 1)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>: ax</w:t>
      </w:r>
      <w:r w:rsidRPr="005E56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E56ED">
        <w:rPr>
          <w:rFonts w:ascii="Times New Roman" w:hAnsi="Times New Roman" w:cs="Times New Roman"/>
          <w:sz w:val="28"/>
          <w:szCs w:val="28"/>
        </w:rPr>
        <w:t>+bx = 0 ,</w:t>
      </w:r>
      <w:r w:rsidRPr="005E56E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r w:rsidRPr="005E56ED">
        <w:rPr>
          <w:rFonts w:ascii="Times New Roman" w:hAnsi="Times New Roman" w:cs="Times New Roman"/>
          <w:position w:val="-10"/>
          <w:sz w:val="28"/>
          <w:szCs w:val="28"/>
        </w:rPr>
        <w:object w:dxaOrig="1320" w:dyaOrig="320">
          <v:shape id="_x0000_i1026" type="#_x0000_t75" style="width:66pt;height:15.75pt" o:ole="">
            <v:imagedata r:id="rId8" o:title=""/>
          </v:shape>
          <o:OLEObject Type="Embed" ProgID="Equation.3" ShapeID="_x0000_i1026" DrawAspect="Content" ObjectID="_1675243854" r:id="rId9"/>
        </w:object>
      </w:r>
      <w:r w:rsidRPr="005E56E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5E56ED">
        <w:rPr>
          <w:rFonts w:ascii="Times New Roman" w:hAnsi="Times New Roman" w:cs="Times New Roman"/>
          <w:position w:val="-30"/>
          <w:sz w:val="28"/>
          <w:szCs w:val="28"/>
        </w:rPr>
        <w:object w:dxaOrig="1120" w:dyaOrig="720">
          <v:shape id="_x0000_i1027" type="#_x0000_t75" style="width:56.25pt;height:36pt" o:ole="">
            <v:imagedata r:id="rId10" o:title=""/>
          </v:shape>
          <o:OLEObject Type="Embed" ProgID="Equation.3" ShapeID="_x0000_i1027" DrawAspect="Content" ObjectID="_1675243855" r:id="rId11"/>
        </w:object>
      </w:r>
      <w:r w:rsidRPr="005E56ED">
        <w:rPr>
          <w:rFonts w:ascii="Times New Roman" w:hAnsi="Times New Roman" w:cs="Times New Roman"/>
        </w:rPr>
        <w:sym w:font="Wingdings" w:char="F0F3"/>
      </w:r>
      <w:r w:rsidRPr="005E56ED">
        <w:rPr>
          <w:rFonts w:ascii="Times New Roman" w:hAnsi="Times New Roman" w:cs="Times New Roman"/>
          <w:position w:val="-46"/>
        </w:rPr>
        <w:object w:dxaOrig="900" w:dyaOrig="1040">
          <v:shape id="_x0000_i1028" type="#_x0000_t75" style="width:45pt;height:51.75pt" o:ole="">
            <v:imagedata r:id="rId12" o:title=""/>
          </v:shape>
          <o:OLEObject Type="Embed" ProgID="Equation.3" ShapeID="_x0000_i1028" DrawAspect="Content" ObjectID="_1675243856" r:id="rId13"/>
        </w:object>
      </w:r>
    </w:p>
    <w:p w:rsidR="008F5584" w:rsidRPr="005E56ED" w:rsidRDefault="008F5584" w:rsidP="008F558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5E56ED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8F5584" w:rsidRPr="005E56ED" w:rsidRDefault="008F5584" w:rsidP="008F558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sz w:val="28"/>
          <w:szCs w:val="28"/>
        </w:rPr>
        <w:t>3x</w:t>
      </w:r>
      <w:r w:rsidRPr="005E56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E56ED">
        <w:rPr>
          <w:rFonts w:ascii="Times New Roman" w:hAnsi="Times New Roman" w:cs="Times New Roman"/>
          <w:sz w:val="28"/>
          <w:szCs w:val="28"/>
        </w:rPr>
        <w:t xml:space="preserve"> – 6x = 0 </w:t>
      </w:r>
      <w:r w:rsidRPr="005E56E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56ED">
        <w:rPr>
          <w:rFonts w:ascii="Times New Roman" w:hAnsi="Times New Roman" w:cs="Times New Roman"/>
          <w:sz w:val="28"/>
          <w:szCs w:val="28"/>
        </w:rPr>
        <w:t>x(</w:t>
      </w:r>
      <w:proofErr w:type="gramEnd"/>
      <w:r w:rsidRPr="005E56ED">
        <w:rPr>
          <w:rFonts w:ascii="Times New Roman" w:hAnsi="Times New Roman" w:cs="Times New Roman"/>
          <w:sz w:val="28"/>
          <w:szCs w:val="28"/>
        </w:rPr>
        <w:t xml:space="preserve">3x – 6) = 0 </w:t>
      </w:r>
      <w:r w:rsidRPr="005E56E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r w:rsidRPr="005E56ED">
        <w:rPr>
          <w:rFonts w:ascii="Times New Roman" w:hAnsi="Times New Roman" w:cs="Times New Roman"/>
          <w:position w:val="-30"/>
          <w:sz w:val="28"/>
          <w:szCs w:val="28"/>
        </w:rPr>
        <w:object w:dxaOrig="1120" w:dyaOrig="720">
          <v:shape id="_x0000_i1029" type="#_x0000_t75" style="width:56.25pt;height:36pt" o:ole="">
            <v:imagedata r:id="rId14" o:title=""/>
          </v:shape>
          <o:OLEObject Type="Embed" ProgID="Equation.3" ShapeID="_x0000_i1029" DrawAspect="Content" ObjectID="_1675243857" r:id="rId15"/>
        </w:object>
      </w:r>
      <w:r w:rsidRPr="005E56E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r w:rsidRPr="005E56ED">
        <w:rPr>
          <w:rFonts w:ascii="Times New Roman" w:hAnsi="Times New Roman" w:cs="Times New Roman"/>
          <w:position w:val="-30"/>
          <w:sz w:val="28"/>
          <w:szCs w:val="28"/>
        </w:rPr>
        <w:object w:dxaOrig="680" w:dyaOrig="720">
          <v:shape id="_x0000_i1030" type="#_x0000_t75" style="width:33.75pt;height:36pt" o:ole="">
            <v:imagedata r:id="rId16" o:title=""/>
          </v:shape>
          <o:OLEObject Type="Embed" ProgID="Equation.3" ShapeID="_x0000_i1030" DrawAspect="Content" ObjectID="_1675243858" r:id="rId17"/>
        </w:object>
      </w:r>
    </w:p>
    <w:p w:rsidR="008F5584" w:rsidRPr="005E56ED" w:rsidRDefault="008F5584" w:rsidP="008F558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5E56ED">
        <w:rPr>
          <w:rFonts w:ascii="Times New Roman" w:hAnsi="Times New Roman" w:cs="Times New Roman"/>
          <w:sz w:val="28"/>
          <w:szCs w:val="28"/>
        </w:rPr>
        <w:t>( a</w:t>
      </w:r>
      <w:proofErr w:type="gramEnd"/>
      <w:r w:rsidRPr="005E56ED">
        <w:rPr>
          <w:rFonts w:ascii="Times New Roman" w:hAnsi="Times New Roman" w:cs="Times New Roman"/>
          <w:sz w:val="28"/>
          <w:szCs w:val="28"/>
        </w:rPr>
        <w:t xml:space="preserve"> = 3, b = -6, c = 0)</w:t>
      </w:r>
    </w:p>
    <w:p w:rsidR="008F5584" w:rsidRPr="005E56ED" w:rsidRDefault="008F5584" w:rsidP="008F558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8F5584" w:rsidRPr="005E56ED" w:rsidRDefault="008F5584" w:rsidP="008F55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6ED">
        <w:rPr>
          <w:rFonts w:ascii="Times New Roman" w:hAnsi="Times New Roman" w:cs="Times New Roman"/>
          <w:sz w:val="28"/>
          <w:szCs w:val="28"/>
        </w:rPr>
        <w:t>Khuyết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b ( b = 0)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: </w:t>
      </w:r>
      <w:r w:rsidRPr="005E56ED">
        <w:rPr>
          <w:rFonts w:ascii="Times New Roman" w:hAnsi="Times New Roman" w:cs="Times New Roman"/>
          <w:position w:val="-6"/>
          <w:sz w:val="28"/>
          <w:szCs w:val="28"/>
        </w:rPr>
        <w:object w:dxaOrig="1140" w:dyaOrig="320">
          <v:shape id="_x0000_i1031" type="#_x0000_t75" style="width:57pt;height:15.75pt" o:ole="">
            <v:imagedata r:id="rId18" o:title=""/>
          </v:shape>
          <o:OLEObject Type="Embed" ProgID="Equation.3" ShapeID="_x0000_i1031" DrawAspect="Content" ObjectID="_1675243859" r:id="rId19"/>
        </w:object>
      </w:r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r w:rsidRPr="005E56E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r w:rsidRPr="005E56ED">
        <w:rPr>
          <w:rFonts w:ascii="Times New Roman" w:hAnsi="Times New Roman" w:cs="Times New Roman"/>
          <w:position w:val="-24"/>
          <w:sz w:val="28"/>
          <w:szCs w:val="28"/>
        </w:rPr>
        <w:object w:dxaOrig="900" w:dyaOrig="620">
          <v:shape id="_x0000_i1032" type="#_x0000_t75" style="width:45pt;height:30.75pt" o:ole="">
            <v:imagedata r:id="rId20" o:title=""/>
          </v:shape>
          <o:OLEObject Type="Embed" ProgID="Equation.3" ShapeID="_x0000_i1032" DrawAspect="Content" ObjectID="_1675243860" r:id="rId21"/>
        </w:object>
      </w:r>
      <w:r w:rsidRPr="005E56ED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8F5584" w:rsidRPr="005E56ED" w:rsidRDefault="008F5584" w:rsidP="008F558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r w:rsidRPr="005E56ED">
        <w:rPr>
          <w:rFonts w:ascii="Times New Roman" w:hAnsi="Times New Roman" w:cs="Times New Roman"/>
          <w:position w:val="-24"/>
          <w:sz w:val="28"/>
          <w:szCs w:val="28"/>
        </w:rPr>
        <w:object w:dxaOrig="400" w:dyaOrig="620">
          <v:shape id="_x0000_i1033" type="#_x0000_t75" style="width:20.25pt;height:30.75pt" o:ole="">
            <v:imagedata r:id="rId22" o:title=""/>
          </v:shape>
          <o:OLEObject Type="Embed" ProgID="Equation.3" ShapeID="_x0000_i1033" DrawAspect="Content" ObjectID="_1675243861" r:id="rId23"/>
        </w:object>
      </w:r>
      <w:r w:rsidRPr="005E56ED">
        <w:rPr>
          <w:rFonts w:ascii="Times New Roman" w:hAnsi="Times New Roman" w:cs="Times New Roman"/>
          <w:sz w:val="28"/>
          <w:szCs w:val="28"/>
        </w:rPr>
        <w:t xml:space="preserve"> &lt; 0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(2)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=&gt;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:rsidR="008F5584" w:rsidRPr="005E56ED" w:rsidRDefault="008F5584" w:rsidP="008F558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r w:rsidRPr="005E56ED">
        <w:rPr>
          <w:rFonts w:ascii="Times New Roman" w:hAnsi="Times New Roman" w:cs="Times New Roman"/>
          <w:position w:val="-24"/>
          <w:sz w:val="28"/>
          <w:szCs w:val="28"/>
        </w:rPr>
        <w:object w:dxaOrig="400" w:dyaOrig="620">
          <v:shape id="_x0000_i1034" type="#_x0000_t75" style="width:20.25pt;height:30.75pt" o:ole="">
            <v:imagedata r:id="rId24" o:title=""/>
          </v:shape>
          <o:OLEObject Type="Embed" ProgID="Equation.3" ShapeID="_x0000_i1034" DrawAspect="Content" ObjectID="_1675243862" r:id="rId25"/>
        </w:object>
      </w:r>
      <w:r w:rsidRPr="005E56ED">
        <w:rPr>
          <w:rFonts w:ascii="Times New Roman" w:hAnsi="Times New Roman" w:cs="Times New Roman"/>
          <w:sz w:val="28"/>
          <w:szCs w:val="28"/>
        </w:rPr>
        <w:t xml:space="preserve"> &gt;0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r w:rsidRPr="005E56ED">
        <w:rPr>
          <w:rFonts w:ascii="Times New Roman" w:hAnsi="Times New Roman" w:cs="Times New Roman"/>
          <w:position w:val="-26"/>
          <w:sz w:val="28"/>
          <w:szCs w:val="28"/>
        </w:rPr>
        <w:object w:dxaOrig="1100" w:dyaOrig="700">
          <v:shape id="_x0000_i1035" type="#_x0000_t75" style="width:54.75pt;height:35.25pt" o:ole="">
            <v:imagedata r:id="rId26" o:title=""/>
          </v:shape>
          <o:OLEObject Type="Embed" ProgID="Equation.3" ShapeID="_x0000_i1035" DrawAspect="Content" ObjectID="_1675243863" r:id="rId27"/>
        </w:object>
      </w:r>
    </w:p>
    <w:p w:rsidR="008F5584" w:rsidRPr="005E56ED" w:rsidRDefault="008F5584" w:rsidP="008F558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5E56ED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8F5584" w:rsidRPr="005E56ED" w:rsidRDefault="008F5584" w:rsidP="008F558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sz w:val="28"/>
          <w:szCs w:val="28"/>
        </w:rPr>
        <w:tab/>
        <w:t>3x</w:t>
      </w:r>
      <w:r w:rsidRPr="005E56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E56ED">
        <w:rPr>
          <w:rFonts w:ascii="Times New Roman" w:hAnsi="Times New Roman" w:cs="Times New Roman"/>
          <w:sz w:val="28"/>
          <w:szCs w:val="28"/>
        </w:rPr>
        <w:t xml:space="preserve"> – 2 = 0 </w:t>
      </w:r>
      <w:r w:rsidRPr="005E56E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r w:rsidRPr="005E56ED">
        <w:rPr>
          <w:rFonts w:ascii="Times New Roman" w:hAnsi="Times New Roman" w:cs="Times New Roman"/>
          <w:position w:val="-24"/>
          <w:sz w:val="28"/>
          <w:szCs w:val="28"/>
        </w:rPr>
        <w:object w:dxaOrig="740" w:dyaOrig="620">
          <v:shape id="_x0000_i1036" type="#_x0000_t75" style="width:36.75pt;height:30.75pt" o:ole="">
            <v:imagedata r:id="rId28" o:title=""/>
          </v:shape>
          <o:OLEObject Type="Embed" ProgID="Equation.3" ShapeID="_x0000_i1036" DrawAspect="Content" ObjectID="_1675243864" r:id="rId29"/>
        </w:object>
      </w:r>
      <w:r w:rsidRPr="005E56ED">
        <w:rPr>
          <w:rFonts w:ascii="Times New Roman" w:hAnsi="Times New Roman" w:cs="Times New Roman"/>
          <w:sz w:val="28"/>
          <w:szCs w:val="28"/>
        </w:rPr>
        <w:t xml:space="preserve"> &gt;0 </w:t>
      </w:r>
      <w:r w:rsidRPr="005E56E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r w:rsidRPr="005E56ED">
        <w:rPr>
          <w:rFonts w:ascii="Times New Roman" w:hAnsi="Times New Roman" w:cs="Times New Roman"/>
          <w:position w:val="-26"/>
          <w:sz w:val="28"/>
          <w:szCs w:val="28"/>
        </w:rPr>
        <w:object w:dxaOrig="940" w:dyaOrig="700">
          <v:shape id="_x0000_i1037" type="#_x0000_t75" style="width:46.5pt;height:35.25pt" o:ole="">
            <v:imagedata r:id="rId30" o:title=""/>
          </v:shape>
          <o:OLEObject Type="Embed" ProgID="Equation.3" ShapeID="_x0000_i1037" DrawAspect="Content" ObjectID="_1675243865" r:id="rId31"/>
        </w:object>
      </w:r>
    </w:p>
    <w:p w:rsidR="008F5584" w:rsidRPr="005E56ED" w:rsidRDefault="008F5584" w:rsidP="008F558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5E56ED">
        <w:rPr>
          <w:rFonts w:ascii="Times New Roman" w:hAnsi="Times New Roman" w:cs="Times New Roman"/>
          <w:sz w:val="28"/>
          <w:szCs w:val="28"/>
        </w:rPr>
        <w:t>( a</w:t>
      </w:r>
      <w:proofErr w:type="gramEnd"/>
      <w:r w:rsidRPr="005E56ED">
        <w:rPr>
          <w:rFonts w:ascii="Times New Roman" w:hAnsi="Times New Roman" w:cs="Times New Roman"/>
          <w:sz w:val="28"/>
          <w:szCs w:val="28"/>
        </w:rPr>
        <w:t xml:space="preserve"> = 3, b = 0, c = -2)</w:t>
      </w:r>
    </w:p>
    <w:p w:rsidR="008F5584" w:rsidRPr="005E56ED" w:rsidRDefault="008F5584" w:rsidP="008F55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ax</w:t>
      </w:r>
      <w:r w:rsidRPr="005E56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E56ED">
        <w:rPr>
          <w:rFonts w:ascii="Times New Roman" w:hAnsi="Times New Roman" w:cs="Times New Roman"/>
          <w:sz w:val="28"/>
          <w:szCs w:val="28"/>
        </w:rPr>
        <w:t xml:space="preserve">+bx+c=0 ( a </w:t>
      </w:r>
      <w:r w:rsidRPr="005E56ED">
        <w:rPr>
          <w:rFonts w:ascii="Times New Roman" w:hAnsi="Times New Roman" w:cs="Times New Roman"/>
          <w:position w:val="-4"/>
          <w:sz w:val="28"/>
          <w:szCs w:val="28"/>
        </w:rPr>
        <w:object w:dxaOrig="220" w:dyaOrig="220">
          <v:shape id="_x0000_i1038" type="#_x0000_t75" style="width:11.25pt;height:11.25pt" o:ole="">
            <v:imagedata r:id="rId6" o:title=""/>
          </v:shape>
          <o:OLEObject Type="Embed" ProgID="Equation.3" ShapeID="_x0000_i1038" DrawAspect="Content" ObjectID="_1675243866" r:id="rId32"/>
        </w:object>
      </w:r>
      <w:r w:rsidRPr="005E56ED">
        <w:rPr>
          <w:rFonts w:ascii="Times New Roman" w:hAnsi="Times New Roman" w:cs="Times New Roman"/>
          <w:sz w:val="28"/>
          <w:szCs w:val="28"/>
        </w:rPr>
        <w:t xml:space="preserve">0)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124"/>
        <w:gridCol w:w="4146"/>
      </w:tblGrid>
      <w:tr w:rsidR="008F5584" w:rsidRPr="005E56ED" w:rsidTr="00CB1505">
        <w:tc>
          <w:tcPr>
            <w:tcW w:w="4124" w:type="dxa"/>
          </w:tcPr>
          <w:p w:rsidR="008F5584" w:rsidRPr="005E56ED" w:rsidRDefault="008F5584" w:rsidP="00CB150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</w:p>
        </w:tc>
        <w:tc>
          <w:tcPr>
            <w:tcW w:w="4146" w:type="dxa"/>
          </w:tcPr>
          <w:p w:rsidR="008F5584" w:rsidRPr="005E56ED" w:rsidRDefault="008F5584" w:rsidP="00CB150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gọn</w:t>
            </w:r>
            <w:proofErr w:type="spellEnd"/>
          </w:p>
        </w:tc>
      </w:tr>
      <w:tr w:rsidR="008F5584" w:rsidRPr="005E56ED" w:rsidTr="00CB1505">
        <w:tc>
          <w:tcPr>
            <w:tcW w:w="4124" w:type="dxa"/>
          </w:tcPr>
          <w:p w:rsidR="008F5584" w:rsidRPr="005E56ED" w:rsidRDefault="008F5584" w:rsidP="00CB150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56E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>
                <v:shape id="_x0000_i1039" type="#_x0000_t75" style="width:11.25pt;height:12.75pt" o:ole="">
                  <v:imagedata r:id="rId33" o:title=""/>
                </v:shape>
                <o:OLEObject Type="Embed" ProgID="Equation.3" ShapeID="_x0000_i1039" DrawAspect="Content" ObjectID="_1675243867" r:id="rId34"/>
              </w:object>
            </w:r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= b</w:t>
            </w:r>
            <w:r w:rsidRPr="005E56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– 4ac</w:t>
            </w:r>
          </w:p>
          <w:p w:rsidR="008F5584" w:rsidRPr="005E56ED" w:rsidRDefault="008F5584" w:rsidP="00CB150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6E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>
                <v:shape id="_x0000_i1040" type="#_x0000_t75" style="width:11.25pt;height:12.75pt" o:ole="">
                  <v:imagedata r:id="rId35" o:title=""/>
                </v:shape>
                <o:OLEObject Type="Embed" ProgID="Equation.3" ShapeID="_x0000_i1040" DrawAspect="Content" ObjectID="_1675243868" r:id="rId36"/>
              </w:object>
            </w:r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&gt; 0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F5584" w:rsidRPr="005E56ED" w:rsidRDefault="008F5584" w:rsidP="00CB150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56E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40" w:dyaOrig="680">
                <v:shape id="_x0000_i1041" type="#_x0000_t75" style="width:1in;height:33.75pt" o:ole="">
                  <v:imagedata r:id="rId37" o:title=""/>
                </v:shape>
                <o:OLEObject Type="Embed" ProgID="Equation.3" ShapeID="_x0000_i1041" DrawAspect="Content" ObjectID="_1675243869" r:id="rId38"/>
              </w:object>
            </w:r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E56E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60" w:dyaOrig="680">
                <v:shape id="_x0000_i1042" type="#_x0000_t75" style="width:72.75pt;height:33.75pt" o:ole="">
                  <v:imagedata r:id="rId39" o:title=""/>
                </v:shape>
                <o:OLEObject Type="Embed" ProgID="Equation.3" ShapeID="_x0000_i1042" DrawAspect="Content" ObjectID="_1675243870" r:id="rId40"/>
              </w:object>
            </w:r>
          </w:p>
          <w:p w:rsidR="008F5584" w:rsidRPr="005E56ED" w:rsidRDefault="008F5584" w:rsidP="00CB150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84" w:rsidRPr="005E56ED" w:rsidRDefault="008F5584" w:rsidP="00CB150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E56E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>
                <v:shape id="_x0000_i1043" type="#_x0000_t75" style="width:11.25pt;height:12.75pt" o:ole="">
                  <v:imagedata r:id="rId35" o:title=""/>
                </v:shape>
                <o:OLEObject Type="Embed" ProgID="Equation.3" ShapeID="_x0000_i1043" DrawAspect="Content" ObjectID="_1675243871" r:id="rId41"/>
              </w:object>
            </w:r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= 0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pt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kép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F5584" w:rsidRPr="005E56ED" w:rsidRDefault="008F5584" w:rsidP="00CB150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56E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59" w:dyaOrig="620">
                <v:shape id="_x0000_i1044" type="#_x0000_t75" style="width:68.25pt;height:30.75pt" o:ole="">
                  <v:imagedata r:id="rId42" o:title=""/>
                </v:shape>
                <o:OLEObject Type="Embed" ProgID="Equation.3" ShapeID="_x0000_i1044" DrawAspect="Content" ObjectID="_1675243872" r:id="rId43"/>
              </w:object>
            </w:r>
          </w:p>
          <w:p w:rsidR="008F5584" w:rsidRPr="005E56ED" w:rsidRDefault="008F5584" w:rsidP="00CB150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56E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>
                <v:shape id="_x0000_i1045" type="#_x0000_t75" style="width:11.25pt;height:12.75pt" o:ole="">
                  <v:imagedata r:id="rId35" o:title=""/>
                </v:shape>
                <o:OLEObject Type="Embed" ProgID="Equation.3" ShapeID="_x0000_i1045" DrawAspect="Content" ObjectID="_1675243873" r:id="rId44"/>
              </w:object>
            </w:r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&lt; 0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pt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vô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</w:p>
          <w:p w:rsidR="008F5584" w:rsidRPr="005E56ED" w:rsidRDefault="008F5584" w:rsidP="00CB150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84" w:rsidRPr="005E56ED" w:rsidRDefault="008F5584" w:rsidP="00CB150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</w:tcPr>
          <w:p w:rsidR="008F5584" w:rsidRPr="005E56ED" w:rsidRDefault="008F5584" w:rsidP="00CB150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56E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80" w:dyaOrig="320">
                <v:shape id="_x0000_i1046" type="#_x0000_t75" style="width:63.75pt;height:15.75pt" o:ole="">
                  <v:imagedata r:id="rId45" o:title=""/>
                </v:shape>
                <o:OLEObject Type="Embed" ProgID="Equation.3" ShapeID="_x0000_i1046" DrawAspect="Content" ObjectID="_1675243874" r:id="rId46"/>
              </w:object>
            </w:r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b’ = </w:t>
            </w:r>
            <w:r w:rsidRPr="005E56E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47" type="#_x0000_t75" style="width:12pt;height:30.75pt" o:ole="">
                  <v:imagedata r:id="rId47" o:title=""/>
                </v:shape>
                <o:OLEObject Type="Embed" ProgID="Equation.3" ShapeID="_x0000_i1047" DrawAspect="Content" ObjectID="_1675243875" r:id="rId48"/>
              </w:object>
            </w:r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pt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b chia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6E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79" w:dyaOrig="260">
                <v:shape id="_x0000_i1048" type="#_x0000_t75" style="width:14.25pt;height:12.75pt" o:ole="">
                  <v:imagedata r:id="rId49" o:title=""/>
                </v:shape>
                <o:OLEObject Type="Embed" ProgID="Equation.3" ShapeID="_x0000_i1048" DrawAspect="Content" ObjectID="_1675243876" r:id="rId50"/>
              </w:object>
            </w:r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5584" w:rsidRPr="005E56ED" w:rsidRDefault="008F5584" w:rsidP="00CB150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56E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79" w:dyaOrig="260">
                <v:shape id="_x0000_i1049" type="#_x0000_t75" style="width:14.25pt;height:12.75pt" o:ole="">
                  <v:imagedata r:id="rId49" o:title=""/>
                </v:shape>
                <o:OLEObject Type="Embed" ProgID="Equation.3" ShapeID="_x0000_i1049" DrawAspect="Content" ObjectID="_1675243877" r:id="rId51"/>
              </w:object>
            </w:r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&gt; 0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pt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</w:p>
          <w:p w:rsidR="008F5584" w:rsidRPr="005E56ED" w:rsidRDefault="008F5584" w:rsidP="00CB150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56E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560" w:dyaOrig="680">
                <v:shape id="_x0000_i1050" type="#_x0000_t75" style="width:78pt;height:33.75pt" o:ole="">
                  <v:imagedata r:id="rId52" o:title=""/>
                </v:shape>
                <o:OLEObject Type="Embed" ProgID="Equation.3" ShapeID="_x0000_i1050" DrawAspect="Content" ObjectID="_1675243878" r:id="rId53"/>
              </w:object>
            </w:r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E56E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579" w:dyaOrig="680">
                <v:shape id="_x0000_i1051" type="#_x0000_t75" style="width:78.75pt;height:33.75pt" o:ole="">
                  <v:imagedata r:id="rId54" o:title=""/>
                </v:shape>
                <o:OLEObject Type="Embed" ProgID="Equation.3" ShapeID="_x0000_i1051" DrawAspect="Content" ObjectID="_1675243879" r:id="rId55"/>
              </w:object>
            </w:r>
          </w:p>
          <w:p w:rsidR="008F5584" w:rsidRPr="005E56ED" w:rsidRDefault="008F5584" w:rsidP="00CB150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56E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79" w:dyaOrig="260">
                <v:shape id="_x0000_i1052" type="#_x0000_t75" style="width:14.25pt;height:12.75pt" o:ole="">
                  <v:imagedata r:id="rId49" o:title=""/>
                </v:shape>
                <o:OLEObject Type="Embed" ProgID="Equation.3" ShapeID="_x0000_i1052" DrawAspect="Content" ObjectID="_1675243880" r:id="rId56"/>
              </w:object>
            </w:r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= 0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pt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kép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F5584" w:rsidRPr="005E56ED" w:rsidRDefault="008F5584" w:rsidP="00CB150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6E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20" w:dyaOrig="620">
                <v:shape id="_x0000_i1053" type="#_x0000_t75" style="width:71.25pt;height:30.75pt" o:ole="">
                  <v:imagedata r:id="rId57" o:title=""/>
                </v:shape>
                <o:OLEObject Type="Embed" ProgID="Equation.3" ShapeID="_x0000_i1053" DrawAspect="Content" ObjectID="_1675243881" r:id="rId58"/>
              </w:object>
            </w:r>
          </w:p>
          <w:p w:rsidR="008F5584" w:rsidRPr="005E56ED" w:rsidRDefault="008F5584" w:rsidP="00CB150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56E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79" w:dyaOrig="260">
                <v:shape id="_x0000_i1054" type="#_x0000_t75" style="width:14.25pt;height:12.75pt" o:ole="">
                  <v:imagedata r:id="rId49" o:title=""/>
                </v:shape>
                <o:OLEObject Type="Embed" ProgID="Equation.3" ShapeID="_x0000_i1054" DrawAspect="Content" ObjectID="_1675243882" r:id="rId59"/>
              </w:object>
            </w:r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&lt; 0 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pt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vô</w:t>
            </w:r>
            <w:proofErr w:type="spellEnd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D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</w:p>
        </w:tc>
      </w:tr>
    </w:tbl>
    <w:p w:rsidR="008F5584" w:rsidRPr="005E56ED" w:rsidRDefault="008F5584" w:rsidP="008F558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5E56ED">
        <w:rPr>
          <w:rFonts w:ascii="Times New Roman" w:hAnsi="Times New Roman" w:cs="Times New Roman"/>
          <w:sz w:val="28"/>
          <w:szCs w:val="28"/>
        </w:rPr>
        <w:lastRenderedPageBreak/>
        <w:t>Ví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>:</w:t>
      </w:r>
    </w:p>
    <w:p w:rsidR="008F5584" w:rsidRPr="005E56ED" w:rsidRDefault="008F5584" w:rsidP="008F558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>: x</w:t>
      </w:r>
      <w:r w:rsidRPr="005E56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E56ED">
        <w:rPr>
          <w:rFonts w:ascii="Times New Roman" w:hAnsi="Times New Roman" w:cs="Times New Roman"/>
          <w:sz w:val="28"/>
          <w:szCs w:val="28"/>
        </w:rPr>
        <w:t xml:space="preserve"> – 5x + 6 = 0</w:t>
      </w:r>
    </w:p>
    <w:p w:rsidR="008F5584" w:rsidRPr="005E56ED" w:rsidRDefault="008F5584" w:rsidP="008F558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E56ED">
        <w:rPr>
          <w:rFonts w:ascii="Times New Roman" w:hAnsi="Times New Roman" w:cs="Times New Roman"/>
          <w:sz w:val="28"/>
          <w:szCs w:val="28"/>
        </w:rPr>
        <w:t>( a</w:t>
      </w:r>
      <w:proofErr w:type="gramEnd"/>
      <w:r w:rsidRPr="005E56ED">
        <w:rPr>
          <w:rFonts w:ascii="Times New Roman" w:hAnsi="Times New Roman" w:cs="Times New Roman"/>
          <w:sz w:val="28"/>
          <w:szCs w:val="28"/>
        </w:rPr>
        <w:t xml:space="preserve"> = 1, b= -5, c = 6) </w:t>
      </w:r>
    </w:p>
    <w:p w:rsidR="008F5584" w:rsidRPr="005E56ED" w:rsidRDefault="008F5584" w:rsidP="008F5584">
      <w:pPr>
        <w:pStyle w:val="ListParagraph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sz w:val="28"/>
          <w:szCs w:val="28"/>
        </w:rPr>
        <w:t xml:space="preserve">         Ta </w:t>
      </w:r>
      <w:proofErr w:type="spellStart"/>
      <w:proofErr w:type="gramStart"/>
      <w:r w:rsidRPr="005E56E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r w:rsidRPr="005E56ED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55" type="#_x0000_t75" style="width:11.25pt;height:12.75pt" o:ole="">
            <v:imagedata r:id="rId33" o:title=""/>
          </v:shape>
          <o:OLEObject Type="Embed" ProgID="Equation.3" ShapeID="_x0000_i1055" DrawAspect="Content" ObjectID="_1675243883" r:id="rId60"/>
        </w:object>
      </w:r>
      <w:r w:rsidRPr="005E56ED">
        <w:rPr>
          <w:rFonts w:ascii="Times New Roman" w:hAnsi="Times New Roman" w:cs="Times New Roman"/>
          <w:sz w:val="28"/>
          <w:szCs w:val="28"/>
        </w:rPr>
        <w:t xml:space="preserve"> = b</w:t>
      </w:r>
      <w:r w:rsidRPr="005E56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E56ED">
        <w:rPr>
          <w:rFonts w:ascii="Times New Roman" w:hAnsi="Times New Roman" w:cs="Times New Roman"/>
          <w:sz w:val="28"/>
          <w:szCs w:val="28"/>
        </w:rPr>
        <w:t xml:space="preserve"> – 4ac = ( -5)</w:t>
      </w:r>
      <w:r w:rsidRPr="005E56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E56ED">
        <w:rPr>
          <w:rFonts w:ascii="Times New Roman" w:hAnsi="Times New Roman" w:cs="Times New Roman"/>
          <w:sz w:val="28"/>
          <w:szCs w:val="28"/>
        </w:rPr>
        <w:t xml:space="preserve"> – 4.1.6 = 1&gt; 0</w:t>
      </w:r>
    </w:p>
    <w:p w:rsidR="008F5584" w:rsidRPr="005E56ED" w:rsidRDefault="008F5584" w:rsidP="008F5584">
      <w:pPr>
        <w:pStyle w:val="ListParagraph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sz w:val="28"/>
          <w:szCs w:val="28"/>
        </w:rPr>
        <w:tab/>
        <w:t xml:space="preserve">=&gt; </w:t>
      </w:r>
      <w:r w:rsidRPr="005E56ED">
        <w:rPr>
          <w:rFonts w:ascii="Times New Roman" w:hAnsi="Times New Roman" w:cs="Times New Roman"/>
          <w:position w:val="-6"/>
          <w:sz w:val="28"/>
          <w:szCs w:val="28"/>
        </w:rPr>
        <w:object w:dxaOrig="420" w:dyaOrig="340">
          <v:shape id="_x0000_i1056" type="#_x0000_t75" style="width:21pt;height:17.25pt" o:ole="">
            <v:imagedata r:id="rId61" o:title=""/>
          </v:shape>
          <o:OLEObject Type="Embed" ProgID="Equation.3" ShapeID="_x0000_i1056" DrawAspect="Content" ObjectID="_1675243884" r:id="rId62"/>
        </w:object>
      </w:r>
      <w:r w:rsidRPr="005E56ED">
        <w:rPr>
          <w:rFonts w:ascii="Times New Roman" w:hAnsi="Times New Roman" w:cs="Times New Roman"/>
          <w:sz w:val="28"/>
          <w:szCs w:val="28"/>
        </w:rPr>
        <w:t>= 1</w:t>
      </w:r>
    </w:p>
    <w:p w:rsidR="008F5584" w:rsidRPr="005E56ED" w:rsidRDefault="008F5584" w:rsidP="008F5584">
      <w:pPr>
        <w:pStyle w:val="ListParagraph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: </w:t>
      </w:r>
      <w:r w:rsidRPr="005E56ED">
        <w:rPr>
          <w:rFonts w:ascii="Times New Roman" w:hAnsi="Times New Roman" w:cs="Times New Roman"/>
          <w:position w:val="-24"/>
          <w:sz w:val="28"/>
          <w:szCs w:val="28"/>
        </w:rPr>
        <w:object w:dxaOrig="1440" w:dyaOrig="680">
          <v:shape id="_x0000_i1057" type="#_x0000_t75" style="width:1in;height:33.75pt" o:ole="">
            <v:imagedata r:id="rId37" o:title=""/>
          </v:shape>
          <o:OLEObject Type="Embed" ProgID="Equation.3" ShapeID="_x0000_i1057" DrawAspect="Content" ObjectID="_1675243885" r:id="rId63"/>
        </w:object>
      </w:r>
      <w:r w:rsidRPr="005E56ED">
        <w:rPr>
          <w:rFonts w:ascii="Times New Roman" w:hAnsi="Times New Roman" w:cs="Times New Roman"/>
          <w:sz w:val="28"/>
          <w:szCs w:val="28"/>
        </w:rPr>
        <w:t xml:space="preserve">= </w:t>
      </w:r>
      <w:r w:rsidRPr="005E56ED">
        <w:rPr>
          <w:rFonts w:ascii="Times New Roman" w:hAnsi="Times New Roman" w:cs="Times New Roman"/>
          <w:position w:val="-24"/>
          <w:sz w:val="28"/>
          <w:szCs w:val="28"/>
        </w:rPr>
        <w:object w:dxaOrig="520" w:dyaOrig="620">
          <v:shape id="_x0000_i1058" type="#_x0000_t75" style="width:26.25pt;height:30.75pt" o:ole="">
            <v:imagedata r:id="rId64" o:title=""/>
          </v:shape>
          <o:OLEObject Type="Embed" ProgID="Equation.3" ShapeID="_x0000_i1058" DrawAspect="Content" ObjectID="_1675243886" r:id="rId65"/>
        </w:object>
      </w:r>
      <w:r w:rsidRPr="005E56ED">
        <w:rPr>
          <w:rFonts w:ascii="Times New Roman" w:hAnsi="Times New Roman" w:cs="Times New Roman"/>
          <w:sz w:val="28"/>
          <w:szCs w:val="28"/>
        </w:rPr>
        <w:t>= 3</w:t>
      </w:r>
    </w:p>
    <w:p w:rsidR="008F5584" w:rsidRPr="005E56ED" w:rsidRDefault="008F5584" w:rsidP="008F5584">
      <w:pPr>
        <w:pStyle w:val="ListParagraph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sz w:val="28"/>
          <w:szCs w:val="28"/>
        </w:rPr>
        <w:tab/>
      </w:r>
      <w:r w:rsidRPr="005E56ED">
        <w:rPr>
          <w:rFonts w:ascii="Times New Roman" w:hAnsi="Times New Roman" w:cs="Times New Roman"/>
          <w:sz w:val="28"/>
          <w:szCs w:val="28"/>
        </w:rPr>
        <w:tab/>
      </w:r>
      <w:r w:rsidRPr="005E56ED">
        <w:rPr>
          <w:rFonts w:ascii="Times New Roman" w:hAnsi="Times New Roman" w:cs="Times New Roman"/>
          <w:sz w:val="28"/>
          <w:szCs w:val="28"/>
        </w:rPr>
        <w:tab/>
      </w:r>
      <w:r w:rsidRPr="005E56ED">
        <w:rPr>
          <w:rFonts w:ascii="Times New Roman" w:hAnsi="Times New Roman" w:cs="Times New Roman"/>
          <w:sz w:val="28"/>
          <w:szCs w:val="28"/>
        </w:rPr>
        <w:tab/>
      </w:r>
      <w:r w:rsidRPr="005E56ED">
        <w:rPr>
          <w:rFonts w:ascii="Times New Roman" w:hAnsi="Times New Roman" w:cs="Times New Roman"/>
          <w:sz w:val="28"/>
          <w:szCs w:val="28"/>
        </w:rPr>
        <w:tab/>
      </w:r>
      <w:r w:rsidRPr="005E56ED">
        <w:rPr>
          <w:rFonts w:ascii="Times New Roman" w:hAnsi="Times New Roman" w:cs="Times New Roman"/>
          <w:sz w:val="28"/>
          <w:szCs w:val="28"/>
        </w:rPr>
        <w:tab/>
      </w:r>
      <w:r w:rsidRPr="005E56ED">
        <w:rPr>
          <w:rFonts w:ascii="Times New Roman" w:hAnsi="Times New Roman" w:cs="Times New Roman"/>
          <w:position w:val="-24"/>
          <w:sz w:val="28"/>
          <w:szCs w:val="28"/>
        </w:rPr>
        <w:object w:dxaOrig="1460" w:dyaOrig="680">
          <v:shape id="_x0000_i1059" type="#_x0000_t75" style="width:72.75pt;height:33.75pt" o:ole="">
            <v:imagedata r:id="rId39" o:title=""/>
          </v:shape>
          <o:OLEObject Type="Embed" ProgID="Equation.3" ShapeID="_x0000_i1059" DrawAspect="Content" ObjectID="_1675243887" r:id="rId66"/>
        </w:object>
      </w:r>
      <w:r w:rsidRPr="005E56ED">
        <w:rPr>
          <w:rFonts w:ascii="Times New Roman" w:hAnsi="Times New Roman" w:cs="Times New Roman"/>
          <w:sz w:val="28"/>
          <w:szCs w:val="28"/>
        </w:rPr>
        <w:t xml:space="preserve">= </w:t>
      </w:r>
      <w:r w:rsidRPr="005E56ED">
        <w:rPr>
          <w:rFonts w:ascii="Times New Roman" w:hAnsi="Times New Roman" w:cs="Times New Roman"/>
          <w:position w:val="-24"/>
          <w:sz w:val="28"/>
          <w:szCs w:val="28"/>
        </w:rPr>
        <w:object w:dxaOrig="520" w:dyaOrig="620">
          <v:shape id="_x0000_i1060" type="#_x0000_t75" style="width:26.25pt;height:30.75pt" o:ole="">
            <v:imagedata r:id="rId67" o:title=""/>
          </v:shape>
          <o:OLEObject Type="Embed" ProgID="Equation.3" ShapeID="_x0000_i1060" DrawAspect="Content" ObjectID="_1675243888" r:id="rId68"/>
        </w:object>
      </w:r>
      <w:r w:rsidRPr="005E56ED">
        <w:rPr>
          <w:rFonts w:ascii="Times New Roman" w:hAnsi="Times New Roman" w:cs="Times New Roman"/>
          <w:sz w:val="28"/>
          <w:szCs w:val="28"/>
        </w:rPr>
        <w:t>= 2</w:t>
      </w:r>
    </w:p>
    <w:p w:rsidR="008F5584" w:rsidRPr="005E56ED" w:rsidRDefault="008F5584" w:rsidP="008F5584">
      <w:pPr>
        <w:pStyle w:val="ListParagraph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5E56ED">
        <w:rPr>
          <w:rFonts w:ascii="Times New Roman" w:hAnsi="Times New Roman" w:cs="Times New Roman"/>
          <w:b/>
          <w:sz w:val="28"/>
          <w:szCs w:val="28"/>
        </w:rPr>
        <w:t xml:space="preserve">B/ </w:t>
      </w:r>
      <w:proofErr w:type="spellStart"/>
      <w:r w:rsidRPr="005E56E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E56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5E56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b/>
          <w:sz w:val="28"/>
          <w:szCs w:val="28"/>
        </w:rPr>
        <w:t>áp</w:t>
      </w:r>
      <w:proofErr w:type="spellEnd"/>
      <w:r w:rsidRPr="005E56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5E56ED">
        <w:rPr>
          <w:rFonts w:ascii="Times New Roman" w:hAnsi="Times New Roman" w:cs="Times New Roman"/>
          <w:b/>
          <w:sz w:val="28"/>
          <w:szCs w:val="28"/>
        </w:rPr>
        <w:t>: 12/ 42 SGK</w:t>
      </w:r>
      <w:proofErr w:type="gramStart"/>
      <w:r w:rsidRPr="005E56ED">
        <w:rPr>
          <w:rFonts w:ascii="Times New Roman" w:hAnsi="Times New Roman" w:cs="Times New Roman"/>
          <w:b/>
          <w:sz w:val="28"/>
          <w:szCs w:val="28"/>
        </w:rPr>
        <w:t>; ?</w:t>
      </w:r>
      <w:proofErr w:type="gramEnd"/>
      <w:r w:rsidRPr="005E56ED">
        <w:rPr>
          <w:rFonts w:ascii="Times New Roman" w:hAnsi="Times New Roman" w:cs="Times New Roman"/>
          <w:b/>
          <w:sz w:val="28"/>
          <w:szCs w:val="28"/>
        </w:rPr>
        <w:t>3, 15,16/45 SGK, 17,20,24SGK</w:t>
      </w:r>
    </w:p>
    <w:p w:rsidR="008F5584" w:rsidRPr="005E56ED" w:rsidRDefault="008F5584" w:rsidP="008F558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8F5584" w:rsidRPr="005E56ED" w:rsidRDefault="008F5584" w:rsidP="008F55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>: ax</w:t>
      </w:r>
      <w:r w:rsidRPr="005E56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E56ED">
        <w:rPr>
          <w:rFonts w:ascii="Times New Roman" w:hAnsi="Times New Roman" w:cs="Times New Roman"/>
          <w:sz w:val="28"/>
          <w:szCs w:val="28"/>
        </w:rPr>
        <w:t xml:space="preserve">+bx+c=0 </w:t>
      </w:r>
      <w:proofErr w:type="gramStart"/>
      <w:r w:rsidRPr="005E56ED">
        <w:rPr>
          <w:rFonts w:ascii="Times New Roman" w:hAnsi="Times New Roman" w:cs="Times New Roman"/>
          <w:sz w:val="28"/>
          <w:szCs w:val="28"/>
        </w:rPr>
        <w:t>( a</w:t>
      </w:r>
      <w:proofErr w:type="gram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r w:rsidRPr="005E56ED">
        <w:rPr>
          <w:rFonts w:ascii="Times New Roman" w:hAnsi="Times New Roman" w:cs="Times New Roman"/>
          <w:position w:val="-4"/>
          <w:sz w:val="28"/>
          <w:szCs w:val="28"/>
        </w:rPr>
        <w:object w:dxaOrig="220" w:dyaOrig="220">
          <v:shape id="_x0000_i1061" type="#_x0000_t75" style="width:11.25pt;height:11.25pt" o:ole="">
            <v:imagedata r:id="rId6" o:title=""/>
          </v:shape>
          <o:OLEObject Type="Embed" ProgID="Equation.3" ShapeID="_x0000_i1061" DrawAspect="Content" ObjectID="_1675243889" r:id="rId69"/>
        </w:object>
      </w:r>
      <w:r w:rsidRPr="005E56ED">
        <w:rPr>
          <w:rFonts w:ascii="Times New Roman" w:hAnsi="Times New Roman" w:cs="Times New Roman"/>
          <w:sz w:val="28"/>
          <w:szCs w:val="28"/>
        </w:rPr>
        <w:t xml:space="preserve">0).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>:</w:t>
      </w:r>
    </w:p>
    <w:p w:rsidR="008F5584" w:rsidRPr="005E56ED" w:rsidRDefault="008F5584" w:rsidP="008F558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5E56ED">
        <w:rPr>
          <w:rFonts w:ascii="Times New Roman" w:hAnsi="Times New Roman" w:cs="Times New Roman"/>
          <w:sz w:val="28"/>
          <w:szCs w:val="28"/>
        </w:rPr>
        <w:t>vô</w:t>
      </w:r>
      <w:proofErr w:type="spellEnd"/>
      <w:proofErr w:type="gram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: </w:t>
      </w:r>
      <w:r w:rsidRPr="005E56ED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62" type="#_x0000_t75" style="width:11.25pt;height:12.75pt" o:ole="">
            <v:imagedata r:id="rId33" o:title=""/>
          </v:shape>
          <o:OLEObject Type="Embed" ProgID="Equation.3" ShapeID="_x0000_i1062" DrawAspect="Content" ObjectID="_1675243890" r:id="rId70"/>
        </w:object>
      </w:r>
      <w:r w:rsidRPr="005E56ED">
        <w:rPr>
          <w:rFonts w:ascii="Times New Roman" w:hAnsi="Times New Roman" w:cs="Times New Roman"/>
          <w:sz w:val="28"/>
          <w:szCs w:val="28"/>
        </w:rPr>
        <w:t>&lt; 0 (</w:t>
      </w:r>
      <w:r w:rsidRPr="005E56ED">
        <w:rPr>
          <w:rFonts w:ascii="Times New Roman" w:hAnsi="Times New Roman" w:cs="Times New Roman"/>
          <w:position w:val="-4"/>
          <w:sz w:val="28"/>
          <w:szCs w:val="28"/>
        </w:rPr>
        <w:object w:dxaOrig="279" w:dyaOrig="260">
          <v:shape id="_x0000_i1063" type="#_x0000_t75" style="width:14.25pt;height:12.75pt" o:ole="">
            <v:imagedata r:id="rId49" o:title=""/>
          </v:shape>
          <o:OLEObject Type="Embed" ProgID="Equation.3" ShapeID="_x0000_i1063" DrawAspect="Content" ObjectID="_1675243891" r:id="rId71"/>
        </w:object>
      </w:r>
      <w:r w:rsidRPr="005E56ED">
        <w:rPr>
          <w:rFonts w:ascii="Times New Roman" w:hAnsi="Times New Roman" w:cs="Times New Roman"/>
          <w:sz w:val="28"/>
          <w:szCs w:val="28"/>
        </w:rPr>
        <w:t>&lt;0)</w:t>
      </w:r>
    </w:p>
    <w:p w:rsidR="008F5584" w:rsidRPr="005E56ED" w:rsidRDefault="008F5584" w:rsidP="008F558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kép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:  </w:t>
      </w:r>
      <w:r w:rsidRPr="005E56ED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64" type="#_x0000_t75" style="width:11.25pt;height:12.75pt" o:ole="">
            <v:imagedata r:id="rId33" o:title=""/>
          </v:shape>
          <o:OLEObject Type="Embed" ProgID="Equation.3" ShapeID="_x0000_i1064" DrawAspect="Content" ObjectID="_1675243892" r:id="rId72"/>
        </w:object>
      </w:r>
      <w:r w:rsidRPr="005E56ED">
        <w:rPr>
          <w:rFonts w:ascii="Times New Roman" w:hAnsi="Times New Roman" w:cs="Times New Roman"/>
          <w:sz w:val="28"/>
          <w:szCs w:val="28"/>
        </w:rPr>
        <w:t>= 0 (</w:t>
      </w:r>
      <w:r w:rsidRPr="005E56ED">
        <w:rPr>
          <w:rFonts w:ascii="Times New Roman" w:hAnsi="Times New Roman" w:cs="Times New Roman"/>
          <w:position w:val="-4"/>
          <w:sz w:val="28"/>
          <w:szCs w:val="28"/>
        </w:rPr>
        <w:object w:dxaOrig="279" w:dyaOrig="260">
          <v:shape id="_x0000_i1065" type="#_x0000_t75" style="width:14.25pt;height:12.75pt" o:ole="">
            <v:imagedata r:id="rId49" o:title=""/>
          </v:shape>
          <o:OLEObject Type="Embed" ProgID="Equation.3" ShapeID="_x0000_i1065" DrawAspect="Content" ObjectID="_1675243893" r:id="rId73"/>
        </w:object>
      </w:r>
      <w:r w:rsidRPr="005E56ED">
        <w:rPr>
          <w:rFonts w:ascii="Times New Roman" w:hAnsi="Times New Roman" w:cs="Times New Roman"/>
          <w:sz w:val="28"/>
          <w:szCs w:val="28"/>
        </w:rPr>
        <w:t>=0)</w:t>
      </w:r>
    </w:p>
    <w:p w:rsidR="008F5584" w:rsidRPr="005E56ED" w:rsidRDefault="008F5584" w:rsidP="008F558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5E56ED">
        <w:rPr>
          <w:rFonts w:ascii="Times New Roman" w:hAnsi="Times New Roman" w:cs="Times New Roman"/>
          <w:sz w:val="28"/>
          <w:szCs w:val="28"/>
        </w:rPr>
        <w:t>có</w:t>
      </w:r>
      <w:proofErr w:type="spellEnd"/>
      <w:proofErr w:type="gram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r w:rsidRPr="005E56E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r w:rsidRPr="005E56ED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66" type="#_x0000_t75" style="width:11.25pt;height:12.75pt" o:ole="">
            <v:imagedata r:id="rId33" o:title=""/>
          </v:shape>
          <o:OLEObject Type="Embed" ProgID="Equation.3" ShapeID="_x0000_i1066" DrawAspect="Content" ObjectID="_1675243894" r:id="rId74"/>
        </w:object>
      </w:r>
      <w:r w:rsidRPr="005E56ED">
        <w:rPr>
          <w:rFonts w:ascii="Times New Roman" w:hAnsi="Times New Roman" w:cs="Times New Roman"/>
          <w:sz w:val="28"/>
          <w:szCs w:val="28"/>
        </w:rPr>
        <w:t>&gt;0 (</w:t>
      </w:r>
      <w:r w:rsidRPr="005E56ED">
        <w:rPr>
          <w:rFonts w:ascii="Times New Roman" w:hAnsi="Times New Roman" w:cs="Times New Roman"/>
          <w:position w:val="-4"/>
          <w:sz w:val="28"/>
          <w:szCs w:val="28"/>
        </w:rPr>
        <w:object w:dxaOrig="279" w:dyaOrig="260">
          <v:shape id="_x0000_i1067" type="#_x0000_t75" style="width:14.25pt;height:12.75pt" o:ole="">
            <v:imagedata r:id="rId49" o:title=""/>
          </v:shape>
          <o:OLEObject Type="Embed" ProgID="Equation.3" ShapeID="_x0000_i1067" DrawAspect="Content" ObjectID="_1675243895" r:id="rId75"/>
        </w:object>
      </w:r>
      <w:r w:rsidRPr="005E56ED">
        <w:rPr>
          <w:rFonts w:ascii="Times New Roman" w:hAnsi="Times New Roman" w:cs="Times New Roman"/>
          <w:sz w:val="28"/>
          <w:szCs w:val="28"/>
        </w:rPr>
        <w:t xml:space="preserve">&gt; 0)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a.c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&lt; 0</w:t>
      </w:r>
    </w:p>
    <w:p w:rsidR="008F5584" w:rsidRPr="005E56ED" w:rsidRDefault="008F5584" w:rsidP="008F558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5E56ED">
        <w:rPr>
          <w:rFonts w:ascii="Times New Roman" w:hAnsi="Times New Roman" w:cs="Times New Roman"/>
          <w:sz w:val="28"/>
          <w:szCs w:val="28"/>
        </w:rPr>
        <w:t>có</w:t>
      </w:r>
      <w:proofErr w:type="spellEnd"/>
      <w:proofErr w:type="gram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r w:rsidRPr="005E56E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r w:rsidRPr="005E56ED">
        <w:rPr>
          <w:rFonts w:ascii="Times New Roman" w:hAnsi="Times New Roman" w:cs="Times New Roman"/>
          <w:position w:val="-32"/>
          <w:sz w:val="28"/>
          <w:szCs w:val="28"/>
        </w:rPr>
        <w:object w:dxaOrig="1520" w:dyaOrig="760">
          <v:shape id="_x0000_i1068" type="#_x0000_t75" style="width:75.75pt;height:38.25pt" o:ole="">
            <v:imagedata r:id="rId76" o:title=""/>
          </v:shape>
          <o:OLEObject Type="Embed" ProgID="Equation.3" ShapeID="_x0000_i1068" DrawAspect="Content" ObjectID="_1675243896" r:id="rId77"/>
        </w:object>
      </w:r>
    </w:p>
    <w:p w:rsidR="008F5584" w:rsidRPr="005E56ED" w:rsidRDefault="008F5584" w:rsidP="008F558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5E56ED">
        <w:rPr>
          <w:rFonts w:ascii="Times New Roman" w:hAnsi="Times New Roman" w:cs="Times New Roman"/>
          <w:sz w:val="28"/>
          <w:szCs w:val="28"/>
        </w:rPr>
        <w:t>có</w:t>
      </w:r>
      <w:proofErr w:type="spellEnd"/>
      <w:proofErr w:type="gram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r w:rsidRPr="005E56E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r w:rsidRPr="005E56ED">
        <w:rPr>
          <w:rFonts w:ascii="Times New Roman" w:hAnsi="Times New Roman" w:cs="Times New Roman"/>
          <w:position w:val="-68"/>
          <w:sz w:val="28"/>
          <w:szCs w:val="28"/>
        </w:rPr>
        <w:object w:dxaOrig="1620" w:dyaOrig="1480">
          <v:shape id="_x0000_i1069" type="#_x0000_t75" style="width:81pt;height:74.25pt" o:ole="">
            <v:imagedata r:id="rId78" o:title=""/>
          </v:shape>
          <o:OLEObject Type="Embed" ProgID="Equation.3" ShapeID="_x0000_i1069" DrawAspect="Content" ObjectID="_1675243897" r:id="rId79"/>
        </w:object>
      </w:r>
    </w:p>
    <w:p w:rsidR="008F5584" w:rsidRPr="005E56ED" w:rsidRDefault="008F5584" w:rsidP="008F558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r w:rsidRPr="005E56E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r w:rsidRPr="005E56ED">
        <w:rPr>
          <w:rFonts w:ascii="Times New Roman" w:hAnsi="Times New Roman" w:cs="Times New Roman"/>
          <w:position w:val="-50"/>
          <w:sz w:val="28"/>
          <w:szCs w:val="28"/>
        </w:rPr>
        <w:object w:dxaOrig="1640" w:dyaOrig="1120">
          <v:shape id="_x0000_i1070" type="#_x0000_t75" style="width:81.75pt;height:56.25pt" o:ole="">
            <v:imagedata r:id="rId80" o:title=""/>
          </v:shape>
          <o:OLEObject Type="Embed" ProgID="Equation.3" ShapeID="_x0000_i1070" DrawAspect="Content" ObjectID="_1675243898" r:id="rId81"/>
        </w:object>
      </w:r>
    </w:p>
    <w:p w:rsidR="008F5584" w:rsidRPr="005E56ED" w:rsidRDefault="008F5584" w:rsidP="008F5584">
      <w:pPr>
        <w:pStyle w:val="ListParagraph"/>
        <w:pBdr>
          <w:bottom w:val="dotted" w:sz="24" w:space="1" w:color="auto"/>
        </w:pBdr>
        <w:ind w:left="1080"/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5E56ED">
        <w:rPr>
          <w:rFonts w:ascii="Times New Roman" w:hAnsi="Times New Roman" w:cs="Times New Roman"/>
          <w:sz w:val="28"/>
          <w:szCs w:val="28"/>
        </w:rPr>
        <w:t>có</w:t>
      </w:r>
      <w:proofErr w:type="spellEnd"/>
      <w:proofErr w:type="gram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r w:rsidRPr="005E56E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r w:rsidRPr="005E56ED">
        <w:rPr>
          <w:rFonts w:ascii="Times New Roman" w:hAnsi="Times New Roman" w:cs="Times New Roman"/>
          <w:position w:val="-32"/>
          <w:sz w:val="28"/>
          <w:szCs w:val="28"/>
        </w:rPr>
        <w:object w:dxaOrig="1400" w:dyaOrig="760">
          <v:shape id="_x0000_i1071" type="#_x0000_t75" style="width:69.75pt;height:38.25pt" o:ole="">
            <v:imagedata r:id="rId82" o:title=""/>
          </v:shape>
          <o:OLEObject Type="Embed" ProgID="Equation.3" ShapeID="_x0000_i1071" DrawAspect="Content" ObjectID="_1675243899" r:id="rId83"/>
        </w:object>
      </w:r>
    </w:p>
    <w:p w:rsidR="00733E25" w:rsidRPr="005E56ED" w:rsidRDefault="00733E25" w:rsidP="00733E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E25" w:rsidRPr="005E56ED" w:rsidRDefault="00733E25" w:rsidP="00733E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6ED" w:rsidRPr="005E56ED" w:rsidRDefault="005E56ED" w:rsidP="00733E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6ED" w:rsidRPr="005E56ED" w:rsidRDefault="005E56ED" w:rsidP="00733E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584" w:rsidRPr="005E56ED" w:rsidRDefault="008F5584" w:rsidP="008F558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56E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PHẦN HÌNH HỌC</w:t>
      </w:r>
    </w:p>
    <w:p w:rsidR="00CB2D4C" w:rsidRPr="005E56ED" w:rsidRDefault="00CB2D4C" w:rsidP="00CB2D4C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F8640C"/>
          <w:sz w:val="28"/>
          <w:szCs w:val="28"/>
        </w:rPr>
      </w:pPr>
      <w:r w:rsidRPr="005E56ED">
        <w:rPr>
          <w:rFonts w:ascii="Times New Roman" w:eastAsia="Times New Roman" w:hAnsi="Times New Roman" w:cs="Times New Roman"/>
          <w:b/>
          <w:bCs/>
          <w:caps/>
          <w:color w:val="F8640C"/>
          <w:sz w:val="28"/>
          <w:szCs w:val="28"/>
        </w:rPr>
        <w:t>I. LÝ THUYẾT CUNG CHỨA GÓC</w:t>
      </w:r>
    </w:p>
    <w:p w:rsidR="00CB2D4C" w:rsidRPr="005E56ED" w:rsidRDefault="00CB2D4C" w:rsidP="00CB2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E56E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a. </w:t>
      </w:r>
      <w:proofErr w:type="spellStart"/>
      <w:r w:rsidRPr="005E56E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Quỹ</w:t>
      </w:r>
      <w:proofErr w:type="spellEnd"/>
      <w:r w:rsidRPr="005E56E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tích</w:t>
      </w:r>
      <w:proofErr w:type="spellEnd"/>
      <w:r w:rsidRPr="005E56E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cung</w:t>
      </w:r>
      <w:proofErr w:type="spellEnd"/>
      <w:r w:rsidRPr="005E56E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chứa</w:t>
      </w:r>
      <w:proofErr w:type="spellEnd"/>
      <w:r w:rsidRPr="005E56E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góc</w:t>
      </w:r>
      <w:proofErr w:type="spellEnd"/>
    </w:p>
    <w:p w:rsidR="00CB2D4C" w:rsidRPr="005E56ED" w:rsidRDefault="00CB2D4C" w:rsidP="00CB2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Với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đoạn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thẳng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AB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và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góc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proofErr w:type="gram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α(</w:t>
      </w:r>
      <w:proofErr w:type="gram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0</w:t>
      </w:r>
      <w:r w:rsidRPr="005E56ED">
        <w:rPr>
          <w:rFonts w:ascii="Cambria Math" w:eastAsia="Times New Roman" w:hAnsi="Cambria Math" w:cs="Cambria Math"/>
          <w:color w:val="444444"/>
          <w:sz w:val="28"/>
          <w:szCs w:val="28"/>
          <w:bdr w:val="none" w:sz="0" w:space="0" w:color="auto" w:frame="1"/>
        </w:rPr>
        <w:t>∘</w:t>
      </w:r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&lt;α&lt;180</w:t>
      </w:r>
      <w:r w:rsidRPr="005E56ED">
        <w:rPr>
          <w:rFonts w:ascii="Cambria Math" w:eastAsia="Times New Roman" w:hAnsi="Cambria Math" w:cs="Cambria Math"/>
          <w:color w:val="444444"/>
          <w:sz w:val="28"/>
          <w:szCs w:val="28"/>
          <w:bdr w:val="none" w:sz="0" w:space="0" w:color="auto" w:frame="1"/>
        </w:rPr>
        <w:t>∘</w:t>
      </w:r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)α(0</w:t>
      </w:r>
      <w:r w:rsidRPr="005E56ED">
        <w:rPr>
          <w:rFonts w:ascii="Cambria Math" w:eastAsia="Times New Roman" w:hAnsi="Cambria Math" w:cs="Cambria Math"/>
          <w:color w:val="444444"/>
          <w:sz w:val="28"/>
          <w:szCs w:val="28"/>
          <w:bdr w:val="none" w:sz="0" w:space="0" w:color="auto" w:frame="1"/>
        </w:rPr>
        <w:t>∘</w:t>
      </w:r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&lt;α&lt;180</w:t>
      </w:r>
      <w:r w:rsidRPr="005E56ED">
        <w:rPr>
          <w:rFonts w:ascii="Cambria Math" w:eastAsia="Times New Roman" w:hAnsi="Cambria Math" w:cs="Cambria Math"/>
          <w:color w:val="444444"/>
          <w:sz w:val="28"/>
          <w:szCs w:val="28"/>
          <w:bdr w:val="none" w:sz="0" w:space="0" w:color="auto" w:frame="1"/>
        </w:rPr>
        <w:t>∘</w:t>
      </w:r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)</w:t>
      </w:r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cho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trước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thì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quỹ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tích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các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điểm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M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thỏa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mãn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ˆAMB=αAMB^=α</w:t>
      </w:r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  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là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hai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cung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chứa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góc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αα</w:t>
      </w:r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dựng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trên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đoạn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AB.</w:t>
      </w:r>
    </w:p>
    <w:p w:rsidR="00CB2D4C" w:rsidRPr="005E56ED" w:rsidRDefault="00CB2D4C" w:rsidP="00CB2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Chú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ý :</w:t>
      </w:r>
      <w:proofErr w:type="gram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Hai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cung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chứa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góc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αα</w:t>
      </w:r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nói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trên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là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hai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cung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tròn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đối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xứng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nhau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qua AB.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Hai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điểm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A,B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được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coi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là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thuộc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quỹ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tích</w:t>
      </w:r>
      <w:proofErr w:type="spellEnd"/>
      <w:r w:rsidRPr="005E56ED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CB2D4C" w:rsidRPr="005E56ED" w:rsidRDefault="00CB2D4C" w:rsidP="00CB2D4C">
      <w:pPr>
        <w:pStyle w:val="NormalWeb"/>
        <w:spacing w:before="0" w:beforeAutospacing="0" w:after="0" w:afterAutospacing="0"/>
        <w:jc w:val="both"/>
        <w:rPr>
          <w:color w:val="444444"/>
          <w:sz w:val="27"/>
          <w:szCs w:val="27"/>
        </w:rPr>
      </w:pPr>
      <w:r w:rsidRPr="005E56ED">
        <w:rPr>
          <w:rStyle w:val="Strong"/>
          <w:color w:val="444444"/>
          <w:sz w:val="27"/>
          <w:szCs w:val="27"/>
        </w:rPr>
        <w:t>b. </w:t>
      </w:r>
      <w:proofErr w:type="spellStart"/>
      <w:r w:rsidRPr="005E56ED">
        <w:rPr>
          <w:rStyle w:val="anchor"/>
          <w:b/>
          <w:bCs/>
          <w:color w:val="444444"/>
        </w:rPr>
        <w:t>Cách</w:t>
      </w:r>
      <w:proofErr w:type="spellEnd"/>
      <w:r w:rsidRPr="005E56ED">
        <w:rPr>
          <w:rStyle w:val="anchor"/>
          <w:b/>
          <w:bCs/>
          <w:color w:val="444444"/>
        </w:rPr>
        <w:t xml:space="preserve"> </w:t>
      </w:r>
      <w:proofErr w:type="spellStart"/>
      <w:r w:rsidRPr="005E56ED">
        <w:rPr>
          <w:rStyle w:val="anchor"/>
          <w:b/>
          <w:bCs/>
          <w:color w:val="444444"/>
        </w:rPr>
        <w:t>vẽ</w:t>
      </w:r>
      <w:proofErr w:type="spellEnd"/>
      <w:r w:rsidRPr="005E56ED">
        <w:rPr>
          <w:rStyle w:val="anchor"/>
          <w:b/>
          <w:bCs/>
          <w:color w:val="444444"/>
        </w:rPr>
        <w:t xml:space="preserve"> </w:t>
      </w:r>
      <w:proofErr w:type="spellStart"/>
      <w:r w:rsidRPr="005E56ED">
        <w:rPr>
          <w:rStyle w:val="anchor"/>
          <w:b/>
          <w:bCs/>
          <w:color w:val="444444"/>
        </w:rPr>
        <w:t>cung</w:t>
      </w:r>
      <w:proofErr w:type="spellEnd"/>
      <w:r w:rsidRPr="005E56ED">
        <w:rPr>
          <w:rStyle w:val="anchor"/>
          <w:b/>
          <w:bCs/>
          <w:color w:val="444444"/>
        </w:rPr>
        <w:t xml:space="preserve"> </w:t>
      </w:r>
      <w:proofErr w:type="spellStart"/>
      <w:r w:rsidRPr="005E56ED">
        <w:rPr>
          <w:rStyle w:val="anchor"/>
          <w:b/>
          <w:bCs/>
          <w:color w:val="444444"/>
        </w:rPr>
        <w:t>chứa</w:t>
      </w:r>
      <w:proofErr w:type="spellEnd"/>
      <w:r w:rsidRPr="005E56ED">
        <w:rPr>
          <w:rStyle w:val="anchor"/>
          <w:b/>
          <w:bCs/>
          <w:color w:val="444444"/>
        </w:rPr>
        <w:t xml:space="preserve"> </w:t>
      </w:r>
      <w:proofErr w:type="spellStart"/>
      <w:r w:rsidRPr="005E56ED">
        <w:rPr>
          <w:rStyle w:val="anchor"/>
          <w:b/>
          <w:bCs/>
          <w:color w:val="444444"/>
        </w:rPr>
        <w:t>góc</w:t>
      </w:r>
      <w:proofErr w:type="spellEnd"/>
    </w:p>
    <w:p w:rsidR="00CB2D4C" w:rsidRPr="005E56ED" w:rsidRDefault="00CB2D4C" w:rsidP="00CB2D4C">
      <w:pPr>
        <w:pStyle w:val="NormalWeb"/>
        <w:spacing w:before="0" w:beforeAutospacing="0" w:after="0" w:afterAutospacing="0"/>
        <w:jc w:val="both"/>
        <w:rPr>
          <w:color w:val="444444"/>
          <w:sz w:val="27"/>
          <w:szCs w:val="27"/>
        </w:rPr>
      </w:pPr>
      <w:proofErr w:type="spellStart"/>
      <w:r w:rsidRPr="005E56ED">
        <w:rPr>
          <w:rStyle w:val="Strong"/>
          <w:color w:val="444444"/>
          <w:sz w:val="27"/>
          <w:szCs w:val="27"/>
        </w:rPr>
        <w:t>Bài</w:t>
      </w:r>
      <w:proofErr w:type="spellEnd"/>
      <w:r w:rsidRPr="005E56ED">
        <w:rPr>
          <w:rStyle w:val="Strong"/>
          <w:color w:val="444444"/>
          <w:sz w:val="27"/>
          <w:szCs w:val="27"/>
        </w:rPr>
        <w:t xml:space="preserve"> </w:t>
      </w:r>
      <w:proofErr w:type="spellStart"/>
      <w:r w:rsidRPr="005E56ED">
        <w:rPr>
          <w:rStyle w:val="Strong"/>
          <w:color w:val="444444"/>
          <w:sz w:val="27"/>
          <w:szCs w:val="27"/>
        </w:rPr>
        <w:t>toán</w:t>
      </w:r>
      <w:proofErr w:type="spellEnd"/>
      <w:r w:rsidRPr="005E56ED">
        <w:rPr>
          <w:rStyle w:val="Strong"/>
          <w:color w:val="444444"/>
          <w:sz w:val="27"/>
          <w:szCs w:val="27"/>
        </w:rPr>
        <w:t>:</w:t>
      </w:r>
      <w:r w:rsidRPr="005E56ED">
        <w:rPr>
          <w:color w:val="444444"/>
          <w:sz w:val="27"/>
          <w:szCs w:val="27"/>
        </w:rPr>
        <w:t xml:space="preserve"> Cho </w:t>
      </w:r>
      <w:proofErr w:type="spellStart"/>
      <w:r w:rsidRPr="005E56ED">
        <w:rPr>
          <w:color w:val="444444"/>
          <w:sz w:val="27"/>
          <w:szCs w:val="27"/>
        </w:rPr>
        <w:t>đoạn</w:t>
      </w:r>
      <w:proofErr w:type="spellEnd"/>
      <w:r w:rsidRPr="005E56ED">
        <w:rPr>
          <w:color w:val="444444"/>
          <w:sz w:val="27"/>
          <w:szCs w:val="27"/>
        </w:rPr>
        <w:t xml:space="preserve"> </w:t>
      </w:r>
      <w:proofErr w:type="spellStart"/>
      <w:r w:rsidRPr="005E56ED">
        <w:rPr>
          <w:color w:val="444444"/>
          <w:sz w:val="27"/>
          <w:szCs w:val="27"/>
        </w:rPr>
        <w:t>thẳng</w:t>
      </w:r>
      <w:proofErr w:type="spellEnd"/>
      <w:r w:rsidRPr="005E56ED">
        <w:rPr>
          <w:color w:val="444444"/>
          <w:sz w:val="27"/>
          <w:szCs w:val="27"/>
        </w:rPr>
        <w:t xml:space="preserve"> AB </w:t>
      </w:r>
      <w:proofErr w:type="spellStart"/>
      <w:r w:rsidRPr="005E56ED">
        <w:rPr>
          <w:color w:val="444444"/>
          <w:sz w:val="27"/>
          <w:szCs w:val="27"/>
        </w:rPr>
        <w:t>và</w:t>
      </w:r>
      <w:proofErr w:type="spellEnd"/>
      <w:r w:rsidRPr="005E56ED">
        <w:rPr>
          <w:color w:val="444444"/>
          <w:sz w:val="27"/>
          <w:szCs w:val="27"/>
        </w:rPr>
        <w:t xml:space="preserve"> </w:t>
      </w:r>
      <w:proofErr w:type="spellStart"/>
      <w:r w:rsidRPr="005E56ED">
        <w:rPr>
          <w:color w:val="444444"/>
          <w:sz w:val="27"/>
          <w:szCs w:val="27"/>
        </w:rPr>
        <w:t>góc</w:t>
      </w:r>
      <w:proofErr w:type="spellEnd"/>
      <w:r w:rsidRPr="005E56ED">
        <w:rPr>
          <w:color w:val="444444"/>
          <w:sz w:val="27"/>
          <w:szCs w:val="27"/>
        </w:rPr>
        <w:t> </w:t>
      </w:r>
      <w:proofErr w:type="gramStart"/>
      <w:r w:rsidRPr="005E56ED">
        <w:rPr>
          <w:rStyle w:val="mjx-char"/>
          <w:color w:val="444444"/>
          <w:sz w:val="32"/>
          <w:szCs w:val="32"/>
          <w:bdr w:val="none" w:sz="0" w:space="0" w:color="auto" w:frame="1"/>
        </w:rPr>
        <w:t>α(</w:t>
      </w:r>
      <w:proofErr w:type="gramEnd"/>
      <w:r w:rsidRPr="005E56ED">
        <w:rPr>
          <w:rStyle w:val="mjx-char"/>
          <w:color w:val="444444"/>
          <w:sz w:val="32"/>
          <w:szCs w:val="32"/>
          <w:bdr w:val="none" w:sz="0" w:space="0" w:color="auto" w:frame="1"/>
        </w:rPr>
        <w:t>0</w:t>
      </w:r>
      <w:r w:rsidRPr="005E56ED">
        <w:rPr>
          <w:rStyle w:val="mjx-char"/>
          <w:color w:val="444444"/>
          <w:sz w:val="22"/>
          <w:szCs w:val="22"/>
          <w:bdr w:val="none" w:sz="0" w:space="0" w:color="auto" w:frame="1"/>
        </w:rPr>
        <w:t>0</w:t>
      </w:r>
      <w:r w:rsidRPr="005E56ED">
        <w:rPr>
          <w:rStyle w:val="mjx-char"/>
          <w:color w:val="444444"/>
          <w:sz w:val="32"/>
          <w:szCs w:val="32"/>
          <w:bdr w:val="none" w:sz="0" w:space="0" w:color="auto" w:frame="1"/>
        </w:rPr>
        <w:t>&lt;α&lt;180</w:t>
      </w:r>
      <w:r w:rsidRPr="005E56ED">
        <w:rPr>
          <w:rStyle w:val="mjx-char"/>
          <w:color w:val="444444"/>
          <w:sz w:val="22"/>
          <w:szCs w:val="22"/>
          <w:bdr w:val="none" w:sz="0" w:space="0" w:color="auto" w:frame="1"/>
        </w:rPr>
        <w:t>0</w:t>
      </w:r>
      <w:r w:rsidRPr="005E56ED">
        <w:rPr>
          <w:rStyle w:val="mjx-char"/>
          <w:color w:val="444444"/>
          <w:sz w:val="32"/>
          <w:szCs w:val="32"/>
          <w:bdr w:val="none" w:sz="0" w:space="0" w:color="auto" w:frame="1"/>
        </w:rPr>
        <w:t>)</w:t>
      </w:r>
      <w:r w:rsidRPr="005E56ED">
        <w:rPr>
          <w:rStyle w:val="mjxassistivemathml"/>
          <w:color w:val="444444"/>
          <w:sz w:val="32"/>
          <w:szCs w:val="32"/>
          <w:bdr w:val="none" w:sz="0" w:space="0" w:color="auto" w:frame="1"/>
        </w:rPr>
        <w:t>α(0</w:t>
      </w:r>
      <w:r w:rsidR="00756F5B" w:rsidRPr="005E56ED">
        <w:rPr>
          <w:rStyle w:val="mjxassistivemathml"/>
          <w:color w:val="444444"/>
          <w:sz w:val="32"/>
          <w:szCs w:val="32"/>
          <w:bdr w:val="none" w:sz="0" w:space="0" w:color="auto" w:frame="1"/>
          <w:vertAlign w:val="superscript"/>
        </w:rPr>
        <w:t>0</w:t>
      </w:r>
      <w:r w:rsidRPr="005E56ED">
        <w:rPr>
          <w:rStyle w:val="mjxassistivemathml"/>
          <w:color w:val="444444"/>
          <w:sz w:val="32"/>
          <w:szCs w:val="32"/>
          <w:bdr w:val="none" w:sz="0" w:space="0" w:color="auto" w:frame="1"/>
        </w:rPr>
        <w:t>&lt;α&lt;180</w:t>
      </w:r>
      <w:r w:rsidR="00756F5B" w:rsidRPr="005E56ED">
        <w:rPr>
          <w:rStyle w:val="mjxassistivemathml"/>
          <w:color w:val="444444"/>
          <w:sz w:val="32"/>
          <w:szCs w:val="32"/>
          <w:bdr w:val="none" w:sz="0" w:space="0" w:color="auto" w:frame="1"/>
          <w:vertAlign w:val="superscript"/>
        </w:rPr>
        <w:t>0</w:t>
      </w:r>
      <w:r w:rsidRPr="005E56ED">
        <w:rPr>
          <w:rStyle w:val="mjxassistivemathml"/>
          <w:color w:val="444444"/>
          <w:sz w:val="32"/>
          <w:szCs w:val="32"/>
          <w:bdr w:val="none" w:sz="0" w:space="0" w:color="auto" w:frame="1"/>
        </w:rPr>
        <w:t>)</w:t>
      </w:r>
      <w:r w:rsidRPr="005E56ED">
        <w:rPr>
          <w:color w:val="444444"/>
          <w:sz w:val="27"/>
          <w:szCs w:val="27"/>
        </w:rPr>
        <w:t xml:space="preserve">. </w:t>
      </w:r>
      <w:proofErr w:type="spellStart"/>
      <w:r w:rsidRPr="005E56ED">
        <w:rPr>
          <w:color w:val="444444"/>
          <w:sz w:val="27"/>
          <w:szCs w:val="27"/>
        </w:rPr>
        <w:t>Tìm</w:t>
      </w:r>
      <w:proofErr w:type="spellEnd"/>
      <w:r w:rsidRPr="005E56ED">
        <w:rPr>
          <w:color w:val="444444"/>
          <w:sz w:val="27"/>
          <w:szCs w:val="27"/>
        </w:rPr>
        <w:t xml:space="preserve"> </w:t>
      </w:r>
      <w:proofErr w:type="spellStart"/>
      <w:r w:rsidRPr="005E56ED">
        <w:rPr>
          <w:color w:val="444444"/>
          <w:sz w:val="27"/>
          <w:szCs w:val="27"/>
        </w:rPr>
        <w:t>tập</w:t>
      </w:r>
      <w:proofErr w:type="spellEnd"/>
      <w:r w:rsidRPr="005E56ED">
        <w:rPr>
          <w:color w:val="444444"/>
          <w:sz w:val="27"/>
          <w:szCs w:val="27"/>
        </w:rPr>
        <w:t xml:space="preserve"> </w:t>
      </w:r>
      <w:proofErr w:type="spellStart"/>
      <w:r w:rsidRPr="005E56ED">
        <w:rPr>
          <w:color w:val="444444"/>
          <w:sz w:val="27"/>
          <w:szCs w:val="27"/>
        </w:rPr>
        <w:t>hợp</w:t>
      </w:r>
      <w:proofErr w:type="spellEnd"/>
      <w:r w:rsidRPr="005E56ED">
        <w:rPr>
          <w:color w:val="444444"/>
          <w:sz w:val="27"/>
          <w:szCs w:val="27"/>
        </w:rPr>
        <w:t xml:space="preserve"> </w:t>
      </w:r>
      <w:proofErr w:type="spellStart"/>
      <w:r w:rsidRPr="005E56ED">
        <w:rPr>
          <w:color w:val="444444"/>
          <w:sz w:val="27"/>
          <w:szCs w:val="27"/>
        </w:rPr>
        <w:t>các</w:t>
      </w:r>
      <w:proofErr w:type="spellEnd"/>
      <w:r w:rsidRPr="005E56ED">
        <w:rPr>
          <w:color w:val="444444"/>
          <w:sz w:val="27"/>
          <w:szCs w:val="27"/>
        </w:rPr>
        <w:t xml:space="preserve"> </w:t>
      </w:r>
      <w:proofErr w:type="spellStart"/>
      <w:r w:rsidRPr="005E56ED">
        <w:rPr>
          <w:color w:val="444444"/>
          <w:sz w:val="27"/>
          <w:szCs w:val="27"/>
        </w:rPr>
        <w:t>điểm</w:t>
      </w:r>
      <w:proofErr w:type="spellEnd"/>
      <w:r w:rsidRPr="005E56ED">
        <w:rPr>
          <w:color w:val="444444"/>
          <w:sz w:val="27"/>
          <w:szCs w:val="27"/>
        </w:rPr>
        <w:t xml:space="preserve"> M </w:t>
      </w:r>
      <w:proofErr w:type="spellStart"/>
      <w:r w:rsidRPr="005E56ED">
        <w:rPr>
          <w:color w:val="444444"/>
          <w:sz w:val="27"/>
          <w:szCs w:val="27"/>
        </w:rPr>
        <w:t>thoả</w:t>
      </w:r>
      <w:proofErr w:type="spellEnd"/>
      <w:r w:rsidRPr="005E56ED">
        <w:rPr>
          <w:color w:val="444444"/>
          <w:sz w:val="27"/>
          <w:szCs w:val="27"/>
        </w:rPr>
        <w:t xml:space="preserve"> </w:t>
      </w:r>
      <w:proofErr w:type="spellStart"/>
      <w:r w:rsidRPr="005E56ED">
        <w:rPr>
          <w:color w:val="444444"/>
          <w:sz w:val="27"/>
          <w:szCs w:val="27"/>
        </w:rPr>
        <w:t>mãn</w:t>
      </w:r>
      <w:proofErr w:type="spellEnd"/>
      <w:r w:rsidRPr="005E56ED">
        <w:rPr>
          <w:color w:val="444444"/>
          <w:sz w:val="27"/>
          <w:szCs w:val="27"/>
        </w:rPr>
        <w:t> </w:t>
      </w:r>
      <w:proofErr w:type="spellStart"/>
      <w:r w:rsidR="00756F5B" w:rsidRPr="005E56ED">
        <w:rPr>
          <w:rStyle w:val="mjx-char"/>
          <w:color w:val="444444"/>
          <w:sz w:val="32"/>
          <w:szCs w:val="32"/>
          <w:bdr w:val="none" w:sz="0" w:space="0" w:color="auto" w:frame="1"/>
        </w:rPr>
        <w:t>góc</w:t>
      </w:r>
      <w:proofErr w:type="spellEnd"/>
      <w:r w:rsidR="00756F5B" w:rsidRPr="005E56ED">
        <w:rPr>
          <w:rStyle w:val="mjx-char"/>
          <w:color w:val="444444"/>
          <w:sz w:val="32"/>
          <w:szCs w:val="32"/>
          <w:bdr w:val="none" w:sz="0" w:space="0" w:color="auto" w:frame="1"/>
        </w:rPr>
        <w:t xml:space="preserve"> </w:t>
      </w:r>
      <w:r w:rsidRPr="005E56ED">
        <w:rPr>
          <w:rStyle w:val="mjx-char"/>
          <w:color w:val="444444"/>
          <w:sz w:val="32"/>
          <w:szCs w:val="32"/>
          <w:bdr w:val="none" w:sz="0" w:space="0" w:color="auto" w:frame="1"/>
        </w:rPr>
        <w:t>AMB=</w:t>
      </w:r>
      <w:proofErr w:type="gramStart"/>
      <w:r w:rsidRPr="005E56ED">
        <w:rPr>
          <w:rStyle w:val="mjx-char"/>
          <w:color w:val="444444"/>
          <w:sz w:val="32"/>
          <w:szCs w:val="32"/>
          <w:bdr w:val="none" w:sz="0" w:space="0" w:color="auto" w:frame="1"/>
        </w:rPr>
        <w:t>α</w:t>
      </w:r>
      <w:r w:rsidR="00756F5B" w:rsidRPr="005E56ED">
        <w:rPr>
          <w:rStyle w:val="mjx-char"/>
          <w:color w:val="444444"/>
          <w:sz w:val="32"/>
          <w:szCs w:val="32"/>
          <w:bdr w:val="none" w:sz="0" w:space="0" w:color="auto" w:frame="1"/>
        </w:rPr>
        <w:t xml:space="preserve"> ,</w:t>
      </w:r>
      <w:proofErr w:type="gramEnd"/>
      <w:r w:rsidR="00756F5B" w:rsidRPr="005E56ED">
        <w:rPr>
          <w:rStyle w:val="mjx-char"/>
          <w:color w:val="444444"/>
          <w:sz w:val="32"/>
          <w:szCs w:val="32"/>
          <w:bdr w:val="none" w:sz="0" w:space="0" w:color="auto" w:frame="1"/>
        </w:rPr>
        <w:t xml:space="preserve"> </w:t>
      </w:r>
      <w:proofErr w:type="spellStart"/>
      <w:r w:rsidR="00756F5B" w:rsidRPr="005E56ED">
        <w:rPr>
          <w:rStyle w:val="mjx-char"/>
          <w:color w:val="444444"/>
          <w:sz w:val="32"/>
          <w:szCs w:val="32"/>
          <w:bdr w:val="none" w:sz="0" w:space="0" w:color="auto" w:frame="1"/>
        </w:rPr>
        <w:t>góc</w:t>
      </w:r>
      <w:proofErr w:type="spellEnd"/>
      <w:r w:rsidR="00756F5B" w:rsidRPr="005E56ED">
        <w:rPr>
          <w:rStyle w:val="mjx-char"/>
          <w:color w:val="444444"/>
          <w:sz w:val="32"/>
          <w:szCs w:val="32"/>
          <w:bdr w:val="none" w:sz="0" w:space="0" w:color="auto" w:frame="1"/>
        </w:rPr>
        <w:t xml:space="preserve"> </w:t>
      </w:r>
      <w:r w:rsidRPr="005E56ED">
        <w:rPr>
          <w:rStyle w:val="mjxassistivemathml"/>
          <w:color w:val="444444"/>
          <w:sz w:val="32"/>
          <w:szCs w:val="32"/>
          <w:bdr w:val="none" w:sz="0" w:space="0" w:color="auto" w:frame="1"/>
        </w:rPr>
        <w:t>AMB=α</w:t>
      </w:r>
      <w:r w:rsidRPr="005E56ED">
        <w:rPr>
          <w:color w:val="444444"/>
          <w:sz w:val="27"/>
          <w:szCs w:val="27"/>
        </w:rPr>
        <w:t> .</w:t>
      </w:r>
    </w:p>
    <w:p w:rsidR="00CB2D4C" w:rsidRPr="005E56ED" w:rsidRDefault="00CB2D4C" w:rsidP="00CB2D4C">
      <w:pPr>
        <w:pStyle w:val="NormalWeb"/>
        <w:spacing w:before="0" w:beforeAutospacing="0" w:after="0" w:afterAutospacing="0"/>
        <w:jc w:val="both"/>
        <w:rPr>
          <w:color w:val="444444"/>
          <w:sz w:val="27"/>
          <w:szCs w:val="27"/>
        </w:rPr>
      </w:pPr>
      <w:r w:rsidRPr="005E56ED">
        <w:rPr>
          <w:color w:val="444444"/>
          <w:sz w:val="27"/>
          <w:szCs w:val="27"/>
        </w:rPr>
        <w:t xml:space="preserve">- </w:t>
      </w:r>
      <w:proofErr w:type="spellStart"/>
      <w:r w:rsidRPr="005E56ED">
        <w:rPr>
          <w:color w:val="444444"/>
          <w:sz w:val="27"/>
          <w:szCs w:val="27"/>
        </w:rPr>
        <w:t>Vẽ</w:t>
      </w:r>
      <w:proofErr w:type="spellEnd"/>
      <w:r w:rsidRPr="005E56ED">
        <w:rPr>
          <w:color w:val="444444"/>
          <w:sz w:val="27"/>
          <w:szCs w:val="27"/>
        </w:rPr>
        <w:t xml:space="preserve"> </w:t>
      </w:r>
      <w:proofErr w:type="spellStart"/>
      <w:r w:rsidRPr="005E56ED">
        <w:rPr>
          <w:color w:val="444444"/>
          <w:sz w:val="27"/>
          <w:szCs w:val="27"/>
        </w:rPr>
        <w:t>đường</w:t>
      </w:r>
      <w:proofErr w:type="spellEnd"/>
      <w:r w:rsidRPr="005E56ED">
        <w:rPr>
          <w:color w:val="444444"/>
          <w:sz w:val="27"/>
          <w:szCs w:val="27"/>
        </w:rPr>
        <w:t xml:space="preserve"> </w:t>
      </w:r>
      <w:proofErr w:type="spellStart"/>
      <w:r w:rsidRPr="005E56ED">
        <w:rPr>
          <w:color w:val="444444"/>
          <w:sz w:val="27"/>
          <w:szCs w:val="27"/>
        </w:rPr>
        <w:t>trung</w:t>
      </w:r>
      <w:proofErr w:type="spellEnd"/>
      <w:r w:rsidRPr="005E56ED">
        <w:rPr>
          <w:color w:val="444444"/>
          <w:sz w:val="27"/>
          <w:szCs w:val="27"/>
        </w:rPr>
        <w:t xml:space="preserve"> </w:t>
      </w:r>
      <w:proofErr w:type="spellStart"/>
      <w:r w:rsidRPr="005E56ED">
        <w:rPr>
          <w:color w:val="444444"/>
          <w:sz w:val="27"/>
          <w:szCs w:val="27"/>
        </w:rPr>
        <w:t>trực</w:t>
      </w:r>
      <w:proofErr w:type="spellEnd"/>
      <w:r w:rsidRPr="005E56ED">
        <w:rPr>
          <w:color w:val="444444"/>
          <w:sz w:val="27"/>
          <w:szCs w:val="27"/>
        </w:rPr>
        <w:t xml:space="preserve"> d </w:t>
      </w:r>
      <w:proofErr w:type="spellStart"/>
      <w:r w:rsidRPr="005E56ED">
        <w:rPr>
          <w:color w:val="444444"/>
          <w:sz w:val="27"/>
          <w:szCs w:val="27"/>
        </w:rPr>
        <w:t>của</w:t>
      </w:r>
      <w:proofErr w:type="spellEnd"/>
      <w:r w:rsidRPr="005E56ED">
        <w:rPr>
          <w:color w:val="444444"/>
          <w:sz w:val="27"/>
          <w:szCs w:val="27"/>
        </w:rPr>
        <w:t xml:space="preserve"> </w:t>
      </w:r>
      <w:proofErr w:type="spellStart"/>
      <w:r w:rsidRPr="005E56ED">
        <w:rPr>
          <w:color w:val="444444"/>
          <w:sz w:val="27"/>
          <w:szCs w:val="27"/>
        </w:rPr>
        <w:t>đoạn</w:t>
      </w:r>
      <w:proofErr w:type="spellEnd"/>
      <w:r w:rsidRPr="005E56ED">
        <w:rPr>
          <w:color w:val="444444"/>
          <w:sz w:val="27"/>
          <w:szCs w:val="27"/>
        </w:rPr>
        <w:t xml:space="preserve"> </w:t>
      </w:r>
      <w:proofErr w:type="spellStart"/>
      <w:r w:rsidRPr="005E56ED">
        <w:rPr>
          <w:color w:val="444444"/>
          <w:sz w:val="27"/>
          <w:szCs w:val="27"/>
        </w:rPr>
        <w:t>thẳng</w:t>
      </w:r>
      <w:proofErr w:type="spellEnd"/>
      <w:r w:rsidRPr="005E56ED">
        <w:rPr>
          <w:color w:val="444444"/>
          <w:sz w:val="27"/>
          <w:szCs w:val="27"/>
        </w:rPr>
        <w:t xml:space="preserve"> </w:t>
      </w:r>
      <w:proofErr w:type="gramStart"/>
      <w:r w:rsidRPr="005E56ED">
        <w:rPr>
          <w:color w:val="444444"/>
          <w:sz w:val="27"/>
          <w:szCs w:val="27"/>
        </w:rPr>
        <w:t>AB ;</w:t>
      </w:r>
      <w:proofErr w:type="gramEnd"/>
    </w:p>
    <w:p w:rsidR="00CB2D4C" w:rsidRPr="005E56ED" w:rsidRDefault="00CB2D4C" w:rsidP="00CB2D4C">
      <w:pPr>
        <w:pStyle w:val="NormalWeb"/>
        <w:spacing w:before="0" w:beforeAutospacing="0" w:after="0" w:afterAutospacing="0"/>
        <w:jc w:val="both"/>
        <w:rPr>
          <w:color w:val="444444"/>
          <w:sz w:val="27"/>
          <w:szCs w:val="27"/>
        </w:rPr>
      </w:pPr>
      <w:r w:rsidRPr="005E56ED">
        <w:rPr>
          <w:color w:val="444444"/>
          <w:sz w:val="27"/>
          <w:szCs w:val="27"/>
        </w:rPr>
        <w:t xml:space="preserve">- </w:t>
      </w:r>
      <w:proofErr w:type="spellStart"/>
      <w:r w:rsidRPr="005E56ED">
        <w:rPr>
          <w:color w:val="444444"/>
          <w:sz w:val="27"/>
          <w:szCs w:val="27"/>
        </w:rPr>
        <w:t>Vẽ</w:t>
      </w:r>
      <w:proofErr w:type="spellEnd"/>
      <w:r w:rsidRPr="005E56ED">
        <w:rPr>
          <w:color w:val="444444"/>
          <w:sz w:val="27"/>
          <w:szCs w:val="27"/>
        </w:rPr>
        <w:t xml:space="preserve"> </w:t>
      </w:r>
      <w:proofErr w:type="spellStart"/>
      <w:r w:rsidRPr="005E56ED">
        <w:rPr>
          <w:color w:val="444444"/>
          <w:sz w:val="27"/>
          <w:szCs w:val="27"/>
        </w:rPr>
        <w:t>tia</w:t>
      </w:r>
      <w:proofErr w:type="spellEnd"/>
      <w:r w:rsidRPr="005E56ED">
        <w:rPr>
          <w:color w:val="444444"/>
          <w:sz w:val="27"/>
          <w:szCs w:val="27"/>
        </w:rPr>
        <w:t xml:space="preserve"> Ax </w:t>
      </w:r>
      <w:proofErr w:type="spellStart"/>
      <w:r w:rsidRPr="005E56ED">
        <w:rPr>
          <w:color w:val="444444"/>
          <w:sz w:val="27"/>
          <w:szCs w:val="27"/>
        </w:rPr>
        <w:t>tạo</w:t>
      </w:r>
      <w:proofErr w:type="spellEnd"/>
      <w:r w:rsidRPr="005E56ED">
        <w:rPr>
          <w:color w:val="444444"/>
          <w:sz w:val="27"/>
          <w:szCs w:val="27"/>
        </w:rPr>
        <w:t xml:space="preserve"> </w:t>
      </w:r>
      <w:proofErr w:type="spellStart"/>
      <w:r w:rsidRPr="005E56ED">
        <w:rPr>
          <w:color w:val="444444"/>
          <w:sz w:val="27"/>
          <w:szCs w:val="27"/>
        </w:rPr>
        <w:t>với</w:t>
      </w:r>
      <w:proofErr w:type="spellEnd"/>
      <w:r w:rsidRPr="005E56ED">
        <w:rPr>
          <w:color w:val="444444"/>
          <w:sz w:val="27"/>
          <w:szCs w:val="27"/>
        </w:rPr>
        <w:t xml:space="preserve"> AB </w:t>
      </w:r>
      <w:proofErr w:type="spellStart"/>
      <w:r w:rsidRPr="005E56ED">
        <w:rPr>
          <w:color w:val="444444"/>
          <w:sz w:val="27"/>
          <w:szCs w:val="27"/>
        </w:rPr>
        <w:t>một</w:t>
      </w:r>
      <w:proofErr w:type="spellEnd"/>
      <w:r w:rsidRPr="005E56ED">
        <w:rPr>
          <w:color w:val="444444"/>
          <w:sz w:val="27"/>
          <w:szCs w:val="27"/>
        </w:rPr>
        <w:t xml:space="preserve"> </w:t>
      </w:r>
      <w:proofErr w:type="spellStart"/>
      <w:r w:rsidRPr="005E56ED">
        <w:rPr>
          <w:color w:val="444444"/>
          <w:sz w:val="27"/>
          <w:szCs w:val="27"/>
        </w:rPr>
        <w:t>góc</w:t>
      </w:r>
      <w:proofErr w:type="spellEnd"/>
      <w:r w:rsidRPr="005E56ED">
        <w:rPr>
          <w:color w:val="444444"/>
          <w:sz w:val="27"/>
          <w:szCs w:val="27"/>
        </w:rPr>
        <w:t> </w:t>
      </w:r>
      <w:proofErr w:type="gramStart"/>
      <w:r w:rsidRPr="005E56ED">
        <w:rPr>
          <w:rStyle w:val="mjx-char"/>
          <w:color w:val="444444"/>
          <w:sz w:val="32"/>
          <w:szCs w:val="32"/>
          <w:bdr w:val="none" w:sz="0" w:space="0" w:color="auto" w:frame="1"/>
        </w:rPr>
        <w:t>α</w:t>
      </w:r>
      <w:r w:rsidRPr="005E56ED">
        <w:rPr>
          <w:rStyle w:val="mjxassistivemathml"/>
          <w:color w:val="444444"/>
          <w:sz w:val="32"/>
          <w:szCs w:val="32"/>
          <w:bdr w:val="none" w:sz="0" w:space="0" w:color="auto" w:frame="1"/>
        </w:rPr>
        <w:t>α</w:t>
      </w:r>
      <w:r w:rsidRPr="005E56ED">
        <w:rPr>
          <w:color w:val="444444"/>
          <w:sz w:val="27"/>
          <w:szCs w:val="27"/>
        </w:rPr>
        <w:t> ;</w:t>
      </w:r>
      <w:proofErr w:type="gramEnd"/>
    </w:p>
    <w:p w:rsidR="00CB2D4C" w:rsidRPr="005E56ED" w:rsidRDefault="00CB2D4C" w:rsidP="00CB2D4C">
      <w:pPr>
        <w:pStyle w:val="NormalWeb"/>
        <w:spacing w:before="0" w:beforeAutospacing="0" w:after="0" w:afterAutospacing="0"/>
        <w:jc w:val="both"/>
        <w:rPr>
          <w:color w:val="444444"/>
          <w:sz w:val="27"/>
          <w:szCs w:val="27"/>
        </w:rPr>
      </w:pPr>
      <w:r w:rsidRPr="005E56ED">
        <w:rPr>
          <w:color w:val="444444"/>
          <w:sz w:val="27"/>
          <w:szCs w:val="27"/>
        </w:rPr>
        <w:t xml:space="preserve">- </w:t>
      </w:r>
      <w:proofErr w:type="spellStart"/>
      <w:r w:rsidRPr="005E56ED">
        <w:rPr>
          <w:color w:val="444444"/>
          <w:sz w:val="27"/>
          <w:szCs w:val="27"/>
        </w:rPr>
        <w:t>Vẽ</w:t>
      </w:r>
      <w:proofErr w:type="spellEnd"/>
      <w:r w:rsidRPr="005E56ED">
        <w:rPr>
          <w:color w:val="444444"/>
          <w:sz w:val="27"/>
          <w:szCs w:val="27"/>
        </w:rPr>
        <w:t xml:space="preserve"> </w:t>
      </w:r>
      <w:proofErr w:type="spellStart"/>
      <w:r w:rsidRPr="005E56ED">
        <w:rPr>
          <w:color w:val="444444"/>
          <w:sz w:val="27"/>
          <w:szCs w:val="27"/>
        </w:rPr>
        <w:t>đường</w:t>
      </w:r>
      <w:proofErr w:type="spellEnd"/>
      <w:r w:rsidRPr="005E56ED">
        <w:rPr>
          <w:color w:val="444444"/>
          <w:sz w:val="27"/>
          <w:szCs w:val="27"/>
        </w:rPr>
        <w:t xml:space="preserve"> </w:t>
      </w:r>
      <w:proofErr w:type="spellStart"/>
      <w:r w:rsidRPr="005E56ED">
        <w:rPr>
          <w:color w:val="444444"/>
          <w:sz w:val="27"/>
          <w:szCs w:val="27"/>
        </w:rPr>
        <w:t>thẳng</w:t>
      </w:r>
      <w:proofErr w:type="spellEnd"/>
      <w:r w:rsidRPr="005E56ED">
        <w:rPr>
          <w:color w:val="444444"/>
          <w:sz w:val="27"/>
          <w:szCs w:val="27"/>
        </w:rPr>
        <w:t xml:space="preserve"> Ay </w:t>
      </w:r>
      <w:proofErr w:type="spellStart"/>
      <w:r w:rsidRPr="005E56ED">
        <w:rPr>
          <w:color w:val="444444"/>
          <w:sz w:val="27"/>
          <w:szCs w:val="27"/>
        </w:rPr>
        <w:t>vuông</w:t>
      </w:r>
      <w:proofErr w:type="spellEnd"/>
      <w:r w:rsidRPr="005E56ED">
        <w:rPr>
          <w:color w:val="444444"/>
          <w:sz w:val="27"/>
          <w:szCs w:val="27"/>
        </w:rPr>
        <w:t xml:space="preserve"> </w:t>
      </w:r>
      <w:proofErr w:type="spellStart"/>
      <w:r w:rsidRPr="005E56ED">
        <w:rPr>
          <w:color w:val="444444"/>
          <w:sz w:val="27"/>
          <w:szCs w:val="27"/>
        </w:rPr>
        <w:t>góc</w:t>
      </w:r>
      <w:proofErr w:type="spellEnd"/>
      <w:r w:rsidRPr="005E56ED">
        <w:rPr>
          <w:color w:val="444444"/>
          <w:sz w:val="27"/>
          <w:szCs w:val="27"/>
        </w:rPr>
        <w:t xml:space="preserve"> </w:t>
      </w:r>
      <w:proofErr w:type="spellStart"/>
      <w:r w:rsidRPr="005E56ED">
        <w:rPr>
          <w:color w:val="444444"/>
          <w:sz w:val="27"/>
          <w:szCs w:val="27"/>
        </w:rPr>
        <w:t>với</w:t>
      </w:r>
      <w:proofErr w:type="spellEnd"/>
      <w:r w:rsidRPr="005E56ED">
        <w:rPr>
          <w:color w:val="444444"/>
          <w:sz w:val="27"/>
          <w:szCs w:val="27"/>
        </w:rPr>
        <w:t xml:space="preserve"> Ax. </w:t>
      </w:r>
      <w:proofErr w:type="spellStart"/>
      <w:proofErr w:type="gramStart"/>
      <w:r w:rsidRPr="005E56ED">
        <w:rPr>
          <w:color w:val="444444"/>
          <w:sz w:val="27"/>
          <w:szCs w:val="27"/>
        </w:rPr>
        <w:t>Gọi</w:t>
      </w:r>
      <w:proofErr w:type="spellEnd"/>
      <w:r w:rsidRPr="005E56ED">
        <w:rPr>
          <w:color w:val="444444"/>
          <w:sz w:val="27"/>
          <w:szCs w:val="27"/>
        </w:rPr>
        <w:t xml:space="preserve"> O </w:t>
      </w:r>
      <w:proofErr w:type="spellStart"/>
      <w:r w:rsidRPr="005E56ED">
        <w:rPr>
          <w:color w:val="444444"/>
          <w:sz w:val="27"/>
          <w:szCs w:val="27"/>
        </w:rPr>
        <w:t>là</w:t>
      </w:r>
      <w:proofErr w:type="spellEnd"/>
      <w:r w:rsidRPr="005E56ED">
        <w:rPr>
          <w:color w:val="444444"/>
          <w:sz w:val="27"/>
          <w:szCs w:val="27"/>
        </w:rPr>
        <w:t xml:space="preserve"> </w:t>
      </w:r>
      <w:proofErr w:type="spellStart"/>
      <w:r w:rsidRPr="005E56ED">
        <w:rPr>
          <w:color w:val="444444"/>
          <w:sz w:val="27"/>
          <w:szCs w:val="27"/>
        </w:rPr>
        <w:t>giao</w:t>
      </w:r>
      <w:proofErr w:type="spellEnd"/>
      <w:r w:rsidRPr="005E56ED">
        <w:rPr>
          <w:color w:val="444444"/>
          <w:sz w:val="27"/>
          <w:szCs w:val="27"/>
        </w:rPr>
        <w:t xml:space="preserve"> </w:t>
      </w:r>
      <w:proofErr w:type="spellStart"/>
      <w:r w:rsidRPr="005E56ED">
        <w:rPr>
          <w:color w:val="444444"/>
          <w:sz w:val="27"/>
          <w:szCs w:val="27"/>
        </w:rPr>
        <w:t>điểm</w:t>
      </w:r>
      <w:proofErr w:type="spellEnd"/>
      <w:r w:rsidRPr="005E56ED">
        <w:rPr>
          <w:color w:val="444444"/>
          <w:sz w:val="27"/>
          <w:szCs w:val="27"/>
        </w:rPr>
        <w:t xml:space="preserve"> </w:t>
      </w:r>
      <w:proofErr w:type="spellStart"/>
      <w:r w:rsidRPr="005E56ED">
        <w:rPr>
          <w:color w:val="444444"/>
          <w:sz w:val="27"/>
          <w:szCs w:val="27"/>
        </w:rPr>
        <w:t>của</w:t>
      </w:r>
      <w:proofErr w:type="spellEnd"/>
      <w:r w:rsidRPr="005E56ED">
        <w:rPr>
          <w:color w:val="444444"/>
          <w:sz w:val="27"/>
          <w:szCs w:val="27"/>
        </w:rPr>
        <w:t xml:space="preserve"> Ay </w:t>
      </w:r>
      <w:proofErr w:type="spellStart"/>
      <w:r w:rsidRPr="005E56ED">
        <w:rPr>
          <w:color w:val="444444"/>
          <w:sz w:val="27"/>
          <w:szCs w:val="27"/>
        </w:rPr>
        <w:t>với</w:t>
      </w:r>
      <w:proofErr w:type="spellEnd"/>
      <w:r w:rsidRPr="005E56ED">
        <w:rPr>
          <w:color w:val="444444"/>
          <w:sz w:val="27"/>
          <w:szCs w:val="27"/>
        </w:rPr>
        <w:t xml:space="preserve"> d.</w:t>
      </w:r>
      <w:proofErr w:type="gramEnd"/>
    </w:p>
    <w:p w:rsidR="00CB2D4C" w:rsidRPr="005E56ED" w:rsidRDefault="00756F5B" w:rsidP="00CB2D4C">
      <w:pPr>
        <w:pStyle w:val="NormalWeb"/>
        <w:spacing w:before="0" w:beforeAutospacing="0" w:after="0" w:afterAutospacing="0"/>
        <w:jc w:val="both"/>
        <w:rPr>
          <w:color w:val="444444"/>
          <w:sz w:val="27"/>
          <w:szCs w:val="27"/>
        </w:rPr>
      </w:pPr>
      <w:r w:rsidRPr="005E56ED">
        <w:rPr>
          <w:color w:val="444444"/>
          <w:sz w:val="27"/>
          <w:szCs w:val="27"/>
        </w:rPr>
        <w:t xml:space="preserve">- </w:t>
      </w:r>
      <w:proofErr w:type="spellStart"/>
      <w:r w:rsidRPr="005E56ED">
        <w:rPr>
          <w:color w:val="444444"/>
          <w:sz w:val="27"/>
          <w:szCs w:val="27"/>
        </w:rPr>
        <w:t>Vẽ</w:t>
      </w:r>
      <w:proofErr w:type="spellEnd"/>
      <w:r w:rsidRPr="005E56ED">
        <w:rPr>
          <w:color w:val="444444"/>
          <w:sz w:val="27"/>
          <w:szCs w:val="27"/>
        </w:rPr>
        <w:t xml:space="preserve"> </w:t>
      </w:r>
      <w:proofErr w:type="spellStart"/>
      <w:r w:rsidRPr="005E56ED">
        <w:rPr>
          <w:color w:val="444444"/>
          <w:sz w:val="27"/>
          <w:szCs w:val="27"/>
        </w:rPr>
        <w:t>cung</w:t>
      </w:r>
      <w:proofErr w:type="spellEnd"/>
      <w:r w:rsidRPr="005E56ED">
        <w:rPr>
          <w:color w:val="444444"/>
          <w:sz w:val="27"/>
          <w:szCs w:val="27"/>
        </w:rPr>
        <w:t xml:space="preserve"> </w:t>
      </w:r>
      <w:proofErr w:type="spellStart"/>
      <w:r w:rsidR="00CB2D4C" w:rsidRPr="005E56ED">
        <w:rPr>
          <w:rStyle w:val="mjxassistivemathml"/>
          <w:color w:val="444444"/>
          <w:sz w:val="32"/>
          <w:szCs w:val="32"/>
          <w:bdr w:val="none" w:sz="0" w:space="0" w:color="auto" w:frame="1"/>
        </w:rPr>
        <w:t>AmB</w:t>
      </w:r>
      <w:proofErr w:type="spellEnd"/>
      <w:r w:rsidR="00CB2D4C" w:rsidRPr="005E56ED">
        <w:rPr>
          <w:color w:val="444444"/>
          <w:sz w:val="27"/>
          <w:szCs w:val="27"/>
        </w:rPr>
        <w:t xml:space="preserve">, </w:t>
      </w:r>
      <w:proofErr w:type="spellStart"/>
      <w:r w:rsidR="00CB2D4C" w:rsidRPr="005E56ED">
        <w:rPr>
          <w:color w:val="444444"/>
          <w:sz w:val="27"/>
          <w:szCs w:val="27"/>
        </w:rPr>
        <w:t>tâm</w:t>
      </w:r>
      <w:proofErr w:type="spellEnd"/>
      <w:r w:rsidR="00CB2D4C" w:rsidRPr="005E56ED">
        <w:rPr>
          <w:color w:val="444444"/>
          <w:sz w:val="27"/>
          <w:szCs w:val="27"/>
        </w:rPr>
        <w:t xml:space="preserve"> </w:t>
      </w:r>
      <w:proofErr w:type="gramStart"/>
      <w:r w:rsidR="00CB2D4C" w:rsidRPr="005E56ED">
        <w:rPr>
          <w:color w:val="444444"/>
          <w:sz w:val="27"/>
          <w:szCs w:val="27"/>
        </w:rPr>
        <w:t>O ,</w:t>
      </w:r>
      <w:proofErr w:type="gramEnd"/>
      <w:r w:rsidR="00CB2D4C" w:rsidRPr="005E56ED">
        <w:rPr>
          <w:color w:val="444444"/>
          <w:sz w:val="27"/>
          <w:szCs w:val="27"/>
        </w:rPr>
        <w:t xml:space="preserve"> </w:t>
      </w:r>
      <w:proofErr w:type="spellStart"/>
      <w:r w:rsidR="00CB2D4C" w:rsidRPr="005E56ED">
        <w:rPr>
          <w:color w:val="444444"/>
          <w:sz w:val="27"/>
          <w:szCs w:val="27"/>
        </w:rPr>
        <w:t>bán</w:t>
      </w:r>
      <w:proofErr w:type="spellEnd"/>
      <w:r w:rsidR="00CB2D4C" w:rsidRPr="005E56ED">
        <w:rPr>
          <w:color w:val="444444"/>
          <w:sz w:val="27"/>
          <w:szCs w:val="27"/>
        </w:rPr>
        <w:t xml:space="preserve"> </w:t>
      </w:r>
      <w:proofErr w:type="spellStart"/>
      <w:r w:rsidR="00CB2D4C" w:rsidRPr="005E56ED">
        <w:rPr>
          <w:color w:val="444444"/>
          <w:sz w:val="27"/>
          <w:szCs w:val="27"/>
        </w:rPr>
        <w:t>kính</w:t>
      </w:r>
      <w:proofErr w:type="spellEnd"/>
      <w:r w:rsidR="00CB2D4C" w:rsidRPr="005E56ED">
        <w:rPr>
          <w:color w:val="444444"/>
          <w:sz w:val="27"/>
          <w:szCs w:val="27"/>
        </w:rPr>
        <w:t xml:space="preserve"> OA </w:t>
      </w:r>
      <w:proofErr w:type="spellStart"/>
      <w:r w:rsidR="00CB2D4C" w:rsidRPr="005E56ED">
        <w:rPr>
          <w:color w:val="444444"/>
          <w:sz w:val="27"/>
          <w:szCs w:val="27"/>
        </w:rPr>
        <w:t>sao</w:t>
      </w:r>
      <w:proofErr w:type="spellEnd"/>
      <w:r w:rsidR="00CB2D4C" w:rsidRPr="005E56ED">
        <w:rPr>
          <w:color w:val="444444"/>
          <w:sz w:val="27"/>
          <w:szCs w:val="27"/>
        </w:rPr>
        <w:t xml:space="preserve"> </w:t>
      </w:r>
      <w:proofErr w:type="spellStart"/>
      <w:r w:rsidR="00CB2D4C" w:rsidRPr="005E56ED">
        <w:rPr>
          <w:color w:val="444444"/>
          <w:sz w:val="27"/>
          <w:szCs w:val="27"/>
        </w:rPr>
        <w:t>cho</w:t>
      </w:r>
      <w:proofErr w:type="spellEnd"/>
      <w:r w:rsidR="00CB2D4C" w:rsidRPr="005E56ED">
        <w:rPr>
          <w:color w:val="444444"/>
          <w:sz w:val="27"/>
          <w:szCs w:val="27"/>
        </w:rPr>
        <w:t xml:space="preserve"> </w:t>
      </w:r>
      <w:proofErr w:type="spellStart"/>
      <w:r w:rsidR="00CB2D4C" w:rsidRPr="005E56ED">
        <w:rPr>
          <w:color w:val="444444"/>
          <w:sz w:val="27"/>
          <w:szCs w:val="27"/>
        </w:rPr>
        <w:t>cung</w:t>
      </w:r>
      <w:proofErr w:type="spellEnd"/>
      <w:r w:rsidR="00CB2D4C" w:rsidRPr="005E56ED">
        <w:rPr>
          <w:color w:val="444444"/>
          <w:sz w:val="27"/>
          <w:szCs w:val="27"/>
        </w:rPr>
        <w:t xml:space="preserve"> </w:t>
      </w:r>
      <w:proofErr w:type="spellStart"/>
      <w:r w:rsidR="00CB2D4C" w:rsidRPr="005E56ED">
        <w:rPr>
          <w:color w:val="444444"/>
          <w:sz w:val="27"/>
          <w:szCs w:val="27"/>
        </w:rPr>
        <w:t>này</w:t>
      </w:r>
      <w:proofErr w:type="spellEnd"/>
      <w:r w:rsidR="00CB2D4C" w:rsidRPr="005E56ED">
        <w:rPr>
          <w:color w:val="444444"/>
          <w:sz w:val="27"/>
          <w:szCs w:val="27"/>
        </w:rPr>
        <w:t xml:space="preserve"> </w:t>
      </w:r>
      <w:proofErr w:type="spellStart"/>
      <w:r w:rsidR="00CB2D4C" w:rsidRPr="005E56ED">
        <w:rPr>
          <w:color w:val="444444"/>
          <w:sz w:val="27"/>
          <w:szCs w:val="27"/>
        </w:rPr>
        <w:t>nằm</w:t>
      </w:r>
      <w:proofErr w:type="spellEnd"/>
      <w:r w:rsidR="00CB2D4C" w:rsidRPr="005E56ED">
        <w:rPr>
          <w:color w:val="444444"/>
          <w:sz w:val="27"/>
          <w:szCs w:val="27"/>
        </w:rPr>
        <w:t xml:space="preserve"> ở </w:t>
      </w:r>
      <w:proofErr w:type="spellStart"/>
      <w:r w:rsidR="00CB2D4C" w:rsidRPr="005E56ED">
        <w:rPr>
          <w:color w:val="444444"/>
          <w:sz w:val="27"/>
          <w:szCs w:val="27"/>
        </w:rPr>
        <w:t>nửa</w:t>
      </w:r>
      <w:proofErr w:type="spellEnd"/>
      <w:r w:rsidR="00CB2D4C" w:rsidRPr="005E56ED">
        <w:rPr>
          <w:color w:val="444444"/>
          <w:sz w:val="27"/>
          <w:szCs w:val="27"/>
        </w:rPr>
        <w:t xml:space="preserve"> </w:t>
      </w:r>
      <w:proofErr w:type="spellStart"/>
      <w:r w:rsidR="00CB2D4C" w:rsidRPr="005E56ED">
        <w:rPr>
          <w:color w:val="444444"/>
          <w:sz w:val="27"/>
          <w:szCs w:val="27"/>
        </w:rPr>
        <w:t>mặt</w:t>
      </w:r>
      <w:proofErr w:type="spellEnd"/>
      <w:r w:rsidR="00CB2D4C" w:rsidRPr="005E56ED">
        <w:rPr>
          <w:color w:val="444444"/>
          <w:sz w:val="27"/>
          <w:szCs w:val="27"/>
        </w:rPr>
        <w:t xml:space="preserve"> </w:t>
      </w:r>
      <w:proofErr w:type="spellStart"/>
      <w:r w:rsidR="00CB2D4C" w:rsidRPr="005E56ED">
        <w:rPr>
          <w:color w:val="444444"/>
          <w:sz w:val="27"/>
          <w:szCs w:val="27"/>
        </w:rPr>
        <w:t>phẳng</w:t>
      </w:r>
      <w:proofErr w:type="spellEnd"/>
      <w:r w:rsidR="00CB2D4C" w:rsidRPr="005E56ED">
        <w:rPr>
          <w:color w:val="444444"/>
          <w:sz w:val="27"/>
          <w:szCs w:val="27"/>
        </w:rPr>
        <w:t xml:space="preserve"> </w:t>
      </w:r>
      <w:proofErr w:type="spellStart"/>
      <w:r w:rsidR="00CB2D4C" w:rsidRPr="005E56ED">
        <w:rPr>
          <w:color w:val="444444"/>
          <w:sz w:val="27"/>
          <w:szCs w:val="27"/>
        </w:rPr>
        <w:t>bờ</w:t>
      </w:r>
      <w:proofErr w:type="spellEnd"/>
      <w:r w:rsidR="00CB2D4C" w:rsidRPr="005E56ED">
        <w:rPr>
          <w:color w:val="444444"/>
          <w:sz w:val="27"/>
          <w:szCs w:val="27"/>
        </w:rPr>
        <w:t xml:space="preserve"> AB </w:t>
      </w:r>
      <w:proofErr w:type="spellStart"/>
      <w:r w:rsidR="00CB2D4C" w:rsidRPr="005E56ED">
        <w:rPr>
          <w:color w:val="444444"/>
          <w:sz w:val="27"/>
          <w:szCs w:val="27"/>
        </w:rPr>
        <w:t>không</w:t>
      </w:r>
      <w:proofErr w:type="spellEnd"/>
      <w:r w:rsidR="00CB2D4C" w:rsidRPr="005E56ED">
        <w:rPr>
          <w:color w:val="444444"/>
          <w:sz w:val="27"/>
          <w:szCs w:val="27"/>
        </w:rPr>
        <w:t xml:space="preserve"> </w:t>
      </w:r>
      <w:proofErr w:type="spellStart"/>
      <w:r w:rsidR="00CB2D4C" w:rsidRPr="005E56ED">
        <w:rPr>
          <w:color w:val="444444"/>
          <w:sz w:val="27"/>
          <w:szCs w:val="27"/>
        </w:rPr>
        <w:t>chứa</w:t>
      </w:r>
      <w:proofErr w:type="spellEnd"/>
      <w:r w:rsidR="00CB2D4C" w:rsidRPr="005E56ED">
        <w:rPr>
          <w:color w:val="444444"/>
          <w:sz w:val="27"/>
          <w:szCs w:val="27"/>
        </w:rPr>
        <w:t xml:space="preserve"> </w:t>
      </w:r>
      <w:proofErr w:type="spellStart"/>
      <w:r w:rsidR="00CB2D4C" w:rsidRPr="005E56ED">
        <w:rPr>
          <w:color w:val="444444"/>
          <w:sz w:val="27"/>
          <w:szCs w:val="27"/>
        </w:rPr>
        <w:t>tia</w:t>
      </w:r>
      <w:proofErr w:type="spellEnd"/>
      <w:r w:rsidR="00CB2D4C" w:rsidRPr="005E56ED">
        <w:rPr>
          <w:color w:val="444444"/>
          <w:sz w:val="27"/>
          <w:szCs w:val="27"/>
        </w:rPr>
        <w:t xml:space="preserve"> Ax. </w:t>
      </w:r>
      <w:proofErr w:type="spellStart"/>
      <w:r w:rsidR="00CB2D4C" w:rsidRPr="005E56ED">
        <w:rPr>
          <w:color w:val="444444"/>
          <w:sz w:val="27"/>
          <w:szCs w:val="27"/>
        </w:rPr>
        <w:t>Cung</w:t>
      </w:r>
      <w:proofErr w:type="spellEnd"/>
      <w:r w:rsidRPr="005E56ED">
        <w:rPr>
          <w:color w:val="444444"/>
          <w:sz w:val="27"/>
          <w:szCs w:val="27"/>
        </w:rPr>
        <w:t xml:space="preserve"> </w:t>
      </w:r>
      <w:proofErr w:type="spellStart"/>
      <w:r w:rsidR="00CB2D4C" w:rsidRPr="005E56ED">
        <w:rPr>
          <w:rStyle w:val="mjxassistivemathml"/>
          <w:color w:val="444444"/>
          <w:sz w:val="32"/>
          <w:szCs w:val="32"/>
          <w:bdr w:val="none" w:sz="0" w:space="0" w:color="auto" w:frame="1"/>
        </w:rPr>
        <w:t>AmB</w:t>
      </w:r>
      <w:proofErr w:type="spellEnd"/>
      <w:r w:rsidR="00CB2D4C" w:rsidRPr="005E56ED">
        <w:rPr>
          <w:color w:val="444444"/>
          <w:sz w:val="27"/>
          <w:szCs w:val="27"/>
        </w:rPr>
        <w:t> </w:t>
      </w:r>
      <w:proofErr w:type="spellStart"/>
      <w:r w:rsidR="00CB2D4C" w:rsidRPr="005E56ED">
        <w:rPr>
          <w:color w:val="444444"/>
          <w:sz w:val="27"/>
          <w:szCs w:val="27"/>
        </w:rPr>
        <w:t>được</w:t>
      </w:r>
      <w:proofErr w:type="spellEnd"/>
      <w:r w:rsidR="00CB2D4C" w:rsidRPr="005E56ED">
        <w:rPr>
          <w:color w:val="444444"/>
          <w:sz w:val="27"/>
          <w:szCs w:val="27"/>
        </w:rPr>
        <w:t xml:space="preserve"> </w:t>
      </w:r>
      <w:proofErr w:type="spellStart"/>
      <w:r w:rsidR="00CB2D4C" w:rsidRPr="005E56ED">
        <w:rPr>
          <w:color w:val="444444"/>
          <w:sz w:val="27"/>
          <w:szCs w:val="27"/>
        </w:rPr>
        <w:t>vẽ</w:t>
      </w:r>
      <w:proofErr w:type="spellEnd"/>
      <w:r w:rsidR="00CB2D4C" w:rsidRPr="005E56ED">
        <w:rPr>
          <w:color w:val="444444"/>
          <w:sz w:val="27"/>
          <w:szCs w:val="27"/>
        </w:rPr>
        <w:t xml:space="preserve"> </w:t>
      </w:r>
      <w:proofErr w:type="spellStart"/>
      <w:r w:rsidR="00CB2D4C" w:rsidRPr="005E56ED">
        <w:rPr>
          <w:color w:val="444444"/>
          <w:sz w:val="27"/>
          <w:szCs w:val="27"/>
        </w:rPr>
        <w:t>như</w:t>
      </w:r>
      <w:proofErr w:type="spellEnd"/>
      <w:r w:rsidR="00CB2D4C" w:rsidRPr="005E56ED">
        <w:rPr>
          <w:color w:val="444444"/>
          <w:sz w:val="27"/>
          <w:szCs w:val="27"/>
        </w:rPr>
        <w:t xml:space="preserve"> </w:t>
      </w:r>
      <w:proofErr w:type="spellStart"/>
      <w:r w:rsidR="00CB2D4C" w:rsidRPr="005E56ED">
        <w:rPr>
          <w:color w:val="444444"/>
          <w:sz w:val="27"/>
          <w:szCs w:val="27"/>
        </w:rPr>
        <w:t>trên</w:t>
      </w:r>
      <w:proofErr w:type="spellEnd"/>
      <w:r w:rsidR="00CB2D4C" w:rsidRPr="005E56ED">
        <w:rPr>
          <w:color w:val="444444"/>
          <w:sz w:val="27"/>
          <w:szCs w:val="27"/>
        </w:rPr>
        <w:t xml:space="preserve"> </w:t>
      </w:r>
      <w:proofErr w:type="spellStart"/>
      <w:r w:rsidR="00CB2D4C" w:rsidRPr="005E56ED">
        <w:rPr>
          <w:color w:val="444444"/>
          <w:sz w:val="27"/>
          <w:szCs w:val="27"/>
        </w:rPr>
        <w:t>là</w:t>
      </w:r>
      <w:proofErr w:type="spellEnd"/>
      <w:r w:rsidR="00CB2D4C" w:rsidRPr="005E56ED">
        <w:rPr>
          <w:color w:val="444444"/>
          <w:sz w:val="27"/>
          <w:szCs w:val="27"/>
        </w:rPr>
        <w:t xml:space="preserve"> </w:t>
      </w:r>
      <w:proofErr w:type="spellStart"/>
      <w:r w:rsidR="00CB2D4C" w:rsidRPr="005E56ED">
        <w:rPr>
          <w:color w:val="444444"/>
          <w:sz w:val="27"/>
          <w:szCs w:val="27"/>
        </w:rPr>
        <w:t>một</w:t>
      </w:r>
      <w:proofErr w:type="spellEnd"/>
      <w:r w:rsidR="00CB2D4C" w:rsidRPr="005E56ED">
        <w:rPr>
          <w:color w:val="444444"/>
          <w:sz w:val="27"/>
          <w:szCs w:val="27"/>
        </w:rPr>
        <w:t xml:space="preserve"> </w:t>
      </w:r>
      <w:proofErr w:type="spellStart"/>
      <w:r w:rsidR="00CB2D4C" w:rsidRPr="005E56ED">
        <w:rPr>
          <w:color w:val="444444"/>
          <w:sz w:val="27"/>
          <w:szCs w:val="27"/>
        </w:rPr>
        <w:t>cung</w:t>
      </w:r>
      <w:proofErr w:type="spellEnd"/>
      <w:r w:rsidR="00CB2D4C" w:rsidRPr="005E56ED">
        <w:rPr>
          <w:color w:val="444444"/>
          <w:sz w:val="27"/>
          <w:szCs w:val="27"/>
        </w:rPr>
        <w:t xml:space="preserve"> </w:t>
      </w:r>
      <w:proofErr w:type="spellStart"/>
      <w:r w:rsidR="00CB2D4C" w:rsidRPr="005E56ED">
        <w:rPr>
          <w:color w:val="444444"/>
          <w:sz w:val="27"/>
          <w:szCs w:val="27"/>
        </w:rPr>
        <w:t>chứa</w:t>
      </w:r>
      <w:proofErr w:type="spellEnd"/>
      <w:r w:rsidR="00CB2D4C" w:rsidRPr="005E56ED">
        <w:rPr>
          <w:color w:val="444444"/>
          <w:sz w:val="27"/>
          <w:szCs w:val="27"/>
        </w:rPr>
        <w:t xml:space="preserve"> </w:t>
      </w:r>
      <w:proofErr w:type="spellStart"/>
      <w:r w:rsidR="00CB2D4C" w:rsidRPr="005E56ED">
        <w:rPr>
          <w:color w:val="444444"/>
          <w:sz w:val="27"/>
          <w:szCs w:val="27"/>
        </w:rPr>
        <w:t>góc</w:t>
      </w:r>
      <w:proofErr w:type="spellEnd"/>
      <w:r w:rsidR="00CB2D4C" w:rsidRPr="005E56ED">
        <w:rPr>
          <w:color w:val="444444"/>
          <w:sz w:val="27"/>
          <w:szCs w:val="27"/>
        </w:rPr>
        <w:t> </w:t>
      </w:r>
      <w:proofErr w:type="gramStart"/>
      <w:r w:rsidR="00CB2D4C" w:rsidRPr="005E56ED">
        <w:rPr>
          <w:rStyle w:val="mjxassistivemathml"/>
          <w:color w:val="444444"/>
          <w:sz w:val="32"/>
          <w:szCs w:val="32"/>
          <w:bdr w:val="none" w:sz="0" w:space="0" w:color="auto" w:frame="1"/>
        </w:rPr>
        <w:t>α</w:t>
      </w:r>
      <w:r w:rsidR="00CB2D4C" w:rsidRPr="005E56ED">
        <w:rPr>
          <w:color w:val="444444"/>
          <w:sz w:val="27"/>
          <w:szCs w:val="27"/>
        </w:rPr>
        <w:t> .</w:t>
      </w:r>
      <w:proofErr w:type="gramEnd"/>
    </w:p>
    <w:p w:rsidR="00756F5B" w:rsidRPr="005E56ED" w:rsidRDefault="00756F5B" w:rsidP="00CB2D4C">
      <w:pPr>
        <w:pStyle w:val="NormalWeb"/>
        <w:spacing w:before="0" w:beforeAutospacing="0" w:after="0" w:afterAutospacing="0"/>
        <w:jc w:val="both"/>
        <w:rPr>
          <w:color w:val="444444"/>
          <w:sz w:val="27"/>
          <w:szCs w:val="27"/>
        </w:rPr>
      </w:pPr>
    </w:p>
    <w:p w:rsidR="00756F5B" w:rsidRPr="005E56ED" w:rsidRDefault="00756F5B" w:rsidP="00CB2D4C">
      <w:pPr>
        <w:pStyle w:val="NormalWeb"/>
        <w:spacing w:before="0" w:beforeAutospacing="0" w:after="0" w:afterAutospacing="0"/>
        <w:jc w:val="both"/>
        <w:rPr>
          <w:color w:val="444444"/>
          <w:sz w:val="27"/>
          <w:szCs w:val="27"/>
        </w:rPr>
      </w:pPr>
      <w:r w:rsidRPr="005E56ED">
        <w:rPr>
          <w:noProof/>
          <w:color w:val="444444"/>
          <w:sz w:val="28"/>
          <w:szCs w:val="28"/>
        </w:rPr>
        <w:drawing>
          <wp:inline distT="0" distB="0" distL="0" distR="0" wp14:anchorId="153D31C1" wp14:editId="67AA85C3">
            <wp:extent cx="3571875" cy="2773903"/>
            <wp:effectExtent l="0" t="0" r="0" b="7620"/>
            <wp:docPr id="1" name="Picture 1" descr="Lý thuyết cung chứa góc và các dạng bài thường gặp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ý thuyết cung chứa góc và các dạng bài thường gặp ảnh 2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162" cy="277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F5B" w:rsidRPr="005E56ED" w:rsidRDefault="00756F5B" w:rsidP="00CB2D4C">
      <w:pPr>
        <w:pStyle w:val="NormalWeb"/>
        <w:spacing w:before="0" w:beforeAutospacing="0" w:after="0" w:afterAutospacing="0"/>
        <w:jc w:val="both"/>
        <w:rPr>
          <w:color w:val="444444"/>
          <w:sz w:val="27"/>
          <w:szCs w:val="27"/>
        </w:rPr>
      </w:pPr>
    </w:p>
    <w:p w:rsidR="00756F5B" w:rsidRPr="005E56ED" w:rsidRDefault="00756F5B" w:rsidP="00756F5B">
      <w:pPr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b/>
          <w:sz w:val="28"/>
          <w:szCs w:val="28"/>
        </w:rPr>
        <w:t>TỨ GIÁC NỘI TIẾP</w:t>
      </w:r>
    </w:p>
    <w:p w:rsidR="00756F5B" w:rsidRPr="005E56ED" w:rsidRDefault="00756F5B" w:rsidP="00756F5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>.</w:t>
      </w:r>
    </w:p>
    <w:p w:rsidR="00756F5B" w:rsidRPr="005E56ED" w:rsidRDefault="00756F5B" w:rsidP="00756F5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A; B; C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>.</w:t>
      </w:r>
    </w:p>
    <w:p w:rsidR="00756F5B" w:rsidRPr="005E56ED" w:rsidRDefault="00756F5B" w:rsidP="00756F5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>.</w:t>
      </w:r>
    </w:p>
    <w:p w:rsidR="00756F5B" w:rsidRPr="005E56ED" w:rsidRDefault="00756F5B" w:rsidP="00756F5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>.</w:t>
      </w:r>
    </w:p>
    <w:p w:rsidR="00756F5B" w:rsidRPr="005E56ED" w:rsidRDefault="00756F5B" w:rsidP="00756F5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(O; R)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OA= </w:t>
      </w:r>
      <w:smartTag w:uri="urn:schemas-microsoft-com:office:smarttags" w:element="place">
        <w:r w:rsidRPr="005E56ED">
          <w:rPr>
            <w:rFonts w:ascii="Times New Roman" w:hAnsi="Times New Roman" w:cs="Times New Roman"/>
            <w:sz w:val="28"/>
            <w:szCs w:val="28"/>
          </w:rPr>
          <w:t>OB</w:t>
        </w:r>
      </w:smartTag>
      <w:r w:rsidRPr="005E56ED">
        <w:rPr>
          <w:rFonts w:ascii="Times New Roman" w:hAnsi="Times New Roman" w:cs="Times New Roman"/>
          <w:sz w:val="28"/>
          <w:szCs w:val="28"/>
        </w:rPr>
        <w:t>= OC = OD =R.</w:t>
      </w:r>
    </w:p>
    <w:p w:rsidR="00756F5B" w:rsidRPr="005E56ED" w:rsidRDefault="00756F5B" w:rsidP="00756F5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56ED">
        <w:rPr>
          <w:rFonts w:ascii="Times New Roman" w:hAnsi="Times New Roman" w:cs="Times New Roman"/>
          <w:sz w:val="28"/>
          <w:szCs w:val="28"/>
        </w:rPr>
        <w:lastRenderedPageBreak/>
        <w:t>Chú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ý: O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chứ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>.</w:t>
      </w:r>
    </w:p>
    <w:p w:rsidR="00756F5B" w:rsidRPr="005E56ED" w:rsidRDefault="00756F5B" w:rsidP="00756F5B">
      <w:pPr>
        <w:rPr>
          <w:rFonts w:ascii="Times New Roman" w:hAnsi="Times New Roman" w:cs="Times New Roman"/>
          <w:sz w:val="28"/>
          <w:szCs w:val="28"/>
        </w:rPr>
      </w:pPr>
    </w:p>
    <w:p w:rsidR="00756F5B" w:rsidRPr="005E56ED" w:rsidRDefault="00756F5B" w:rsidP="00756F5B">
      <w:pPr>
        <w:ind w:left="720"/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DA8314" wp14:editId="40E345B2">
            <wp:extent cx="4562475" cy="14573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F5B" w:rsidRPr="005E56ED" w:rsidRDefault="00756F5B" w:rsidP="00756F5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sz w:val="28"/>
          <w:szCs w:val="28"/>
        </w:rPr>
        <w:t xml:space="preserve">Cho ABCD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Â+</w:t>
      </w:r>
      <w:r w:rsidRPr="005E56ED">
        <w:rPr>
          <w:rFonts w:ascii="Times New Roman" w:hAnsi="Times New Roman" w:cs="Times New Roman"/>
          <w:position w:val="-6"/>
          <w:sz w:val="28"/>
          <w:szCs w:val="28"/>
        </w:rPr>
        <w:object w:dxaOrig="240" w:dyaOrig="340">
          <v:shape id="_x0000_i1072" type="#_x0000_t75" style="width:12pt;height:17.25pt" o:ole="">
            <v:imagedata r:id="rId86" o:title=""/>
          </v:shape>
          <o:OLEObject Type="Embed" ProgID="Equation.3" ShapeID="_x0000_i1072" DrawAspect="Content" ObjectID="_1675243900" r:id="rId87"/>
        </w:object>
      </w:r>
      <w:r w:rsidRPr="005E56ED">
        <w:rPr>
          <w:rFonts w:ascii="Times New Roman" w:hAnsi="Times New Roman" w:cs="Times New Roman"/>
          <w:sz w:val="28"/>
          <w:szCs w:val="28"/>
        </w:rPr>
        <w:t xml:space="preserve">= </w:t>
      </w:r>
      <w:r w:rsidRPr="005E56ED">
        <w:rPr>
          <w:rFonts w:ascii="Times New Roman" w:hAnsi="Times New Roman" w:cs="Times New Roman"/>
          <w:position w:val="-4"/>
          <w:sz w:val="28"/>
          <w:szCs w:val="28"/>
        </w:rPr>
        <w:object w:dxaOrig="240" w:dyaOrig="320">
          <v:shape id="_x0000_i1073" type="#_x0000_t75" style="width:12pt;height:15.75pt" o:ole="">
            <v:imagedata r:id="rId88" o:title=""/>
          </v:shape>
          <o:OLEObject Type="Embed" ProgID="Equation.3" ShapeID="_x0000_i1073" DrawAspect="Content" ObjectID="_1675243901" r:id="rId89"/>
        </w:object>
      </w:r>
      <w:r w:rsidRPr="005E56ED">
        <w:rPr>
          <w:rFonts w:ascii="Times New Roman" w:hAnsi="Times New Roman" w:cs="Times New Roman"/>
          <w:sz w:val="28"/>
          <w:szCs w:val="28"/>
        </w:rPr>
        <w:t>+</w:t>
      </w:r>
      <w:r w:rsidRPr="005E56ED">
        <w:rPr>
          <w:rFonts w:ascii="Times New Roman" w:hAnsi="Times New Roman" w:cs="Times New Roman"/>
          <w:position w:val="-4"/>
          <w:sz w:val="28"/>
          <w:szCs w:val="28"/>
        </w:rPr>
        <w:object w:dxaOrig="260" w:dyaOrig="320">
          <v:shape id="_x0000_i1074" type="#_x0000_t75" style="width:12.75pt;height:15.75pt" o:ole="">
            <v:imagedata r:id="rId90" o:title=""/>
          </v:shape>
          <o:OLEObject Type="Embed" ProgID="Equation.3" ShapeID="_x0000_i1074" DrawAspect="Content" ObjectID="_1675243902" r:id="rId91"/>
        </w:object>
      </w:r>
      <w:r w:rsidRPr="005E56ED">
        <w:rPr>
          <w:rFonts w:ascii="Times New Roman" w:hAnsi="Times New Roman" w:cs="Times New Roman"/>
          <w:sz w:val="28"/>
          <w:szCs w:val="28"/>
        </w:rPr>
        <w:t xml:space="preserve"> = 180</w:t>
      </w:r>
      <w:r w:rsidRPr="005E56E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E56ED">
        <w:rPr>
          <w:rFonts w:ascii="Times New Roman" w:hAnsi="Times New Roman" w:cs="Times New Roman"/>
          <w:sz w:val="28"/>
          <w:szCs w:val="28"/>
        </w:rPr>
        <w:t>.</w:t>
      </w:r>
    </w:p>
    <w:p w:rsidR="00756F5B" w:rsidRPr="005E56ED" w:rsidRDefault="00756F5B" w:rsidP="00756F5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Â +</w:t>
      </w:r>
      <w:r w:rsidRPr="005E56ED">
        <w:rPr>
          <w:rFonts w:ascii="Times New Roman" w:hAnsi="Times New Roman" w:cs="Times New Roman"/>
          <w:position w:val="-6"/>
          <w:sz w:val="28"/>
          <w:szCs w:val="28"/>
        </w:rPr>
        <w:object w:dxaOrig="240" w:dyaOrig="340">
          <v:shape id="_x0000_i1075" type="#_x0000_t75" style="width:12pt;height:17.25pt" o:ole="">
            <v:imagedata r:id="rId92" o:title=""/>
          </v:shape>
          <o:OLEObject Type="Embed" ProgID="Equation.3" ShapeID="_x0000_i1075" DrawAspect="Content" ObjectID="_1675243903" r:id="rId93"/>
        </w:object>
      </w:r>
      <w:r w:rsidRPr="005E56ED">
        <w:rPr>
          <w:rFonts w:ascii="Times New Roman" w:hAnsi="Times New Roman" w:cs="Times New Roman"/>
          <w:sz w:val="28"/>
          <w:szCs w:val="28"/>
        </w:rPr>
        <w:t xml:space="preserve"> =180</w:t>
      </w:r>
      <w:r w:rsidRPr="005E56E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r w:rsidRPr="005E56ED">
        <w:rPr>
          <w:rFonts w:ascii="Times New Roman" w:hAnsi="Times New Roman" w:cs="Times New Roman"/>
          <w:position w:val="-4"/>
          <w:sz w:val="28"/>
          <w:szCs w:val="28"/>
        </w:rPr>
        <w:object w:dxaOrig="240" w:dyaOrig="320">
          <v:shape id="_x0000_i1076" type="#_x0000_t75" style="width:12pt;height:15.75pt" o:ole="">
            <v:imagedata r:id="rId88" o:title=""/>
          </v:shape>
          <o:OLEObject Type="Embed" ProgID="Equation.3" ShapeID="_x0000_i1076" DrawAspect="Content" ObjectID="_1675243904" r:id="rId94"/>
        </w:object>
      </w:r>
      <w:r w:rsidRPr="005E56ED">
        <w:rPr>
          <w:rFonts w:ascii="Times New Roman" w:hAnsi="Times New Roman" w:cs="Times New Roman"/>
          <w:sz w:val="28"/>
          <w:szCs w:val="28"/>
        </w:rPr>
        <w:t>+</w:t>
      </w:r>
      <w:r w:rsidRPr="005E56ED">
        <w:rPr>
          <w:rFonts w:ascii="Times New Roman" w:hAnsi="Times New Roman" w:cs="Times New Roman"/>
          <w:position w:val="-4"/>
          <w:sz w:val="28"/>
          <w:szCs w:val="28"/>
        </w:rPr>
        <w:object w:dxaOrig="260" w:dyaOrig="320">
          <v:shape id="_x0000_i1077" type="#_x0000_t75" style="width:12.75pt;height:15.75pt" o:ole="">
            <v:imagedata r:id="rId95" o:title=""/>
          </v:shape>
          <o:OLEObject Type="Embed" ProgID="Equation.3" ShapeID="_x0000_i1077" DrawAspect="Content" ObjectID="_1675243905" r:id="rId96"/>
        </w:object>
      </w:r>
      <w:r w:rsidRPr="005E56ED">
        <w:rPr>
          <w:rFonts w:ascii="Times New Roman" w:hAnsi="Times New Roman" w:cs="Times New Roman"/>
          <w:sz w:val="28"/>
          <w:szCs w:val="28"/>
        </w:rPr>
        <w:t>=180</w:t>
      </w:r>
      <w:r w:rsidRPr="005E56E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>.</w:t>
      </w:r>
    </w:p>
    <w:p w:rsidR="00756F5B" w:rsidRPr="005E56ED" w:rsidRDefault="00756F5B" w:rsidP="00756F5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c/m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>:</w:t>
      </w:r>
    </w:p>
    <w:p w:rsidR="00756F5B" w:rsidRPr="005E56ED" w:rsidRDefault="00756F5B" w:rsidP="00756F5B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5E56ED"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6ED" w:rsidRPr="005E56E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5E56ED" w:rsidRPr="005E56ED">
        <w:rPr>
          <w:rFonts w:ascii="Times New Roman" w:hAnsi="Times New Roman" w:cs="Times New Roman"/>
          <w:sz w:val="28"/>
          <w:szCs w:val="28"/>
        </w:rPr>
        <w:t xml:space="preserve"> </w:t>
      </w:r>
      <w:r w:rsidR="005E56ED" w:rsidRPr="005E56ED">
        <w:rPr>
          <w:rFonts w:ascii="Times New Roman" w:hAnsi="Times New Roman" w:cs="Times New Roman"/>
          <w:position w:val="-4"/>
          <w:sz w:val="28"/>
          <w:szCs w:val="28"/>
        </w:rPr>
        <w:object w:dxaOrig="240" w:dyaOrig="320">
          <v:shape id="_x0000_i1086" type="#_x0000_t75" style="width:12pt;height:15.75pt" o:ole="">
            <v:imagedata r:id="rId97" o:title=""/>
          </v:shape>
          <o:OLEObject Type="Embed" ProgID="Equation.DSMT4" ShapeID="_x0000_i1086" DrawAspect="Content" ObjectID="_1675243906" r:id="rId98"/>
        </w:object>
      </w:r>
      <w:r w:rsidRPr="005E56ED">
        <w:rPr>
          <w:rFonts w:ascii="Times New Roman" w:hAnsi="Times New Roman" w:cs="Times New Roman"/>
          <w:sz w:val="28"/>
          <w:szCs w:val="28"/>
        </w:rPr>
        <w:t>+</w:t>
      </w:r>
      <w:r w:rsidR="005E56ED" w:rsidRPr="005E56ED">
        <w:rPr>
          <w:rFonts w:ascii="Times New Roman" w:hAnsi="Times New Roman" w:cs="Times New Roman"/>
          <w:position w:val="-6"/>
          <w:sz w:val="28"/>
          <w:szCs w:val="28"/>
        </w:rPr>
        <w:object w:dxaOrig="240" w:dyaOrig="340">
          <v:shape id="_x0000_i1087" type="#_x0000_t75" style="width:12pt;height:16.5pt" o:ole="">
            <v:imagedata r:id="rId99" o:title=""/>
          </v:shape>
          <o:OLEObject Type="Embed" ProgID="Equation.DSMT4" ShapeID="_x0000_i1087" DrawAspect="Content" ObjectID="_1675243907" r:id="rId100"/>
        </w:object>
      </w:r>
      <w:r w:rsidRPr="005E56ED">
        <w:rPr>
          <w:rFonts w:ascii="Times New Roman" w:hAnsi="Times New Roman" w:cs="Times New Roman"/>
          <w:sz w:val="28"/>
          <w:szCs w:val="28"/>
        </w:rPr>
        <w:t>=180</w:t>
      </w:r>
      <w:r w:rsidRPr="005E56E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r w:rsidRPr="005E56ED">
        <w:rPr>
          <w:rFonts w:ascii="Times New Roman" w:hAnsi="Times New Roman" w:cs="Times New Roman"/>
          <w:position w:val="-4"/>
          <w:sz w:val="28"/>
          <w:szCs w:val="28"/>
        </w:rPr>
        <w:object w:dxaOrig="240" w:dyaOrig="320">
          <v:shape id="_x0000_i1078" type="#_x0000_t75" style="width:12pt;height:15.75pt" o:ole="">
            <v:imagedata r:id="rId88" o:title=""/>
          </v:shape>
          <o:OLEObject Type="Embed" ProgID="Equation.3" ShapeID="_x0000_i1078" DrawAspect="Content" ObjectID="_1675243908" r:id="rId101"/>
        </w:object>
      </w:r>
      <w:r w:rsidRPr="005E56ED">
        <w:rPr>
          <w:rFonts w:ascii="Times New Roman" w:hAnsi="Times New Roman" w:cs="Times New Roman"/>
          <w:sz w:val="28"/>
          <w:szCs w:val="28"/>
        </w:rPr>
        <w:t>+</w:t>
      </w:r>
      <w:r w:rsidRPr="005E56ED">
        <w:rPr>
          <w:rFonts w:ascii="Times New Roman" w:hAnsi="Times New Roman" w:cs="Times New Roman"/>
          <w:position w:val="-4"/>
          <w:sz w:val="28"/>
          <w:szCs w:val="28"/>
        </w:rPr>
        <w:object w:dxaOrig="260" w:dyaOrig="320">
          <v:shape id="_x0000_i1079" type="#_x0000_t75" style="width:12.75pt;height:15.75pt" o:ole="">
            <v:imagedata r:id="rId95" o:title=""/>
          </v:shape>
          <o:OLEObject Type="Embed" ProgID="Equation.3" ShapeID="_x0000_i1079" DrawAspect="Content" ObjectID="_1675243909" r:id="rId102"/>
        </w:object>
      </w:r>
      <w:r w:rsidRPr="005E56ED">
        <w:rPr>
          <w:rFonts w:ascii="Times New Roman" w:hAnsi="Times New Roman" w:cs="Times New Roman"/>
          <w:sz w:val="28"/>
          <w:szCs w:val="28"/>
        </w:rPr>
        <w:t>=180</w:t>
      </w:r>
      <w:r w:rsidRPr="005E56ED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756F5B" w:rsidRPr="005E56ED" w:rsidRDefault="00756F5B" w:rsidP="00756F5B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đó</w:t>
      </w:r>
      <w:proofErr w:type="spellEnd"/>
    </w:p>
    <w:p w:rsidR="00756F5B" w:rsidRPr="005E56ED" w:rsidRDefault="00756F5B" w:rsidP="00756F5B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A; B;C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>.</w:t>
      </w:r>
    </w:p>
    <w:p w:rsidR="00756F5B" w:rsidRPr="005E56ED" w:rsidRDefault="00756F5B" w:rsidP="00756F5B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CD 1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>.</w:t>
      </w:r>
    </w:p>
    <w:p w:rsidR="00756F5B" w:rsidRPr="005E56ED" w:rsidRDefault="00756F5B" w:rsidP="00756F5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56F5B" w:rsidRPr="005E56ED" w:rsidRDefault="00756F5B" w:rsidP="00756F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56ED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5E56E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E56ED">
        <w:rPr>
          <w:rFonts w:ascii="Times New Roman" w:hAnsi="Times New Roman" w:cs="Times New Roman"/>
          <w:b/>
          <w:sz w:val="28"/>
          <w:szCs w:val="28"/>
          <w:u w:val="single"/>
        </w:rPr>
        <w:t>tập</w:t>
      </w:r>
      <w:proofErr w:type="spellEnd"/>
      <w:r w:rsidRPr="005E56E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E56ED">
        <w:rPr>
          <w:rFonts w:ascii="Times New Roman" w:hAnsi="Times New Roman" w:cs="Times New Roman"/>
          <w:b/>
          <w:sz w:val="28"/>
          <w:szCs w:val="28"/>
          <w:u w:val="single"/>
        </w:rPr>
        <w:t>ví</w:t>
      </w:r>
      <w:proofErr w:type="spellEnd"/>
      <w:r w:rsidRPr="005E56E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E56ED">
        <w:rPr>
          <w:rFonts w:ascii="Times New Roman" w:hAnsi="Times New Roman" w:cs="Times New Roman"/>
          <w:b/>
          <w:sz w:val="28"/>
          <w:szCs w:val="28"/>
          <w:u w:val="single"/>
        </w:rPr>
        <w:t>dụ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Ax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B,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BH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Ay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H,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D.</w:t>
      </w:r>
    </w:p>
    <w:p w:rsidR="00756F5B" w:rsidRPr="005E56ED" w:rsidRDefault="00756F5B" w:rsidP="00756F5B">
      <w:pPr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sz w:val="28"/>
          <w:szCs w:val="28"/>
        </w:rPr>
        <w:t xml:space="preserve">a/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ABDH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ABDH</w:t>
      </w:r>
    </w:p>
    <w:p w:rsidR="00756F5B" w:rsidRPr="005E56ED" w:rsidRDefault="00756F5B" w:rsidP="00756F5B">
      <w:pPr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sz w:val="28"/>
          <w:szCs w:val="28"/>
        </w:rPr>
        <w:t xml:space="preserve">b/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minh OD // AH</w:t>
      </w:r>
    </w:p>
    <w:p w:rsidR="00756F5B" w:rsidRPr="005E56ED" w:rsidRDefault="00756F5B" w:rsidP="00756F5B">
      <w:pPr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sz w:val="28"/>
          <w:szCs w:val="28"/>
        </w:rPr>
        <w:t xml:space="preserve">c/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Ay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C,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HDEC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tiếp</w:t>
      </w:r>
      <w:proofErr w:type="spellEnd"/>
    </w:p>
    <w:p w:rsidR="00756F5B" w:rsidRPr="005E56ED" w:rsidRDefault="00756F5B" w:rsidP="00756F5B">
      <w:pPr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F596AD" wp14:editId="0DA262F6">
            <wp:extent cx="5943600" cy="191516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F5B" w:rsidRPr="005E56ED" w:rsidRDefault="00756F5B" w:rsidP="00756F5B">
      <w:pPr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a/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ABDH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756F5B" w:rsidRPr="005E56ED" w:rsidRDefault="00756F5B" w:rsidP="00756F5B">
      <w:pPr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sz w:val="28"/>
          <w:szCs w:val="28"/>
        </w:rPr>
        <w:tab/>
      </w:r>
      <w:r w:rsidRPr="005E56ED">
        <w:rPr>
          <w:rFonts w:ascii="Times New Roman" w:hAnsi="Times New Roman" w:cs="Times New Roman"/>
          <w:sz w:val="28"/>
          <w:szCs w:val="28"/>
        </w:rPr>
        <w:tab/>
      </w:r>
      <w:r w:rsidRPr="005E56ED">
        <w:rPr>
          <w:rFonts w:ascii="Times New Roman" w:hAnsi="Times New Roman" w:cs="Times New Roman"/>
          <w:position w:val="-4"/>
          <w:sz w:val="28"/>
          <w:szCs w:val="28"/>
        </w:rPr>
        <w:object w:dxaOrig="560" w:dyaOrig="320">
          <v:shape id="_x0000_i1080" type="#_x0000_t75" style="width:27.75pt;height:15.75pt" o:ole="">
            <v:imagedata r:id="rId104" o:title=""/>
          </v:shape>
          <o:OLEObject Type="Embed" ProgID="Equation.3" ShapeID="_x0000_i1080" DrawAspect="Content" ObjectID="_1675243910" r:id="rId105"/>
        </w:object>
      </w:r>
      <w:r w:rsidRPr="005E56ED">
        <w:rPr>
          <w:rFonts w:ascii="Times New Roman" w:hAnsi="Times New Roman" w:cs="Times New Roman"/>
          <w:sz w:val="28"/>
          <w:szCs w:val="28"/>
        </w:rPr>
        <w:t>= 90</w:t>
      </w:r>
      <w:r w:rsidRPr="005E56E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E56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gt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756F5B" w:rsidRPr="005E56ED" w:rsidRDefault="00756F5B" w:rsidP="00756F5B">
      <w:pPr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sz w:val="28"/>
          <w:szCs w:val="28"/>
        </w:rPr>
        <w:tab/>
      </w:r>
      <w:r w:rsidRPr="005E56ED">
        <w:rPr>
          <w:rFonts w:ascii="Times New Roman" w:hAnsi="Times New Roman" w:cs="Times New Roman"/>
          <w:sz w:val="28"/>
          <w:szCs w:val="28"/>
        </w:rPr>
        <w:tab/>
      </w:r>
      <w:r w:rsidRPr="005E56ED">
        <w:rPr>
          <w:rFonts w:ascii="Times New Roman" w:hAnsi="Times New Roman" w:cs="Times New Roman"/>
          <w:position w:val="-4"/>
          <w:sz w:val="28"/>
          <w:szCs w:val="28"/>
        </w:rPr>
        <w:object w:dxaOrig="560" w:dyaOrig="320">
          <v:shape id="_x0000_i1081" type="#_x0000_t75" style="width:27.75pt;height:15.75pt" o:ole="">
            <v:imagedata r:id="rId106" o:title=""/>
          </v:shape>
          <o:OLEObject Type="Embed" ProgID="Equation.3" ShapeID="_x0000_i1081" DrawAspect="Content" ObjectID="_1675243911" r:id="rId107"/>
        </w:object>
      </w:r>
      <w:proofErr w:type="gramStart"/>
      <w:r w:rsidRPr="005E56ED">
        <w:rPr>
          <w:rFonts w:ascii="Times New Roman" w:hAnsi="Times New Roman" w:cs="Times New Roman"/>
          <w:sz w:val="28"/>
          <w:szCs w:val="28"/>
        </w:rPr>
        <w:t>=  90</w:t>
      </w:r>
      <w:r w:rsidRPr="005E56E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End"/>
      <w:r w:rsidRPr="005E56ED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gt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>)</w:t>
      </w:r>
    </w:p>
    <w:p w:rsidR="00756F5B" w:rsidRPr="005E56ED" w:rsidRDefault="00756F5B" w:rsidP="00756F5B">
      <w:pPr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sz w:val="28"/>
          <w:szCs w:val="28"/>
        </w:rPr>
        <w:t xml:space="preserve"> =&gt; </w:t>
      </w:r>
      <w:r w:rsidRPr="005E56ED">
        <w:rPr>
          <w:rFonts w:ascii="Times New Roman" w:hAnsi="Times New Roman" w:cs="Times New Roman"/>
          <w:position w:val="-4"/>
          <w:sz w:val="28"/>
          <w:szCs w:val="28"/>
        </w:rPr>
        <w:object w:dxaOrig="560" w:dyaOrig="320">
          <v:shape id="_x0000_i1082" type="#_x0000_t75" style="width:27.75pt;height:15.75pt" o:ole="">
            <v:imagedata r:id="rId108" o:title=""/>
          </v:shape>
          <o:OLEObject Type="Embed" ProgID="Equation.3" ShapeID="_x0000_i1082" DrawAspect="Content" ObjectID="_1675243912" r:id="rId109"/>
        </w:object>
      </w:r>
      <w:r w:rsidRPr="005E56ED">
        <w:rPr>
          <w:rFonts w:ascii="Times New Roman" w:hAnsi="Times New Roman" w:cs="Times New Roman"/>
          <w:sz w:val="28"/>
          <w:szCs w:val="28"/>
        </w:rPr>
        <w:t xml:space="preserve"> = </w:t>
      </w:r>
      <w:r w:rsidRPr="005E56ED">
        <w:rPr>
          <w:rFonts w:ascii="Times New Roman" w:hAnsi="Times New Roman" w:cs="Times New Roman"/>
          <w:position w:val="-4"/>
          <w:sz w:val="28"/>
          <w:szCs w:val="28"/>
        </w:rPr>
        <w:object w:dxaOrig="560" w:dyaOrig="320">
          <v:shape id="_x0000_i1083" type="#_x0000_t75" style="width:27.75pt;height:15.75pt" o:ole="">
            <v:imagedata r:id="rId110" o:title=""/>
          </v:shape>
          <o:OLEObject Type="Embed" ProgID="Equation.3" ShapeID="_x0000_i1083" DrawAspect="Content" ObjectID="_1675243913" r:id="rId111"/>
        </w:object>
      </w:r>
      <w:r w:rsidRPr="005E56ED">
        <w:rPr>
          <w:rFonts w:ascii="Times New Roman" w:hAnsi="Times New Roman" w:cs="Times New Roman"/>
          <w:sz w:val="28"/>
          <w:szCs w:val="28"/>
        </w:rPr>
        <w:t>= 90</w:t>
      </w:r>
      <w:r w:rsidRPr="005E56E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F5B" w:rsidRPr="005E56ED" w:rsidRDefault="00756F5B" w:rsidP="00756F5B">
      <w:pPr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ABDH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>)</w:t>
      </w:r>
    </w:p>
    <w:p w:rsidR="00756F5B" w:rsidRPr="005E56ED" w:rsidRDefault="00756F5B" w:rsidP="00756F5B">
      <w:pPr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sz w:val="28"/>
          <w:szCs w:val="28"/>
        </w:rPr>
        <w:t xml:space="preserve">b/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minh OD // AH</w:t>
      </w:r>
    </w:p>
    <w:p w:rsidR="00756F5B" w:rsidRPr="005E56ED" w:rsidRDefault="00756F5B" w:rsidP="00756F5B">
      <w:pPr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sz w:val="28"/>
          <w:szCs w:val="28"/>
        </w:rPr>
        <w:t xml:space="preserve">c/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Ay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C,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HDEC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tiếp</w:t>
      </w:r>
      <w:proofErr w:type="spellEnd"/>
    </w:p>
    <w:p w:rsidR="00756F5B" w:rsidRPr="005E56ED" w:rsidRDefault="00756F5B" w:rsidP="00756F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56E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làm</w:t>
      </w:r>
      <w:proofErr w:type="spellEnd"/>
    </w:p>
    <w:p w:rsidR="00756F5B" w:rsidRPr="005E56ED" w:rsidRDefault="00756F5B" w:rsidP="00756F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56E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6F5B" w:rsidRPr="005E56ED" w:rsidRDefault="00756F5B" w:rsidP="00756F5B">
      <w:pPr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sz w:val="28"/>
          <w:szCs w:val="28"/>
        </w:rPr>
        <w:t xml:space="preserve">Cho </w:t>
      </w:r>
      <w:r w:rsidRPr="005E56ED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84" type="#_x0000_t75" style="width:11.25pt;height:12.75pt" o:ole="">
            <v:imagedata r:id="rId112" o:title=""/>
          </v:shape>
          <o:OLEObject Type="Embed" ProgID="Equation.3" ShapeID="_x0000_i1084" DrawAspect="Content" ObjectID="_1675243914" r:id="rId113"/>
        </w:object>
      </w:r>
      <w:r w:rsidRPr="005E56ED">
        <w:rPr>
          <w:rFonts w:ascii="Times New Roman" w:hAnsi="Times New Roman" w:cs="Times New Roman"/>
          <w:sz w:val="28"/>
          <w:szCs w:val="28"/>
        </w:rPr>
        <w:t xml:space="preserve">ABC </w:t>
      </w:r>
      <w:proofErr w:type="gramStart"/>
      <w:r w:rsidRPr="005E56ED">
        <w:rPr>
          <w:rFonts w:ascii="Times New Roman" w:hAnsi="Times New Roman" w:cs="Times New Roman"/>
          <w:sz w:val="28"/>
          <w:szCs w:val="28"/>
        </w:rPr>
        <w:t>( AB</w:t>
      </w:r>
      <w:proofErr w:type="gramEnd"/>
      <w:r w:rsidRPr="005E56ED">
        <w:rPr>
          <w:rFonts w:ascii="Times New Roman" w:hAnsi="Times New Roman" w:cs="Times New Roman"/>
          <w:sz w:val="28"/>
          <w:szCs w:val="28"/>
        </w:rPr>
        <w:t xml:space="preserve"> &lt; AC)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 ( O).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CF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r w:rsidRPr="005E56ED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85" type="#_x0000_t75" style="width:11.25pt;height:12.75pt" o:ole="">
            <v:imagedata r:id="rId112" o:title=""/>
          </v:shape>
          <o:OLEObject Type="Embed" ProgID="Equation.3" ShapeID="_x0000_i1085" DrawAspect="Content" ObjectID="_1675243915" r:id="rId114"/>
        </w:object>
      </w:r>
      <w:r w:rsidRPr="005E56ED">
        <w:rPr>
          <w:rFonts w:ascii="Times New Roman" w:hAnsi="Times New Roman" w:cs="Times New Roman"/>
          <w:sz w:val="28"/>
          <w:szCs w:val="28"/>
        </w:rPr>
        <w:t xml:space="preserve">ABC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H. AH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D.</w:t>
      </w:r>
    </w:p>
    <w:p w:rsidR="00756F5B" w:rsidRPr="005E56ED" w:rsidRDefault="00756F5B" w:rsidP="00756F5B">
      <w:pPr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sz w:val="28"/>
          <w:szCs w:val="28"/>
        </w:rPr>
        <w:t xml:space="preserve">a/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BFEC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iếp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BFEC</w:t>
      </w:r>
    </w:p>
    <w:p w:rsidR="00756F5B" w:rsidRPr="005E56ED" w:rsidRDefault="00756F5B" w:rsidP="00756F5B">
      <w:pPr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sz w:val="28"/>
          <w:szCs w:val="28"/>
        </w:rPr>
        <w:t xml:space="preserve">b/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minh FH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DFE</w:t>
      </w:r>
    </w:p>
    <w:p w:rsidR="00756F5B" w:rsidRPr="005E56ED" w:rsidRDefault="00756F5B" w:rsidP="00756F5B">
      <w:pPr>
        <w:rPr>
          <w:rFonts w:ascii="Times New Roman" w:hAnsi="Times New Roman" w:cs="Times New Roman"/>
          <w:sz w:val="28"/>
          <w:szCs w:val="28"/>
        </w:rPr>
      </w:pPr>
      <w:r w:rsidRPr="005E56ED">
        <w:rPr>
          <w:rFonts w:ascii="Times New Roman" w:hAnsi="Times New Roman" w:cs="Times New Roman"/>
          <w:sz w:val="28"/>
          <w:szCs w:val="28"/>
        </w:rPr>
        <w:t xml:space="preserve">c/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EF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minh: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DMEF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6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E56ED">
        <w:rPr>
          <w:rFonts w:ascii="Times New Roman" w:hAnsi="Times New Roman" w:cs="Times New Roman"/>
          <w:sz w:val="28"/>
          <w:szCs w:val="28"/>
        </w:rPr>
        <w:t xml:space="preserve"> KD.KM = KB.KC</w:t>
      </w:r>
    </w:p>
    <w:p w:rsidR="00CB2D4C" w:rsidRPr="005E56ED" w:rsidRDefault="00733E25" w:rsidP="00733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5E56ED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*************************************</w:t>
      </w:r>
    </w:p>
    <w:p w:rsidR="008F5584" w:rsidRPr="005E56ED" w:rsidRDefault="008F5584" w:rsidP="008F5584">
      <w:pPr>
        <w:rPr>
          <w:rFonts w:ascii="Times New Roman" w:hAnsi="Times New Roman" w:cs="Times New Roman"/>
          <w:sz w:val="28"/>
          <w:szCs w:val="28"/>
        </w:rPr>
      </w:pPr>
    </w:p>
    <w:sectPr w:rsidR="008F5584" w:rsidRPr="005E56ED" w:rsidSect="005E56ED">
      <w:pgSz w:w="12240" w:h="15840"/>
      <w:pgMar w:top="81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359C"/>
    <w:multiLevelType w:val="hybridMultilevel"/>
    <w:tmpl w:val="55D429CE"/>
    <w:lvl w:ilvl="0" w:tplc="250A3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400BBF"/>
    <w:multiLevelType w:val="multilevel"/>
    <w:tmpl w:val="0D7802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isLgl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">
    <w:nsid w:val="4A3C36BF"/>
    <w:multiLevelType w:val="hybridMultilevel"/>
    <w:tmpl w:val="70F03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84"/>
    <w:rsid w:val="000C0AD5"/>
    <w:rsid w:val="002C6297"/>
    <w:rsid w:val="005E56ED"/>
    <w:rsid w:val="00733E25"/>
    <w:rsid w:val="00756F5B"/>
    <w:rsid w:val="008F5584"/>
    <w:rsid w:val="00CB2D4C"/>
    <w:rsid w:val="00FB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2D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584"/>
    <w:pPr>
      <w:ind w:left="720"/>
      <w:contextualSpacing/>
    </w:pPr>
  </w:style>
  <w:style w:type="table" w:styleId="TableGrid">
    <w:name w:val="Table Grid"/>
    <w:basedOn w:val="TableNormal"/>
    <w:uiPriority w:val="39"/>
    <w:rsid w:val="008F5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B2D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nchor">
    <w:name w:val="anchor"/>
    <w:basedOn w:val="DefaultParagraphFont"/>
    <w:rsid w:val="00CB2D4C"/>
  </w:style>
  <w:style w:type="paragraph" w:styleId="NormalWeb">
    <w:name w:val="Normal (Web)"/>
    <w:basedOn w:val="Normal"/>
    <w:uiPriority w:val="99"/>
    <w:semiHidden/>
    <w:unhideWhenUsed/>
    <w:rsid w:val="00CB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2D4C"/>
    <w:rPr>
      <w:b/>
      <w:bCs/>
    </w:rPr>
  </w:style>
  <w:style w:type="character" w:customStyle="1" w:styleId="mjx-char">
    <w:name w:val="mjx-char"/>
    <w:basedOn w:val="DefaultParagraphFont"/>
    <w:rsid w:val="00CB2D4C"/>
  </w:style>
  <w:style w:type="character" w:customStyle="1" w:styleId="mjxassistivemathml">
    <w:name w:val="mjx_assistive_mathml"/>
    <w:basedOn w:val="DefaultParagraphFont"/>
    <w:rsid w:val="00CB2D4C"/>
  </w:style>
  <w:style w:type="paragraph" w:styleId="BalloonText">
    <w:name w:val="Balloon Text"/>
    <w:basedOn w:val="Normal"/>
    <w:link w:val="BalloonTextChar"/>
    <w:uiPriority w:val="99"/>
    <w:semiHidden/>
    <w:unhideWhenUsed/>
    <w:rsid w:val="000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2D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584"/>
    <w:pPr>
      <w:ind w:left="720"/>
      <w:contextualSpacing/>
    </w:pPr>
  </w:style>
  <w:style w:type="table" w:styleId="TableGrid">
    <w:name w:val="Table Grid"/>
    <w:basedOn w:val="TableNormal"/>
    <w:uiPriority w:val="39"/>
    <w:rsid w:val="008F5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B2D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nchor">
    <w:name w:val="anchor"/>
    <w:basedOn w:val="DefaultParagraphFont"/>
    <w:rsid w:val="00CB2D4C"/>
  </w:style>
  <w:style w:type="paragraph" w:styleId="NormalWeb">
    <w:name w:val="Normal (Web)"/>
    <w:basedOn w:val="Normal"/>
    <w:uiPriority w:val="99"/>
    <w:semiHidden/>
    <w:unhideWhenUsed/>
    <w:rsid w:val="00CB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2D4C"/>
    <w:rPr>
      <w:b/>
      <w:bCs/>
    </w:rPr>
  </w:style>
  <w:style w:type="character" w:customStyle="1" w:styleId="mjx-char">
    <w:name w:val="mjx-char"/>
    <w:basedOn w:val="DefaultParagraphFont"/>
    <w:rsid w:val="00CB2D4C"/>
  </w:style>
  <w:style w:type="character" w:customStyle="1" w:styleId="mjxassistivemathml">
    <w:name w:val="mjx_assistive_mathml"/>
    <w:basedOn w:val="DefaultParagraphFont"/>
    <w:rsid w:val="00CB2D4C"/>
  </w:style>
  <w:style w:type="paragraph" w:styleId="BalloonText">
    <w:name w:val="Balloon Text"/>
    <w:basedOn w:val="Normal"/>
    <w:link w:val="BalloonTextChar"/>
    <w:uiPriority w:val="99"/>
    <w:semiHidden/>
    <w:unhideWhenUsed/>
    <w:rsid w:val="000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6.bin"/><Relationship Id="rId84" Type="http://schemas.openxmlformats.org/officeDocument/2006/relationships/image" Target="media/image32.jpeg"/><Relationship Id="rId89" Type="http://schemas.openxmlformats.org/officeDocument/2006/relationships/oleObject" Target="embeddings/oleObject49.bin"/><Relationship Id="rId112" Type="http://schemas.openxmlformats.org/officeDocument/2006/relationships/image" Target="media/image46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5.bin"/><Relationship Id="rId74" Type="http://schemas.openxmlformats.org/officeDocument/2006/relationships/oleObject" Target="embeddings/oleObject42.bin"/><Relationship Id="rId79" Type="http://schemas.openxmlformats.org/officeDocument/2006/relationships/oleObject" Target="embeddings/oleObject45.bin"/><Relationship Id="rId87" Type="http://schemas.openxmlformats.org/officeDocument/2006/relationships/oleObject" Target="embeddings/oleObject48.bin"/><Relationship Id="rId102" Type="http://schemas.openxmlformats.org/officeDocument/2006/relationships/oleObject" Target="embeddings/oleObject57.bin"/><Relationship Id="rId110" Type="http://schemas.openxmlformats.org/officeDocument/2006/relationships/image" Target="media/image45.wmf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82" Type="http://schemas.openxmlformats.org/officeDocument/2006/relationships/image" Target="media/image31.wmf"/><Relationship Id="rId90" Type="http://schemas.openxmlformats.org/officeDocument/2006/relationships/image" Target="media/image36.wmf"/><Relationship Id="rId95" Type="http://schemas.openxmlformats.org/officeDocument/2006/relationships/image" Target="media/image3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4.bin"/><Relationship Id="rId100" Type="http://schemas.openxmlformats.org/officeDocument/2006/relationships/oleObject" Target="embeddings/oleObject55.bin"/><Relationship Id="rId105" Type="http://schemas.openxmlformats.org/officeDocument/2006/relationships/oleObject" Target="embeddings/oleObject58.bin"/><Relationship Id="rId113" Type="http://schemas.openxmlformats.org/officeDocument/2006/relationships/oleObject" Target="embeddings/oleObject62.bin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40.bin"/><Relationship Id="rId80" Type="http://schemas.openxmlformats.org/officeDocument/2006/relationships/image" Target="media/image30.wmf"/><Relationship Id="rId85" Type="http://schemas.openxmlformats.org/officeDocument/2006/relationships/image" Target="media/image33.emf"/><Relationship Id="rId93" Type="http://schemas.openxmlformats.org/officeDocument/2006/relationships/oleObject" Target="embeddings/oleObject51.bin"/><Relationship Id="rId98" Type="http://schemas.openxmlformats.org/officeDocument/2006/relationships/oleObject" Target="embeddings/oleObject5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0.bin"/><Relationship Id="rId67" Type="http://schemas.openxmlformats.org/officeDocument/2006/relationships/image" Target="media/image27.wmf"/><Relationship Id="rId103" Type="http://schemas.openxmlformats.org/officeDocument/2006/relationships/image" Target="media/image41.emf"/><Relationship Id="rId108" Type="http://schemas.openxmlformats.org/officeDocument/2006/relationships/image" Target="media/image44.wmf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3.bin"/><Relationship Id="rId83" Type="http://schemas.openxmlformats.org/officeDocument/2006/relationships/oleObject" Target="embeddings/oleObject47.bin"/><Relationship Id="rId88" Type="http://schemas.openxmlformats.org/officeDocument/2006/relationships/image" Target="media/image35.wmf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3.bin"/><Relationship Id="rId111" Type="http://schemas.openxmlformats.org/officeDocument/2006/relationships/oleObject" Target="embeddings/oleObject6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4.wmf"/><Relationship Id="rId106" Type="http://schemas.openxmlformats.org/officeDocument/2006/relationships/image" Target="media/image43.wmf"/><Relationship Id="rId114" Type="http://schemas.openxmlformats.org/officeDocument/2006/relationships/oleObject" Target="embeddings/oleObject6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2.wmf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41.bin"/><Relationship Id="rId78" Type="http://schemas.openxmlformats.org/officeDocument/2006/relationships/image" Target="media/image29.wmf"/><Relationship Id="rId81" Type="http://schemas.openxmlformats.org/officeDocument/2006/relationships/oleObject" Target="embeddings/oleObject46.bin"/><Relationship Id="rId86" Type="http://schemas.openxmlformats.org/officeDocument/2006/relationships/image" Target="media/image34.wmf"/><Relationship Id="rId94" Type="http://schemas.openxmlformats.org/officeDocument/2006/relationships/oleObject" Target="embeddings/oleObject52.bin"/><Relationship Id="rId99" Type="http://schemas.openxmlformats.org/officeDocument/2006/relationships/image" Target="media/image40.wmf"/><Relationship Id="rId101" Type="http://schemas.openxmlformats.org/officeDocument/2006/relationships/oleObject" Target="embeddings/oleObject5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28.wmf"/><Relationship Id="rId97" Type="http://schemas.openxmlformats.org/officeDocument/2006/relationships/image" Target="media/image39.wmf"/><Relationship Id="rId104" Type="http://schemas.openxmlformats.org/officeDocument/2006/relationships/image" Target="media/image4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9.bin"/><Relationship Id="rId92" Type="http://schemas.openxmlformats.org/officeDocument/2006/relationships/image" Target="media/image3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I. LÝ THUYẾT CUNG CHỨA GÓC</vt:lpstr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 Thao</dc:creator>
  <cp:keywords/>
  <dc:description/>
  <cp:lastModifiedBy>Administrator</cp:lastModifiedBy>
  <cp:revision>6</cp:revision>
  <dcterms:created xsi:type="dcterms:W3CDTF">2021-02-17T10:33:00Z</dcterms:created>
  <dcterms:modified xsi:type="dcterms:W3CDTF">2021-02-19T05:42:00Z</dcterms:modified>
</cp:coreProperties>
</file>