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Ind w:w="-567" w:type="dxa"/>
        <w:tblLook w:val="04A0" w:firstRow="1" w:lastRow="0" w:firstColumn="1" w:lastColumn="0" w:noHBand="0" w:noVBand="1"/>
      </w:tblPr>
      <w:tblGrid>
        <w:gridCol w:w="4219"/>
        <w:gridCol w:w="6379"/>
      </w:tblGrid>
      <w:tr w:rsidR="00805E3D" w:rsidRPr="00805E3D" w14:paraId="2946E920" w14:textId="77777777" w:rsidTr="00805E3D">
        <w:trPr>
          <w:trHeight w:val="880"/>
        </w:trPr>
        <w:tc>
          <w:tcPr>
            <w:tcW w:w="4219" w:type="dxa"/>
          </w:tcPr>
          <w:p w14:paraId="088F67D8" w14:textId="77777777" w:rsidR="00805E3D" w:rsidRPr="00805E3D" w:rsidRDefault="00805E3D" w:rsidP="00805E3D">
            <w:pPr>
              <w:tabs>
                <w:tab w:val="center" w:pos="1701"/>
                <w:tab w:val="center" w:pos="6521"/>
              </w:tabs>
              <w:spacing w:before="0"/>
              <w:jc w:val="center"/>
              <w:rPr>
                <w:rFonts w:ascii="Times New Roman" w:eastAsia="Times New Roman" w:hAnsi="Times New Roman" w:cs="Times New Roman"/>
                <w:bCs/>
                <w:sz w:val="26"/>
                <w:szCs w:val="26"/>
              </w:rPr>
            </w:pPr>
            <w:r w:rsidRPr="00805E3D">
              <w:rPr>
                <w:rFonts w:ascii="Times New Roman" w:eastAsia="Times New Roman" w:hAnsi="Times New Roman" w:cs="Times New Roman"/>
                <w:bCs/>
                <w:sz w:val="26"/>
                <w:szCs w:val="26"/>
              </w:rPr>
              <w:t>SỞ GIÁO DỤC VÀ ĐÀO TẠO</w:t>
            </w:r>
          </w:p>
          <w:p w14:paraId="038C3061" w14:textId="77777777" w:rsidR="00805E3D" w:rsidRPr="00805E3D" w:rsidRDefault="00805E3D" w:rsidP="00805E3D">
            <w:pPr>
              <w:tabs>
                <w:tab w:val="center" w:pos="1701"/>
                <w:tab w:val="center" w:pos="6521"/>
              </w:tabs>
              <w:spacing w:before="0"/>
              <w:jc w:val="center"/>
              <w:rPr>
                <w:rFonts w:ascii="Times New Roman" w:eastAsia="Times New Roman" w:hAnsi="Times New Roman" w:cs="Times New Roman"/>
                <w:bCs/>
                <w:sz w:val="26"/>
                <w:szCs w:val="26"/>
              </w:rPr>
            </w:pPr>
            <w:r w:rsidRPr="00805E3D">
              <w:rPr>
                <w:rFonts w:ascii="Times New Roman" w:eastAsia="Times New Roman" w:hAnsi="Times New Roman" w:cs="Times New Roman"/>
                <w:bCs/>
                <w:sz w:val="26"/>
                <w:szCs w:val="26"/>
              </w:rPr>
              <w:t xml:space="preserve">THÀNH PHỐ HỒ CHÍ MINH </w:t>
            </w:r>
          </w:p>
          <w:p w14:paraId="17E3F53E" w14:textId="58EA150E" w:rsidR="00805E3D" w:rsidRPr="00805E3D" w:rsidRDefault="00805E3D" w:rsidP="00805E3D">
            <w:pPr>
              <w:tabs>
                <w:tab w:val="center" w:pos="6521"/>
              </w:tabs>
              <w:spacing w:before="0"/>
              <w:jc w:val="center"/>
              <w:rPr>
                <w:rFonts w:ascii="Times New Roman" w:eastAsia="Times New Roman" w:hAnsi="Times New Roman" w:cs="Times New Roman"/>
                <w:b/>
                <w:bCs/>
                <w:sz w:val="26"/>
                <w:szCs w:val="26"/>
              </w:rPr>
            </w:pPr>
            <w:r w:rsidRPr="00805E3D">
              <w:rPr>
                <w:rFonts w:ascii="Times New Roman" w:eastAsia="Times New Roman" w:hAnsi="Times New Roman" w:cs="Times New Roman"/>
                <w:b/>
                <w:bCs/>
                <w:sz w:val="26"/>
                <w:szCs w:val="26"/>
              </w:rPr>
              <w:t>PHÒNG GIÁO DỤC TRUNG HỌC</w:t>
            </w:r>
          </w:p>
        </w:tc>
        <w:tc>
          <w:tcPr>
            <w:tcW w:w="6379" w:type="dxa"/>
          </w:tcPr>
          <w:p w14:paraId="1F43FB68" w14:textId="77777777" w:rsidR="00805E3D" w:rsidRPr="00805E3D" w:rsidRDefault="00805E3D" w:rsidP="00805E3D">
            <w:pPr>
              <w:tabs>
                <w:tab w:val="center" w:pos="1701"/>
                <w:tab w:val="center" w:pos="6521"/>
              </w:tabs>
              <w:spacing w:before="0"/>
              <w:jc w:val="center"/>
              <w:rPr>
                <w:rFonts w:ascii="Times New Roman" w:eastAsia="Times New Roman" w:hAnsi="Times New Roman" w:cs="Times New Roman"/>
                <w:b/>
                <w:sz w:val="26"/>
                <w:szCs w:val="26"/>
              </w:rPr>
            </w:pPr>
            <w:r w:rsidRPr="00805E3D">
              <w:rPr>
                <w:rFonts w:ascii="Times New Roman" w:eastAsia="Times New Roman" w:hAnsi="Times New Roman" w:cs="Times New Roman"/>
                <w:b/>
                <w:sz w:val="26"/>
                <w:szCs w:val="26"/>
              </w:rPr>
              <w:t>CỘNG HÒA XÃ HỘI CHỦ NGHĨA VIỆT NAM</w:t>
            </w:r>
          </w:p>
          <w:p w14:paraId="0E107AE2" w14:textId="77777777" w:rsidR="00805E3D" w:rsidRPr="00805E3D" w:rsidRDefault="00805E3D" w:rsidP="00805E3D">
            <w:pPr>
              <w:tabs>
                <w:tab w:val="center" w:pos="1701"/>
              </w:tabs>
              <w:spacing w:before="0"/>
              <w:jc w:val="center"/>
              <w:rPr>
                <w:rFonts w:ascii="Times New Roman" w:eastAsia="Times New Roman" w:hAnsi="Times New Roman" w:cs="Times New Roman"/>
                <w:sz w:val="26"/>
                <w:szCs w:val="26"/>
              </w:rPr>
            </w:pPr>
            <w:r w:rsidRPr="00805E3D">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1DDA1BE7" wp14:editId="4DADA627">
                      <wp:simplePos x="0" y="0"/>
                      <wp:positionH relativeFrom="column">
                        <wp:posOffset>949488</wp:posOffset>
                      </wp:positionH>
                      <wp:positionV relativeFrom="paragraph">
                        <wp:posOffset>217805</wp:posOffset>
                      </wp:positionV>
                      <wp:extent cx="2016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26F1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5pt,17.15pt" to="23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"/>
                  </w:pict>
                </mc:Fallback>
              </mc:AlternateContent>
            </w:r>
            <w:r w:rsidRPr="00805E3D">
              <w:rPr>
                <w:rFonts w:ascii="Times New Roman" w:eastAsia="Times New Roman" w:hAnsi="Times New Roman" w:cs="Times New Roman"/>
                <w:b/>
                <w:sz w:val="26"/>
                <w:szCs w:val="26"/>
              </w:rPr>
              <w:t>Độc lập - Tự do - Hạnh phúc</w:t>
            </w:r>
          </w:p>
        </w:tc>
      </w:tr>
      <w:tr w:rsidR="00805E3D" w:rsidRPr="00805E3D" w14:paraId="7D667C7E" w14:textId="77777777" w:rsidTr="00805E3D">
        <w:trPr>
          <w:trHeight w:val="222"/>
        </w:trPr>
        <w:tc>
          <w:tcPr>
            <w:tcW w:w="4219" w:type="dxa"/>
          </w:tcPr>
          <w:p w14:paraId="206A2CDF" w14:textId="2F7B3B65" w:rsidR="00805E3D" w:rsidRPr="00805E3D" w:rsidRDefault="00805E3D" w:rsidP="00805E3D">
            <w:pPr>
              <w:tabs>
                <w:tab w:val="center" w:pos="1701"/>
                <w:tab w:val="center" w:pos="6521"/>
              </w:tabs>
              <w:spacing w:before="0"/>
              <w:jc w:val="center"/>
              <w:rPr>
                <w:rFonts w:ascii="Times New Roman" w:eastAsia="Times New Roman" w:hAnsi="Times New Roman" w:cs="Times New Roman"/>
                <w:sz w:val="26"/>
                <w:szCs w:val="26"/>
              </w:rPr>
            </w:pPr>
            <w:r w:rsidRPr="00805E3D">
              <w:rPr>
                <w:rFonts w:ascii="Times New Roman" w:eastAsia="Times New Roman" w:hAnsi="Times New Roman" w:cs="Times New Roman"/>
                <w:noProof/>
                <w:sz w:val="24"/>
                <w:szCs w:val="20"/>
              </w:rPr>
              <mc:AlternateContent>
                <mc:Choice Requires="wps">
                  <w:drawing>
                    <wp:anchor distT="0" distB="0" distL="114300" distR="114300" simplePos="0" relativeHeight="251657216" behindDoc="0" locked="0" layoutInCell="1" allowOverlap="1" wp14:anchorId="4C3F81BE" wp14:editId="0511AC76">
                      <wp:simplePos x="0" y="0"/>
                      <wp:positionH relativeFrom="column">
                        <wp:posOffset>670560</wp:posOffset>
                      </wp:positionH>
                      <wp:positionV relativeFrom="paragraph">
                        <wp:posOffset>68743</wp:posOffset>
                      </wp:positionV>
                      <wp:extent cx="113792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A7E44"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5.4pt" to="142.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"/>
                  </w:pict>
                </mc:Fallback>
              </mc:AlternateContent>
            </w:r>
          </w:p>
        </w:tc>
        <w:tc>
          <w:tcPr>
            <w:tcW w:w="6379" w:type="dxa"/>
          </w:tcPr>
          <w:p w14:paraId="24481BFD" w14:textId="714FA3E0" w:rsidR="00805E3D" w:rsidRPr="00805E3D" w:rsidRDefault="00805E3D" w:rsidP="00995F6C">
            <w:pPr>
              <w:spacing w:before="240" w:after="40"/>
              <w:ind w:left="-223" w:firstLine="223"/>
              <w:rPr>
                <w:rFonts w:ascii="Times New Roman" w:eastAsia="Times New Roman" w:hAnsi="Times New Roman" w:cs="Times New Roman"/>
                <w:i/>
                <w:sz w:val="26"/>
                <w:szCs w:val="26"/>
              </w:rPr>
            </w:pPr>
            <w:r w:rsidRPr="00805E3D">
              <w:rPr>
                <w:rFonts w:ascii="Times New Roman" w:eastAsia="Times New Roman" w:hAnsi="Times New Roman" w:cs="Times New Roman"/>
                <w:sz w:val="26"/>
                <w:szCs w:val="26"/>
              </w:rPr>
              <w:t xml:space="preserve">      </w:t>
            </w:r>
            <w:r w:rsidRPr="00805E3D">
              <w:rPr>
                <w:rFonts w:ascii="Times New Roman" w:eastAsia="Times New Roman" w:hAnsi="Times New Roman" w:cs="Times New Roman"/>
                <w:i/>
                <w:sz w:val="26"/>
                <w:szCs w:val="26"/>
              </w:rPr>
              <w:t xml:space="preserve">Thành phố Hồ Chí Minh, ngày </w:t>
            </w:r>
            <w:r>
              <w:rPr>
                <w:rFonts w:ascii="Times New Roman" w:eastAsia="Times New Roman" w:hAnsi="Times New Roman" w:cs="Times New Roman"/>
                <w:i/>
                <w:sz w:val="26"/>
                <w:szCs w:val="26"/>
              </w:rPr>
              <w:t>08</w:t>
            </w:r>
            <w:r w:rsidRPr="00805E3D">
              <w:rPr>
                <w:rFonts w:ascii="Times New Roman" w:eastAsia="Times New Roman" w:hAnsi="Times New Roman" w:cs="Times New Roman"/>
                <w:i/>
                <w:sz w:val="26"/>
                <w:szCs w:val="26"/>
              </w:rPr>
              <w:t xml:space="preserve"> tháng 9 năm 2023 </w:t>
            </w:r>
          </w:p>
        </w:tc>
      </w:tr>
      <w:tr w:rsidR="00805E3D" w:rsidRPr="00805E3D" w14:paraId="3BC9EABF" w14:textId="77777777" w:rsidTr="00805E3D">
        <w:trPr>
          <w:trHeight w:val="405"/>
        </w:trPr>
        <w:tc>
          <w:tcPr>
            <w:tcW w:w="4219" w:type="dxa"/>
          </w:tcPr>
          <w:p w14:paraId="5344AC2C" w14:textId="6292A219" w:rsidR="00805E3D" w:rsidRPr="00805E3D" w:rsidRDefault="00805E3D" w:rsidP="00805E3D">
            <w:pPr>
              <w:spacing w:before="0"/>
              <w:jc w:val="center"/>
              <w:rPr>
                <w:rFonts w:ascii="Times New Roman" w:eastAsia="Times New Roman" w:hAnsi="Times New Roman" w:cs="Times New Roman"/>
                <w:sz w:val="26"/>
                <w:szCs w:val="26"/>
              </w:rPr>
            </w:pPr>
          </w:p>
        </w:tc>
        <w:tc>
          <w:tcPr>
            <w:tcW w:w="6379" w:type="dxa"/>
          </w:tcPr>
          <w:p w14:paraId="0C8DED01" w14:textId="77777777" w:rsidR="00805E3D" w:rsidRPr="00805E3D" w:rsidRDefault="00805E3D" w:rsidP="00805E3D">
            <w:pPr>
              <w:tabs>
                <w:tab w:val="center" w:pos="1701"/>
                <w:tab w:val="center" w:pos="6521"/>
              </w:tabs>
              <w:spacing w:before="0"/>
              <w:rPr>
                <w:rFonts w:ascii="Times New Roman" w:eastAsia="Times New Roman" w:hAnsi="Times New Roman" w:cs="Times New Roman"/>
                <w:sz w:val="26"/>
                <w:szCs w:val="26"/>
              </w:rPr>
            </w:pPr>
          </w:p>
        </w:tc>
      </w:tr>
    </w:tbl>
    <w:p w14:paraId="208290C4" w14:textId="2AAF0920" w:rsidR="00CB7296" w:rsidRPr="00B910A9" w:rsidRDefault="00100C95" w:rsidP="00805E3D">
      <w:pPr>
        <w:spacing w:after="240"/>
        <w:jc w:val="center"/>
        <w:rPr>
          <w:rFonts w:ascii="Times New Roman" w:hAnsi="Times New Roman" w:cs="Times New Roman"/>
          <w:b/>
          <w:sz w:val="32"/>
          <w:szCs w:val="32"/>
        </w:rPr>
      </w:pPr>
      <w:r>
        <w:rPr>
          <w:rFonts w:ascii="Times New Roman" w:hAnsi="Times New Roman" w:cs="Times New Roman"/>
          <w:b/>
          <w:sz w:val="32"/>
          <w:szCs w:val="32"/>
        </w:rPr>
        <w:t xml:space="preserve">HƯỚNG DẪN SỬ DỤNG </w:t>
      </w:r>
      <w:r w:rsidR="00613597" w:rsidRPr="00B910A9">
        <w:rPr>
          <w:rFonts w:ascii="Times New Roman" w:hAnsi="Times New Roman" w:cs="Times New Roman"/>
          <w:b/>
          <w:sz w:val="32"/>
          <w:szCs w:val="32"/>
        </w:rPr>
        <w:t>SỔ ĐẦU BÀI</w:t>
      </w:r>
    </w:p>
    <w:p w14:paraId="2E9FD002" w14:textId="01EEE3A2" w:rsidR="001F715C" w:rsidRPr="00805E3D" w:rsidRDefault="00F62AB5" w:rsidP="00805E3D">
      <w:pPr>
        <w:shd w:val="clear" w:color="auto" w:fill="FFFFFF"/>
        <w:spacing w:line="288" w:lineRule="auto"/>
        <w:ind w:firstLine="720"/>
        <w:jc w:val="both"/>
        <w:rPr>
          <w:rFonts w:ascii="Times New Roman" w:eastAsia="Times New Roman" w:hAnsi="Times New Roman" w:cs="Times New Roman"/>
          <w:sz w:val="28"/>
          <w:szCs w:val="28"/>
          <w:bdr w:val="none" w:sz="0" w:space="0" w:color="auto" w:frame="1"/>
          <w:lang w:val="en-SG" w:eastAsia="en-SG"/>
        </w:rPr>
      </w:pPr>
      <w:r w:rsidRPr="00805E3D">
        <w:rPr>
          <w:rFonts w:ascii="Times New Roman" w:eastAsia="Times New Roman" w:hAnsi="Times New Roman" w:cs="Times New Roman"/>
          <w:sz w:val="28"/>
          <w:szCs w:val="28"/>
          <w:bdr w:val="none" w:sz="0" w:space="0" w:color="auto" w:frame="1"/>
          <w:lang w:val="en-SG" w:eastAsia="en-SG"/>
        </w:rPr>
        <w:t xml:space="preserve">Sổ </w:t>
      </w:r>
      <w:r w:rsidR="001314C6" w:rsidRPr="00805E3D">
        <w:rPr>
          <w:rFonts w:ascii="Times New Roman" w:eastAsia="Times New Roman" w:hAnsi="Times New Roman" w:cs="Times New Roman"/>
          <w:sz w:val="28"/>
          <w:szCs w:val="28"/>
          <w:bdr w:val="none" w:sz="0" w:space="0" w:color="auto" w:frame="1"/>
          <w:lang w:val="en-SG" w:eastAsia="en-SG"/>
        </w:rPr>
        <w:t>ghi đầu bài dùng để ghi thực tế giảng dạy của lớp, dạy bù</w:t>
      </w:r>
      <w:r w:rsidR="009F2F94" w:rsidRPr="00805E3D">
        <w:rPr>
          <w:rFonts w:ascii="Times New Roman" w:eastAsia="Times New Roman" w:hAnsi="Times New Roman" w:cs="Times New Roman"/>
          <w:sz w:val="28"/>
          <w:szCs w:val="28"/>
          <w:bdr w:val="none" w:sz="0" w:space="0" w:color="auto" w:frame="1"/>
          <w:lang w:val="en-SG" w:eastAsia="en-SG"/>
        </w:rPr>
        <w:t>, dạy buổi thứ hai</w:t>
      </w:r>
      <w:r w:rsidR="008C05EE" w:rsidRPr="00805E3D">
        <w:rPr>
          <w:rFonts w:ascii="Times New Roman" w:eastAsia="Times New Roman" w:hAnsi="Times New Roman" w:cs="Times New Roman"/>
          <w:sz w:val="28"/>
          <w:szCs w:val="28"/>
          <w:bdr w:val="none" w:sz="0" w:space="0" w:color="auto" w:frame="1"/>
          <w:lang w:val="en-SG" w:eastAsia="en-SG"/>
        </w:rPr>
        <w:t xml:space="preserve"> (2 buổi/ng</w:t>
      </w:r>
      <w:r w:rsidR="00946CC3" w:rsidRPr="00805E3D">
        <w:rPr>
          <w:rFonts w:ascii="Times New Roman" w:eastAsia="Times New Roman" w:hAnsi="Times New Roman" w:cs="Times New Roman"/>
          <w:sz w:val="28"/>
          <w:szCs w:val="28"/>
          <w:bdr w:val="none" w:sz="0" w:space="0" w:color="auto" w:frame="1"/>
          <w:lang w:val="en-SG" w:eastAsia="en-SG"/>
        </w:rPr>
        <w:t>ày)</w:t>
      </w:r>
      <w:r w:rsidR="00B6713B" w:rsidRPr="00805E3D">
        <w:rPr>
          <w:rFonts w:ascii="Times New Roman" w:eastAsia="Times New Roman" w:hAnsi="Times New Roman" w:cs="Times New Roman"/>
          <w:sz w:val="28"/>
          <w:szCs w:val="28"/>
          <w:bdr w:val="none" w:sz="0" w:space="0" w:color="auto" w:frame="1"/>
          <w:lang w:val="en-SG" w:eastAsia="en-SG"/>
        </w:rPr>
        <w:t xml:space="preserve"> </w:t>
      </w:r>
      <w:r w:rsidR="009F2F94" w:rsidRPr="00805E3D">
        <w:rPr>
          <w:rFonts w:ascii="Times New Roman" w:eastAsia="Times New Roman" w:hAnsi="Times New Roman" w:cs="Times New Roman"/>
          <w:sz w:val="28"/>
          <w:szCs w:val="28"/>
          <w:bdr w:val="none" w:sz="0" w:space="0" w:color="auto" w:frame="1"/>
          <w:lang w:val="en-SG" w:eastAsia="en-SG"/>
        </w:rPr>
        <w:t xml:space="preserve">hoặc </w:t>
      </w:r>
      <w:r w:rsidR="00F61971" w:rsidRPr="00805E3D">
        <w:rPr>
          <w:rFonts w:ascii="Times New Roman" w:eastAsia="Times New Roman" w:hAnsi="Times New Roman" w:cs="Times New Roman"/>
          <w:sz w:val="28"/>
          <w:szCs w:val="28"/>
          <w:bdr w:val="none" w:sz="0" w:space="0" w:color="auto" w:frame="1"/>
          <w:lang w:val="en-SG" w:eastAsia="en-SG"/>
        </w:rPr>
        <w:t xml:space="preserve">các hoạt động </w:t>
      </w:r>
      <w:r w:rsidR="001F715C" w:rsidRPr="00805E3D">
        <w:rPr>
          <w:rFonts w:ascii="Times New Roman" w:eastAsia="Times New Roman" w:hAnsi="Times New Roman" w:cs="Times New Roman"/>
          <w:sz w:val="28"/>
          <w:szCs w:val="28"/>
          <w:bdr w:val="none" w:sz="0" w:space="0" w:color="auto" w:frame="1"/>
          <w:lang w:val="en-SG" w:eastAsia="en-SG"/>
        </w:rPr>
        <w:t>thuộc Chương trình nhà trường</w:t>
      </w:r>
      <w:r w:rsidR="00961188" w:rsidRPr="00805E3D">
        <w:rPr>
          <w:rFonts w:ascii="Times New Roman" w:eastAsia="Times New Roman" w:hAnsi="Times New Roman" w:cs="Times New Roman"/>
          <w:sz w:val="28"/>
          <w:szCs w:val="28"/>
          <w:bdr w:val="none" w:sz="0" w:space="0" w:color="auto" w:frame="1"/>
          <w:lang w:val="en-SG" w:eastAsia="en-SG"/>
        </w:rPr>
        <w:t>.</w:t>
      </w:r>
    </w:p>
    <w:p w14:paraId="2CA4DF92" w14:textId="11B19688" w:rsidR="007D60B4" w:rsidRPr="00805E3D" w:rsidRDefault="001F715C" w:rsidP="00805E3D">
      <w:pPr>
        <w:shd w:val="clear" w:color="auto" w:fill="FFFFFF"/>
        <w:spacing w:line="288" w:lineRule="auto"/>
        <w:ind w:firstLine="720"/>
        <w:jc w:val="both"/>
        <w:rPr>
          <w:rFonts w:ascii="Times New Roman" w:eastAsia="Times New Roman" w:hAnsi="Times New Roman" w:cs="Times New Roman"/>
          <w:sz w:val="28"/>
          <w:szCs w:val="28"/>
          <w:bdr w:val="none" w:sz="0" w:space="0" w:color="auto" w:frame="1"/>
          <w:lang w:val="en-SG" w:eastAsia="en-SG"/>
        </w:rPr>
      </w:pPr>
      <w:r w:rsidRPr="00805E3D">
        <w:rPr>
          <w:rFonts w:ascii="Times New Roman" w:eastAsia="Times New Roman" w:hAnsi="Times New Roman" w:cs="Times New Roman"/>
          <w:sz w:val="28"/>
          <w:szCs w:val="28"/>
          <w:bdr w:val="none" w:sz="0" w:space="0" w:color="auto" w:frame="1"/>
          <w:lang w:val="en-SG" w:eastAsia="en-SG"/>
        </w:rPr>
        <w:t xml:space="preserve">Sổ đầu bài là cơ sở pháp lí </w:t>
      </w:r>
      <w:r w:rsidR="00761470" w:rsidRPr="00805E3D">
        <w:rPr>
          <w:rFonts w:ascii="Times New Roman" w:eastAsia="Times New Roman" w:hAnsi="Times New Roman" w:cs="Times New Roman"/>
          <w:sz w:val="28"/>
          <w:szCs w:val="28"/>
          <w:bdr w:val="none" w:sz="0" w:space="0" w:color="auto" w:frame="1"/>
          <w:lang w:val="en-SG" w:eastAsia="en-SG"/>
        </w:rPr>
        <w:t xml:space="preserve">giúp </w:t>
      </w:r>
      <w:r w:rsidR="00E01425">
        <w:rPr>
          <w:rFonts w:ascii="Times New Roman" w:eastAsia="Times New Roman" w:hAnsi="Times New Roman" w:cs="Times New Roman"/>
          <w:sz w:val="28"/>
          <w:szCs w:val="28"/>
          <w:bdr w:val="none" w:sz="0" w:space="0" w:color="auto" w:frame="1"/>
          <w:lang w:val="en-SG" w:eastAsia="en-SG"/>
        </w:rPr>
        <w:t>Hiệu</w:t>
      </w:r>
      <w:r w:rsidR="00761470" w:rsidRPr="00805E3D">
        <w:rPr>
          <w:rFonts w:ascii="Times New Roman" w:eastAsia="Times New Roman" w:hAnsi="Times New Roman" w:cs="Times New Roman"/>
          <w:sz w:val="28"/>
          <w:szCs w:val="28"/>
          <w:bdr w:val="none" w:sz="0" w:space="0" w:color="auto" w:frame="1"/>
          <w:lang w:val="en-SG" w:eastAsia="en-SG"/>
        </w:rPr>
        <w:t xml:space="preserve"> trưởng và các cấp quản lí </w:t>
      </w:r>
      <w:r w:rsidR="00F252E0" w:rsidRPr="00805E3D">
        <w:rPr>
          <w:rFonts w:ascii="Times New Roman" w:eastAsia="Times New Roman" w:hAnsi="Times New Roman" w:cs="Times New Roman"/>
          <w:sz w:val="28"/>
          <w:szCs w:val="28"/>
          <w:bdr w:val="none" w:sz="0" w:space="0" w:color="auto" w:frame="1"/>
          <w:lang w:val="en-SG" w:eastAsia="en-SG"/>
        </w:rPr>
        <w:t xml:space="preserve">giáo dục kiểm soát việc thực hiện kế hoạch giáo dục </w:t>
      </w:r>
      <w:r w:rsidR="00195B92" w:rsidRPr="00805E3D">
        <w:rPr>
          <w:rFonts w:ascii="Times New Roman" w:eastAsia="Times New Roman" w:hAnsi="Times New Roman" w:cs="Times New Roman"/>
          <w:sz w:val="28"/>
          <w:szCs w:val="28"/>
          <w:bdr w:val="none" w:sz="0" w:space="0" w:color="auto" w:frame="1"/>
          <w:lang w:val="en-SG" w:eastAsia="en-SG"/>
        </w:rPr>
        <w:t xml:space="preserve">và những công việc cụ thể của giáo viên bộ môn trên lớp, đồng thời nắm được </w:t>
      </w:r>
      <w:r w:rsidR="007D60B4" w:rsidRPr="00805E3D">
        <w:rPr>
          <w:rFonts w:ascii="Times New Roman" w:eastAsia="Times New Roman" w:hAnsi="Times New Roman" w:cs="Times New Roman"/>
          <w:sz w:val="28"/>
          <w:szCs w:val="28"/>
          <w:bdr w:val="none" w:sz="0" w:space="0" w:color="auto" w:frame="1"/>
          <w:lang w:val="en-SG" w:eastAsia="en-SG"/>
        </w:rPr>
        <w:t>tình hình của lớp trong từng thời gian nhất định.</w:t>
      </w:r>
    </w:p>
    <w:p w14:paraId="0BD68E75" w14:textId="4CD5B18D" w:rsidR="00E13EBA" w:rsidRPr="00805E3D" w:rsidRDefault="007D60B4" w:rsidP="00805E3D">
      <w:pPr>
        <w:shd w:val="clear" w:color="auto" w:fill="FFFFFF"/>
        <w:spacing w:line="288" w:lineRule="auto"/>
        <w:ind w:firstLine="720"/>
        <w:jc w:val="both"/>
        <w:rPr>
          <w:rFonts w:ascii="Times New Roman" w:eastAsia="Times New Roman" w:hAnsi="Times New Roman" w:cs="Times New Roman"/>
          <w:sz w:val="28"/>
          <w:szCs w:val="28"/>
          <w:bdr w:val="none" w:sz="0" w:space="0" w:color="auto" w:frame="1"/>
          <w:lang w:val="en-SG" w:eastAsia="en-SG"/>
        </w:rPr>
      </w:pPr>
      <w:r w:rsidRPr="00805E3D">
        <w:rPr>
          <w:rFonts w:ascii="Times New Roman" w:eastAsia="Times New Roman" w:hAnsi="Times New Roman" w:cs="Times New Roman"/>
          <w:sz w:val="28"/>
          <w:szCs w:val="28"/>
          <w:bdr w:val="none" w:sz="0" w:space="0" w:color="auto" w:frame="1"/>
          <w:lang w:val="en-SG" w:eastAsia="en-SG"/>
        </w:rPr>
        <w:t>S</w:t>
      </w:r>
      <w:r w:rsidR="00E13EBA" w:rsidRPr="00805E3D">
        <w:rPr>
          <w:rFonts w:ascii="Times New Roman" w:eastAsia="Times New Roman" w:hAnsi="Times New Roman" w:cs="Times New Roman"/>
          <w:sz w:val="28"/>
          <w:szCs w:val="28"/>
          <w:bdr w:val="none" w:sz="0" w:space="0" w:color="auto" w:frame="1"/>
          <w:lang w:val="en-SG" w:eastAsia="en-SG"/>
        </w:rPr>
        <w:t>ổ</w:t>
      </w:r>
      <w:r w:rsidRPr="00805E3D">
        <w:rPr>
          <w:rFonts w:ascii="Times New Roman" w:eastAsia="Times New Roman" w:hAnsi="Times New Roman" w:cs="Times New Roman"/>
          <w:sz w:val="28"/>
          <w:szCs w:val="28"/>
          <w:bdr w:val="none" w:sz="0" w:space="0" w:color="auto" w:frame="1"/>
          <w:lang w:val="en-SG" w:eastAsia="en-SG"/>
        </w:rPr>
        <w:t xml:space="preserve"> ghi đầu bài do </w:t>
      </w:r>
      <w:r w:rsidR="00DD00C3" w:rsidRPr="00805E3D">
        <w:rPr>
          <w:rFonts w:ascii="Times New Roman" w:eastAsia="Times New Roman" w:hAnsi="Times New Roman" w:cs="Times New Roman"/>
          <w:sz w:val="28"/>
          <w:szCs w:val="28"/>
          <w:bdr w:val="none" w:sz="0" w:space="0" w:color="auto" w:frame="1"/>
          <w:lang w:val="en-SG" w:eastAsia="en-SG"/>
        </w:rPr>
        <w:t>V</w:t>
      </w:r>
      <w:r w:rsidR="007409F4" w:rsidRPr="00805E3D">
        <w:rPr>
          <w:rFonts w:ascii="Times New Roman" w:eastAsia="Times New Roman" w:hAnsi="Times New Roman" w:cs="Times New Roman"/>
          <w:sz w:val="28"/>
          <w:szCs w:val="28"/>
          <w:bdr w:val="none" w:sz="0" w:space="0" w:color="auto" w:frame="1"/>
          <w:lang w:val="en-SG" w:eastAsia="en-SG"/>
        </w:rPr>
        <w:t xml:space="preserve">ăn phòng nhà trường quản lí </w:t>
      </w:r>
      <w:r w:rsidR="0085101C" w:rsidRPr="00805E3D">
        <w:rPr>
          <w:rFonts w:ascii="Times New Roman" w:eastAsia="Times New Roman" w:hAnsi="Times New Roman" w:cs="Times New Roman"/>
          <w:sz w:val="28"/>
          <w:szCs w:val="28"/>
          <w:bdr w:val="none" w:sz="0" w:space="0" w:color="auto" w:frame="1"/>
          <w:lang w:val="en-SG" w:eastAsia="en-SG"/>
        </w:rPr>
        <w:t>và phải có ở trên lớp cùng với Sổ gọi tên ghi điểm vào tất cả các buổi học</w:t>
      </w:r>
      <w:r w:rsidR="00E13EBA" w:rsidRPr="00805E3D">
        <w:rPr>
          <w:rFonts w:ascii="Times New Roman" w:eastAsia="Times New Roman" w:hAnsi="Times New Roman" w:cs="Times New Roman"/>
          <w:sz w:val="28"/>
          <w:szCs w:val="28"/>
          <w:bdr w:val="none" w:sz="0" w:space="0" w:color="auto" w:frame="1"/>
          <w:lang w:val="en-SG" w:eastAsia="en-SG"/>
        </w:rPr>
        <w:t xml:space="preserve">. Việc quản lí và sử dụng sổ do </w:t>
      </w:r>
      <w:r w:rsidR="00E01425">
        <w:rPr>
          <w:rFonts w:ascii="Times New Roman" w:eastAsia="Times New Roman" w:hAnsi="Times New Roman" w:cs="Times New Roman"/>
          <w:sz w:val="28"/>
          <w:szCs w:val="28"/>
          <w:bdr w:val="none" w:sz="0" w:space="0" w:color="auto" w:frame="1"/>
          <w:lang w:val="en-SG" w:eastAsia="en-SG"/>
        </w:rPr>
        <w:t>Hiệu</w:t>
      </w:r>
      <w:r w:rsidR="00E13EBA" w:rsidRPr="00805E3D">
        <w:rPr>
          <w:rFonts w:ascii="Times New Roman" w:eastAsia="Times New Roman" w:hAnsi="Times New Roman" w:cs="Times New Roman"/>
          <w:sz w:val="28"/>
          <w:szCs w:val="28"/>
          <w:bdr w:val="none" w:sz="0" w:space="0" w:color="auto" w:frame="1"/>
          <w:lang w:val="en-SG" w:eastAsia="en-SG"/>
        </w:rPr>
        <w:t xml:space="preserve"> trưởng trường qui định cụ thể thống nhất trong toàn trường.</w:t>
      </w:r>
    </w:p>
    <w:p w14:paraId="2A88E4A0" w14:textId="77777777" w:rsidR="0067547D" w:rsidRPr="00805E3D" w:rsidRDefault="0067547D" w:rsidP="00805E3D">
      <w:pPr>
        <w:shd w:val="clear" w:color="auto" w:fill="FFFFFF"/>
        <w:spacing w:line="288" w:lineRule="auto"/>
        <w:ind w:firstLine="720"/>
        <w:jc w:val="both"/>
        <w:rPr>
          <w:rFonts w:ascii="Times New Roman" w:eastAsia="Times New Roman" w:hAnsi="Times New Roman" w:cs="Times New Roman"/>
          <w:b/>
          <w:bCs/>
          <w:sz w:val="28"/>
          <w:szCs w:val="28"/>
          <w:bdr w:val="none" w:sz="0" w:space="0" w:color="auto" w:frame="1"/>
          <w:lang w:val="en-SG" w:eastAsia="en-SG"/>
        </w:rPr>
      </w:pPr>
      <w:r w:rsidRPr="00805E3D">
        <w:rPr>
          <w:rFonts w:ascii="Times New Roman" w:eastAsia="Times New Roman" w:hAnsi="Times New Roman" w:cs="Times New Roman"/>
          <w:b/>
          <w:bCs/>
          <w:sz w:val="28"/>
          <w:szCs w:val="28"/>
          <w:bdr w:val="none" w:sz="0" w:space="0" w:color="auto" w:frame="1"/>
          <w:lang w:val="en-SG" w:eastAsia="en-SG"/>
        </w:rPr>
        <w:t>1. Phân công ghi sổ</w:t>
      </w:r>
    </w:p>
    <w:p w14:paraId="54599152" w14:textId="4EBCCAD0" w:rsidR="00D341D4" w:rsidRPr="00805E3D" w:rsidRDefault="00995F6C" w:rsidP="00805E3D">
      <w:pPr>
        <w:shd w:val="clear" w:color="auto" w:fill="FFFFFF"/>
        <w:spacing w:line="288" w:lineRule="auto"/>
        <w:ind w:firstLine="720"/>
        <w:jc w:val="both"/>
        <w:rPr>
          <w:rFonts w:ascii="Times New Roman" w:eastAsia="Times New Roman" w:hAnsi="Times New Roman" w:cs="Times New Roman"/>
          <w:b/>
          <w:bCs/>
          <w:sz w:val="28"/>
          <w:szCs w:val="28"/>
          <w:bdr w:val="none" w:sz="0" w:space="0" w:color="auto" w:frame="1"/>
          <w:lang w:val="en-SG" w:eastAsia="en-SG"/>
        </w:rPr>
      </w:pPr>
      <w:r>
        <w:rPr>
          <w:rFonts w:ascii="Times New Roman" w:eastAsia="Times New Roman" w:hAnsi="Times New Roman" w:cs="Times New Roman"/>
          <w:b/>
          <w:bCs/>
          <w:sz w:val="28"/>
          <w:szCs w:val="28"/>
          <w:bdr w:val="none" w:sz="0" w:space="0" w:color="auto" w:frame="1"/>
          <w:lang w:val="en-SG" w:eastAsia="en-SG"/>
        </w:rPr>
        <w:t>1.1</w:t>
      </w:r>
      <w:r w:rsidR="00805E3D">
        <w:rPr>
          <w:rFonts w:ascii="Times New Roman" w:eastAsia="Times New Roman" w:hAnsi="Times New Roman" w:cs="Times New Roman"/>
          <w:b/>
          <w:bCs/>
          <w:sz w:val="28"/>
          <w:szCs w:val="28"/>
          <w:bdr w:val="none" w:sz="0" w:space="0" w:color="auto" w:frame="1"/>
          <w:lang w:val="en-SG" w:eastAsia="en-SG"/>
        </w:rPr>
        <w:t>.</w:t>
      </w:r>
      <w:r w:rsidR="00D341D4" w:rsidRPr="00805E3D">
        <w:rPr>
          <w:rFonts w:ascii="Times New Roman" w:eastAsia="Times New Roman" w:hAnsi="Times New Roman" w:cs="Times New Roman"/>
          <w:b/>
          <w:bCs/>
          <w:sz w:val="28"/>
          <w:szCs w:val="28"/>
          <w:bdr w:val="none" w:sz="0" w:space="0" w:color="auto" w:frame="1"/>
          <w:lang w:val="en-SG" w:eastAsia="en-SG"/>
        </w:rPr>
        <w:t xml:space="preserve"> </w:t>
      </w:r>
      <w:r w:rsidR="0067547D" w:rsidRPr="00805E3D">
        <w:rPr>
          <w:rFonts w:ascii="Times New Roman" w:eastAsia="Times New Roman" w:hAnsi="Times New Roman" w:cs="Times New Roman"/>
          <w:b/>
          <w:bCs/>
          <w:sz w:val="28"/>
          <w:szCs w:val="28"/>
          <w:bdr w:val="none" w:sz="0" w:space="0" w:color="auto" w:frame="1"/>
          <w:lang w:val="en-SG" w:eastAsia="en-SG"/>
        </w:rPr>
        <w:t>Lớp trưởng</w:t>
      </w:r>
      <w:r w:rsidR="00F0732A" w:rsidRPr="00805E3D">
        <w:rPr>
          <w:rFonts w:ascii="Times New Roman" w:eastAsia="Times New Roman" w:hAnsi="Times New Roman" w:cs="Times New Roman"/>
          <w:b/>
          <w:bCs/>
          <w:sz w:val="28"/>
          <w:szCs w:val="28"/>
          <w:bdr w:val="none" w:sz="0" w:space="0" w:color="auto" w:frame="1"/>
          <w:lang w:val="en-SG" w:eastAsia="en-SG"/>
        </w:rPr>
        <w:t xml:space="preserve"> (hoặc lớp </w:t>
      </w:r>
      <w:r w:rsidR="00B119B8" w:rsidRPr="00805E3D">
        <w:rPr>
          <w:rFonts w:ascii="Times New Roman" w:eastAsia="Times New Roman" w:hAnsi="Times New Roman" w:cs="Times New Roman"/>
          <w:b/>
          <w:bCs/>
          <w:sz w:val="28"/>
          <w:szCs w:val="28"/>
          <w:bdr w:val="none" w:sz="0" w:space="0" w:color="auto" w:frame="1"/>
          <w:lang w:val="en-SG" w:eastAsia="en-SG"/>
        </w:rPr>
        <w:t>phó)</w:t>
      </w:r>
    </w:p>
    <w:p w14:paraId="445CC5CD" w14:textId="35657213" w:rsidR="000B5DA6" w:rsidRPr="00805E3D" w:rsidRDefault="00B910A9"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6028B3" w:rsidRPr="00805E3D">
        <w:rPr>
          <w:rFonts w:ascii="Times New Roman" w:eastAsia="Times New Roman" w:hAnsi="Times New Roman" w:cs="Times New Roman"/>
          <w:sz w:val="28"/>
          <w:szCs w:val="28"/>
          <w:lang w:val="en-SG" w:eastAsia="en-SG"/>
        </w:rPr>
        <w:t>Thứ tự t</w:t>
      </w:r>
      <w:r w:rsidR="00771BB9" w:rsidRPr="00805E3D">
        <w:rPr>
          <w:rFonts w:ascii="Times New Roman" w:eastAsia="Times New Roman" w:hAnsi="Times New Roman" w:cs="Times New Roman"/>
          <w:sz w:val="28"/>
          <w:szCs w:val="28"/>
          <w:lang w:val="en-SG" w:eastAsia="en-SG"/>
        </w:rPr>
        <w:t xml:space="preserve">uần học: </w:t>
      </w:r>
    </w:p>
    <w:p w14:paraId="726A3BAF" w14:textId="157C59E5" w:rsidR="00B910A9" w:rsidRPr="00805E3D" w:rsidRDefault="000B5DA6"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3C0C13" w:rsidRPr="00805E3D">
        <w:rPr>
          <w:rFonts w:ascii="Times New Roman" w:eastAsia="Times New Roman" w:hAnsi="Times New Roman" w:cs="Times New Roman"/>
          <w:sz w:val="28"/>
          <w:szCs w:val="28"/>
          <w:lang w:val="en-SG" w:eastAsia="en-SG"/>
        </w:rPr>
        <w:t xml:space="preserve">Ghi thứ tự của tuần học (phía trên cùng). </w:t>
      </w:r>
      <w:r w:rsidR="00771BB9" w:rsidRPr="00805E3D">
        <w:rPr>
          <w:rFonts w:ascii="Times New Roman" w:eastAsia="Times New Roman" w:hAnsi="Times New Roman" w:cs="Times New Roman"/>
          <w:sz w:val="28"/>
          <w:szCs w:val="28"/>
          <w:lang w:val="en-SG" w:eastAsia="en-SG"/>
        </w:rPr>
        <w:t xml:space="preserve">Phía trước chữ Tuần ghi </w:t>
      </w:r>
      <w:r w:rsidR="00BC6CAC" w:rsidRPr="00805E3D">
        <w:rPr>
          <w:rFonts w:ascii="Times New Roman" w:eastAsia="Times New Roman" w:hAnsi="Times New Roman" w:cs="Times New Roman"/>
          <w:sz w:val="28"/>
          <w:szCs w:val="28"/>
          <w:lang w:val="en-SG" w:eastAsia="en-SG"/>
        </w:rPr>
        <w:t>từ “B</w:t>
      </w:r>
      <w:r w:rsidR="002671B8" w:rsidRPr="00805E3D">
        <w:rPr>
          <w:rFonts w:ascii="Times New Roman" w:eastAsia="Times New Roman" w:hAnsi="Times New Roman" w:cs="Times New Roman"/>
          <w:sz w:val="28"/>
          <w:szCs w:val="28"/>
          <w:lang w:val="en-SG" w:eastAsia="en-SG"/>
        </w:rPr>
        <w:t xml:space="preserve">uổi </w:t>
      </w:r>
      <w:r w:rsidR="003C0C13" w:rsidRPr="00805E3D">
        <w:rPr>
          <w:rFonts w:ascii="Times New Roman" w:eastAsia="Times New Roman" w:hAnsi="Times New Roman" w:cs="Times New Roman"/>
          <w:sz w:val="28"/>
          <w:szCs w:val="28"/>
          <w:lang w:val="en-SG" w:eastAsia="en-SG"/>
        </w:rPr>
        <w:t>chính khóa</w:t>
      </w:r>
      <w:r w:rsidR="00BC6CAC" w:rsidRPr="00805E3D">
        <w:rPr>
          <w:rFonts w:ascii="Times New Roman" w:eastAsia="Times New Roman" w:hAnsi="Times New Roman" w:cs="Times New Roman"/>
          <w:sz w:val="28"/>
          <w:szCs w:val="28"/>
          <w:lang w:val="en-SG" w:eastAsia="en-SG"/>
        </w:rPr>
        <w:t>”</w:t>
      </w:r>
      <w:r w:rsidR="000D42F0" w:rsidRPr="00805E3D">
        <w:rPr>
          <w:rFonts w:ascii="Times New Roman" w:eastAsia="Times New Roman" w:hAnsi="Times New Roman" w:cs="Times New Roman"/>
          <w:sz w:val="28"/>
          <w:szCs w:val="28"/>
          <w:lang w:val="en-SG" w:eastAsia="en-SG"/>
        </w:rPr>
        <w:t xml:space="preserve"> hoặc “Buổi </w:t>
      </w:r>
      <w:r w:rsidR="003C0C13" w:rsidRPr="00805E3D">
        <w:rPr>
          <w:rFonts w:ascii="Times New Roman" w:eastAsia="Times New Roman" w:hAnsi="Times New Roman" w:cs="Times New Roman"/>
          <w:sz w:val="28"/>
          <w:szCs w:val="28"/>
          <w:lang w:val="en-SG" w:eastAsia="en-SG"/>
        </w:rPr>
        <w:t>hai</w:t>
      </w:r>
      <w:r w:rsidR="000D42F0" w:rsidRPr="00805E3D">
        <w:rPr>
          <w:rFonts w:ascii="Times New Roman" w:eastAsia="Times New Roman" w:hAnsi="Times New Roman" w:cs="Times New Roman"/>
          <w:sz w:val="28"/>
          <w:szCs w:val="28"/>
          <w:lang w:val="en-SG" w:eastAsia="en-SG"/>
        </w:rPr>
        <w:t>”</w:t>
      </w:r>
      <w:r w:rsidR="00BC6CAC" w:rsidRPr="00805E3D">
        <w:rPr>
          <w:rFonts w:ascii="Times New Roman" w:eastAsia="Times New Roman" w:hAnsi="Times New Roman" w:cs="Times New Roman"/>
          <w:sz w:val="28"/>
          <w:szCs w:val="28"/>
          <w:lang w:val="en-SG" w:eastAsia="en-SG"/>
        </w:rPr>
        <w:t xml:space="preserve">; Sau </w:t>
      </w:r>
      <w:r w:rsidRPr="00805E3D">
        <w:rPr>
          <w:rFonts w:ascii="Times New Roman" w:eastAsia="Times New Roman" w:hAnsi="Times New Roman" w:cs="Times New Roman"/>
          <w:sz w:val="28"/>
          <w:szCs w:val="28"/>
          <w:lang w:val="en-SG" w:eastAsia="en-SG"/>
        </w:rPr>
        <w:t>chữ</w:t>
      </w:r>
      <w:r w:rsidR="00BC6CAC" w:rsidRPr="00805E3D">
        <w:rPr>
          <w:rFonts w:ascii="Times New Roman" w:eastAsia="Times New Roman" w:hAnsi="Times New Roman" w:cs="Times New Roman"/>
          <w:sz w:val="28"/>
          <w:szCs w:val="28"/>
          <w:lang w:val="en-SG" w:eastAsia="en-SG"/>
        </w:rPr>
        <w:t xml:space="preserve"> Tuần: </w:t>
      </w:r>
      <w:r w:rsidR="00336101" w:rsidRPr="00805E3D">
        <w:rPr>
          <w:rFonts w:ascii="Times New Roman" w:eastAsia="Times New Roman" w:hAnsi="Times New Roman" w:cs="Times New Roman"/>
          <w:sz w:val="28"/>
          <w:szCs w:val="28"/>
          <w:lang w:val="en-SG" w:eastAsia="en-SG"/>
        </w:rPr>
        <w:t xml:space="preserve">ghi </w:t>
      </w:r>
      <w:r w:rsidR="001E1028" w:rsidRPr="00805E3D">
        <w:rPr>
          <w:rFonts w:ascii="Times New Roman" w:eastAsia="Times New Roman" w:hAnsi="Times New Roman" w:cs="Times New Roman"/>
          <w:sz w:val="28"/>
          <w:szCs w:val="28"/>
          <w:lang w:val="en-SG" w:eastAsia="en-SG"/>
        </w:rPr>
        <w:t xml:space="preserve">số thứ tự </w:t>
      </w:r>
      <w:r w:rsidR="003D766F" w:rsidRPr="00805E3D">
        <w:rPr>
          <w:rFonts w:ascii="Times New Roman" w:eastAsia="Times New Roman" w:hAnsi="Times New Roman" w:cs="Times New Roman"/>
          <w:sz w:val="28"/>
          <w:szCs w:val="28"/>
          <w:lang w:val="en-SG" w:eastAsia="en-SG"/>
        </w:rPr>
        <w:t>tuần</w:t>
      </w:r>
      <w:r w:rsidR="00F11E55" w:rsidRPr="00805E3D">
        <w:rPr>
          <w:rFonts w:ascii="Times New Roman" w:eastAsia="Times New Roman" w:hAnsi="Times New Roman" w:cs="Times New Roman"/>
          <w:sz w:val="28"/>
          <w:szCs w:val="28"/>
          <w:lang w:val="en-SG" w:eastAsia="en-SG"/>
        </w:rPr>
        <w:t xml:space="preserve"> (</w:t>
      </w:r>
      <w:r w:rsidR="00983A7B" w:rsidRPr="00805E3D">
        <w:rPr>
          <w:rFonts w:ascii="Times New Roman" w:eastAsia="Times New Roman" w:hAnsi="Times New Roman" w:cs="Times New Roman"/>
          <w:sz w:val="28"/>
          <w:szCs w:val="28"/>
          <w:lang w:val="en-SG" w:eastAsia="en-SG"/>
        </w:rPr>
        <w:t xml:space="preserve">VD </w:t>
      </w:r>
      <w:r w:rsidR="003D766F" w:rsidRPr="00805E3D">
        <w:rPr>
          <w:rFonts w:ascii="Times New Roman" w:eastAsia="Times New Roman" w:hAnsi="Times New Roman" w:cs="Times New Roman"/>
          <w:sz w:val="28"/>
          <w:szCs w:val="28"/>
          <w:lang w:val="en-SG" w:eastAsia="en-SG"/>
        </w:rPr>
        <w:t>T</w:t>
      </w:r>
      <w:r w:rsidR="00F11E55" w:rsidRPr="00805E3D">
        <w:rPr>
          <w:rFonts w:ascii="Times New Roman" w:eastAsia="Times New Roman" w:hAnsi="Times New Roman" w:cs="Times New Roman"/>
          <w:sz w:val="28"/>
          <w:szCs w:val="28"/>
          <w:lang w:val="en-SG" w:eastAsia="en-SG"/>
        </w:rPr>
        <w:t xml:space="preserve">uần </w:t>
      </w:r>
      <w:r w:rsidR="00E6776C" w:rsidRPr="00805E3D">
        <w:rPr>
          <w:rFonts w:ascii="Times New Roman" w:eastAsia="Times New Roman" w:hAnsi="Times New Roman" w:cs="Times New Roman"/>
          <w:sz w:val="28"/>
          <w:szCs w:val="28"/>
          <w:lang w:val="en-SG" w:eastAsia="en-SG"/>
        </w:rPr>
        <w:t xml:space="preserve">01, hoặc </w:t>
      </w:r>
      <w:r w:rsidR="003D766F" w:rsidRPr="00805E3D">
        <w:rPr>
          <w:rFonts w:ascii="Times New Roman" w:eastAsia="Times New Roman" w:hAnsi="Times New Roman" w:cs="Times New Roman"/>
          <w:sz w:val="28"/>
          <w:szCs w:val="28"/>
          <w:lang w:val="en-SG" w:eastAsia="en-SG"/>
        </w:rPr>
        <w:t xml:space="preserve">Tuần </w:t>
      </w:r>
      <w:r w:rsidR="00E6776C" w:rsidRPr="00805E3D">
        <w:rPr>
          <w:rFonts w:ascii="Times New Roman" w:eastAsia="Times New Roman" w:hAnsi="Times New Roman" w:cs="Times New Roman"/>
          <w:sz w:val="28"/>
          <w:szCs w:val="28"/>
          <w:lang w:val="en-SG" w:eastAsia="en-SG"/>
        </w:rPr>
        <w:t>02….</w:t>
      </w:r>
      <w:r w:rsidR="00F11E55" w:rsidRPr="00805E3D">
        <w:rPr>
          <w:rFonts w:ascii="Times New Roman" w:eastAsia="Times New Roman" w:hAnsi="Times New Roman" w:cs="Times New Roman"/>
          <w:sz w:val="28"/>
          <w:szCs w:val="28"/>
          <w:lang w:val="en-SG" w:eastAsia="en-SG"/>
        </w:rPr>
        <w:t xml:space="preserve">) </w:t>
      </w:r>
      <w:r w:rsidR="00E6776C" w:rsidRPr="00805E3D">
        <w:rPr>
          <w:rFonts w:ascii="Times New Roman" w:eastAsia="Times New Roman" w:hAnsi="Times New Roman" w:cs="Times New Roman"/>
          <w:sz w:val="28"/>
          <w:szCs w:val="28"/>
          <w:lang w:val="en-SG" w:eastAsia="en-SG"/>
        </w:rPr>
        <w:t xml:space="preserve"> </w:t>
      </w:r>
      <w:r w:rsidR="00653616" w:rsidRPr="00805E3D">
        <w:rPr>
          <w:rFonts w:ascii="Times New Roman" w:eastAsia="Times New Roman" w:hAnsi="Times New Roman" w:cs="Times New Roman"/>
          <w:sz w:val="28"/>
          <w:szCs w:val="28"/>
          <w:lang w:val="en-SG" w:eastAsia="en-SG"/>
        </w:rPr>
        <w:t xml:space="preserve">Từ ngày…/…/….Đến </w:t>
      </w:r>
      <w:r w:rsidR="000F2ECE" w:rsidRPr="00805E3D">
        <w:rPr>
          <w:rFonts w:ascii="Times New Roman" w:eastAsia="Times New Roman" w:hAnsi="Times New Roman" w:cs="Times New Roman"/>
          <w:sz w:val="28"/>
          <w:szCs w:val="28"/>
          <w:lang w:val="en-SG" w:eastAsia="en-SG"/>
        </w:rPr>
        <w:t>ngày…/…/…</w:t>
      </w:r>
      <w:r w:rsidR="00EE4163" w:rsidRPr="00805E3D">
        <w:rPr>
          <w:rFonts w:ascii="Times New Roman" w:eastAsia="Times New Roman" w:hAnsi="Times New Roman" w:cs="Times New Roman"/>
          <w:sz w:val="28"/>
          <w:szCs w:val="28"/>
          <w:lang w:val="en-SG" w:eastAsia="en-SG"/>
        </w:rPr>
        <w:t xml:space="preserve"> </w:t>
      </w:r>
    </w:p>
    <w:p w14:paraId="7080A6AD" w14:textId="250597EA" w:rsidR="00B910A9" w:rsidRPr="00805E3D" w:rsidRDefault="00B910A9"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Cột thứ nhất </w:t>
      </w:r>
      <w:r w:rsidR="00F638D6" w:rsidRPr="00805E3D">
        <w:rPr>
          <w:rFonts w:ascii="Times New Roman" w:eastAsia="Times New Roman" w:hAnsi="Times New Roman" w:cs="Times New Roman"/>
          <w:sz w:val="28"/>
          <w:szCs w:val="28"/>
          <w:lang w:val="en-SG" w:eastAsia="en-SG"/>
        </w:rPr>
        <w:t>“</w:t>
      </w:r>
      <w:r w:rsidR="00E141EC" w:rsidRPr="00805E3D">
        <w:rPr>
          <w:rFonts w:ascii="Times New Roman" w:eastAsia="Times New Roman" w:hAnsi="Times New Roman" w:cs="Times New Roman"/>
          <w:sz w:val="28"/>
          <w:szCs w:val="28"/>
          <w:lang w:val="en-SG" w:eastAsia="en-SG"/>
        </w:rPr>
        <w:t>Thứ, ngày</w:t>
      </w:r>
      <w:r w:rsidR="00F638D6" w:rsidRPr="00805E3D">
        <w:rPr>
          <w:rFonts w:ascii="Times New Roman" w:eastAsia="Times New Roman" w:hAnsi="Times New Roman" w:cs="Times New Roman"/>
          <w:sz w:val="28"/>
          <w:szCs w:val="28"/>
          <w:lang w:val="en-SG" w:eastAsia="en-SG"/>
        </w:rPr>
        <w:t>”</w:t>
      </w:r>
      <w:r w:rsidR="001E65B1" w:rsidRPr="00805E3D">
        <w:rPr>
          <w:rFonts w:ascii="Times New Roman" w:eastAsia="Times New Roman" w:hAnsi="Times New Roman" w:cs="Times New Roman"/>
          <w:sz w:val="28"/>
          <w:szCs w:val="28"/>
          <w:lang w:val="en-SG" w:eastAsia="en-SG"/>
        </w:rPr>
        <w:t xml:space="preserve">. </w:t>
      </w:r>
      <w:r w:rsidR="00A76EFF" w:rsidRPr="00805E3D">
        <w:rPr>
          <w:rFonts w:ascii="Times New Roman" w:eastAsia="Times New Roman" w:hAnsi="Times New Roman" w:cs="Times New Roman"/>
          <w:sz w:val="28"/>
          <w:szCs w:val="28"/>
          <w:lang w:val="en-SG" w:eastAsia="en-SG"/>
        </w:rPr>
        <w:t>P</w:t>
      </w:r>
      <w:r w:rsidR="002E0AE2" w:rsidRPr="00805E3D">
        <w:rPr>
          <w:rFonts w:ascii="Times New Roman" w:eastAsia="Times New Roman" w:hAnsi="Times New Roman" w:cs="Times New Roman"/>
          <w:sz w:val="28"/>
          <w:szCs w:val="28"/>
          <w:lang w:val="en-SG" w:eastAsia="en-SG"/>
        </w:rPr>
        <w:t xml:space="preserve">hía dưới </w:t>
      </w:r>
      <w:r w:rsidR="003D52C4" w:rsidRPr="00805E3D">
        <w:rPr>
          <w:rFonts w:ascii="Times New Roman" w:eastAsia="Times New Roman" w:hAnsi="Times New Roman" w:cs="Times New Roman"/>
          <w:sz w:val="28"/>
          <w:szCs w:val="28"/>
          <w:lang w:val="en-SG" w:eastAsia="en-SG"/>
        </w:rPr>
        <w:t>“</w:t>
      </w:r>
      <w:r w:rsidR="002E0AE2" w:rsidRPr="00805E3D">
        <w:rPr>
          <w:rFonts w:ascii="Times New Roman" w:eastAsia="Times New Roman" w:hAnsi="Times New Roman" w:cs="Times New Roman"/>
          <w:sz w:val="28"/>
          <w:szCs w:val="28"/>
          <w:lang w:val="en-SG" w:eastAsia="en-SG"/>
        </w:rPr>
        <w:t>Thứ</w:t>
      </w:r>
      <w:r w:rsidR="003D52C4" w:rsidRPr="00805E3D">
        <w:rPr>
          <w:rFonts w:ascii="Times New Roman" w:eastAsia="Times New Roman" w:hAnsi="Times New Roman" w:cs="Times New Roman"/>
          <w:sz w:val="28"/>
          <w:szCs w:val="28"/>
          <w:lang w:val="en-SG" w:eastAsia="en-SG"/>
        </w:rPr>
        <w:t xml:space="preserve"> </w:t>
      </w:r>
      <w:r w:rsidR="00840007" w:rsidRPr="00805E3D">
        <w:rPr>
          <w:rFonts w:ascii="Times New Roman" w:eastAsia="Times New Roman" w:hAnsi="Times New Roman" w:cs="Times New Roman"/>
          <w:sz w:val="28"/>
          <w:szCs w:val="28"/>
          <w:lang w:val="en-SG" w:eastAsia="en-SG"/>
        </w:rPr>
        <w:t>…</w:t>
      </w:r>
      <w:r w:rsidR="003D52C4" w:rsidRPr="00805E3D">
        <w:rPr>
          <w:rFonts w:ascii="Times New Roman" w:eastAsia="Times New Roman" w:hAnsi="Times New Roman" w:cs="Times New Roman"/>
          <w:sz w:val="28"/>
          <w:szCs w:val="28"/>
          <w:lang w:val="en-SG" w:eastAsia="en-SG"/>
        </w:rPr>
        <w:t xml:space="preserve">” </w:t>
      </w:r>
      <w:r w:rsidR="005357FA" w:rsidRPr="00805E3D">
        <w:rPr>
          <w:rFonts w:ascii="Times New Roman" w:eastAsia="Times New Roman" w:hAnsi="Times New Roman" w:cs="Times New Roman"/>
          <w:sz w:val="28"/>
          <w:szCs w:val="28"/>
          <w:lang w:val="en-SG" w:eastAsia="en-SG"/>
        </w:rPr>
        <w:t>ghi thực tế ngày</w:t>
      </w:r>
      <w:r w:rsidR="00A76EFF" w:rsidRPr="00805E3D">
        <w:rPr>
          <w:rFonts w:ascii="Times New Roman" w:eastAsia="Times New Roman" w:hAnsi="Times New Roman" w:cs="Times New Roman"/>
          <w:sz w:val="28"/>
          <w:szCs w:val="28"/>
          <w:lang w:val="en-SG" w:eastAsia="en-SG"/>
        </w:rPr>
        <w:t>,</w:t>
      </w:r>
      <w:r w:rsidR="005357FA" w:rsidRPr="00805E3D">
        <w:rPr>
          <w:rFonts w:ascii="Times New Roman" w:eastAsia="Times New Roman" w:hAnsi="Times New Roman" w:cs="Times New Roman"/>
          <w:sz w:val="28"/>
          <w:szCs w:val="28"/>
          <w:lang w:val="en-SG" w:eastAsia="en-SG"/>
        </w:rPr>
        <w:t xml:space="preserve"> tháng</w:t>
      </w:r>
      <w:r w:rsidR="00A76EFF" w:rsidRPr="00805E3D">
        <w:rPr>
          <w:rFonts w:ascii="Times New Roman" w:eastAsia="Times New Roman" w:hAnsi="Times New Roman" w:cs="Times New Roman"/>
          <w:sz w:val="28"/>
          <w:szCs w:val="28"/>
          <w:lang w:val="en-SG" w:eastAsia="en-SG"/>
        </w:rPr>
        <w:t>,</w:t>
      </w:r>
      <w:r w:rsidR="005357FA" w:rsidRPr="00805E3D">
        <w:rPr>
          <w:rFonts w:ascii="Times New Roman" w:eastAsia="Times New Roman" w:hAnsi="Times New Roman" w:cs="Times New Roman"/>
          <w:sz w:val="28"/>
          <w:szCs w:val="28"/>
          <w:lang w:val="en-SG" w:eastAsia="en-SG"/>
        </w:rPr>
        <w:t xml:space="preserve"> năm của ngày đó (VD Thứ </w:t>
      </w:r>
      <w:r w:rsidR="00840007" w:rsidRPr="00805E3D">
        <w:rPr>
          <w:rFonts w:ascii="Times New Roman" w:eastAsia="Times New Roman" w:hAnsi="Times New Roman" w:cs="Times New Roman"/>
          <w:sz w:val="28"/>
          <w:szCs w:val="28"/>
          <w:lang w:val="en-SG" w:eastAsia="en-SG"/>
        </w:rPr>
        <w:t>3 ngày 05/9/2023)</w:t>
      </w:r>
      <w:r w:rsidRPr="00805E3D">
        <w:rPr>
          <w:rFonts w:ascii="Times New Roman" w:eastAsia="Times New Roman" w:hAnsi="Times New Roman" w:cs="Times New Roman"/>
          <w:sz w:val="28"/>
          <w:szCs w:val="28"/>
          <w:lang w:val="en-SG" w:eastAsia="en-SG"/>
        </w:rPr>
        <w:t xml:space="preserve">. Nếu </w:t>
      </w:r>
      <w:r w:rsidR="00191A43" w:rsidRPr="00805E3D">
        <w:rPr>
          <w:rFonts w:ascii="Times New Roman" w:eastAsia="Times New Roman" w:hAnsi="Times New Roman" w:cs="Times New Roman"/>
          <w:sz w:val="28"/>
          <w:szCs w:val="28"/>
          <w:lang w:val="en-SG" w:eastAsia="en-SG"/>
        </w:rPr>
        <w:t xml:space="preserve">dạy </w:t>
      </w:r>
      <w:r w:rsidR="00D74DC6" w:rsidRPr="00805E3D">
        <w:rPr>
          <w:rFonts w:ascii="Times New Roman" w:eastAsia="Times New Roman" w:hAnsi="Times New Roman" w:cs="Times New Roman"/>
          <w:sz w:val="28"/>
          <w:szCs w:val="28"/>
          <w:lang w:val="en-SG" w:eastAsia="en-SG"/>
        </w:rPr>
        <w:t xml:space="preserve">và học </w:t>
      </w:r>
      <w:r w:rsidRPr="00805E3D">
        <w:rPr>
          <w:rFonts w:ascii="Times New Roman" w:eastAsia="Times New Roman" w:hAnsi="Times New Roman" w:cs="Times New Roman"/>
          <w:sz w:val="28"/>
          <w:szCs w:val="28"/>
          <w:lang w:val="en-SG" w:eastAsia="en-SG"/>
        </w:rPr>
        <w:t>bù ghi rõ thứ</w:t>
      </w:r>
      <w:r w:rsidR="00C76B13" w:rsidRPr="00805E3D">
        <w:rPr>
          <w:rFonts w:ascii="Times New Roman" w:eastAsia="Times New Roman" w:hAnsi="Times New Roman" w:cs="Times New Roman"/>
          <w:sz w:val="28"/>
          <w:szCs w:val="28"/>
          <w:lang w:val="en-SG" w:eastAsia="en-SG"/>
        </w:rPr>
        <w:t>…</w:t>
      </w:r>
      <w:r w:rsidRPr="00805E3D">
        <w:rPr>
          <w:rFonts w:ascii="Times New Roman" w:eastAsia="Times New Roman" w:hAnsi="Times New Roman" w:cs="Times New Roman"/>
          <w:sz w:val="28"/>
          <w:szCs w:val="28"/>
          <w:lang w:val="en-SG" w:eastAsia="en-SG"/>
        </w:rPr>
        <w:t>, ngày</w:t>
      </w:r>
      <w:r w:rsidR="00F638D6" w:rsidRPr="00805E3D">
        <w:rPr>
          <w:rFonts w:ascii="Times New Roman" w:eastAsia="Times New Roman" w:hAnsi="Times New Roman" w:cs="Times New Roman"/>
          <w:sz w:val="28"/>
          <w:szCs w:val="28"/>
          <w:lang w:val="en-SG" w:eastAsia="en-SG"/>
        </w:rPr>
        <w:t xml:space="preserve">/tháng/năm </w:t>
      </w:r>
      <w:r w:rsidRPr="00805E3D">
        <w:rPr>
          <w:rFonts w:ascii="Times New Roman" w:eastAsia="Times New Roman" w:hAnsi="Times New Roman" w:cs="Times New Roman"/>
          <w:sz w:val="28"/>
          <w:szCs w:val="28"/>
          <w:lang w:val="en-SG" w:eastAsia="en-SG"/>
        </w:rPr>
        <w:t>dạy.</w:t>
      </w:r>
    </w:p>
    <w:p w14:paraId="12872FAA" w14:textId="30FB4A1D" w:rsidR="00B910A9" w:rsidRPr="00805E3D" w:rsidRDefault="00B910A9"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Cột thứ 2 </w:t>
      </w:r>
      <w:r w:rsidR="00C76B13" w:rsidRPr="00805E3D">
        <w:rPr>
          <w:rFonts w:ascii="Times New Roman" w:eastAsia="Times New Roman" w:hAnsi="Times New Roman" w:cs="Times New Roman"/>
          <w:sz w:val="28"/>
          <w:szCs w:val="28"/>
          <w:lang w:val="en-SG" w:eastAsia="en-SG"/>
        </w:rPr>
        <w:t>“T</w:t>
      </w:r>
      <w:r w:rsidRPr="00805E3D">
        <w:rPr>
          <w:rFonts w:ascii="Times New Roman" w:eastAsia="Times New Roman" w:hAnsi="Times New Roman" w:cs="Times New Roman"/>
          <w:sz w:val="28"/>
          <w:szCs w:val="28"/>
          <w:lang w:val="en-SG" w:eastAsia="en-SG"/>
        </w:rPr>
        <w:t>iết</w:t>
      </w:r>
      <w:r w:rsidR="00C76B13" w:rsidRPr="00805E3D">
        <w:rPr>
          <w:rFonts w:ascii="Times New Roman" w:eastAsia="Times New Roman" w:hAnsi="Times New Roman" w:cs="Times New Roman"/>
          <w:sz w:val="28"/>
          <w:szCs w:val="28"/>
          <w:lang w:val="en-SG" w:eastAsia="en-SG"/>
        </w:rPr>
        <w:t>”</w:t>
      </w:r>
      <w:r w:rsidR="0012684B" w:rsidRPr="00805E3D">
        <w:rPr>
          <w:rFonts w:ascii="Times New Roman" w:eastAsia="Times New Roman" w:hAnsi="Times New Roman" w:cs="Times New Roman"/>
          <w:sz w:val="28"/>
          <w:szCs w:val="28"/>
          <w:lang w:val="en-SG" w:eastAsia="en-SG"/>
        </w:rPr>
        <w:t>.</w:t>
      </w:r>
      <w:r w:rsidR="00DD3CC6" w:rsidRPr="00805E3D">
        <w:rPr>
          <w:rFonts w:ascii="Times New Roman" w:eastAsia="Times New Roman" w:hAnsi="Times New Roman" w:cs="Times New Roman"/>
          <w:sz w:val="28"/>
          <w:szCs w:val="28"/>
          <w:lang w:val="en-SG" w:eastAsia="en-SG"/>
        </w:rPr>
        <w:t xml:space="preserve"> </w:t>
      </w:r>
      <w:r w:rsidRPr="00805E3D">
        <w:rPr>
          <w:rFonts w:ascii="Times New Roman" w:eastAsia="Times New Roman" w:hAnsi="Times New Roman" w:cs="Times New Roman"/>
          <w:sz w:val="28"/>
          <w:szCs w:val="28"/>
          <w:lang w:val="en-SG" w:eastAsia="en-SG"/>
        </w:rPr>
        <w:t xml:space="preserve"> </w:t>
      </w:r>
      <w:r w:rsidR="00A76EFF" w:rsidRPr="00805E3D">
        <w:rPr>
          <w:rFonts w:ascii="Times New Roman" w:eastAsia="Times New Roman" w:hAnsi="Times New Roman" w:cs="Times New Roman"/>
          <w:sz w:val="28"/>
          <w:szCs w:val="28"/>
          <w:lang w:val="en-SG" w:eastAsia="en-SG"/>
        </w:rPr>
        <w:t>K</w:t>
      </w:r>
      <w:r w:rsidR="00DD3CC6" w:rsidRPr="00805E3D">
        <w:rPr>
          <w:rFonts w:ascii="Times New Roman" w:eastAsia="Times New Roman" w:hAnsi="Times New Roman" w:cs="Times New Roman"/>
          <w:sz w:val="28"/>
          <w:szCs w:val="28"/>
          <w:lang w:val="en-SG" w:eastAsia="en-SG"/>
        </w:rPr>
        <w:t xml:space="preserve">hông ghi (vì đã có sẵn số tiết từ </w:t>
      </w:r>
      <w:r w:rsidR="00DD00C3" w:rsidRPr="00805E3D">
        <w:rPr>
          <w:rFonts w:ascii="Times New Roman" w:eastAsia="Times New Roman" w:hAnsi="Times New Roman" w:cs="Times New Roman"/>
          <w:sz w:val="28"/>
          <w:szCs w:val="28"/>
          <w:lang w:val="en-SG" w:eastAsia="en-SG"/>
        </w:rPr>
        <w:t>tiết 1</w:t>
      </w:r>
      <w:r w:rsidR="00DD3CC6" w:rsidRPr="00805E3D">
        <w:rPr>
          <w:rFonts w:ascii="Times New Roman" w:eastAsia="Times New Roman" w:hAnsi="Times New Roman" w:cs="Times New Roman"/>
          <w:sz w:val="28"/>
          <w:szCs w:val="28"/>
          <w:lang w:val="en-SG" w:eastAsia="en-SG"/>
        </w:rPr>
        <w:t>đến 5</w:t>
      </w:r>
      <w:r w:rsidR="00191A43" w:rsidRPr="00805E3D">
        <w:rPr>
          <w:rFonts w:ascii="Times New Roman" w:eastAsia="Times New Roman" w:hAnsi="Times New Roman" w:cs="Times New Roman"/>
          <w:sz w:val="28"/>
          <w:szCs w:val="28"/>
          <w:lang w:val="en-SG" w:eastAsia="en-SG"/>
        </w:rPr>
        <w:t>)</w:t>
      </w:r>
      <w:r w:rsidRPr="00805E3D">
        <w:rPr>
          <w:rFonts w:ascii="Times New Roman" w:eastAsia="Times New Roman" w:hAnsi="Times New Roman" w:cs="Times New Roman"/>
          <w:sz w:val="28"/>
          <w:szCs w:val="28"/>
          <w:lang w:val="en-SG" w:eastAsia="en-SG"/>
        </w:rPr>
        <w:t>.</w:t>
      </w:r>
    </w:p>
    <w:p w14:paraId="673C4720" w14:textId="6FCF1F4A" w:rsidR="00B910A9" w:rsidRPr="00805E3D" w:rsidRDefault="00B910A9"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Cột thứ 3</w:t>
      </w:r>
      <w:r w:rsidR="00D74DC6" w:rsidRPr="00805E3D">
        <w:rPr>
          <w:rFonts w:ascii="Times New Roman" w:eastAsia="Times New Roman" w:hAnsi="Times New Roman" w:cs="Times New Roman"/>
          <w:sz w:val="28"/>
          <w:szCs w:val="28"/>
          <w:lang w:val="en-SG" w:eastAsia="en-SG"/>
        </w:rPr>
        <w:t xml:space="preserve"> “Môn”</w:t>
      </w:r>
      <w:r w:rsidR="00FE1ECC" w:rsidRPr="00805E3D">
        <w:rPr>
          <w:rFonts w:ascii="Times New Roman" w:eastAsia="Times New Roman" w:hAnsi="Times New Roman" w:cs="Times New Roman"/>
          <w:sz w:val="28"/>
          <w:szCs w:val="28"/>
          <w:lang w:val="en-SG" w:eastAsia="en-SG"/>
        </w:rPr>
        <w:t>/Hoạt động”</w:t>
      </w:r>
      <w:r w:rsidR="0012684B" w:rsidRPr="00805E3D">
        <w:rPr>
          <w:rFonts w:ascii="Times New Roman" w:eastAsia="Times New Roman" w:hAnsi="Times New Roman" w:cs="Times New Roman"/>
          <w:sz w:val="28"/>
          <w:szCs w:val="28"/>
          <w:lang w:val="en-SG" w:eastAsia="en-SG"/>
        </w:rPr>
        <w:t>.</w:t>
      </w:r>
      <w:r w:rsidRPr="00805E3D">
        <w:rPr>
          <w:rFonts w:ascii="Times New Roman" w:eastAsia="Times New Roman" w:hAnsi="Times New Roman" w:cs="Times New Roman"/>
          <w:sz w:val="28"/>
          <w:szCs w:val="28"/>
          <w:lang w:val="en-SG" w:eastAsia="en-SG"/>
        </w:rPr>
        <w:t xml:space="preserve"> Ghi rõ tên môn học, phân môn</w:t>
      </w:r>
      <w:r w:rsidR="00A15382" w:rsidRPr="00805E3D">
        <w:rPr>
          <w:rFonts w:ascii="Times New Roman" w:eastAsia="Times New Roman" w:hAnsi="Times New Roman" w:cs="Times New Roman"/>
          <w:sz w:val="28"/>
          <w:szCs w:val="28"/>
          <w:lang w:val="en-SG" w:eastAsia="en-SG"/>
        </w:rPr>
        <w:t xml:space="preserve"> </w:t>
      </w:r>
      <w:r w:rsidR="00CE0CF6" w:rsidRPr="00805E3D">
        <w:rPr>
          <w:rFonts w:ascii="Times New Roman" w:eastAsia="Times New Roman" w:hAnsi="Times New Roman" w:cs="Times New Roman"/>
          <w:sz w:val="28"/>
          <w:szCs w:val="28"/>
          <w:lang w:val="en-SG" w:eastAsia="en-SG"/>
        </w:rPr>
        <w:t xml:space="preserve">(nếu là môn Lịch sử </w:t>
      </w:r>
      <w:r w:rsidR="00DD00C3" w:rsidRPr="00805E3D">
        <w:rPr>
          <w:rFonts w:ascii="Times New Roman" w:eastAsia="Times New Roman" w:hAnsi="Times New Roman" w:cs="Times New Roman"/>
          <w:sz w:val="28"/>
          <w:szCs w:val="28"/>
          <w:lang w:val="en-SG" w:eastAsia="en-SG"/>
        </w:rPr>
        <w:t>v</w:t>
      </w:r>
      <w:r w:rsidR="00CE0CF6" w:rsidRPr="00805E3D">
        <w:rPr>
          <w:rFonts w:ascii="Times New Roman" w:eastAsia="Times New Roman" w:hAnsi="Times New Roman" w:cs="Times New Roman"/>
          <w:sz w:val="28"/>
          <w:szCs w:val="28"/>
          <w:lang w:val="en-SG" w:eastAsia="en-SG"/>
        </w:rPr>
        <w:t xml:space="preserve">à </w:t>
      </w:r>
      <w:r w:rsidR="00DD00C3" w:rsidRPr="00805E3D">
        <w:rPr>
          <w:rFonts w:ascii="Times New Roman" w:eastAsia="Times New Roman" w:hAnsi="Times New Roman" w:cs="Times New Roman"/>
          <w:sz w:val="28"/>
          <w:szCs w:val="28"/>
          <w:lang w:val="en-SG" w:eastAsia="en-SG"/>
        </w:rPr>
        <w:t>Đ</w:t>
      </w:r>
      <w:r w:rsidR="00CE0CF6" w:rsidRPr="00805E3D">
        <w:rPr>
          <w:rFonts w:ascii="Times New Roman" w:eastAsia="Times New Roman" w:hAnsi="Times New Roman" w:cs="Times New Roman"/>
          <w:sz w:val="28"/>
          <w:szCs w:val="28"/>
          <w:lang w:val="en-SG" w:eastAsia="en-SG"/>
        </w:rPr>
        <w:t xml:space="preserve">ịa lí) </w:t>
      </w:r>
      <w:r w:rsidR="00A15382" w:rsidRPr="00805E3D">
        <w:rPr>
          <w:rFonts w:ascii="Times New Roman" w:eastAsia="Times New Roman" w:hAnsi="Times New Roman" w:cs="Times New Roman"/>
          <w:sz w:val="28"/>
          <w:szCs w:val="28"/>
          <w:lang w:val="en-SG" w:eastAsia="en-SG"/>
        </w:rPr>
        <w:t>hoặc hoạt động</w:t>
      </w:r>
      <w:r w:rsidR="00D6609D" w:rsidRPr="00805E3D">
        <w:rPr>
          <w:rFonts w:ascii="Times New Roman" w:eastAsia="Times New Roman" w:hAnsi="Times New Roman" w:cs="Times New Roman"/>
          <w:sz w:val="28"/>
          <w:szCs w:val="28"/>
          <w:lang w:val="en-SG" w:eastAsia="en-SG"/>
        </w:rPr>
        <w:t>…</w:t>
      </w:r>
      <w:r w:rsidRPr="00805E3D">
        <w:rPr>
          <w:rFonts w:ascii="Times New Roman" w:eastAsia="Times New Roman" w:hAnsi="Times New Roman" w:cs="Times New Roman"/>
          <w:sz w:val="28"/>
          <w:szCs w:val="28"/>
          <w:lang w:val="en-SG" w:eastAsia="en-SG"/>
        </w:rPr>
        <w:t xml:space="preserve"> lần lược từ tiết thứ nhất đến tiết cuối cùng của buổi học.</w:t>
      </w:r>
    </w:p>
    <w:p w14:paraId="19A155ED" w14:textId="1A8A7671" w:rsidR="00B910A9" w:rsidRPr="00805E3D" w:rsidRDefault="00B910A9"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Cột thứ 5</w:t>
      </w:r>
      <w:r w:rsidR="00B33E19" w:rsidRPr="00805E3D">
        <w:rPr>
          <w:rFonts w:ascii="Times New Roman" w:eastAsia="Times New Roman" w:hAnsi="Times New Roman" w:cs="Times New Roman"/>
          <w:sz w:val="28"/>
          <w:szCs w:val="28"/>
          <w:lang w:val="en-SG" w:eastAsia="en-SG"/>
        </w:rPr>
        <w:t xml:space="preserve"> “Học sinh vắng”. </w:t>
      </w:r>
      <w:r w:rsidRPr="00805E3D">
        <w:rPr>
          <w:rFonts w:ascii="Times New Roman" w:eastAsia="Times New Roman" w:hAnsi="Times New Roman" w:cs="Times New Roman"/>
          <w:sz w:val="28"/>
          <w:szCs w:val="28"/>
          <w:lang w:val="en-SG" w:eastAsia="en-SG"/>
        </w:rPr>
        <w:t>Ghi tên học sinh nghỉ</w:t>
      </w:r>
      <w:r w:rsidR="00961A65" w:rsidRPr="00805E3D">
        <w:rPr>
          <w:rFonts w:ascii="Times New Roman" w:eastAsia="Times New Roman" w:hAnsi="Times New Roman" w:cs="Times New Roman"/>
          <w:sz w:val="28"/>
          <w:szCs w:val="28"/>
          <w:lang w:val="en-SG" w:eastAsia="en-SG"/>
        </w:rPr>
        <w:t xml:space="preserve"> - vắng</w:t>
      </w:r>
      <w:r w:rsidRPr="00805E3D">
        <w:rPr>
          <w:rFonts w:ascii="Times New Roman" w:eastAsia="Times New Roman" w:hAnsi="Times New Roman" w:cs="Times New Roman"/>
          <w:sz w:val="28"/>
          <w:szCs w:val="28"/>
          <w:lang w:val="en-SG" w:eastAsia="en-SG"/>
        </w:rPr>
        <w:t xml:space="preserve"> trong tiết</w:t>
      </w:r>
      <w:r w:rsidR="007E659A" w:rsidRPr="00805E3D">
        <w:rPr>
          <w:rFonts w:ascii="Times New Roman" w:eastAsia="Times New Roman" w:hAnsi="Times New Roman" w:cs="Times New Roman"/>
          <w:sz w:val="28"/>
          <w:szCs w:val="28"/>
          <w:lang w:val="en-SG" w:eastAsia="en-SG"/>
        </w:rPr>
        <w:t xml:space="preserve"> (tránh trùng tên)</w:t>
      </w:r>
    </w:p>
    <w:p w14:paraId="27D2EFF0" w14:textId="772A1AAC" w:rsidR="00100402" w:rsidRPr="00805E3D" w:rsidRDefault="00995F6C" w:rsidP="00805E3D">
      <w:pPr>
        <w:shd w:val="clear" w:color="auto" w:fill="FFFFFF"/>
        <w:spacing w:line="288" w:lineRule="auto"/>
        <w:ind w:firstLine="720"/>
        <w:jc w:val="both"/>
        <w:rPr>
          <w:rFonts w:ascii="Times New Roman" w:eastAsia="Times New Roman" w:hAnsi="Times New Roman" w:cs="Times New Roman"/>
          <w:b/>
          <w:bCs/>
          <w:sz w:val="28"/>
          <w:szCs w:val="28"/>
          <w:lang w:val="en-SG" w:eastAsia="en-SG"/>
        </w:rPr>
      </w:pPr>
      <w:r>
        <w:rPr>
          <w:rFonts w:ascii="Times New Roman" w:eastAsia="Times New Roman" w:hAnsi="Times New Roman" w:cs="Times New Roman"/>
          <w:b/>
          <w:bCs/>
          <w:sz w:val="28"/>
          <w:szCs w:val="28"/>
          <w:bdr w:val="none" w:sz="0" w:space="0" w:color="auto" w:frame="1"/>
          <w:lang w:val="en-SG" w:eastAsia="en-SG"/>
        </w:rPr>
        <w:t>1.</w:t>
      </w:r>
      <w:r>
        <w:rPr>
          <w:rFonts w:ascii="Times New Roman" w:eastAsia="Times New Roman" w:hAnsi="Times New Roman" w:cs="Times New Roman"/>
          <w:b/>
          <w:bCs/>
          <w:sz w:val="28"/>
          <w:szCs w:val="28"/>
          <w:bdr w:val="none" w:sz="0" w:space="0" w:color="auto" w:frame="1"/>
          <w:lang w:val="en-SG" w:eastAsia="en-SG"/>
        </w:rPr>
        <w:t>2</w:t>
      </w:r>
      <w:r>
        <w:rPr>
          <w:rFonts w:ascii="Times New Roman" w:eastAsia="Times New Roman" w:hAnsi="Times New Roman" w:cs="Times New Roman"/>
          <w:b/>
          <w:bCs/>
          <w:sz w:val="28"/>
          <w:szCs w:val="28"/>
          <w:bdr w:val="none" w:sz="0" w:space="0" w:color="auto" w:frame="1"/>
          <w:lang w:val="en-SG" w:eastAsia="en-SG"/>
        </w:rPr>
        <w:t>.</w:t>
      </w:r>
      <w:r w:rsidRPr="00805E3D">
        <w:rPr>
          <w:rFonts w:ascii="Times New Roman" w:eastAsia="Times New Roman" w:hAnsi="Times New Roman" w:cs="Times New Roman"/>
          <w:b/>
          <w:bCs/>
          <w:sz w:val="28"/>
          <w:szCs w:val="28"/>
          <w:bdr w:val="none" w:sz="0" w:space="0" w:color="auto" w:frame="1"/>
          <w:lang w:val="en-SG" w:eastAsia="en-SG"/>
        </w:rPr>
        <w:t xml:space="preserve"> </w:t>
      </w:r>
      <w:r w:rsidR="00A87114" w:rsidRPr="00805E3D">
        <w:rPr>
          <w:rFonts w:ascii="Times New Roman" w:eastAsia="Times New Roman" w:hAnsi="Times New Roman" w:cs="Times New Roman"/>
          <w:b/>
          <w:bCs/>
          <w:sz w:val="28"/>
          <w:szCs w:val="28"/>
          <w:lang w:val="en-SG" w:eastAsia="en-SG"/>
        </w:rPr>
        <w:t>Giáo viên bộ môn</w:t>
      </w:r>
    </w:p>
    <w:p w14:paraId="75DF400A" w14:textId="7CABA1F0" w:rsidR="00961A65" w:rsidRPr="00805E3D" w:rsidRDefault="00961A65"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Khi vào lớp</w:t>
      </w:r>
      <w:r w:rsidR="00F14CF1" w:rsidRPr="00805E3D">
        <w:rPr>
          <w:rFonts w:ascii="Times New Roman" w:eastAsia="Times New Roman" w:hAnsi="Times New Roman" w:cs="Times New Roman"/>
          <w:sz w:val="28"/>
          <w:szCs w:val="28"/>
          <w:lang w:val="en-SG" w:eastAsia="en-SG"/>
        </w:rPr>
        <w:t>, kiểm tra cột thứ 5, ghi nhận thêm các trường hợp đi trễ</w:t>
      </w:r>
      <w:r w:rsidR="0049559F" w:rsidRPr="00805E3D">
        <w:rPr>
          <w:rFonts w:ascii="Times New Roman" w:eastAsia="Times New Roman" w:hAnsi="Times New Roman" w:cs="Times New Roman"/>
          <w:sz w:val="28"/>
          <w:szCs w:val="28"/>
          <w:lang w:val="en-SG" w:eastAsia="en-SG"/>
        </w:rPr>
        <w:t>, trốn tiết, về sớm…</w:t>
      </w:r>
      <w:r w:rsidRPr="00805E3D">
        <w:rPr>
          <w:rFonts w:ascii="Times New Roman" w:eastAsia="Times New Roman" w:hAnsi="Times New Roman" w:cs="Times New Roman"/>
          <w:sz w:val="28"/>
          <w:szCs w:val="28"/>
          <w:lang w:val="en-SG" w:eastAsia="en-SG"/>
        </w:rPr>
        <w:t xml:space="preserve"> </w:t>
      </w:r>
    </w:p>
    <w:p w14:paraId="3FEE18D7" w14:textId="45707723" w:rsidR="00144920" w:rsidRPr="00805E3D" w:rsidRDefault="00144920"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lastRenderedPageBreak/>
        <w:t xml:space="preserve">- Cột thứ 4 “Tiết PPCT”. Ghi </w:t>
      </w:r>
      <w:r w:rsidR="009A1A52" w:rsidRPr="00805E3D">
        <w:rPr>
          <w:rFonts w:ascii="Times New Roman" w:eastAsia="Times New Roman" w:hAnsi="Times New Roman" w:cs="Times New Roman"/>
          <w:sz w:val="28"/>
          <w:szCs w:val="28"/>
          <w:lang w:val="en-SG" w:eastAsia="en-SG"/>
        </w:rPr>
        <w:t xml:space="preserve">thứ tự số </w:t>
      </w:r>
      <w:r w:rsidRPr="00805E3D">
        <w:rPr>
          <w:rFonts w:ascii="Times New Roman" w:eastAsia="Times New Roman" w:hAnsi="Times New Roman" w:cs="Times New Roman"/>
          <w:sz w:val="28"/>
          <w:szCs w:val="28"/>
          <w:lang w:val="en-SG" w:eastAsia="en-SG"/>
        </w:rPr>
        <w:t xml:space="preserve">tiết </w:t>
      </w:r>
      <w:r w:rsidR="009A1A52" w:rsidRPr="00805E3D">
        <w:rPr>
          <w:rFonts w:ascii="Times New Roman" w:eastAsia="Times New Roman" w:hAnsi="Times New Roman" w:cs="Times New Roman"/>
          <w:sz w:val="28"/>
          <w:szCs w:val="28"/>
          <w:lang w:val="en-SG" w:eastAsia="en-SG"/>
        </w:rPr>
        <w:t xml:space="preserve">trong </w:t>
      </w:r>
      <w:r w:rsidRPr="00805E3D">
        <w:rPr>
          <w:rFonts w:ascii="Times New Roman" w:eastAsia="Times New Roman" w:hAnsi="Times New Roman" w:cs="Times New Roman"/>
          <w:sz w:val="28"/>
          <w:szCs w:val="28"/>
          <w:lang w:val="en-SG" w:eastAsia="en-SG"/>
        </w:rPr>
        <w:t xml:space="preserve">phân phối chương trình của </w:t>
      </w:r>
      <w:r w:rsidR="0049559F" w:rsidRPr="00805E3D">
        <w:rPr>
          <w:rFonts w:ascii="Times New Roman" w:eastAsia="Times New Roman" w:hAnsi="Times New Roman" w:cs="Times New Roman"/>
          <w:sz w:val="28"/>
          <w:szCs w:val="28"/>
          <w:lang w:val="en-SG" w:eastAsia="en-SG"/>
        </w:rPr>
        <w:t>T</w:t>
      </w:r>
      <w:r w:rsidRPr="00805E3D">
        <w:rPr>
          <w:rFonts w:ascii="Times New Roman" w:eastAsia="Times New Roman" w:hAnsi="Times New Roman" w:cs="Times New Roman"/>
          <w:sz w:val="28"/>
          <w:szCs w:val="28"/>
          <w:lang w:val="en-SG" w:eastAsia="en-SG"/>
        </w:rPr>
        <w:t xml:space="preserve">ổ chuyên môn </w:t>
      </w:r>
      <w:r w:rsidR="00322FFC" w:rsidRPr="00805E3D">
        <w:rPr>
          <w:rFonts w:ascii="Times New Roman" w:eastAsia="Times New Roman" w:hAnsi="Times New Roman" w:cs="Times New Roman"/>
          <w:sz w:val="28"/>
          <w:szCs w:val="28"/>
          <w:lang w:val="en-SG" w:eastAsia="en-SG"/>
        </w:rPr>
        <w:t xml:space="preserve">đã </w:t>
      </w:r>
      <w:r w:rsidRPr="00805E3D">
        <w:rPr>
          <w:rFonts w:ascii="Times New Roman" w:eastAsia="Times New Roman" w:hAnsi="Times New Roman" w:cs="Times New Roman"/>
          <w:sz w:val="28"/>
          <w:szCs w:val="28"/>
          <w:lang w:val="en-SG" w:eastAsia="en-SG"/>
        </w:rPr>
        <w:t>xây dựng trong kế hoạch dạy học</w:t>
      </w:r>
      <w:r w:rsidR="0049559F" w:rsidRPr="00805E3D">
        <w:rPr>
          <w:rFonts w:ascii="Times New Roman" w:eastAsia="Times New Roman" w:hAnsi="Times New Roman" w:cs="Times New Roman"/>
          <w:sz w:val="28"/>
          <w:szCs w:val="28"/>
          <w:lang w:val="en-SG" w:eastAsia="en-SG"/>
        </w:rPr>
        <w:t xml:space="preserve"> và trong</w:t>
      </w:r>
      <w:r w:rsidR="0047211B" w:rsidRPr="00805E3D">
        <w:rPr>
          <w:rFonts w:ascii="Times New Roman" w:eastAsia="Times New Roman" w:hAnsi="Times New Roman" w:cs="Times New Roman"/>
          <w:sz w:val="28"/>
          <w:szCs w:val="28"/>
          <w:lang w:val="en-SG" w:eastAsia="en-SG"/>
        </w:rPr>
        <w:t xml:space="preserve"> kế hoạch buổi hai.</w:t>
      </w:r>
      <w:r w:rsidR="00322FFC" w:rsidRPr="00805E3D">
        <w:rPr>
          <w:rFonts w:ascii="Times New Roman" w:eastAsia="Times New Roman" w:hAnsi="Times New Roman" w:cs="Times New Roman"/>
          <w:sz w:val="28"/>
          <w:szCs w:val="28"/>
          <w:lang w:val="en-SG" w:eastAsia="en-SG"/>
        </w:rPr>
        <w:t xml:space="preserve"> N</w:t>
      </w:r>
      <w:r w:rsidRPr="00805E3D">
        <w:rPr>
          <w:rFonts w:ascii="Times New Roman" w:eastAsia="Times New Roman" w:hAnsi="Times New Roman" w:cs="Times New Roman"/>
          <w:sz w:val="28"/>
          <w:szCs w:val="28"/>
          <w:lang w:val="en-SG" w:eastAsia="en-SG"/>
        </w:rPr>
        <w:t xml:space="preserve">ếu là tiết “tự chọn” thì ghi </w:t>
      </w:r>
      <w:r w:rsidR="00762EBD" w:rsidRPr="00805E3D">
        <w:rPr>
          <w:rFonts w:ascii="Times New Roman" w:eastAsia="Times New Roman" w:hAnsi="Times New Roman" w:cs="Times New Roman"/>
          <w:sz w:val="28"/>
          <w:szCs w:val="28"/>
          <w:lang w:val="en-SG" w:eastAsia="en-SG"/>
        </w:rPr>
        <w:t xml:space="preserve">thêm </w:t>
      </w:r>
      <w:r w:rsidRPr="00805E3D">
        <w:rPr>
          <w:rFonts w:ascii="Times New Roman" w:eastAsia="Times New Roman" w:hAnsi="Times New Roman" w:cs="Times New Roman"/>
          <w:sz w:val="28"/>
          <w:szCs w:val="28"/>
          <w:lang w:val="en-SG" w:eastAsia="en-SG"/>
        </w:rPr>
        <w:t>TC ở cột này.</w:t>
      </w:r>
      <w:r w:rsidR="00322FFC" w:rsidRPr="00805E3D">
        <w:rPr>
          <w:rFonts w:ascii="Times New Roman" w:eastAsia="Times New Roman" w:hAnsi="Times New Roman" w:cs="Times New Roman"/>
          <w:sz w:val="28"/>
          <w:szCs w:val="28"/>
          <w:lang w:val="en-SG" w:eastAsia="en-SG"/>
        </w:rPr>
        <w:t xml:space="preserve"> </w:t>
      </w:r>
      <w:r w:rsidR="0047211B" w:rsidRPr="00805E3D">
        <w:rPr>
          <w:rFonts w:ascii="Times New Roman" w:eastAsia="Times New Roman" w:hAnsi="Times New Roman" w:cs="Times New Roman"/>
          <w:sz w:val="28"/>
          <w:szCs w:val="28"/>
          <w:lang w:val="en-SG" w:eastAsia="en-SG"/>
        </w:rPr>
        <w:t>Nếu là tiết buổi hai ghi thêm BH</w:t>
      </w:r>
      <w:r w:rsidR="008A5346" w:rsidRPr="00805E3D">
        <w:rPr>
          <w:rFonts w:ascii="Times New Roman" w:eastAsia="Times New Roman" w:hAnsi="Times New Roman" w:cs="Times New Roman"/>
          <w:sz w:val="28"/>
          <w:szCs w:val="28"/>
          <w:lang w:val="en-SG" w:eastAsia="en-SG"/>
        </w:rPr>
        <w:t>. N</w:t>
      </w:r>
      <w:r w:rsidR="00322FFC" w:rsidRPr="00805E3D">
        <w:rPr>
          <w:rFonts w:ascii="Times New Roman" w:eastAsia="Times New Roman" w:hAnsi="Times New Roman" w:cs="Times New Roman"/>
          <w:sz w:val="28"/>
          <w:szCs w:val="28"/>
          <w:lang w:val="en-SG" w:eastAsia="en-SG"/>
        </w:rPr>
        <w:t xml:space="preserve">ếu là chuyên đề lựa chọn ghi </w:t>
      </w:r>
      <w:r w:rsidR="0047211B" w:rsidRPr="00805E3D">
        <w:rPr>
          <w:rFonts w:ascii="Times New Roman" w:eastAsia="Times New Roman" w:hAnsi="Times New Roman" w:cs="Times New Roman"/>
          <w:sz w:val="28"/>
          <w:szCs w:val="28"/>
          <w:lang w:val="en-SG" w:eastAsia="en-SG"/>
        </w:rPr>
        <w:t>thêm</w:t>
      </w:r>
      <w:r w:rsidR="00322FFC" w:rsidRPr="00805E3D">
        <w:rPr>
          <w:rFonts w:ascii="Times New Roman" w:eastAsia="Times New Roman" w:hAnsi="Times New Roman" w:cs="Times New Roman"/>
          <w:sz w:val="28"/>
          <w:szCs w:val="28"/>
          <w:lang w:val="en-SG" w:eastAsia="en-SG"/>
        </w:rPr>
        <w:t xml:space="preserve"> CĐLC</w:t>
      </w:r>
      <w:r w:rsidR="008A5346" w:rsidRPr="00805E3D">
        <w:rPr>
          <w:rFonts w:ascii="Times New Roman" w:eastAsia="Times New Roman" w:hAnsi="Times New Roman" w:cs="Times New Roman"/>
          <w:sz w:val="28"/>
          <w:szCs w:val="28"/>
          <w:lang w:val="en-SG" w:eastAsia="en-SG"/>
        </w:rPr>
        <w:t xml:space="preserve"> ở cột này</w:t>
      </w:r>
      <w:r w:rsidR="0047211B" w:rsidRPr="00805E3D">
        <w:rPr>
          <w:rFonts w:ascii="Times New Roman" w:eastAsia="Times New Roman" w:hAnsi="Times New Roman" w:cs="Times New Roman"/>
          <w:sz w:val="28"/>
          <w:szCs w:val="28"/>
          <w:lang w:val="en-SG" w:eastAsia="en-SG"/>
        </w:rPr>
        <w:t>.</w:t>
      </w:r>
    </w:p>
    <w:p w14:paraId="117886D7" w14:textId="77777777" w:rsidR="003A2B5C" w:rsidRPr="00805E3D" w:rsidRDefault="00144920"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Cột thứ 6</w:t>
      </w:r>
      <w:r w:rsidR="00704565" w:rsidRPr="00805E3D">
        <w:rPr>
          <w:rFonts w:ascii="Times New Roman" w:eastAsia="Times New Roman" w:hAnsi="Times New Roman" w:cs="Times New Roman"/>
          <w:sz w:val="28"/>
          <w:szCs w:val="28"/>
          <w:lang w:val="en-SG" w:eastAsia="en-SG"/>
        </w:rPr>
        <w:t xml:space="preserve"> “Tên bài học, nội dung công việc” </w:t>
      </w:r>
      <w:r w:rsidRPr="00805E3D">
        <w:rPr>
          <w:rFonts w:ascii="Times New Roman" w:eastAsia="Times New Roman" w:hAnsi="Times New Roman" w:cs="Times New Roman"/>
          <w:sz w:val="28"/>
          <w:szCs w:val="28"/>
          <w:lang w:val="en-SG" w:eastAsia="en-SG"/>
        </w:rPr>
        <w:t xml:space="preserve">: </w:t>
      </w:r>
    </w:p>
    <w:p w14:paraId="24660838" w14:textId="7D56582E" w:rsidR="00FB4728" w:rsidRPr="00805E3D" w:rsidRDefault="003A2B5C"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144920" w:rsidRPr="00805E3D">
        <w:rPr>
          <w:rFonts w:ascii="Times New Roman" w:eastAsia="Times New Roman" w:hAnsi="Times New Roman" w:cs="Times New Roman"/>
          <w:sz w:val="28"/>
          <w:szCs w:val="28"/>
          <w:lang w:val="en-SG" w:eastAsia="en-SG"/>
        </w:rPr>
        <w:t>Ghi đầy đủ tên bài</w:t>
      </w:r>
      <w:r w:rsidR="003F533F" w:rsidRPr="00805E3D">
        <w:rPr>
          <w:rFonts w:ascii="Times New Roman" w:eastAsia="Times New Roman" w:hAnsi="Times New Roman" w:cs="Times New Roman"/>
          <w:sz w:val="28"/>
          <w:szCs w:val="28"/>
          <w:lang w:val="en-SG" w:eastAsia="en-SG"/>
        </w:rPr>
        <w:t>/ chủ đề</w:t>
      </w:r>
      <w:r w:rsidR="00BE215A" w:rsidRPr="00805E3D">
        <w:rPr>
          <w:rFonts w:ascii="Times New Roman" w:eastAsia="Times New Roman" w:hAnsi="Times New Roman" w:cs="Times New Roman"/>
          <w:sz w:val="28"/>
          <w:szCs w:val="28"/>
          <w:lang w:val="en-SG" w:eastAsia="en-SG"/>
        </w:rPr>
        <w:t>/chuyên đề lựa chọ</w:t>
      </w:r>
      <w:r w:rsidR="00D15CA3" w:rsidRPr="00805E3D">
        <w:rPr>
          <w:rFonts w:ascii="Times New Roman" w:eastAsia="Times New Roman" w:hAnsi="Times New Roman" w:cs="Times New Roman"/>
          <w:sz w:val="28"/>
          <w:szCs w:val="28"/>
          <w:lang w:val="en-SG" w:eastAsia="en-SG"/>
        </w:rPr>
        <w:t>n</w:t>
      </w:r>
      <w:r w:rsidR="006740C0" w:rsidRPr="00805E3D">
        <w:rPr>
          <w:rFonts w:ascii="Times New Roman" w:eastAsia="Times New Roman" w:hAnsi="Times New Roman" w:cs="Times New Roman"/>
          <w:sz w:val="28"/>
          <w:szCs w:val="28"/>
          <w:lang w:val="en-SG" w:eastAsia="en-SG"/>
        </w:rPr>
        <w:t xml:space="preserve"> hoặc hoạt động</w:t>
      </w:r>
      <w:r w:rsidR="00AC4C9D" w:rsidRPr="00805E3D">
        <w:rPr>
          <w:rFonts w:ascii="Times New Roman" w:eastAsia="Times New Roman" w:hAnsi="Times New Roman" w:cs="Times New Roman"/>
          <w:sz w:val="28"/>
          <w:szCs w:val="28"/>
          <w:lang w:val="en-SG" w:eastAsia="en-SG"/>
        </w:rPr>
        <w:t>.</w:t>
      </w:r>
      <w:r w:rsidR="0001409D" w:rsidRPr="00805E3D">
        <w:rPr>
          <w:rFonts w:ascii="Times New Roman" w:eastAsia="Times New Roman" w:hAnsi="Times New Roman" w:cs="Times New Roman"/>
          <w:sz w:val="28"/>
          <w:szCs w:val="28"/>
          <w:lang w:val="en-SG" w:eastAsia="en-SG"/>
        </w:rPr>
        <w:t xml:space="preserve"> Không ghi tắt Bài 1, Bài 2 hoặc U</w:t>
      </w:r>
      <w:r w:rsidR="00AA1B95" w:rsidRPr="00805E3D">
        <w:rPr>
          <w:rFonts w:ascii="Times New Roman" w:eastAsia="Times New Roman" w:hAnsi="Times New Roman" w:cs="Times New Roman"/>
          <w:sz w:val="28"/>
          <w:szCs w:val="28"/>
          <w:lang w:val="en-SG" w:eastAsia="en-SG"/>
        </w:rPr>
        <w:t xml:space="preserve">nit 1, Unit 2, …  </w:t>
      </w:r>
    </w:p>
    <w:p w14:paraId="79560B81" w14:textId="71391247" w:rsidR="00FB4728" w:rsidRPr="00805E3D" w:rsidRDefault="00FB4728"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Nếu bài học có từ 2 tiết trở lên thì từ tiết thứ 2 trở đi vẫn ghi </w:t>
      </w:r>
      <w:r w:rsidR="00356F41" w:rsidRPr="00805E3D">
        <w:rPr>
          <w:rFonts w:ascii="Times New Roman" w:eastAsia="Times New Roman" w:hAnsi="Times New Roman" w:cs="Times New Roman"/>
          <w:sz w:val="28"/>
          <w:szCs w:val="28"/>
          <w:lang w:val="en-SG" w:eastAsia="en-SG"/>
        </w:rPr>
        <w:t xml:space="preserve">đầy đủ </w:t>
      </w:r>
      <w:r w:rsidRPr="00805E3D">
        <w:rPr>
          <w:rFonts w:ascii="Times New Roman" w:eastAsia="Times New Roman" w:hAnsi="Times New Roman" w:cs="Times New Roman"/>
          <w:sz w:val="28"/>
          <w:szCs w:val="28"/>
          <w:lang w:val="en-SG" w:eastAsia="en-SG"/>
        </w:rPr>
        <w:t xml:space="preserve">tên bài và </w:t>
      </w:r>
      <w:r w:rsidR="00D50C20" w:rsidRPr="00805E3D">
        <w:rPr>
          <w:rFonts w:ascii="Times New Roman" w:eastAsia="Times New Roman" w:hAnsi="Times New Roman" w:cs="Times New Roman"/>
          <w:sz w:val="28"/>
          <w:szCs w:val="28"/>
          <w:lang w:val="en-SG" w:eastAsia="en-SG"/>
        </w:rPr>
        <w:t xml:space="preserve">phải </w:t>
      </w:r>
      <w:r w:rsidRPr="00805E3D">
        <w:rPr>
          <w:rFonts w:ascii="Times New Roman" w:eastAsia="Times New Roman" w:hAnsi="Times New Roman" w:cs="Times New Roman"/>
          <w:sz w:val="28"/>
          <w:szCs w:val="28"/>
          <w:lang w:val="en-SG" w:eastAsia="en-SG"/>
        </w:rPr>
        <w:t xml:space="preserve">ghi </w:t>
      </w:r>
      <w:r w:rsidR="00D50C20" w:rsidRPr="00805E3D">
        <w:rPr>
          <w:rFonts w:ascii="Times New Roman" w:eastAsia="Times New Roman" w:hAnsi="Times New Roman" w:cs="Times New Roman"/>
          <w:sz w:val="28"/>
          <w:szCs w:val="28"/>
          <w:lang w:val="en-SG" w:eastAsia="en-SG"/>
        </w:rPr>
        <w:t xml:space="preserve">“tiết 2, </w:t>
      </w:r>
      <w:r w:rsidR="00547CF9" w:rsidRPr="00805E3D">
        <w:rPr>
          <w:rFonts w:ascii="Times New Roman" w:eastAsia="Times New Roman" w:hAnsi="Times New Roman" w:cs="Times New Roman"/>
          <w:sz w:val="28"/>
          <w:szCs w:val="28"/>
          <w:lang w:val="en-SG" w:eastAsia="en-SG"/>
        </w:rPr>
        <w:t>tiết 3”; không được ghi tắt “</w:t>
      </w:r>
      <w:r w:rsidR="006956D2" w:rsidRPr="00805E3D">
        <w:rPr>
          <w:rFonts w:ascii="Times New Roman" w:eastAsia="Times New Roman" w:hAnsi="Times New Roman" w:cs="Times New Roman"/>
          <w:sz w:val="28"/>
          <w:szCs w:val="28"/>
          <w:lang w:val="en-SG" w:eastAsia="en-SG"/>
        </w:rPr>
        <w:t>t.t” hoặc “tiếp theo”</w:t>
      </w:r>
      <w:r w:rsidRPr="00805E3D">
        <w:rPr>
          <w:rFonts w:ascii="Times New Roman" w:eastAsia="Times New Roman" w:hAnsi="Times New Roman" w:cs="Times New Roman"/>
          <w:sz w:val="28"/>
          <w:szCs w:val="28"/>
          <w:lang w:val="en-SG" w:eastAsia="en-SG"/>
        </w:rPr>
        <w:t>.</w:t>
      </w:r>
    </w:p>
    <w:p w14:paraId="475458CB" w14:textId="5AF9CC09" w:rsidR="007F7B5F" w:rsidRPr="00805E3D" w:rsidRDefault="001966EE"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7F7B5F" w:rsidRPr="00805E3D">
        <w:rPr>
          <w:rFonts w:ascii="Times New Roman" w:eastAsia="Times New Roman" w:hAnsi="Times New Roman" w:cs="Times New Roman"/>
          <w:sz w:val="28"/>
          <w:szCs w:val="28"/>
          <w:lang w:val="en-SG" w:eastAsia="en-SG"/>
        </w:rPr>
        <w:t>- Cột thứ 7</w:t>
      </w:r>
      <w:r w:rsidR="00C54D19" w:rsidRPr="00805E3D">
        <w:rPr>
          <w:rFonts w:ascii="Times New Roman" w:eastAsia="Times New Roman" w:hAnsi="Times New Roman" w:cs="Times New Roman"/>
          <w:sz w:val="28"/>
          <w:szCs w:val="28"/>
          <w:lang w:val="en-SG" w:eastAsia="en-SG"/>
        </w:rPr>
        <w:t xml:space="preserve"> </w:t>
      </w:r>
      <w:r w:rsidR="008D2CA0" w:rsidRPr="00805E3D">
        <w:rPr>
          <w:rFonts w:ascii="Times New Roman" w:eastAsia="Times New Roman" w:hAnsi="Times New Roman" w:cs="Times New Roman"/>
          <w:sz w:val="28"/>
          <w:szCs w:val="28"/>
          <w:lang w:val="en-SG" w:eastAsia="en-SG"/>
        </w:rPr>
        <w:t>“Nhận xét”.</w:t>
      </w:r>
      <w:r w:rsidR="007F7B5F" w:rsidRPr="00805E3D">
        <w:rPr>
          <w:rFonts w:ascii="Times New Roman" w:eastAsia="Times New Roman" w:hAnsi="Times New Roman" w:cs="Times New Roman"/>
          <w:sz w:val="28"/>
          <w:szCs w:val="28"/>
          <w:lang w:val="en-SG" w:eastAsia="en-SG"/>
        </w:rPr>
        <w:t xml:space="preserve"> Ghi nhận xét chính trong tiết học về: kết quả học tập,</w:t>
      </w:r>
      <w:r w:rsidR="009E6446" w:rsidRPr="00805E3D">
        <w:rPr>
          <w:rFonts w:ascii="Times New Roman" w:eastAsia="Times New Roman" w:hAnsi="Times New Roman" w:cs="Times New Roman"/>
          <w:sz w:val="28"/>
          <w:szCs w:val="28"/>
          <w:lang w:val="en-SG" w:eastAsia="en-SG"/>
        </w:rPr>
        <w:t xml:space="preserve"> sự chuyên cần</w:t>
      </w:r>
      <w:r w:rsidR="009354D2" w:rsidRPr="00805E3D">
        <w:rPr>
          <w:rFonts w:ascii="Times New Roman" w:eastAsia="Times New Roman" w:hAnsi="Times New Roman" w:cs="Times New Roman"/>
          <w:sz w:val="28"/>
          <w:szCs w:val="28"/>
          <w:lang w:val="en-SG" w:eastAsia="en-SG"/>
        </w:rPr>
        <w:t>,</w:t>
      </w:r>
      <w:r w:rsidR="007F7B5F" w:rsidRPr="00805E3D">
        <w:rPr>
          <w:rFonts w:ascii="Times New Roman" w:eastAsia="Times New Roman" w:hAnsi="Times New Roman" w:cs="Times New Roman"/>
          <w:sz w:val="28"/>
          <w:szCs w:val="28"/>
          <w:lang w:val="en-SG" w:eastAsia="en-SG"/>
        </w:rPr>
        <w:t xml:space="preserve"> ý thức kỉ luật hoặc những yêu cầu chuẩn bị cho tiết học sau. </w:t>
      </w:r>
      <w:r w:rsidR="002E6D3E" w:rsidRPr="00805E3D">
        <w:rPr>
          <w:rFonts w:ascii="Times New Roman" w:eastAsia="Times New Roman" w:hAnsi="Times New Roman" w:cs="Times New Roman"/>
          <w:sz w:val="28"/>
          <w:szCs w:val="28"/>
          <w:lang w:val="en-SG" w:eastAsia="en-SG"/>
        </w:rPr>
        <w:t>Không ghi điểm của học sinh</w:t>
      </w:r>
      <w:r w:rsidR="00582215" w:rsidRPr="00805E3D">
        <w:rPr>
          <w:rFonts w:ascii="Times New Roman" w:eastAsia="Times New Roman" w:hAnsi="Times New Roman" w:cs="Times New Roman"/>
          <w:sz w:val="28"/>
          <w:szCs w:val="28"/>
          <w:lang w:val="en-SG" w:eastAsia="en-SG"/>
        </w:rPr>
        <w:t>; không ghi tên và lỗi vi phạm của học sinh trong cột này.</w:t>
      </w:r>
    </w:p>
    <w:p w14:paraId="09DF4F1F" w14:textId="7027AE49" w:rsidR="007F7B5F" w:rsidRPr="00805E3D" w:rsidRDefault="007F7B5F"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Cột thứ 8</w:t>
      </w:r>
      <w:r w:rsidR="008D2CA0" w:rsidRPr="00805E3D">
        <w:rPr>
          <w:rFonts w:ascii="Times New Roman" w:eastAsia="Times New Roman" w:hAnsi="Times New Roman" w:cs="Times New Roman"/>
          <w:sz w:val="28"/>
          <w:szCs w:val="28"/>
          <w:lang w:val="en-SG" w:eastAsia="en-SG"/>
        </w:rPr>
        <w:t xml:space="preserve"> “Điểm”</w:t>
      </w:r>
      <w:r w:rsidR="008B01A0" w:rsidRPr="00805E3D">
        <w:rPr>
          <w:rFonts w:ascii="Times New Roman" w:eastAsia="Times New Roman" w:hAnsi="Times New Roman" w:cs="Times New Roman"/>
          <w:sz w:val="28"/>
          <w:szCs w:val="28"/>
          <w:lang w:val="en-SG" w:eastAsia="en-SG"/>
        </w:rPr>
        <w:t xml:space="preserve">. </w:t>
      </w:r>
      <w:r w:rsidR="00364B19" w:rsidRPr="00805E3D">
        <w:rPr>
          <w:rFonts w:ascii="Times New Roman" w:eastAsia="Times New Roman" w:hAnsi="Times New Roman" w:cs="Times New Roman"/>
          <w:sz w:val="28"/>
          <w:szCs w:val="28"/>
          <w:lang w:val="en-SG" w:eastAsia="en-SG"/>
        </w:rPr>
        <w:t>Ghi theo qui định của trường (nếu không có qui định chi tiết thì không ghi</w:t>
      </w:r>
      <w:r w:rsidR="00CA1ED3" w:rsidRPr="00805E3D">
        <w:rPr>
          <w:rFonts w:ascii="Times New Roman" w:eastAsia="Times New Roman" w:hAnsi="Times New Roman" w:cs="Times New Roman"/>
          <w:sz w:val="28"/>
          <w:szCs w:val="28"/>
          <w:lang w:val="en-SG" w:eastAsia="en-SG"/>
        </w:rPr>
        <w:t>)</w:t>
      </w:r>
      <w:r w:rsidR="008B01A0" w:rsidRPr="00805E3D">
        <w:rPr>
          <w:rFonts w:ascii="Times New Roman" w:eastAsia="Times New Roman" w:hAnsi="Times New Roman" w:cs="Times New Roman"/>
          <w:sz w:val="28"/>
          <w:szCs w:val="28"/>
          <w:lang w:val="en-SG" w:eastAsia="en-SG"/>
        </w:rPr>
        <w:t>.</w:t>
      </w:r>
      <w:r w:rsidRPr="00805E3D">
        <w:rPr>
          <w:rFonts w:ascii="Times New Roman" w:eastAsia="Times New Roman" w:hAnsi="Times New Roman" w:cs="Times New Roman"/>
          <w:sz w:val="28"/>
          <w:szCs w:val="28"/>
          <w:lang w:val="en-SG" w:eastAsia="en-SG"/>
        </w:rPr>
        <w:t xml:space="preserve"> </w:t>
      </w:r>
    </w:p>
    <w:p w14:paraId="56EB16E7" w14:textId="7EFA95F3" w:rsidR="007F7B5F" w:rsidRPr="00805E3D" w:rsidRDefault="007F7B5F"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Cột thứ 9</w:t>
      </w:r>
      <w:r w:rsidR="00B72269" w:rsidRPr="00805E3D">
        <w:rPr>
          <w:rFonts w:ascii="Times New Roman" w:eastAsia="Times New Roman" w:hAnsi="Times New Roman" w:cs="Times New Roman"/>
          <w:sz w:val="28"/>
          <w:szCs w:val="28"/>
          <w:lang w:val="en-SG" w:eastAsia="en-SG"/>
        </w:rPr>
        <w:t xml:space="preserve"> “T</w:t>
      </w:r>
      <w:r w:rsidRPr="00805E3D">
        <w:rPr>
          <w:rFonts w:ascii="Times New Roman" w:eastAsia="Times New Roman" w:hAnsi="Times New Roman" w:cs="Times New Roman"/>
          <w:sz w:val="28"/>
          <w:szCs w:val="28"/>
          <w:lang w:val="en-SG" w:eastAsia="en-SG"/>
        </w:rPr>
        <w:t>ổng điểm</w:t>
      </w:r>
      <w:r w:rsidR="00B72269" w:rsidRPr="00805E3D">
        <w:rPr>
          <w:rFonts w:ascii="Times New Roman" w:eastAsia="Times New Roman" w:hAnsi="Times New Roman" w:cs="Times New Roman"/>
          <w:sz w:val="28"/>
          <w:szCs w:val="28"/>
          <w:lang w:val="en-SG" w:eastAsia="en-SG"/>
        </w:rPr>
        <w:t xml:space="preserve">”. Ghi </w:t>
      </w:r>
      <w:r w:rsidR="008B01A0" w:rsidRPr="00805E3D">
        <w:rPr>
          <w:rFonts w:ascii="Times New Roman" w:eastAsia="Times New Roman" w:hAnsi="Times New Roman" w:cs="Times New Roman"/>
          <w:sz w:val="28"/>
          <w:szCs w:val="28"/>
          <w:lang w:val="en-SG" w:eastAsia="en-SG"/>
        </w:rPr>
        <w:t>theo qui định chấm của trường</w:t>
      </w:r>
      <w:r w:rsidRPr="00805E3D">
        <w:rPr>
          <w:rFonts w:ascii="Times New Roman" w:eastAsia="Times New Roman" w:hAnsi="Times New Roman" w:cs="Times New Roman"/>
          <w:sz w:val="28"/>
          <w:szCs w:val="28"/>
          <w:lang w:val="en-SG" w:eastAsia="en-SG"/>
        </w:rPr>
        <w:t>.</w:t>
      </w:r>
    </w:p>
    <w:p w14:paraId="46EBAE69" w14:textId="77777777" w:rsidR="00D60AC2" w:rsidRPr="00805E3D" w:rsidRDefault="007F7B5F"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Cột thứ 10</w:t>
      </w:r>
      <w:r w:rsidR="0026372B" w:rsidRPr="00805E3D">
        <w:rPr>
          <w:rFonts w:ascii="Times New Roman" w:eastAsia="Times New Roman" w:hAnsi="Times New Roman" w:cs="Times New Roman"/>
          <w:sz w:val="28"/>
          <w:szCs w:val="28"/>
          <w:lang w:val="en-SG" w:eastAsia="en-SG"/>
        </w:rPr>
        <w:t xml:space="preserve"> “GV dạy kí tên”</w:t>
      </w:r>
      <w:r w:rsidR="002742FB" w:rsidRPr="00805E3D">
        <w:rPr>
          <w:rFonts w:ascii="Times New Roman" w:eastAsia="Times New Roman" w:hAnsi="Times New Roman" w:cs="Times New Roman"/>
          <w:sz w:val="28"/>
          <w:szCs w:val="28"/>
          <w:lang w:val="en-SG" w:eastAsia="en-SG"/>
        </w:rPr>
        <w:t>. Giáo viên dạy kí tên</w:t>
      </w:r>
      <w:r w:rsidR="00582215" w:rsidRPr="00805E3D">
        <w:rPr>
          <w:rFonts w:ascii="Times New Roman" w:eastAsia="Times New Roman" w:hAnsi="Times New Roman" w:cs="Times New Roman"/>
          <w:sz w:val="28"/>
          <w:szCs w:val="28"/>
          <w:lang w:val="en-SG" w:eastAsia="en-SG"/>
        </w:rPr>
        <w:t>.</w:t>
      </w:r>
    </w:p>
    <w:p w14:paraId="0A3D9C07" w14:textId="331B7B88" w:rsidR="007B106F" w:rsidRPr="00805E3D" w:rsidRDefault="00D60AC2"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Trường hợp </w:t>
      </w:r>
      <w:r w:rsidR="002742FB" w:rsidRPr="00805E3D">
        <w:rPr>
          <w:rFonts w:ascii="Times New Roman" w:eastAsia="Times New Roman" w:hAnsi="Times New Roman" w:cs="Times New Roman"/>
          <w:sz w:val="28"/>
          <w:szCs w:val="28"/>
          <w:lang w:val="en-SG" w:eastAsia="en-SG"/>
        </w:rPr>
        <w:t xml:space="preserve"> </w:t>
      </w:r>
      <w:r w:rsidRPr="00805E3D">
        <w:rPr>
          <w:rFonts w:ascii="Times New Roman" w:eastAsia="Times New Roman" w:hAnsi="Times New Roman" w:cs="Times New Roman"/>
          <w:sz w:val="28"/>
          <w:szCs w:val="28"/>
          <w:lang w:val="en-SG" w:eastAsia="en-SG"/>
        </w:rPr>
        <w:t>giáo viên dạy thay</w:t>
      </w:r>
      <w:r w:rsidR="0051449F" w:rsidRPr="00805E3D">
        <w:rPr>
          <w:rFonts w:ascii="Times New Roman" w:eastAsia="Times New Roman" w:hAnsi="Times New Roman" w:cs="Times New Roman"/>
          <w:sz w:val="28"/>
          <w:szCs w:val="28"/>
          <w:lang w:val="en-SG" w:eastAsia="en-SG"/>
        </w:rPr>
        <w:t xml:space="preserve">: Giáo viên dạy thay thực hiện đầy đủ </w:t>
      </w:r>
      <w:r w:rsidR="003C29BD" w:rsidRPr="00805E3D">
        <w:rPr>
          <w:rFonts w:ascii="Times New Roman" w:eastAsia="Times New Roman" w:hAnsi="Times New Roman" w:cs="Times New Roman"/>
          <w:sz w:val="28"/>
          <w:szCs w:val="28"/>
          <w:lang w:val="en-SG" w:eastAsia="en-SG"/>
        </w:rPr>
        <w:t xml:space="preserve">những nội dung ở cột thứ 4, 6, 7, 8, 9 </w:t>
      </w:r>
      <w:r w:rsidR="002B2215" w:rsidRPr="00805E3D">
        <w:rPr>
          <w:rFonts w:ascii="Times New Roman" w:eastAsia="Times New Roman" w:hAnsi="Times New Roman" w:cs="Times New Roman"/>
          <w:sz w:val="28"/>
          <w:szCs w:val="28"/>
          <w:lang w:val="en-SG" w:eastAsia="en-SG"/>
        </w:rPr>
        <w:t xml:space="preserve">, trực tiếp </w:t>
      </w:r>
      <w:r w:rsidR="00080C09" w:rsidRPr="00805E3D">
        <w:rPr>
          <w:rFonts w:ascii="Times New Roman" w:eastAsia="Times New Roman" w:hAnsi="Times New Roman" w:cs="Times New Roman"/>
          <w:sz w:val="28"/>
          <w:szCs w:val="28"/>
          <w:lang w:val="en-SG" w:eastAsia="en-SG"/>
        </w:rPr>
        <w:t>k</w:t>
      </w:r>
      <w:r w:rsidR="002B2215" w:rsidRPr="00805E3D">
        <w:rPr>
          <w:rFonts w:ascii="Times New Roman" w:eastAsia="Times New Roman" w:hAnsi="Times New Roman" w:cs="Times New Roman"/>
          <w:sz w:val="28"/>
          <w:szCs w:val="28"/>
          <w:lang w:val="en-SG" w:eastAsia="en-SG"/>
        </w:rPr>
        <w:t>í tên ở cột thứ 10</w:t>
      </w:r>
      <w:r w:rsidR="007B106F" w:rsidRPr="00805E3D">
        <w:rPr>
          <w:rFonts w:ascii="Times New Roman" w:eastAsia="Times New Roman" w:hAnsi="Times New Roman" w:cs="Times New Roman"/>
          <w:sz w:val="28"/>
          <w:szCs w:val="28"/>
          <w:lang w:val="en-SG" w:eastAsia="en-SG"/>
        </w:rPr>
        <w:t>.</w:t>
      </w:r>
    </w:p>
    <w:p w14:paraId="392A11F5" w14:textId="17D645B3" w:rsidR="002B2215" w:rsidRPr="00805E3D" w:rsidRDefault="002B2215"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B9113E" w:rsidRPr="00805E3D">
        <w:rPr>
          <w:rFonts w:ascii="Times New Roman" w:eastAsia="Times New Roman" w:hAnsi="Times New Roman" w:cs="Times New Roman"/>
          <w:sz w:val="28"/>
          <w:szCs w:val="28"/>
          <w:lang w:val="en-SG" w:eastAsia="en-SG"/>
        </w:rPr>
        <w:t>Trường hợp dạy bù</w:t>
      </w:r>
      <w:r w:rsidR="00EC0D99" w:rsidRPr="00805E3D">
        <w:rPr>
          <w:rFonts w:ascii="Times New Roman" w:eastAsia="Times New Roman" w:hAnsi="Times New Roman" w:cs="Times New Roman"/>
          <w:sz w:val="28"/>
          <w:szCs w:val="28"/>
          <w:lang w:val="en-SG" w:eastAsia="en-SG"/>
        </w:rPr>
        <w:t xml:space="preserve">: </w:t>
      </w:r>
      <w:r w:rsidR="00B9113E" w:rsidRPr="00805E3D">
        <w:rPr>
          <w:rFonts w:ascii="Times New Roman" w:eastAsia="Times New Roman" w:hAnsi="Times New Roman" w:cs="Times New Roman"/>
          <w:sz w:val="28"/>
          <w:szCs w:val="28"/>
          <w:lang w:val="en-SG" w:eastAsia="en-SG"/>
        </w:rPr>
        <w:t xml:space="preserve"> Giáo viên dạy bù </w:t>
      </w:r>
      <w:r w:rsidR="008A1650" w:rsidRPr="00805E3D">
        <w:rPr>
          <w:rFonts w:ascii="Times New Roman" w:eastAsia="Times New Roman" w:hAnsi="Times New Roman" w:cs="Times New Roman"/>
          <w:sz w:val="28"/>
          <w:szCs w:val="28"/>
          <w:lang w:val="en-SG" w:eastAsia="en-SG"/>
        </w:rPr>
        <w:t xml:space="preserve">lật lại tuần lễ có buổi nghỉ dạy </w:t>
      </w:r>
      <w:r w:rsidR="00EC0D99" w:rsidRPr="00805E3D">
        <w:rPr>
          <w:rFonts w:ascii="Times New Roman" w:eastAsia="Times New Roman" w:hAnsi="Times New Roman" w:cs="Times New Roman"/>
          <w:sz w:val="28"/>
          <w:szCs w:val="28"/>
          <w:lang w:val="en-SG" w:eastAsia="en-SG"/>
        </w:rPr>
        <w:t>của giáo viên</w:t>
      </w:r>
      <w:r w:rsidR="00B02E3B" w:rsidRPr="00805E3D">
        <w:rPr>
          <w:rFonts w:ascii="Times New Roman" w:eastAsia="Times New Roman" w:hAnsi="Times New Roman" w:cs="Times New Roman"/>
          <w:sz w:val="28"/>
          <w:szCs w:val="28"/>
          <w:lang w:val="en-SG" w:eastAsia="en-SG"/>
        </w:rPr>
        <w:t>. Tại ô phía d</w:t>
      </w:r>
      <w:r w:rsidR="00EB282A" w:rsidRPr="00805E3D">
        <w:rPr>
          <w:rFonts w:ascii="Times New Roman" w:eastAsia="Times New Roman" w:hAnsi="Times New Roman" w:cs="Times New Roman"/>
          <w:sz w:val="28"/>
          <w:szCs w:val="28"/>
          <w:lang w:val="en-SG" w:eastAsia="en-SG"/>
        </w:rPr>
        <w:t>ướ</w:t>
      </w:r>
      <w:r w:rsidR="00B02E3B" w:rsidRPr="00805E3D">
        <w:rPr>
          <w:rFonts w:ascii="Times New Roman" w:eastAsia="Times New Roman" w:hAnsi="Times New Roman" w:cs="Times New Roman"/>
          <w:sz w:val="28"/>
          <w:szCs w:val="28"/>
          <w:lang w:val="en-SG" w:eastAsia="en-SG"/>
        </w:rPr>
        <w:t xml:space="preserve">i </w:t>
      </w:r>
      <w:r w:rsidR="00EB282A" w:rsidRPr="00805E3D">
        <w:rPr>
          <w:rFonts w:ascii="Times New Roman" w:eastAsia="Times New Roman" w:hAnsi="Times New Roman" w:cs="Times New Roman"/>
          <w:sz w:val="28"/>
          <w:szCs w:val="28"/>
          <w:lang w:val="en-SG" w:eastAsia="en-SG"/>
        </w:rPr>
        <w:t xml:space="preserve">ô </w:t>
      </w:r>
      <w:r w:rsidR="00EB282A" w:rsidRPr="00805E3D">
        <w:rPr>
          <w:rFonts w:ascii="Times New Roman" w:eastAsia="Times New Roman" w:hAnsi="Times New Roman" w:cs="Times New Roman"/>
          <w:b/>
          <w:bCs/>
          <w:sz w:val="28"/>
          <w:szCs w:val="28"/>
          <w:lang w:val="en-SG" w:eastAsia="en-SG"/>
        </w:rPr>
        <w:t xml:space="preserve">thứ 7, </w:t>
      </w:r>
      <w:r w:rsidR="00882E47" w:rsidRPr="00805E3D">
        <w:rPr>
          <w:rFonts w:ascii="Times New Roman" w:eastAsia="Times New Roman" w:hAnsi="Times New Roman" w:cs="Times New Roman"/>
          <w:sz w:val="28"/>
          <w:szCs w:val="28"/>
          <w:lang w:val="en-SG" w:eastAsia="en-SG"/>
        </w:rPr>
        <w:t>dùng b</w:t>
      </w:r>
      <w:r w:rsidR="00EB282A" w:rsidRPr="00805E3D">
        <w:rPr>
          <w:rFonts w:ascii="Times New Roman" w:eastAsia="Times New Roman" w:hAnsi="Times New Roman" w:cs="Times New Roman"/>
          <w:sz w:val="28"/>
          <w:szCs w:val="28"/>
          <w:lang w:val="en-SG" w:eastAsia="en-SG"/>
        </w:rPr>
        <w:t xml:space="preserve">út đỏ </w:t>
      </w:r>
      <w:r w:rsidR="00882E47" w:rsidRPr="00805E3D">
        <w:rPr>
          <w:rFonts w:ascii="Times New Roman" w:eastAsia="Times New Roman" w:hAnsi="Times New Roman" w:cs="Times New Roman"/>
          <w:sz w:val="28"/>
          <w:szCs w:val="28"/>
          <w:lang w:val="en-SG" w:eastAsia="en-SG"/>
        </w:rPr>
        <w:t>gạch bỏ chữ</w:t>
      </w:r>
      <w:r w:rsidR="00882E47" w:rsidRPr="00805E3D">
        <w:rPr>
          <w:rFonts w:ascii="Times New Roman" w:eastAsia="Times New Roman" w:hAnsi="Times New Roman" w:cs="Times New Roman"/>
          <w:b/>
          <w:bCs/>
          <w:sz w:val="28"/>
          <w:szCs w:val="28"/>
          <w:lang w:val="en-SG" w:eastAsia="en-SG"/>
        </w:rPr>
        <w:t xml:space="preserve"> “Trái buổi”</w:t>
      </w:r>
      <w:r w:rsidR="00D62E70" w:rsidRPr="00805E3D">
        <w:rPr>
          <w:rFonts w:ascii="Times New Roman" w:eastAsia="Times New Roman" w:hAnsi="Times New Roman" w:cs="Times New Roman"/>
          <w:b/>
          <w:bCs/>
          <w:sz w:val="28"/>
          <w:szCs w:val="28"/>
          <w:lang w:val="en-SG" w:eastAsia="en-SG"/>
        </w:rPr>
        <w:t xml:space="preserve"> và ghi chữ “dạy bù”</w:t>
      </w:r>
      <w:r w:rsidR="00D62E70" w:rsidRPr="00805E3D">
        <w:rPr>
          <w:rFonts w:ascii="Times New Roman" w:eastAsia="Times New Roman" w:hAnsi="Times New Roman" w:cs="Times New Roman"/>
          <w:sz w:val="28"/>
          <w:szCs w:val="28"/>
          <w:lang w:val="en-SG" w:eastAsia="en-SG"/>
        </w:rPr>
        <w:t>. Dùng bút màu xanh hoặc xanh đen</w:t>
      </w:r>
      <w:r w:rsidR="00E656FE" w:rsidRPr="00805E3D">
        <w:rPr>
          <w:rFonts w:ascii="Times New Roman" w:eastAsia="Times New Roman" w:hAnsi="Times New Roman" w:cs="Times New Roman"/>
          <w:sz w:val="28"/>
          <w:szCs w:val="28"/>
          <w:lang w:val="en-SG" w:eastAsia="en-SG"/>
        </w:rPr>
        <w:t xml:space="preserve"> ghi thứ, ngày, tháng </w:t>
      </w:r>
      <w:r w:rsidR="00E656FE" w:rsidRPr="00805E3D">
        <w:rPr>
          <w:rFonts w:ascii="Times New Roman" w:eastAsia="Times New Roman" w:hAnsi="Times New Roman" w:cs="Times New Roman"/>
          <w:b/>
          <w:bCs/>
          <w:sz w:val="28"/>
          <w:szCs w:val="28"/>
          <w:lang w:val="en-SG" w:eastAsia="en-SG"/>
        </w:rPr>
        <w:t>thời điểm</w:t>
      </w:r>
      <w:r w:rsidR="00961AA8" w:rsidRPr="00805E3D">
        <w:rPr>
          <w:rFonts w:ascii="Times New Roman" w:eastAsia="Times New Roman" w:hAnsi="Times New Roman" w:cs="Times New Roman"/>
          <w:b/>
          <w:bCs/>
          <w:sz w:val="28"/>
          <w:szCs w:val="28"/>
          <w:lang w:val="en-SG" w:eastAsia="en-SG"/>
        </w:rPr>
        <w:t xml:space="preserve"> </w:t>
      </w:r>
      <w:r w:rsidR="00E656FE" w:rsidRPr="00805E3D">
        <w:rPr>
          <w:rFonts w:ascii="Times New Roman" w:eastAsia="Times New Roman" w:hAnsi="Times New Roman" w:cs="Times New Roman"/>
          <w:b/>
          <w:bCs/>
          <w:sz w:val="28"/>
          <w:szCs w:val="28"/>
          <w:lang w:val="en-SG" w:eastAsia="en-SG"/>
        </w:rPr>
        <w:t xml:space="preserve">dạy </w:t>
      </w:r>
      <w:r w:rsidR="00961AA8" w:rsidRPr="00805E3D">
        <w:rPr>
          <w:rFonts w:ascii="Times New Roman" w:eastAsia="Times New Roman" w:hAnsi="Times New Roman" w:cs="Times New Roman"/>
          <w:b/>
          <w:bCs/>
          <w:sz w:val="28"/>
          <w:szCs w:val="28"/>
          <w:lang w:val="en-SG" w:eastAsia="en-SG"/>
        </w:rPr>
        <w:t xml:space="preserve">bù </w:t>
      </w:r>
      <w:r w:rsidR="00961AA8" w:rsidRPr="00805E3D">
        <w:rPr>
          <w:rFonts w:ascii="Times New Roman" w:eastAsia="Times New Roman" w:hAnsi="Times New Roman" w:cs="Times New Roman"/>
          <w:sz w:val="28"/>
          <w:szCs w:val="28"/>
          <w:lang w:val="en-SG" w:eastAsia="en-SG"/>
        </w:rPr>
        <w:t xml:space="preserve">và ghi đầy đủ những nội dung ở các cột thứ </w:t>
      </w:r>
      <w:r w:rsidR="000331A7" w:rsidRPr="00805E3D">
        <w:rPr>
          <w:rFonts w:ascii="Times New Roman" w:eastAsia="Times New Roman" w:hAnsi="Times New Roman" w:cs="Times New Roman"/>
          <w:sz w:val="28"/>
          <w:szCs w:val="28"/>
          <w:lang w:val="en-SG" w:eastAsia="en-SG"/>
        </w:rPr>
        <w:t>3, 4, 5, 6, 7, 8, 9 và 10.</w:t>
      </w:r>
    </w:p>
    <w:p w14:paraId="3654E297" w14:textId="4E964E62" w:rsidR="008E6D6B" w:rsidRPr="00805E3D" w:rsidRDefault="00FE1ECC" w:rsidP="00805E3D">
      <w:pPr>
        <w:shd w:val="clear" w:color="auto" w:fill="FFFFFF"/>
        <w:spacing w:line="288" w:lineRule="auto"/>
        <w:ind w:firstLine="720"/>
        <w:jc w:val="both"/>
        <w:rPr>
          <w:rFonts w:ascii="Times New Roman" w:eastAsia="Times New Roman" w:hAnsi="Times New Roman" w:cs="Times New Roman"/>
          <w:i/>
          <w:iCs/>
          <w:sz w:val="28"/>
          <w:szCs w:val="28"/>
          <w:lang w:val="en-SG" w:eastAsia="en-SG"/>
        </w:rPr>
      </w:pPr>
      <w:r w:rsidRPr="00805E3D">
        <w:rPr>
          <w:rFonts w:ascii="Times New Roman" w:eastAsia="Times New Roman" w:hAnsi="Times New Roman" w:cs="Times New Roman"/>
          <w:i/>
          <w:iCs/>
          <w:sz w:val="28"/>
          <w:szCs w:val="28"/>
          <w:lang w:val="en-SG" w:eastAsia="en-SG"/>
        </w:rPr>
        <w:t>- Nếu có kiến nghị với GVCN thì ghi vào mục “Kiến nghị  của GV bộ môn” (ở</w:t>
      </w:r>
      <w:r w:rsidR="00250E9C" w:rsidRPr="00805E3D">
        <w:rPr>
          <w:rFonts w:ascii="Times New Roman" w:eastAsia="Times New Roman" w:hAnsi="Times New Roman" w:cs="Times New Roman"/>
          <w:i/>
          <w:iCs/>
          <w:sz w:val="28"/>
          <w:szCs w:val="28"/>
          <w:lang w:val="en-SG" w:eastAsia="en-SG"/>
        </w:rPr>
        <w:t xml:space="preserve"> cuối trang)</w:t>
      </w:r>
      <w:r w:rsidR="00805E3D">
        <w:rPr>
          <w:rFonts w:ascii="Times New Roman" w:eastAsia="Times New Roman" w:hAnsi="Times New Roman" w:cs="Times New Roman"/>
          <w:i/>
          <w:iCs/>
          <w:sz w:val="28"/>
          <w:szCs w:val="28"/>
          <w:lang w:val="en-SG" w:eastAsia="en-SG"/>
        </w:rPr>
        <w:t>.</w:t>
      </w:r>
    </w:p>
    <w:p w14:paraId="085B6C42" w14:textId="3012A01D" w:rsidR="008E6D6B" w:rsidRPr="00805E3D" w:rsidRDefault="00250E9C" w:rsidP="00805E3D">
      <w:pPr>
        <w:shd w:val="clear" w:color="auto" w:fill="FFFFFF"/>
        <w:spacing w:line="288" w:lineRule="auto"/>
        <w:ind w:firstLine="720"/>
        <w:jc w:val="both"/>
        <w:rPr>
          <w:rFonts w:ascii="Times New Roman" w:eastAsia="Times New Roman" w:hAnsi="Times New Roman" w:cs="Times New Roman"/>
          <w:i/>
          <w:iCs/>
          <w:sz w:val="28"/>
          <w:szCs w:val="28"/>
          <w:lang w:val="en-SG" w:eastAsia="en-SG"/>
        </w:rPr>
      </w:pPr>
      <w:r w:rsidRPr="00805E3D">
        <w:rPr>
          <w:rFonts w:ascii="Times New Roman" w:eastAsia="Times New Roman" w:hAnsi="Times New Roman" w:cs="Times New Roman"/>
          <w:i/>
          <w:iCs/>
          <w:sz w:val="28"/>
          <w:szCs w:val="28"/>
          <w:lang w:val="en-SG" w:eastAsia="en-SG"/>
        </w:rPr>
        <w:t xml:space="preserve">- </w:t>
      </w:r>
      <w:r w:rsidR="00684108" w:rsidRPr="00805E3D">
        <w:rPr>
          <w:rFonts w:ascii="Times New Roman" w:eastAsia="Times New Roman" w:hAnsi="Times New Roman" w:cs="Times New Roman"/>
          <w:i/>
          <w:iCs/>
          <w:sz w:val="28"/>
          <w:szCs w:val="28"/>
          <w:lang w:val="en-SG" w:eastAsia="en-SG"/>
        </w:rPr>
        <w:t xml:space="preserve">Việc ghi nhận </w:t>
      </w:r>
      <w:r w:rsidR="00B92C01" w:rsidRPr="00805E3D">
        <w:rPr>
          <w:rFonts w:ascii="Times New Roman" w:eastAsia="Times New Roman" w:hAnsi="Times New Roman" w:cs="Times New Roman"/>
          <w:i/>
          <w:iCs/>
          <w:sz w:val="28"/>
          <w:szCs w:val="28"/>
          <w:lang w:val="en-SG" w:eastAsia="en-SG"/>
        </w:rPr>
        <w:t xml:space="preserve">và tổng hợp giáo viên dạy thay, dạy bù sẽ do Văn phòng hoặc </w:t>
      </w:r>
      <w:r w:rsidR="006A7004" w:rsidRPr="00805E3D">
        <w:rPr>
          <w:rFonts w:ascii="Times New Roman" w:eastAsia="Times New Roman" w:hAnsi="Times New Roman" w:cs="Times New Roman"/>
          <w:i/>
          <w:iCs/>
          <w:sz w:val="28"/>
          <w:szCs w:val="28"/>
          <w:lang w:val="en-SG" w:eastAsia="en-SG"/>
        </w:rPr>
        <w:t>Phòng Giám thị thực hiện ở cuối trang bên trái, phía trên bảng “Tổng kết tuần”</w:t>
      </w:r>
      <w:r w:rsidRPr="00805E3D">
        <w:rPr>
          <w:rFonts w:ascii="Times New Roman" w:eastAsia="Times New Roman" w:hAnsi="Times New Roman" w:cs="Times New Roman"/>
          <w:i/>
          <w:iCs/>
          <w:sz w:val="28"/>
          <w:szCs w:val="28"/>
          <w:lang w:val="en-SG" w:eastAsia="en-SG"/>
        </w:rPr>
        <w:t xml:space="preserve"> vào cuối mỗi tuần, mỗi tháng.</w:t>
      </w:r>
    </w:p>
    <w:p w14:paraId="06834B9B" w14:textId="0145A315" w:rsidR="007B106F" w:rsidRPr="00805E3D" w:rsidRDefault="00995F6C" w:rsidP="00805E3D">
      <w:pPr>
        <w:shd w:val="clear" w:color="auto" w:fill="FFFFFF"/>
        <w:spacing w:line="288" w:lineRule="auto"/>
        <w:ind w:firstLine="720"/>
        <w:jc w:val="both"/>
        <w:rPr>
          <w:rFonts w:ascii="Times New Roman" w:eastAsia="Times New Roman" w:hAnsi="Times New Roman" w:cs="Times New Roman"/>
          <w:b/>
          <w:bCs/>
          <w:sz w:val="28"/>
          <w:szCs w:val="28"/>
          <w:lang w:val="en-SG" w:eastAsia="en-SG"/>
        </w:rPr>
      </w:pPr>
      <w:r>
        <w:rPr>
          <w:rFonts w:ascii="Times New Roman" w:eastAsia="Times New Roman" w:hAnsi="Times New Roman" w:cs="Times New Roman"/>
          <w:b/>
          <w:bCs/>
          <w:sz w:val="28"/>
          <w:szCs w:val="28"/>
          <w:bdr w:val="none" w:sz="0" w:space="0" w:color="auto" w:frame="1"/>
          <w:lang w:val="en-SG" w:eastAsia="en-SG"/>
        </w:rPr>
        <w:t>1.</w:t>
      </w:r>
      <w:r>
        <w:rPr>
          <w:rFonts w:ascii="Times New Roman" w:eastAsia="Times New Roman" w:hAnsi="Times New Roman" w:cs="Times New Roman"/>
          <w:b/>
          <w:bCs/>
          <w:sz w:val="28"/>
          <w:szCs w:val="28"/>
          <w:bdr w:val="none" w:sz="0" w:space="0" w:color="auto" w:frame="1"/>
          <w:lang w:val="en-SG" w:eastAsia="en-SG"/>
        </w:rPr>
        <w:t>3</w:t>
      </w:r>
      <w:r>
        <w:rPr>
          <w:rFonts w:ascii="Times New Roman" w:eastAsia="Times New Roman" w:hAnsi="Times New Roman" w:cs="Times New Roman"/>
          <w:b/>
          <w:bCs/>
          <w:sz w:val="28"/>
          <w:szCs w:val="28"/>
          <w:bdr w:val="none" w:sz="0" w:space="0" w:color="auto" w:frame="1"/>
          <w:lang w:val="en-SG" w:eastAsia="en-SG"/>
        </w:rPr>
        <w:t>.</w:t>
      </w:r>
      <w:r w:rsidRPr="00805E3D">
        <w:rPr>
          <w:rFonts w:ascii="Times New Roman" w:eastAsia="Times New Roman" w:hAnsi="Times New Roman" w:cs="Times New Roman"/>
          <w:b/>
          <w:bCs/>
          <w:sz w:val="28"/>
          <w:szCs w:val="28"/>
          <w:bdr w:val="none" w:sz="0" w:space="0" w:color="auto" w:frame="1"/>
          <w:lang w:val="en-SG" w:eastAsia="en-SG"/>
        </w:rPr>
        <w:t xml:space="preserve"> </w:t>
      </w:r>
      <w:r w:rsidR="006610FE" w:rsidRPr="00805E3D">
        <w:rPr>
          <w:rFonts w:ascii="Times New Roman" w:eastAsia="Times New Roman" w:hAnsi="Times New Roman" w:cs="Times New Roman"/>
          <w:b/>
          <w:bCs/>
          <w:sz w:val="28"/>
          <w:szCs w:val="28"/>
          <w:lang w:val="en-SG" w:eastAsia="en-SG"/>
        </w:rPr>
        <w:t>Giáo viên chủ nhiệm</w:t>
      </w:r>
    </w:p>
    <w:p w14:paraId="79822A2E" w14:textId="51635D39" w:rsidR="0076329A" w:rsidRPr="00805E3D" w:rsidRDefault="00B910A9"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Ghi phần tổng hợp</w:t>
      </w:r>
      <w:r w:rsidR="004C6EB8" w:rsidRPr="00805E3D">
        <w:rPr>
          <w:rFonts w:ascii="Times New Roman" w:eastAsia="Times New Roman" w:hAnsi="Times New Roman" w:cs="Times New Roman"/>
          <w:sz w:val="28"/>
          <w:szCs w:val="28"/>
          <w:lang w:val="en-SG" w:eastAsia="en-SG"/>
        </w:rPr>
        <w:t xml:space="preserve"> </w:t>
      </w:r>
      <w:r w:rsidRPr="00805E3D">
        <w:rPr>
          <w:rFonts w:ascii="Times New Roman" w:eastAsia="Times New Roman" w:hAnsi="Times New Roman" w:cs="Times New Roman"/>
          <w:sz w:val="28"/>
          <w:szCs w:val="28"/>
          <w:lang w:val="en-SG" w:eastAsia="en-SG"/>
        </w:rPr>
        <w:t>cuối</w:t>
      </w:r>
      <w:r w:rsidR="007073A9" w:rsidRPr="00805E3D">
        <w:rPr>
          <w:rFonts w:ascii="Times New Roman" w:eastAsia="Times New Roman" w:hAnsi="Times New Roman" w:cs="Times New Roman"/>
          <w:sz w:val="28"/>
          <w:szCs w:val="28"/>
          <w:lang w:val="en-SG" w:eastAsia="en-SG"/>
        </w:rPr>
        <w:t xml:space="preserve"> các</w:t>
      </w:r>
      <w:r w:rsidRPr="00805E3D">
        <w:rPr>
          <w:rFonts w:ascii="Times New Roman" w:eastAsia="Times New Roman" w:hAnsi="Times New Roman" w:cs="Times New Roman"/>
          <w:sz w:val="28"/>
          <w:szCs w:val="28"/>
          <w:lang w:val="en-SG" w:eastAsia="en-SG"/>
        </w:rPr>
        <w:t xml:space="preserve"> trang</w:t>
      </w:r>
      <w:r w:rsidR="00971B30" w:rsidRPr="00805E3D">
        <w:rPr>
          <w:rFonts w:ascii="Times New Roman" w:eastAsia="Times New Roman" w:hAnsi="Times New Roman" w:cs="Times New Roman"/>
          <w:sz w:val="28"/>
          <w:szCs w:val="28"/>
          <w:lang w:val="en-SG" w:eastAsia="en-SG"/>
        </w:rPr>
        <w:t xml:space="preserve"> </w:t>
      </w:r>
      <w:r w:rsidR="005D35D1" w:rsidRPr="00805E3D">
        <w:rPr>
          <w:rFonts w:ascii="Times New Roman" w:eastAsia="Times New Roman" w:hAnsi="Times New Roman" w:cs="Times New Roman"/>
          <w:sz w:val="28"/>
          <w:szCs w:val="28"/>
          <w:lang w:val="en-SG" w:eastAsia="en-SG"/>
        </w:rPr>
        <w:t xml:space="preserve">do Phòng Giám thị </w:t>
      </w:r>
      <w:r w:rsidR="00881802" w:rsidRPr="00805E3D">
        <w:rPr>
          <w:rFonts w:ascii="Times New Roman" w:eastAsia="Times New Roman" w:hAnsi="Times New Roman" w:cs="Times New Roman"/>
          <w:sz w:val="28"/>
          <w:szCs w:val="28"/>
          <w:lang w:val="en-SG" w:eastAsia="en-SG"/>
        </w:rPr>
        <w:t>hoặc Văn phòng tổng hợp mỗi tuần và mỗi tháng</w:t>
      </w:r>
      <w:r w:rsidR="003867D5" w:rsidRPr="00805E3D">
        <w:rPr>
          <w:rFonts w:ascii="Times New Roman" w:eastAsia="Times New Roman" w:hAnsi="Times New Roman" w:cs="Times New Roman"/>
          <w:sz w:val="28"/>
          <w:szCs w:val="28"/>
          <w:lang w:val="en-SG" w:eastAsia="en-SG"/>
        </w:rPr>
        <w:t>; nhắc nhỡ các trường hợp học sinh vi phạm.</w:t>
      </w:r>
      <w:r w:rsidR="007E659A" w:rsidRPr="00805E3D">
        <w:rPr>
          <w:rFonts w:ascii="Times New Roman" w:eastAsia="Times New Roman" w:hAnsi="Times New Roman" w:cs="Times New Roman"/>
          <w:sz w:val="28"/>
          <w:szCs w:val="28"/>
          <w:lang w:val="en-SG" w:eastAsia="en-SG"/>
        </w:rPr>
        <w:t xml:space="preserve"> </w:t>
      </w:r>
    </w:p>
    <w:p w14:paraId="63D99477" w14:textId="0235C0E5" w:rsidR="003867D5" w:rsidRPr="00805E3D" w:rsidRDefault="005E282B"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Xem xét và giải quyết các kiến nghị của học sinh</w:t>
      </w:r>
      <w:r w:rsidR="00890984" w:rsidRPr="00805E3D">
        <w:rPr>
          <w:rFonts w:ascii="Times New Roman" w:eastAsia="Times New Roman" w:hAnsi="Times New Roman" w:cs="Times New Roman"/>
          <w:sz w:val="28"/>
          <w:szCs w:val="28"/>
          <w:lang w:val="en-SG" w:eastAsia="en-SG"/>
        </w:rPr>
        <w:t>, giáo viên bộ môn, bộ p</w:t>
      </w:r>
      <w:r w:rsidR="00246C51" w:rsidRPr="00805E3D">
        <w:rPr>
          <w:rFonts w:ascii="Times New Roman" w:eastAsia="Times New Roman" w:hAnsi="Times New Roman" w:cs="Times New Roman"/>
          <w:sz w:val="28"/>
          <w:szCs w:val="28"/>
          <w:lang w:val="en-SG" w:eastAsia="en-SG"/>
        </w:rPr>
        <w:t>hận</w:t>
      </w:r>
      <w:r w:rsidR="00890984" w:rsidRPr="00805E3D">
        <w:rPr>
          <w:rFonts w:ascii="Times New Roman" w:eastAsia="Times New Roman" w:hAnsi="Times New Roman" w:cs="Times New Roman"/>
          <w:sz w:val="28"/>
          <w:szCs w:val="28"/>
          <w:lang w:val="en-SG" w:eastAsia="en-SG"/>
        </w:rPr>
        <w:t xml:space="preserve"> thi đua và giám thị (nếu có).</w:t>
      </w:r>
    </w:p>
    <w:p w14:paraId="5CD43BFF" w14:textId="3790183D" w:rsidR="00B910A9" w:rsidRPr="00805E3D" w:rsidRDefault="00995F6C" w:rsidP="00805E3D">
      <w:pPr>
        <w:shd w:val="clear" w:color="auto" w:fill="FFFFFF"/>
        <w:spacing w:line="288" w:lineRule="auto"/>
        <w:ind w:firstLine="720"/>
        <w:jc w:val="both"/>
        <w:rPr>
          <w:rFonts w:ascii="Times New Roman" w:eastAsia="Times New Roman" w:hAnsi="Times New Roman" w:cs="Times New Roman"/>
          <w:color w:val="FF0000"/>
          <w:sz w:val="28"/>
          <w:szCs w:val="28"/>
          <w:lang w:val="en-SG" w:eastAsia="en-SG"/>
        </w:rPr>
      </w:pPr>
      <w:r>
        <w:rPr>
          <w:rFonts w:ascii="Times New Roman" w:eastAsia="Times New Roman" w:hAnsi="Times New Roman" w:cs="Times New Roman"/>
          <w:b/>
          <w:bCs/>
          <w:sz w:val="28"/>
          <w:szCs w:val="28"/>
          <w:bdr w:val="none" w:sz="0" w:space="0" w:color="auto" w:frame="1"/>
          <w:lang w:val="en-SG" w:eastAsia="en-SG"/>
        </w:rPr>
        <w:t>1.</w:t>
      </w:r>
      <w:r>
        <w:rPr>
          <w:rFonts w:ascii="Times New Roman" w:eastAsia="Times New Roman" w:hAnsi="Times New Roman" w:cs="Times New Roman"/>
          <w:b/>
          <w:bCs/>
          <w:sz w:val="28"/>
          <w:szCs w:val="28"/>
          <w:bdr w:val="none" w:sz="0" w:space="0" w:color="auto" w:frame="1"/>
          <w:lang w:val="en-SG" w:eastAsia="en-SG"/>
        </w:rPr>
        <w:t>4</w:t>
      </w:r>
      <w:r>
        <w:rPr>
          <w:rFonts w:ascii="Times New Roman" w:eastAsia="Times New Roman" w:hAnsi="Times New Roman" w:cs="Times New Roman"/>
          <w:b/>
          <w:bCs/>
          <w:sz w:val="28"/>
          <w:szCs w:val="28"/>
          <w:bdr w:val="none" w:sz="0" w:space="0" w:color="auto" w:frame="1"/>
          <w:lang w:val="en-SG" w:eastAsia="en-SG"/>
        </w:rPr>
        <w:t>.</w:t>
      </w:r>
      <w:r w:rsidR="005B1CA0" w:rsidRPr="00805E3D">
        <w:rPr>
          <w:rFonts w:ascii="Times New Roman" w:eastAsia="Times New Roman" w:hAnsi="Times New Roman" w:cs="Times New Roman"/>
          <w:b/>
          <w:bCs/>
          <w:sz w:val="28"/>
          <w:szCs w:val="28"/>
          <w:bdr w:val="none" w:sz="0" w:space="0" w:color="auto" w:frame="1"/>
          <w:lang w:val="en-SG" w:eastAsia="en-SG"/>
        </w:rPr>
        <w:t xml:space="preserve"> </w:t>
      </w:r>
      <w:r w:rsidR="00FE1ECC" w:rsidRPr="00805E3D">
        <w:rPr>
          <w:rFonts w:ascii="Times New Roman" w:eastAsia="Times New Roman" w:hAnsi="Times New Roman" w:cs="Times New Roman"/>
          <w:b/>
          <w:bCs/>
          <w:sz w:val="28"/>
          <w:szCs w:val="28"/>
          <w:bdr w:val="none" w:sz="0" w:space="0" w:color="auto" w:frame="1"/>
          <w:lang w:val="en-SG" w:eastAsia="en-SG"/>
        </w:rPr>
        <w:t>Bộ phận phụ trách thi đua lớp</w:t>
      </w:r>
      <w:r w:rsidR="00190918" w:rsidRPr="00805E3D">
        <w:rPr>
          <w:rFonts w:ascii="Times New Roman" w:eastAsia="Times New Roman" w:hAnsi="Times New Roman" w:cs="Times New Roman"/>
          <w:b/>
          <w:bCs/>
          <w:sz w:val="28"/>
          <w:szCs w:val="28"/>
          <w:bdr w:val="none" w:sz="0" w:space="0" w:color="auto" w:frame="1"/>
          <w:lang w:val="en-SG" w:eastAsia="en-SG"/>
        </w:rPr>
        <w:t xml:space="preserve"> </w:t>
      </w:r>
      <w:r w:rsidR="005B694B" w:rsidRPr="00805E3D">
        <w:rPr>
          <w:rFonts w:ascii="Times New Roman" w:eastAsia="Times New Roman" w:hAnsi="Times New Roman" w:cs="Times New Roman"/>
          <w:b/>
          <w:bCs/>
          <w:sz w:val="28"/>
          <w:szCs w:val="28"/>
          <w:bdr w:val="none" w:sz="0" w:space="0" w:color="auto" w:frame="1"/>
          <w:lang w:val="en-SG" w:eastAsia="en-SG"/>
        </w:rPr>
        <w:t>(Đội, Đoàn trường, Phòng Giám thị, Văn phòng)</w:t>
      </w:r>
    </w:p>
    <w:p w14:paraId="7AD1773D" w14:textId="77777777" w:rsidR="00064352" w:rsidRPr="00805E3D" w:rsidRDefault="005B694B"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Xây dựng thang điểm</w:t>
      </w:r>
      <w:r w:rsidR="005F7716" w:rsidRPr="00805E3D">
        <w:rPr>
          <w:rFonts w:ascii="Times New Roman" w:eastAsia="Times New Roman" w:hAnsi="Times New Roman" w:cs="Times New Roman"/>
          <w:sz w:val="28"/>
          <w:szCs w:val="28"/>
          <w:lang w:val="en-SG" w:eastAsia="en-SG"/>
        </w:rPr>
        <w:t>, hướng dẫn, kiểm tra, đánh giá, nhận xét quá trình học tập và rèn luyện</w:t>
      </w:r>
      <w:r w:rsidR="002115FE" w:rsidRPr="00805E3D">
        <w:rPr>
          <w:rFonts w:ascii="Times New Roman" w:eastAsia="Times New Roman" w:hAnsi="Times New Roman" w:cs="Times New Roman"/>
          <w:sz w:val="28"/>
          <w:szCs w:val="28"/>
          <w:lang w:val="en-SG" w:eastAsia="en-SG"/>
        </w:rPr>
        <w:t xml:space="preserve"> của các lớp. Xếp loại thi đua của các lớp theo tuần, tháng, học kì</w:t>
      </w:r>
      <w:r w:rsidR="00064352" w:rsidRPr="00805E3D">
        <w:rPr>
          <w:rFonts w:ascii="Times New Roman" w:eastAsia="Times New Roman" w:hAnsi="Times New Roman" w:cs="Times New Roman"/>
          <w:sz w:val="28"/>
          <w:szCs w:val="28"/>
          <w:lang w:val="en-SG" w:eastAsia="en-SG"/>
        </w:rPr>
        <w:t xml:space="preserve"> và năm học.</w:t>
      </w:r>
    </w:p>
    <w:p w14:paraId="5AA4C4ED" w14:textId="11E9795E" w:rsidR="00B910A9" w:rsidRPr="00805E3D" w:rsidRDefault="00B910A9"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Kí xác nhận sau mỗi tuần</w:t>
      </w:r>
      <w:r w:rsidR="00064352" w:rsidRPr="00805E3D">
        <w:rPr>
          <w:rFonts w:ascii="Times New Roman" w:eastAsia="Times New Roman" w:hAnsi="Times New Roman" w:cs="Times New Roman"/>
          <w:sz w:val="28"/>
          <w:szCs w:val="28"/>
          <w:lang w:val="en-SG" w:eastAsia="en-SG"/>
        </w:rPr>
        <w:t>; k</w:t>
      </w:r>
      <w:r w:rsidRPr="00805E3D">
        <w:rPr>
          <w:rFonts w:ascii="Times New Roman" w:eastAsia="Times New Roman" w:hAnsi="Times New Roman" w:cs="Times New Roman"/>
          <w:sz w:val="28"/>
          <w:szCs w:val="28"/>
          <w:lang w:val="en-SG" w:eastAsia="en-SG"/>
        </w:rPr>
        <w:t xml:space="preserve">ịp thời đề nghị GVCN, </w:t>
      </w:r>
      <w:r w:rsidR="00DC52C5" w:rsidRPr="00805E3D">
        <w:rPr>
          <w:rFonts w:ascii="Times New Roman" w:eastAsia="Times New Roman" w:hAnsi="Times New Roman" w:cs="Times New Roman"/>
          <w:sz w:val="28"/>
          <w:szCs w:val="28"/>
          <w:lang w:val="en-SG" w:eastAsia="en-SG"/>
        </w:rPr>
        <w:t>lãnh đạo nhà trường</w:t>
      </w:r>
      <w:r w:rsidRPr="00805E3D">
        <w:rPr>
          <w:rFonts w:ascii="Times New Roman" w:eastAsia="Times New Roman" w:hAnsi="Times New Roman" w:cs="Times New Roman"/>
          <w:sz w:val="28"/>
          <w:szCs w:val="28"/>
          <w:lang w:val="en-SG" w:eastAsia="en-SG"/>
        </w:rPr>
        <w:t xml:space="preserve"> các trường hợp bất thường về công tác quản lý, sử dụng sổ đầu bài, quá trình học tập, rèn luyện của các lớp.</w:t>
      </w:r>
    </w:p>
    <w:p w14:paraId="4B0DAA25" w14:textId="1D66D44F" w:rsidR="00B910A9" w:rsidRPr="00805E3D" w:rsidRDefault="00995F6C" w:rsidP="00805E3D">
      <w:pPr>
        <w:shd w:val="clear" w:color="auto" w:fill="FFFFFF"/>
        <w:spacing w:line="288" w:lineRule="auto"/>
        <w:ind w:firstLine="720"/>
        <w:jc w:val="both"/>
        <w:rPr>
          <w:rFonts w:ascii="Times New Roman" w:eastAsia="Times New Roman" w:hAnsi="Times New Roman" w:cs="Times New Roman"/>
          <w:b/>
          <w:bCs/>
          <w:sz w:val="28"/>
          <w:szCs w:val="28"/>
          <w:lang w:val="en-SG" w:eastAsia="en-SG"/>
        </w:rPr>
      </w:pPr>
      <w:r>
        <w:rPr>
          <w:rFonts w:ascii="Times New Roman" w:eastAsia="Times New Roman" w:hAnsi="Times New Roman" w:cs="Times New Roman"/>
          <w:b/>
          <w:bCs/>
          <w:sz w:val="28"/>
          <w:szCs w:val="28"/>
          <w:bdr w:val="none" w:sz="0" w:space="0" w:color="auto" w:frame="1"/>
          <w:lang w:val="en-SG" w:eastAsia="en-SG"/>
        </w:rPr>
        <w:t>1.</w:t>
      </w:r>
      <w:r>
        <w:rPr>
          <w:rFonts w:ascii="Times New Roman" w:eastAsia="Times New Roman" w:hAnsi="Times New Roman" w:cs="Times New Roman"/>
          <w:b/>
          <w:bCs/>
          <w:sz w:val="28"/>
          <w:szCs w:val="28"/>
          <w:bdr w:val="none" w:sz="0" w:space="0" w:color="auto" w:frame="1"/>
          <w:lang w:val="en-SG" w:eastAsia="en-SG"/>
        </w:rPr>
        <w:t>5</w:t>
      </w:r>
      <w:r>
        <w:rPr>
          <w:rFonts w:ascii="Times New Roman" w:eastAsia="Times New Roman" w:hAnsi="Times New Roman" w:cs="Times New Roman"/>
          <w:b/>
          <w:bCs/>
          <w:sz w:val="28"/>
          <w:szCs w:val="28"/>
          <w:bdr w:val="none" w:sz="0" w:space="0" w:color="auto" w:frame="1"/>
          <w:lang w:val="en-SG" w:eastAsia="en-SG"/>
        </w:rPr>
        <w:t>.</w:t>
      </w:r>
      <w:r w:rsidR="00B910A9" w:rsidRPr="00805E3D">
        <w:rPr>
          <w:rFonts w:ascii="Times New Roman" w:eastAsia="Times New Roman" w:hAnsi="Times New Roman" w:cs="Times New Roman"/>
          <w:b/>
          <w:bCs/>
          <w:sz w:val="28"/>
          <w:szCs w:val="28"/>
          <w:lang w:val="en-SG" w:eastAsia="en-SG"/>
        </w:rPr>
        <w:t xml:space="preserve"> Văn phòng nhà trường</w:t>
      </w:r>
      <w:r w:rsidR="00280871" w:rsidRPr="00805E3D">
        <w:rPr>
          <w:rFonts w:ascii="Times New Roman" w:eastAsia="Times New Roman" w:hAnsi="Times New Roman" w:cs="Times New Roman"/>
          <w:b/>
          <w:bCs/>
          <w:sz w:val="28"/>
          <w:szCs w:val="28"/>
          <w:lang w:val="en-SG" w:eastAsia="en-SG"/>
        </w:rPr>
        <w:t xml:space="preserve"> hoặc Phòng giám thị</w:t>
      </w:r>
    </w:p>
    <w:p w14:paraId="3A049CCE" w14:textId="781F5F5D" w:rsidR="00AD3F7D" w:rsidRPr="00805E3D" w:rsidRDefault="007866C2"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280871" w:rsidRPr="00805E3D">
        <w:rPr>
          <w:rFonts w:ascii="Times New Roman" w:eastAsia="Times New Roman" w:hAnsi="Times New Roman" w:cs="Times New Roman"/>
          <w:sz w:val="28"/>
          <w:szCs w:val="28"/>
          <w:lang w:val="en-SG" w:eastAsia="en-SG"/>
        </w:rPr>
        <w:t xml:space="preserve">Bao bọc </w:t>
      </w:r>
      <w:r w:rsidRPr="00805E3D">
        <w:rPr>
          <w:rFonts w:ascii="Times New Roman" w:eastAsia="Times New Roman" w:hAnsi="Times New Roman" w:cs="Times New Roman"/>
          <w:sz w:val="28"/>
          <w:szCs w:val="28"/>
          <w:lang w:val="en-SG" w:eastAsia="en-SG"/>
        </w:rPr>
        <w:t>Sổ</w:t>
      </w:r>
      <w:r w:rsidR="009E7BD5" w:rsidRPr="00805E3D">
        <w:rPr>
          <w:rFonts w:ascii="Times New Roman" w:eastAsia="Times New Roman" w:hAnsi="Times New Roman" w:cs="Times New Roman"/>
          <w:sz w:val="28"/>
          <w:szCs w:val="28"/>
          <w:lang w:val="en-SG" w:eastAsia="en-SG"/>
        </w:rPr>
        <w:t xml:space="preserve"> ghi</w:t>
      </w:r>
      <w:r w:rsidRPr="00805E3D">
        <w:rPr>
          <w:rFonts w:ascii="Times New Roman" w:eastAsia="Times New Roman" w:hAnsi="Times New Roman" w:cs="Times New Roman"/>
          <w:sz w:val="28"/>
          <w:szCs w:val="28"/>
          <w:lang w:val="en-SG" w:eastAsia="en-SG"/>
        </w:rPr>
        <w:t xml:space="preserve"> đầu bài vào đầu mỗi học kì</w:t>
      </w:r>
      <w:r w:rsidR="00AD3F7D" w:rsidRPr="00805E3D">
        <w:rPr>
          <w:rFonts w:ascii="Times New Roman" w:eastAsia="Times New Roman" w:hAnsi="Times New Roman" w:cs="Times New Roman"/>
          <w:sz w:val="28"/>
          <w:szCs w:val="28"/>
          <w:lang w:val="en-SG" w:eastAsia="en-SG"/>
        </w:rPr>
        <w:t>; q</w:t>
      </w:r>
      <w:r w:rsidR="00B76625" w:rsidRPr="00805E3D">
        <w:rPr>
          <w:rFonts w:ascii="Times New Roman" w:eastAsia="Times New Roman" w:hAnsi="Times New Roman" w:cs="Times New Roman"/>
          <w:sz w:val="28"/>
          <w:szCs w:val="28"/>
          <w:lang w:val="en-SG" w:eastAsia="en-SG"/>
        </w:rPr>
        <w:t>uản lí sổ đầu bài</w:t>
      </w:r>
      <w:r w:rsidR="00B910A9" w:rsidRPr="00805E3D">
        <w:rPr>
          <w:rFonts w:ascii="Times New Roman" w:eastAsia="Times New Roman" w:hAnsi="Times New Roman" w:cs="Times New Roman"/>
          <w:sz w:val="28"/>
          <w:szCs w:val="28"/>
          <w:lang w:val="en-SG" w:eastAsia="en-SG"/>
        </w:rPr>
        <w:t xml:space="preserve"> của các lớp</w:t>
      </w:r>
      <w:r w:rsidR="00AD3F7D" w:rsidRPr="00805E3D">
        <w:rPr>
          <w:rFonts w:ascii="Times New Roman" w:eastAsia="Times New Roman" w:hAnsi="Times New Roman" w:cs="Times New Roman"/>
          <w:sz w:val="28"/>
          <w:szCs w:val="28"/>
          <w:lang w:val="en-SG" w:eastAsia="en-SG"/>
        </w:rPr>
        <w:t xml:space="preserve"> (giao và nhận mỗi buổi học)</w:t>
      </w:r>
      <w:r w:rsidR="00B910A9" w:rsidRPr="00805E3D">
        <w:rPr>
          <w:rFonts w:ascii="Times New Roman" w:eastAsia="Times New Roman" w:hAnsi="Times New Roman" w:cs="Times New Roman"/>
          <w:sz w:val="28"/>
          <w:szCs w:val="28"/>
          <w:lang w:val="en-SG" w:eastAsia="en-SG"/>
        </w:rPr>
        <w:t>.</w:t>
      </w:r>
    </w:p>
    <w:p w14:paraId="0462D974" w14:textId="2B741913" w:rsidR="00B910A9" w:rsidRPr="00805E3D" w:rsidRDefault="00AD3F7D"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7F3A03" w:rsidRPr="00805E3D">
        <w:rPr>
          <w:rFonts w:ascii="Times New Roman" w:eastAsia="Times New Roman" w:hAnsi="Times New Roman" w:cs="Times New Roman"/>
          <w:sz w:val="28"/>
          <w:szCs w:val="28"/>
          <w:lang w:val="en-SG" w:eastAsia="en-SG"/>
        </w:rPr>
        <w:t xml:space="preserve"> </w:t>
      </w:r>
      <w:r w:rsidR="00B910A9" w:rsidRPr="00805E3D">
        <w:rPr>
          <w:rFonts w:ascii="Times New Roman" w:eastAsia="Times New Roman" w:hAnsi="Times New Roman" w:cs="Times New Roman"/>
          <w:sz w:val="28"/>
          <w:szCs w:val="28"/>
          <w:lang w:val="en-SG" w:eastAsia="en-SG"/>
        </w:rPr>
        <w:t xml:space="preserve">Kịp thời đề xuất </w:t>
      </w:r>
      <w:r w:rsidR="00E01425">
        <w:rPr>
          <w:rFonts w:ascii="Times New Roman" w:eastAsia="Times New Roman" w:hAnsi="Times New Roman" w:cs="Times New Roman"/>
          <w:sz w:val="28"/>
          <w:szCs w:val="28"/>
          <w:lang w:val="en-SG" w:eastAsia="en-SG"/>
        </w:rPr>
        <w:t>Hiệu</w:t>
      </w:r>
      <w:r w:rsidR="00B910A9" w:rsidRPr="00805E3D">
        <w:rPr>
          <w:rFonts w:ascii="Times New Roman" w:eastAsia="Times New Roman" w:hAnsi="Times New Roman" w:cs="Times New Roman"/>
          <w:sz w:val="28"/>
          <w:szCs w:val="28"/>
          <w:lang w:val="en-SG" w:eastAsia="en-SG"/>
        </w:rPr>
        <w:t xml:space="preserve"> trưởng các trường hợp bất thường của các lớp về công tác quản lý, sử dụng sổ đầu bài, quá trình học tập, rèn luyện của các lớp.</w:t>
      </w:r>
    </w:p>
    <w:p w14:paraId="790A3990" w14:textId="6EBE93A0" w:rsidR="0016121F" w:rsidRPr="00805E3D" w:rsidRDefault="0016121F"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Tại cột 6. Trong trường hợp giáo viên bộ môn không dạy (do bệnh, bỏ tiết…) hoặc do công việc nhà trường (nghỉ họp, nghỉ học kì, nghỉ Tết…) </w:t>
      </w:r>
      <w:r w:rsidR="00AD72DB" w:rsidRPr="00805E3D">
        <w:rPr>
          <w:rFonts w:ascii="Times New Roman" w:eastAsia="Times New Roman" w:hAnsi="Times New Roman" w:cs="Times New Roman"/>
          <w:sz w:val="28"/>
          <w:szCs w:val="28"/>
          <w:lang w:val="en-SG" w:eastAsia="en-SG"/>
        </w:rPr>
        <w:t xml:space="preserve">người được phân công của Văn phòng hoặc Phòng </w:t>
      </w:r>
      <w:r w:rsidR="00870B54" w:rsidRPr="00805E3D">
        <w:rPr>
          <w:rFonts w:ascii="Times New Roman" w:eastAsia="Times New Roman" w:hAnsi="Times New Roman" w:cs="Times New Roman"/>
          <w:sz w:val="28"/>
          <w:szCs w:val="28"/>
          <w:lang w:val="en-SG" w:eastAsia="en-SG"/>
        </w:rPr>
        <w:t>g</w:t>
      </w:r>
      <w:r w:rsidR="00AD72DB" w:rsidRPr="00805E3D">
        <w:rPr>
          <w:rFonts w:ascii="Times New Roman" w:eastAsia="Times New Roman" w:hAnsi="Times New Roman" w:cs="Times New Roman"/>
          <w:sz w:val="28"/>
          <w:szCs w:val="28"/>
          <w:lang w:val="en-SG" w:eastAsia="en-SG"/>
        </w:rPr>
        <w:t xml:space="preserve">iám thị </w:t>
      </w:r>
      <w:r w:rsidRPr="00805E3D">
        <w:rPr>
          <w:rFonts w:ascii="Times New Roman" w:eastAsia="Times New Roman" w:hAnsi="Times New Roman" w:cs="Times New Roman"/>
          <w:sz w:val="28"/>
          <w:szCs w:val="28"/>
          <w:lang w:val="en-SG" w:eastAsia="en-SG"/>
        </w:rPr>
        <w:t xml:space="preserve">ghi </w:t>
      </w:r>
      <w:r w:rsidR="00AD72DB" w:rsidRPr="00805E3D">
        <w:rPr>
          <w:rFonts w:ascii="Times New Roman" w:eastAsia="Times New Roman" w:hAnsi="Times New Roman" w:cs="Times New Roman"/>
          <w:sz w:val="28"/>
          <w:szCs w:val="28"/>
          <w:lang w:val="en-SG" w:eastAsia="en-SG"/>
        </w:rPr>
        <w:t xml:space="preserve">“Giáo viên vắng” </w:t>
      </w:r>
      <w:r w:rsidRPr="00805E3D">
        <w:rPr>
          <w:rFonts w:ascii="Times New Roman" w:eastAsia="Times New Roman" w:hAnsi="Times New Roman" w:cs="Times New Roman"/>
          <w:sz w:val="28"/>
          <w:szCs w:val="28"/>
          <w:lang w:val="en-SG" w:eastAsia="en-SG"/>
        </w:rPr>
        <w:t>và kí tên</w:t>
      </w:r>
      <w:r w:rsidR="00AD72DB" w:rsidRPr="00805E3D">
        <w:rPr>
          <w:rFonts w:ascii="Times New Roman" w:eastAsia="Times New Roman" w:hAnsi="Times New Roman" w:cs="Times New Roman"/>
          <w:sz w:val="28"/>
          <w:szCs w:val="28"/>
          <w:lang w:val="en-SG" w:eastAsia="en-SG"/>
        </w:rPr>
        <w:t xml:space="preserve"> ở cột thứ 10</w:t>
      </w:r>
      <w:r w:rsidRPr="00805E3D">
        <w:rPr>
          <w:rFonts w:ascii="Times New Roman" w:eastAsia="Times New Roman" w:hAnsi="Times New Roman" w:cs="Times New Roman"/>
          <w:sz w:val="28"/>
          <w:szCs w:val="28"/>
          <w:lang w:val="en-SG" w:eastAsia="en-SG"/>
        </w:rPr>
        <w:t xml:space="preserve">. </w:t>
      </w:r>
    </w:p>
    <w:p w14:paraId="4347D23F" w14:textId="03D79A43" w:rsidR="003819D7" w:rsidRPr="00805E3D" w:rsidRDefault="00995F6C" w:rsidP="00805E3D">
      <w:pPr>
        <w:shd w:val="clear" w:color="auto" w:fill="FFFFFF"/>
        <w:spacing w:line="288" w:lineRule="auto"/>
        <w:ind w:firstLine="720"/>
        <w:jc w:val="both"/>
        <w:rPr>
          <w:rFonts w:ascii="Times New Roman" w:eastAsia="Times New Roman" w:hAnsi="Times New Roman" w:cs="Times New Roman"/>
          <w:b/>
          <w:bCs/>
          <w:sz w:val="28"/>
          <w:szCs w:val="28"/>
          <w:bdr w:val="none" w:sz="0" w:space="0" w:color="auto" w:frame="1"/>
          <w:lang w:val="en-SG" w:eastAsia="en-SG"/>
        </w:rPr>
      </w:pPr>
      <w:r>
        <w:rPr>
          <w:rFonts w:ascii="Times New Roman" w:eastAsia="Times New Roman" w:hAnsi="Times New Roman" w:cs="Times New Roman"/>
          <w:b/>
          <w:bCs/>
          <w:sz w:val="28"/>
          <w:szCs w:val="28"/>
          <w:bdr w:val="none" w:sz="0" w:space="0" w:color="auto" w:frame="1"/>
          <w:lang w:val="en-SG" w:eastAsia="en-SG"/>
        </w:rPr>
        <w:t>1.</w:t>
      </w:r>
      <w:r>
        <w:rPr>
          <w:rFonts w:ascii="Times New Roman" w:eastAsia="Times New Roman" w:hAnsi="Times New Roman" w:cs="Times New Roman"/>
          <w:b/>
          <w:bCs/>
          <w:sz w:val="28"/>
          <w:szCs w:val="28"/>
          <w:bdr w:val="none" w:sz="0" w:space="0" w:color="auto" w:frame="1"/>
          <w:lang w:val="en-SG" w:eastAsia="en-SG"/>
        </w:rPr>
        <w:t>6</w:t>
      </w:r>
      <w:r>
        <w:rPr>
          <w:rFonts w:ascii="Times New Roman" w:eastAsia="Times New Roman" w:hAnsi="Times New Roman" w:cs="Times New Roman"/>
          <w:b/>
          <w:bCs/>
          <w:sz w:val="28"/>
          <w:szCs w:val="28"/>
          <w:bdr w:val="none" w:sz="0" w:space="0" w:color="auto" w:frame="1"/>
          <w:lang w:val="en-SG" w:eastAsia="en-SG"/>
        </w:rPr>
        <w:t>.</w:t>
      </w:r>
      <w:r w:rsidRPr="00805E3D">
        <w:rPr>
          <w:rFonts w:ascii="Times New Roman" w:eastAsia="Times New Roman" w:hAnsi="Times New Roman" w:cs="Times New Roman"/>
          <w:b/>
          <w:bCs/>
          <w:sz w:val="28"/>
          <w:szCs w:val="28"/>
          <w:bdr w:val="none" w:sz="0" w:space="0" w:color="auto" w:frame="1"/>
          <w:lang w:val="en-SG" w:eastAsia="en-SG"/>
        </w:rPr>
        <w:t xml:space="preserve"> </w:t>
      </w:r>
      <w:r w:rsidR="00814D8D" w:rsidRPr="00805E3D">
        <w:rPr>
          <w:rFonts w:ascii="Times New Roman" w:eastAsia="Times New Roman" w:hAnsi="Times New Roman" w:cs="Times New Roman"/>
          <w:b/>
          <w:bCs/>
          <w:sz w:val="28"/>
          <w:szCs w:val="28"/>
          <w:bdr w:val="none" w:sz="0" w:space="0" w:color="auto" w:frame="1"/>
          <w:lang w:val="en-SG" w:eastAsia="en-SG"/>
        </w:rPr>
        <w:t>Lãnh đạo trường (</w:t>
      </w:r>
      <w:r w:rsidR="00E01425">
        <w:rPr>
          <w:rFonts w:ascii="Times New Roman" w:eastAsia="Times New Roman" w:hAnsi="Times New Roman" w:cs="Times New Roman"/>
          <w:b/>
          <w:bCs/>
          <w:sz w:val="28"/>
          <w:szCs w:val="28"/>
          <w:bdr w:val="none" w:sz="0" w:space="0" w:color="auto" w:frame="1"/>
          <w:lang w:val="en-SG" w:eastAsia="en-SG"/>
        </w:rPr>
        <w:t>Hiệu</w:t>
      </w:r>
      <w:r w:rsidR="00814D8D" w:rsidRPr="00805E3D">
        <w:rPr>
          <w:rFonts w:ascii="Times New Roman" w:eastAsia="Times New Roman" w:hAnsi="Times New Roman" w:cs="Times New Roman"/>
          <w:b/>
          <w:bCs/>
          <w:sz w:val="28"/>
          <w:szCs w:val="28"/>
          <w:bdr w:val="none" w:sz="0" w:space="0" w:color="auto" w:frame="1"/>
          <w:lang w:val="en-SG" w:eastAsia="en-SG"/>
        </w:rPr>
        <w:t xml:space="preserve"> trưởng hoặc Phó HT được</w:t>
      </w:r>
      <w:r w:rsidR="003819D7" w:rsidRPr="00805E3D">
        <w:rPr>
          <w:rFonts w:ascii="Times New Roman" w:eastAsia="Times New Roman" w:hAnsi="Times New Roman" w:cs="Times New Roman"/>
          <w:b/>
          <w:bCs/>
          <w:sz w:val="28"/>
          <w:szCs w:val="28"/>
          <w:bdr w:val="none" w:sz="0" w:space="0" w:color="auto" w:frame="1"/>
          <w:lang w:val="en-SG" w:eastAsia="en-SG"/>
        </w:rPr>
        <w:t xml:space="preserve"> phân công</w:t>
      </w:r>
      <w:r w:rsidR="00814D8D" w:rsidRPr="00805E3D">
        <w:rPr>
          <w:rFonts w:ascii="Times New Roman" w:eastAsia="Times New Roman" w:hAnsi="Times New Roman" w:cs="Times New Roman"/>
          <w:b/>
          <w:bCs/>
          <w:sz w:val="28"/>
          <w:szCs w:val="28"/>
          <w:bdr w:val="none" w:sz="0" w:space="0" w:color="auto" w:frame="1"/>
          <w:lang w:val="en-SG" w:eastAsia="en-SG"/>
        </w:rPr>
        <w:t>)</w:t>
      </w:r>
    </w:p>
    <w:p w14:paraId="619D5BF9" w14:textId="77777777" w:rsidR="00AD3F7D" w:rsidRPr="00805E3D" w:rsidRDefault="00AD3F7D"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8667CA" w:rsidRPr="00805E3D">
        <w:rPr>
          <w:rFonts w:ascii="Times New Roman" w:eastAsia="Times New Roman" w:hAnsi="Times New Roman" w:cs="Times New Roman"/>
          <w:sz w:val="28"/>
          <w:szCs w:val="28"/>
          <w:lang w:val="en-SG" w:eastAsia="en-SG"/>
        </w:rPr>
        <w:t>Kiểm tra và g</w:t>
      </w:r>
      <w:r w:rsidR="00B910A9" w:rsidRPr="00805E3D">
        <w:rPr>
          <w:rFonts w:ascii="Times New Roman" w:eastAsia="Times New Roman" w:hAnsi="Times New Roman" w:cs="Times New Roman"/>
          <w:sz w:val="28"/>
          <w:szCs w:val="28"/>
          <w:lang w:val="en-SG" w:eastAsia="en-SG"/>
        </w:rPr>
        <w:t xml:space="preserve">hi nhận xét </w:t>
      </w:r>
      <w:r w:rsidR="008667CA" w:rsidRPr="00805E3D">
        <w:rPr>
          <w:rFonts w:ascii="Times New Roman" w:eastAsia="Times New Roman" w:hAnsi="Times New Roman" w:cs="Times New Roman"/>
          <w:sz w:val="28"/>
          <w:szCs w:val="28"/>
          <w:lang w:val="en-SG" w:eastAsia="en-SG"/>
        </w:rPr>
        <w:t xml:space="preserve">theo định kì </w:t>
      </w:r>
      <w:r w:rsidR="00B910A9" w:rsidRPr="00805E3D">
        <w:rPr>
          <w:rFonts w:ascii="Times New Roman" w:eastAsia="Times New Roman" w:hAnsi="Times New Roman" w:cs="Times New Roman"/>
          <w:sz w:val="28"/>
          <w:szCs w:val="28"/>
          <w:lang w:val="en-SG" w:eastAsia="en-SG"/>
        </w:rPr>
        <w:t>(4 tuần học) hoặc thực hiện kiểm tra đột xuất</w:t>
      </w:r>
      <w:r w:rsidR="005915D5" w:rsidRPr="00805E3D">
        <w:rPr>
          <w:rFonts w:ascii="Times New Roman" w:eastAsia="Times New Roman" w:hAnsi="Times New Roman" w:cs="Times New Roman"/>
          <w:sz w:val="28"/>
          <w:szCs w:val="28"/>
          <w:lang w:val="en-SG" w:eastAsia="en-SG"/>
        </w:rPr>
        <w:t xml:space="preserve"> (có </w:t>
      </w:r>
      <w:r w:rsidR="00DA6FDF" w:rsidRPr="00805E3D">
        <w:rPr>
          <w:rFonts w:ascii="Times New Roman" w:eastAsia="Times New Roman" w:hAnsi="Times New Roman" w:cs="Times New Roman"/>
          <w:sz w:val="28"/>
          <w:szCs w:val="28"/>
          <w:lang w:val="en-SG" w:eastAsia="en-SG"/>
        </w:rPr>
        <w:t xml:space="preserve">ghi ngày tháng năm kiểm tra và </w:t>
      </w:r>
      <w:r w:rsidR="005915D5" w:rsidRPr="00805E3D">
        <w:rPr>
          <w:rFonts w:ascii="Times New Roman" w:eastAsia="Times New Roman" w:hAnsi="Times New Roman" w:cs="Times New Roman"/>
          <w:sz w:val="28"/>
          <w:szCs w:val="28"/>
          <w:lang w:val="en-SG" w:eastAsia="en-SG"/>
        </w:rPr>
        <w:t>kí tên</w:t>
      </w:r>
      <w:r w:rsidR="00DA6FDF" w:rsidRPr="00805E3D">
        <w:rPr>
          <w:rFonts w:ascii="Times New Roman" w:eastAsia="Times New Roman" w:hAnsi="Times New Roman" w:cs="Times New Roman"/>
          <w:sz w:val="28"/>
          <w:szCs w:val="28"/>
          <w:lang w:val="en-SG" w:eastAsia="en-SG"/>
        </w:rPr>
        <w:t>,</w:t>
      </w:r>
      <w:r w:rsidR="005915D5" w:rsidRPr="00805E3D">
        <w:rPr>
          <w:rFonts w:ascii="Times New Roman" w:eastAsia="Times New Roman" w:hAnsi="Times New Roman" w:cs="Times New Roman"/>
          <w:sz w:val="28"/>
          <w:szCs w:val="28"/>
          <w:lang w:val="en-SG" w:eastAsia="en-SG"/>
        </w:rPr>
        <w:t xml:space="preserve"> đóng dấu)</w:t>
      </w:r>
      <w:r w:rsidR="00B910A9" w:rsidRPr="00805E3D">
        <w:rPr>
          <w:rFonts w:ascii="Times New Roman" w:eastAsia="Times New Roman" w:hAnsi="Times New Roman" w:cs="Times New Roman"/>
          <w:sz w:val="28"/>
          <w:szCs w:val="28"/>
          <w:lang w:val="en-SG" w:eastAsia="en-SG"/>
        </w:rPr>
        <w:t>.</w:t>
      </w:r>
    </w:p>
    <w:p w14:paraId="5F3CFC26" w14:textId="39630B08" w:rsidR="00B910A9" w:rsidRPr="00805E3D" w:rsidRDefault="00AD3F7D"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 xml:space="preserve">- </w:t>
      </w:r>
      <w:r w:rsidR="00B910A9" w:rsidRPr="00805E3D">
        <w:rPr>
          <w:rFonts w:ascii="Times New Roman" w:eastAsia="Times New Roman" w:hAnsi="Times New Roman" w:cs="Times New Roman"/>
          <w:sz w:val="28"/>
          <w:szCs w:val="28"/>
          <w:lang w:val="en-SG" w:eastAsia="en-SG"/>
        </w:rPr>
        <w:t xml:space="preserve">Nhận xét của </w:t>
      </w:r>
      <w:r w:rsidR="00E01425">
        <w:rPr>
          <w:rFonts w:ascii="Times New Roman" w:eastAsia="Times New Roman" w:hAnsi="Times New Roman" w:cs="Times New Roman"/>
          <w:sz w:val="28"/>
          <w:szCs w:val="28"/>
          <w:lang w:val="en-SG" w:eastAsia="en-SG"/>
        </w:rPr>
        <w:t>Hiệu</w:t>
      </w:r>
      <w:r w:rsidR="00B910A9" w:rsidRPr="00805E3D">
        <w:rPr>
          <w:rFonts w:ascii="Times New Roman" w:eastAsia="Times New Roman" w:hAnsi="Times New Roman" w:cs="Times New Roman"/>
          <w:sz w:val="28"/>
          <w:szCs w:val="28"/>
          <w:lang w:val="en-SG" w:eastAsia="en-SG"/>
        </w:rPr>
        <w:t xml:space="preserve"> trưởng phải đánh giá được việc thực hiện kế hoạch dạy học của giáo viên bộ môn, tình hình đặc biệt của lớp học và đưa ra yêu cầu chính đối với giáo viên bộ môn, với lớp học</w:t>
      </w:r>
      <w:r w:rsidR="00643888" w:rsidRPr="00805E3D">
        <w:rPr>
          <w:rFonts w:ascii="Times New Roman" w:eastAsia="Times New Roman" w:hAnsi="Times New Roman" w:cs="Times New Roman"/>
          <w:sz w:val="28"/>
          <w:szCs w:val="28"/>
          <w:lang w:val="en-SG" w:eastAsia="en-SG"/>
        </w:rPr>
        <w:t>.</w:t>
      </w:r>
    </w:p>
    <w:p w14:paraId="761538DC" w14:textId="40331C75" w:rsidR="00C63475" w:rsidRPr="00805E3D" w:rsidRDefault="00995F6C" w:rsidP="00805E3D">
      <w:pPr>
        <w:shd w:val="clear" w:color="auto" w:fill="FFFFFF"/>
        <w:spacing w:line="288" w:lineRule="auto"/>
        <w:ind w:firstLine="720"/>
        <w:jc w:val="both"/>
        <w:rPr>
          <w:rFonts w:ascii="Times New Roman" w:eastAsia="Times New Roman" w:hAnsi="Times New Roman" w:cs="Times New Roman"/>
          <w:b/>
          <w:bCs/>
          <w:sz w:val="28"/>
          <w:szCs w:val="28"/>
          <w:lang w:val="en-SG" w:eastAsia="en-SG"/>
        </w:rPr>
      </w:pPr>
      <w:r>
        <w:rPr>
          <w:rFonts w:ascii="Times New Roman" w:eastAsia="Times New Roman" w:hAnsi="Times New Roman" w:cs="Times New Roman"/>
          <w:b/>
          <w:bCs/>
          <w:sz w:val="28"/>
          <w:szCs w:val="28"/>
          <w:bdr w:val="none" w:sz="0" w:space="0" w:color="auto" w:frame="1"/>
          <w:lang w:val="en-SG" w:eastAsia="en-SG"/>
        </w:rPr>
        <w:t>1.</w:t>
      </w:r>
      <w:r>
        <w:rPr>
          <w:rFonts w:ascii="Times New Roman" w:eastAsia="Times New Roman" w:hAnsi="Times New Roman" w:cs="Times New Roman"/>
          <w:b/>
          <w:bCs/>
          <w:sz w:val="28"/>
          <w:szCs w:val="28"/>
          <w:bdr w:val="none" w:sz="0" w:space="0" w:color="auto" w:frame="1"/>
          <w:lang w:val="en-SG" w:eastAsia="en-SG"/>
        </w:rPr>
        <w:t>7</w:t>
      </w:r>
      <w:r>
        <w:rPr>
          <w:rFonts w:ascii="Times New Roman" w:eastAsia="Times New Roman" w:hAnsi="Times New Roman" w:cs="Times New Roman"/>
          <w:b/>
          <w:bCs/>
          <w:sz w:val="28"/>
          <w:szCs w:val="28"/>
          <w:bdr w:val="none" w:sz="0" w:space="0" w:color="auto" w:frame="1"/>
          <w:lang w:val="en-SG" w:eastAsia="en-SG"/>
        </w:rPr>
        <w:t>.</w:t>
      </w:r>
      <w:r w:rsidRPr="00805E3D">
        <w:rPr>
          <w:rFonts w:ascii="Times New Roman" w:eastAsia="Times New Roman" w:hAnsi="Times New Roman" w:cs="Times New Roman"/>
          <w:b/>
          <w:bCs/>
          <w:sz w:val="28"/>
          <w:szCs w:val="28"/>
          <w:bdr w:val="none" w:sz="0" w:space="0" w:color="auto" w:frame="1"/>
          <w:lang w:val="en-SG" w:eastAsia="en-SG"/>
        </w:rPr>
        <w:t xml:space="preserve"> </w:t>
      </w:r>
      <w:r w:rsidR="00C63475" w:rsidRPr="00805E3D">
        <w:rPr>
          <w:rFonts w:ascii="Times New Roman" w:eastAsia="Times New Roman" w:hAnsi="Times New Roman" w:cs="Times New Roman"/>
          <w:b/>
          <w:bCs/>
          <w:sz w:val="28"/>
          <w:szCs w:val="28"/>
          <w:lang w:val="en-SG" w:eastAsia="en-SG"/>
        </w:rPr>
        <w:t>Cách đánh giá xếp hoại</w:t>
      </w:r>
      <w:r w:rsidR="00974F55" w:rsidRPr="00805E3D">
        <w:rPr>
          <w:rFonts w:ascii="Times New Roman" w:eastAsia="Times New Roman" w:hAnsi="Times New Roman" w:cs="Times New Roman"/>
          <w:b/>
          <w:bCs/>
          <w:sz w:val="28"/>
          <w:szCs w:val="28"/>
          <w:lang w:val="en-SG" w:eastAsia="en-SG"/>
        </w:rPr>
        <w:t xml:space="preserve"> tiết học</w:t>
      </w:r>
    </w:p>
    <w:p w14:paraId="79B64871" w14:textId="669A7169" w:rsidR="00974F55" w:rsidRPr="00805E3D" w:rsidRDefault="00974F55" w:rsidP="00805E3D">
      <w:pPr>
        <w:shd w:val="clear" w:color="auto" w:fill="FFFFFF"/>
        <w:spacing w:line="288" w:lineRule="auto"/>
        <w:ind w:firstLine="720"/>
        <w:jc w:val="both"/>
        <w:rPr>
          <w:rFonts w:ascii="Times New Roman" w:eastAsia="Times New Roman" w:hAnsi="Times New Roman" w:cs="Times New Roman"/>
          <w:sz w:val="28"/>
          <w:szCs w:val="28"/>
          <w:lang w:val="en-SG" w:eastAsia="en-SG"/>
        </w:rPr>
      </w:pPr>
      <w:r w:rsidRPr="00805E3D">
        <w:rPr>
          <w:rFonts w:ascii="Times New Roman" w:eastAsia="Times New Roman" w:hAnsi="Times New Roman" w:cs="Times New Roman"/>
          <w:sz w:val="28"/>
          <w:szCs w:val="28"/>
          <w:lang w:val="en-SG" w:eastAsia="en-SG"/>
        </w:rPr>
        <w:t>Tiêu chí đánh giá và thang điểm do trường qui định</w:t>
      </w:r>
      <w:r w:rsidR="00C30BF2">
        <w:rPr>
          <w:rFonts w:ascii="Times New Roman" w:eastAsia="Times New Roman" w:hAnsi="Times New Roman" w:cs="Times New Roman"/>
          <w:sz w:val="28"/>
          <w:szCs w:val="28"/>
          <w:lang w:val="en-SG" w:eastAsia="en-SG"/>
        </w:rPr>
        <w:t>.</w:t>
      </w:r>
    </w:p>
    <w:p w14:paraId="4D31BBE6" w14:textId="0CBD14F8" w:rsidR="00974F55" w:rsidRPr="00805E3D" w:rsidRDefault="00AD3F7D" w:rsidP="00805E3D">
      <w:pPr>
        <w:shd w:val="clear" w:color="auto" w:fill="FFFFFF"/>
        <w:spacing w:line="288" w:lineRule="auto"/>
        <w:ind w:firstLine="720"/>
        <w:jc w:val="both"/>
        <w:rPr>
          <w:rFonts w:ascii="Times New Roman" w:eastAsia="Times New Roman" w:hAnsi="Times New Roman" w:cs="Times New Roman"/>
          <w:b/>
          <w:bCs/>
          <w:sz w:val="28"/>
          <w:szCs w:val="28"/>
          <w:lang w:val="en-SG" w:eastAsia="en-SG"/>
        </w:rPr>
      </w:pPr>
      <w:r w:rsidRPr="00805E3D">
        <w:rPr>
          <w:rFonts w:ascii="Times New Roman" w:eastAsia="Times New Roman" w:hAnsi="Times New Roman" w:cs="Times New Roman"/>
          <w:b/>
          <w:bCs/>
          <w:sz w:val="28"/>
          <w:szCs w:val="28"/>
          <w:lang w:val="en-SG" w:eastAsia="en-SG"/>
        </w:rPr>
        <w:t>2.</w:t>
      </w:r>
      <w:r w:rsidR="00974F55" w:rsidRPr="00805E3D">
        <w:rPr>
          <w:rFonts w:ascii="Times New Roman" w:eastAsia="Times New Roman" w:hAnsi="Times New Roman" w:cs="Times New Roman"/>
          <w:b/>
          <w:bCs/>
          <w:sz w:val="28"/>
          <w:szCs w:val="28"/>
          <w:lang w:val="en-SG" w:eastAsia="en-SG"/>
        </w:rPr>
        <w:t xml:space="preserve"> Lưu ý khi viết sổ ghi đầu bài</w:t>
      </w:r>
    </w:p>
    <w:p w14:paraId="0D6FE1F9" w14:textId="77777777" w:rsidR="003E4BFC" w:rsidRPr="00805E3D" w:rsidRDefault="003E4BFC" w:rsidP="00805E3D">
      <w:pPr>
        <w:shd w:val="clear" w:color="auto" w:fill="FFFFFF"/>
        <w:spacing w:line="288" w:lineRule="auto"/>
        <w:ind w:firstLine="720"/>
        <w:jc w:val="both"/>
        <w:rPr>
          <w:rFonts w:ascii="Times New Roman" w:eastAsia="Times New Roman" w:hAnsi="Times New Roman" w:cs="Times New Roman"/>
          <w:color w:val="000000" w:themeColor="text1"/>
          <w:sz w:val="28"/>
          <w:szCs w:val="28"/>
          <w:lang w:val="en-SG" w:eastAsia="en-SG"/>
        </w:rPr>
      </w:pPr>
      <w:r w:rsidRPr="00805E3D">
        <w:rPr>
          <w:rFonts w:ascii="Times New Roman" w:eastAsia="Times New Roman" w:hAnsi="Times New Roman" w:cs="Times New Roman"/>
          <w:color w:val="000000" w:themeColor="text1"/>
          <w:sz w:val="28"/>
          <w:szCs w:val="28"/>
          <w:lang w:val="en-SG" w:eastAsia="en-SG"/>
        </w:rPr>
        <w:t xml:space="preserve">- Không được dùng bút mực nước. Chỉ sử dụng bút bi màu xanh, màu xanh đen để ghi và ký vào sổ đầu bài những phần thuộc nội dung phụ trách. </w:t>
      </w:r>
    </w:p>
    <w:p w14:paraId="183CC4AF" w14:textId="77777777" w:rsidR="003E4BFC" w:rsidRPr="00805E3D" w:rsidRDefault="003E4BFC" w:rsidP="00805E3D">
      <w:pPr>
        <w:shd w:val="clear" w:color="auto" w:fill="FFFFFF"/>
        <w:spacing w:line="288" w:lineRule="auto"/>
        <w:ind w:firstLine="720"/>
        <w:jc w:val="both"/>
        <w:rPr>
          <w:rFonts w:ascii="Times New Roman" w:eastAsia="Times New Roman" w:hAnsi="Times New Roman" w:cs="Times New Roman"/>
          <w:color w:val="000000" w:themeColor="text1"/>
          <w:sz w:val="28"/>
          <w:szCs w:val="28"/>
          <w:lang w:val="en-SG" w:eastAsia="en-SG"/>
        </w:rPr>
      </w:pPr>
      <w:r w:rsidRPr="00805E3D">
        <w:rPr>
          <w:rFonts w:ascii="Times New Roman" w:eastAsia="Times New Roman" w:hAnsi="Times New Roman" w:cs="Times New Roman"/>
          <w:color w:val="000000" w:themeColor="text1"/>
          <w:sz w:val="28"/>
          <w:szCs w:val="28"/>
          <w:lang w:val="en-SG" w:eastAsia="en-SG"/>
        </w:rPr>
        <w:t xml:space="preserve">- Nếu có sai sót phải sửa chữa thì thực hiện như “HƯỚNG DẪN GHI HỌC BẠ”. </w:t>
      </w:r>
    </w:p>
    <w:p w14:paraId="6E521C07" w14:textId="77777777" w:rsidR="003E4BFC" w:rsidRPr="00805E3D" w:rsidRDefault="003E4BFC" w:rsidP="00805E3D">
      <w:pPr>
        <w:shd w:val="clear" w:color="auto" w:fill="FFFFFF"/>
        <w:spacing w:line="288" w:lineRule="auto"/>
        <w:ind w:firstLine="720"/>
        <w:jc w:val="both"/>
        <w:rPr>
          <w:rFonts w:ascii="Times New Roman" w:eastAsia="Times New Roman" w:hAnsi="Times New Roman" w:cs="Times New Roman"/>
          <w:color w:val="000000" w:themeColor="text1"/>
          <w:sz w:val="28"/>
          <w:szCs w:val="28"/>
          <w:lang w:val="en-SG" w:eastAsia="en-SG"/>
        </w:rPr>
      </w:pPr>
      <w:r w:rsidRPr="00805E3D">
        <w:rPr>
          <w:rFonts w:ascii="Times New Roman" w:eastAsia="Times New Roman" w:hAnsi="Times New Roman" w:cs="Times New Roman"/>
          <w:color w:val="000000" w:themeColor="text1"/>
          <w:sz w:val="28"/>
          <w:szCs w:val="28"/>
          <w:lang w:val="en-SG" w:eastAsia="en-SG"/>
        </w:rPr>
        <w:t>- Giáo viên cần viết đúng, viết đủ các mục trong sổ đầu bài.</w:t>
      </w:r>
    </w:p>
    <w:p w14:paraId="5F0A2A0F" w14:textId="77777777" w:rsidR="003E4BFC" w:rsidRPr="00805E3D" w:rsidRDefault="003E4BFC" w:rsidP="00805E3D">
      <w:pPr>
        <w:shd w:val="clear" w:color="auto" w:fill="FFFFFF"/>
        <w:spacing w:line="288" w:lineRule="auto"/>
        <w:ind w:firstLine="720"/>
        <w:jc w:val="both"/>
        <w:rPr>
          <w:rFonts w:ascii="Times New Roman" w:eastAsia="Times New Roman" w:hAnsi="Times New Roman" w:cs="Times New Roman"/>
          <w:color w:val="000000" w:themeColor="text1"/>
          <w:sz w:val="28"/>
          <w:szCs w:val="28"/>
          <w:lang w:val="en-SG" w:eastAsia="en-SG"/>
        </w:rPr>
      </w:pPr>
      <w:r w:rsidRPr="00805E3D">
        <w:rPr>
          <w:rFonts w:ascii="Times New Roman" w:eastAsia="Times New Roman" w:hAnsi="Times New Roman" w:cs="Times New Roman"/>
          <w:color w:val="000000" w:themeColor="text1"/>
          <w:sz w:val="28"/>
          <w:szCs w:val="28"/>
          <w:lang w:val="en-SG" w:eastAsia="en-SG"/>
        </w:rPr>
        <w:t>- Giáo viên chủ nhiệm phân công cán bộ lớp (Lớp trưởng hoặc Lớp phó) ghi và quản lí Sổ ghi đầu bài mỗi buổi học (nhận và nộp lại sổ đầu bài tại Phòng giám thị hoặc Văn phòng).</w:t>
      </w:r>
    </w:p>
    <w:p w14:paraId="23FC627C" w14:textId="77777777" w:rsidR="003E4BFC" w:rsidRPr="00805E3D" w:rsidRDefault="003E4BFC" w:rsidP="00805E3D">
      <w:pPr>
        <w:shd w:val="clear" w:color="auto" w:fill="FFFFFF"/>
        <w:spacing w:line="288" w:lineRule="auto"/>
        <w:ind w:firstLine="720"/>
        <w:jc w:val="both"/>
        <w:rPr>
          <w:rFonts w:ascii="Times New Roman" w:eastAsia="Times New Roman" w:hAnsi="Times New Roman" w:cs="Times New Roman"/>
          <w:color w:val="000000" w:themeColor="text1"/>
          <w:sz w:val="28"/>
          <w:szCs w:val="28"/>
          <w:lang w:val="en-SG" w:eastAsia="en-SG"/>
        </w:rPr>
      </w:pPr>
      <w:r w:rsidRPr="00805E3D">
        <w:rPr>
          <w:rFonts w:ascii="Times New Roman" w:eastAsia="Times New Roman" w:hAnsi="Times New Roman" w:cs="Times New Roman"/>
          <w:color w:val="000000" w:themeColor="text1"/>
          <w:sz w:val="28"/>
          <w:szCs w:val="28"/>
          <w:lang w:val="en-SG" w:eastAsia="en-SG"/>
        </w:rPr>
        <w:t>- Phòng giám thị hoặc Văn phòng có trách nhiệm ghi nhận các trường hợp lớp bị mất sổ, không nhận và nộp lại sổ đầu bài theo quy định.</w:t>
      </w:r>
    </w:p>
    <w:p w14:paraId="4EFB917A" w14:textId="77777777" w:rsidR="003E4BFC" w:rsidRPr="00805E3D" w:rsidRDefault="003E4BFC" w:rsidP="00805E3D">
      <w:pPr>
        <w:shd w:val="clear" w:color="auto" w:fill="FFFFFF"/>
        <w:spacing w:line="288" w:lineRule="auto"/>
        <w:ind w:firstLine="720"/>
        <w:jc w:val="both"/>
        <w:rPr>
          <w:rFonts w:ascii="Times New Roman" w:eastAsia="Times New Roman" w:hAnsi="Times New Roman" w:cs="Times New Roman"/>
          <w:color w:val="000000" w:themeColor="text1"/>
          <w:sz w:val="28"/>
          <w:szCs w:val="28"/>
          <w:lang w:val="en-SG" w:eastAsia="en-SG"/>
        </w:rPr>
      </w:pPr>
      <w:r w:rsidRPr="00805E3D">
        <w:rPr>
          <w:rFonts w:ascii="Times New Roman" w:eastAsia="Times New Roman" w:hAnsi="Times New Roman" w:cs="Times New Roman"/>
          <w:color w:val="000000" w:themeColor="text1"/>
          <w:sz w:val="28"/>
          <w:szCs w:val="28"/>
          <w:lang w:val="en-SG" w:eastAsia="en-SG"/>
        </w:rPr>
        <w:t xml:space="preserve">- Trường hợp buổi học nghỉ vì kiểm tra đánh giá cuối kỳ, họp, Lễ, Tết, ... thì giáo viên chủ nhiệm ghi nội dung và ký tên. </w:t>
      </w:r>
    </w:p>
    <w:p w14:paraId="2408E783" w14:textId="1229C2E4" w:rsidR="003E4BFC" w:rsidRPr="00805E3D" w:rsidRDefault="003E4BFC" w:rsidP="00805E3D">
      <w:pPr>
        <w:shd w:val="clear" w:color="auto" w:fill="FFFFFF"/>
        <w:spacing w:line="288" w:lineRule="auto"/>
        <w:ind w:firstLine="720"/>
        <w:jc w:val="both"/>
        <w:rPr>
          <w:rFonts w:ascii="Times New Roman" w:eastAsia="Times New Roman" w:hAnsi="Times New Roman" w:cs="Times New Roman"/>
          <w:color w:val="000000" w:themeColor="text1"/>
          <w:sz w:val="28"/>
          <w:szCs w:val="28"/>
          <w:lang w:val="en-SG" w:eastAsia="en-SG"/>
        </w:rPr>
      </w:pPr>
      <w:r w:rsidRPr="00805E3D">
        <w:rPr>
          <w:rFonts w:ascii="Times New Roman" w:eastAsia="Times New Roman" w:hAnsi="Times New Roman" w:cs="Times New Roman"/>
          <w:color w:val="000000" w:themeColor="text1"/>
          <w:sz w:val="28"/>
          <w:szCs w:val="28"/>
          <w:lang w:val="en-SG" w:eastAsia="en-SG"/>
        </w:rPr>
        <w:t xml:space="preserve">- Để thuận tiện trong công tác quản lý, sổ đầu bài chính khoá và sổ đầu bài buổi 2 sẽ </w:t>
      </w:r>
      <w:r w:rsidR="00D35395" w:rsidRPr="00805E3D">
        <w:rPr>
          <w:rFonts w:ascii="Times New Roman" w:eastAsia="Times New Roman" w:hAnsi="Times New Roman" w:cs="Times New Roman"/>
          <w:color w:val="000000" w:themeColor="text1"/>
          <w:sz w:val="28"/>
          <w:szCs w:val="28"/>
          <w:lang w:val="en-SG" w:eastAsia="en-SG"/>
        </w:rPr>
        <w:t xml:space="preserve">thực hiện chung trong </w:t>
      </w:r>
      <w:r w:rsidRPr="00805E3D">
        <w:rPr>
          <w:rFonts w:ascii="Times New Roman" w:eastAsia="Times New Roman" w:hAnsi="Times New Roman" w:cs="Times New Roman"/>
          <w:color w:val="000000" w:themeColor="text1"/>
          <w:sz w:val="28"/>
          <w:szCs w:val="28"/>
          <w:lang w:val="en-SG" w:eastAsia="en-SG"/>
        </w:rPr>
        <w:t xml:space="preserve"> 01 (một) quyển.</w:t>
      </w:r>
    </w:p>
    <w:p w14:paraId="04A65F8A" w14:textId="30B5F136" w:rsidR="003E4BFC" w:rsidRPr="00805E3D" w:rsidRDefault="003E4BFC" w:rsidP="00805E3D">
      <w:pPr>
        <w:shd w:val="clear" w:color="auto" w:fill="FFFFFF"/>
        <w:spacing w:line="288" w:lineRule="auto"/>
        <w:ind w:firstLine="720"/>
        <w:jc w:val="both"/>
        <w:rPr>
          <w:rFonts w:ascii="Times New Roman" w:eastAsia="Times New Roman" w:hAnsi="Times New Roman" w:cs="Times New Roman"/>
          <w:i/>
          <w:iCs/>
          <w:sz w:val="28"/>
          <w:szCs w:val="28"/>
          <w:lang w:val="en-SG" w:eastAsia="en-SG"/>
        </w:rPr>
      </w:pPr>
      <w:r w:rsidRPr="00805E3D">
        <w:rPr>
          <w:rFonts w:ascii="Times New Roman" w:eastAsia="Times New Roman" w:hAnsi="Times New Roman" w:cs="Times New Roman"/>
          <w:i/>
          <w:iCs/>
          <w:sz w:val="28"/>
          <w:szCs w:val="28"/>
          <w:lang w:val="en-SG" w:eastAsia="en-SG"/>
        </w:rPr>
        <w:t xml:space="preserve">+ Một ngày có 02 buổi học (buổi chính khóa và buổi </w:t>
      </w:r>
      <w:r w:rsidR="00B40FF3" w:rsidRPr="00805E3D">
        <w:rPr>
          <w:rFonts w:ascii="Times New Roman" w:eastAsia="Times New Roman" w:hAnsi="Times New Roman" w:cs="Times New Roman"/>
          <w:i/>
          <w:iCs/>
          <w:sz w:val="28"/>
          <w:szCs w:val="28"/>
          <w:lang w:val="en-SG" w:eastAsia="en-SG"/>
        </w:rPr>
        <w:t>hai</w:t>
      </w:r>
      <w:r w:rsidRPr="00805E3D">
        <w:rPr>
          <w:rFonts w:ascii="Times New Roman" w:eastAsia="Times New Roman" w:hAnsi="Times New Roman" w:cs="Times New Roman"/>
          <w:i/>
          <w:iCs/>
          <w:sz w:val="28"/>
          <w:szCs w:val="28"/>
          <w:lang w:val="en-SG" w:eastAsia="en-SG"/>
        </w:rPr>
        <w:t>), mỗi buổi ghi 02 trang (trong sổ đầu bài).</w:t>
      </w:r>
    </w:p>
    <w:p w14:paraId="7DABE787" w14:textId="4B35E504" w:rsidR="003E4BFC" w:rsidRPr="00805E3D" w:rsidRDefault="003E4BFC" w:rsidP="00805E3D">
      <w:pPr>
        <w:shd w:val="clear" w:color="auto" w:fill="FFFFFF"/>
        <w:spacing w:line="288" w:lineRule="auto"/>
        <w:ind w:firstLine="720"/>
        <w:jc w:val="both"/>
        <w:rPr>
          <w:rFonts w:ascii="Times New Roman" w:eastAsia="Times New Roman" w:hAnsi="Times New Roman" w:cs="Times New Roman"/>
          <w:i/>
          <w:iCs/>
          <w:sz w:val="28"/>
          <w:szCs w:val="28"/>
          <w:lang w:val="en-SG" w:eastAsia="en-SG"/>
        </w:rPr>
      </w:pPr>
      <w:r w:rsidRPr="00805E3D">
        <w:rPr>
          <w:rFonts w:ascii="Times New Roman" w:eastAsia="Times New Roman" w:hAnsi="Times New Roman" w:cs="Times New Roman"/>
          <w:i/>
          <w:iCs/>
          <w:sz w:val="28"/>
          <w:szCs w:val="28"/>
          <w:lang w:val="en-SG" w:eastAsia="en-SG"/>
        </w:rPr>
        <w:t xml:space="preserve">+ Ghi lần lượt buổi chính khóa (02 trang đầu) đến buổi </w:t>
      </w:r>
      <w:r w:rsidR="00B40FF3" w:rsidRPr="00805E3D">
        <w:rPr>
          <w:rFonts w:ascii="Times New Roman" w:eastAsia="Times New Roman" w:hAnsi="Times New Roman" w:cs="Times New Roman"/>
          <w:i/>
          <w:iCs/>
          <w:sz w:val="28"/>
          <w:szCs w:val="28"/>
          <w:lang w:val="en-SG" w:eastAsia="en-SG"/>
        </w:rPr>
        <w:t>hai</w:t>
      </w:r>
      <w:r w:rsidRPr="00805E3D">
        <w:rPr>
          <w:rFonts w:ascii="Times New Roman" w:eastAsia="Times New Roman" w:hAnsi="Times New Roman" w:cs="Times New Roman"/>
          <w:i/>
          <w:iCs/>
          <w:sz w:val="28"/>
          <w:szCs w:val="28"/>
          <w:lang w:val="en-SG" w:eastAsia="en-SG"/>
        </w:rPr>
        <w:t xml:space="preserve"> (02 trang kế tiếp) và lặp lại cho đến hết (buổi chính khóa hoặc buổi </w:t>
      </w:r>
      <w:r w:rsidR="00B40FF3" w:rsidRPr="00805E3D">
        <w:rPr>
          <w:rFonts w:ascii="Times New Roman" w:eastAsia="Times New Roman" w:hAnsi="Times New Roman" w:cs="Times New Roman"/>
          <w:i/>
          <w:iCs/>
          <w:sz w:val="28"/>
          <w:szCs w:val="28"/>
          <w:lang w:val="en-SG" w:eastAsia="en-SG"/>
        </w:rPr>
        <w:t>hai</w:t>
      </w:r>
      <w:r w:rsidRPr="00805E3D">
        <w:rPr>
          <w:rFonts w:ascii="Times New Roman" w:eastAsia="Times New Roman" w:hAnsi="Times New Roman" w:cs="Times New Roman"/>
          <w:i/>
          <w:iCs/>
          <w:sz w:val="28"/>
          <w:szCs w:val="28"/>
          <w:lang w:val="en-SG" w:eastAsia="en-SG"/>
        </w:rPr>
        <w:t xml:space="preserve"> là buổi sáng hay buổi chiều tùy theo bố trí các khối lớp học của trường).</w:t>
      </w:r>
    </w:p>
    <w:p w14:paraId="7E1F7EBF" w14:textId="2243F6E3" w:rsidR="005E7531" w:rsidRPr="00805E3D" w:rsidRDefault="003D2340" w:rsidP="00805E3D">
      <w:pPr>
        <w:shd w:val="clear" w:color="auto" w:fill="FFFFFF"/>
        <w:spacing w:line="288" w:lineRule="auto"/>
        <w:ind w:firstLine="709"/>
        <w:jc w:val="both"/>
        <w:rPr>
          <w:rFonts w:ascii="Times New Roman" w:eastAsia="Times New Roman" w:hAnsi="Times New Roman" w:cs="Times New Roman"/>
          <w:b/>
          <w:bCs/>
          <w:sz w:val="28"/>
          <w:szCs w:val="28"/>
          <w:lang w:val="en-SG" w:eastAsia="en-SG"/>
        </w:rPr>
      </w:pPr>
      <w:r w:rsidRPr="00805E3D">
        <w:rPr>
          <w:rFonts w:ascii="Times New Roman" w:eastAsia="Times New Roman" w:hAnsi="Times New Roman" w:cs="Times New Roman"/>
          <w:b/>
          <w:bCs/>
          <w:sz w:val="28"/>
          <w:szCs w:val="28"/>
          <w:lang w:val="en-SG" w:eastAsia="en-SG"/>
        </w:rPr>
        <w:t xml:space="preserve">Lưu ý: </w:t>
      </w:r>
      <w:r w:rsidR="00C27D30" w:rsidRPr="00805E3D">
        <w:rPr>
          <w:rFonts w:ascii="Times New Roman" w:eastAsia="Times New Roman" w:hAnsi="Times New Roman" w:cs="Times New Roman"/>
          <w:b/>
          <w:bCs/>
          <w:sz w:val="28"/>
          <w:szCs w:val="28"/>
          <w:lang w:val="en-SG" w:eastAsia="en-SG"/>
        </w:rPr>
        <w:t>K</w:t>
      </w:r>
      <w:r w:rsidR="00814D8D" w:rsidRPr="00805E3D">
        <w:rPr>
          <w:rFonts w:ascii="Times New Roman" w:eastAsia="Times New Roman" w:hAnsi="Times New Roman" w:cs="Times New Roman"/>
          <w:b/>
          <w:bCs/>
          <w:sz w:val="28"/>
          <w:szCs w:val="28"/>
          <w:lang w:val="en-SG" w:eastAsia="en-SG"/>
        </w:rPr>
        <w:t xml:space="preserve">huyến khích sử dụng một sổ đầu bài cho cả </w:t>
      </w:r>
      <w:r w:rsidR="002A169A">
        <w:rPr>
          <w:rFonts w:ascii="Times New Roman" w:eastAsia="Times New Roman" w:hAnsi="Times New Roman" w:cs="Times New Roman"/>
          <w:b/>
          <w:bCs/>
          <w:sz w:val="28"/>
          <w:szCs w:val="28"/>
          <w:lang w:val="en-SG" w:eastAsia="en-SG"/>
        </w:rPr>
        <w:t>b</w:t>
      </w:r>
      <w:r w:rsidR="00700FD7" w:rsidRPr="00805E3D">
        <w:rPr>
          <w:rFonts w:ascii="Times New Roman" w:eastAsia="Times New Roman" w:hAnsi="Times New Roman" w:cs="Times New Roman"/>
          <w:b/>
          <w:bCs/>
          <w:sz w:val="28"/>
          <w:szCs w:val="28"/>
          <w:lang w:val="en-SG" w:eastAsia="en-SG"/>
        </w:rPr>
        <w:t>uổi chính khóa và buổi hai</w:t>
      </w:r>
      <w:r w:rsidR="00D31C91">
        <w:rPr>
          <w:rFonts w:ascii="Times New Roman" w:eastAsia="Times New Roman" w:hAnsi="Times New Roman" w:cs="Times New Roman"/>
          <w:b/>
          <w:bCs/>
          <w:sz w:val="28"/>
          <w:szCs w:val="28"/>
          <w:lang w:val="en-SG" w:eastAsia="en-SG"/>
        </w:rPr>
        <w:t>.</w:t>
      </w:r>
    </w:p>
    <w:p w14:paraId="6FDAE0E7" w14:textId="77777777" w:rsidR="00805E3D" w:rsidRDefault="00805E3D" w:rsidP="00805E3D">
      <w:pPr>
        <w:shd w:val="clear" w:color="auto" w:fill="FFFFFF"/>
        <w:spacing w:line="276" w:lineRule="auto"/>
        <w:jc w:val="both"/>
        <w:rPr>
          <w:rFonts w:ascii="Times New Roman" w:eastAsia="Times New Roman" w:hAnsi="Times New Roman" w:cs="Times New Roman"/>
          <w:b/>
          <w:bCs/>
          <w:sz w:val="28"/>
          <w:szCs w:val="28"/>
          <w:lang w:val="en-SG" w:eastAsia="en-SG"/>
        </w:rPr>
      </w:pPr>
    </w:p>
    <w:p w14:paraId="12BBEEAC" w14:textId="4EC00012" w:rsidR="00805E3D" w:rsidRPr="00805E3D" w:rsidRDefault="00805E3D" w:rsidP="00805E3D">
      <w:pPr>
        <w:shd w:val="clear" w:color="auto" w:fill="FFFFFF"/>
        <w:spacing w:line="276" w:lineRule="auto"/>
        <w:jc w:val="right"/>
        <w:rPr>
          <w:rFonts w:ascii="Times New Roman" w:eastAsia="Times New Roman" w:hAnsi="Times New Roman" w:cs="Times New Roman"/>
          <w:sz w:val="32"/>
          <w:szCs w:val="32"/>
          <w:lang w:val="en-SG" w:eastAsia="en-SG"/>
        </w:rPr>
      </w:pPr>
      <w:r w:rsidRPr="00805E3D">
        <w:rPr>
          <w:rFonts w:ascii="Times New Roman" w:eastAsia="Times New Roman" w:hAnsi="Times New Roman" w:cs="Times New Roman"/>
          <w:b/>
          <w:bCs/>
          <w:sz w:val="28"/>
          <w:szCs w:val="28"/>
        </w:rPr>
        <w:t>PHÒNG GIÁO DỤC TRUNG HỌC</w:t>
      </w:r>
    </w:p>
    <w:sectPr w:rsidR="00805E3D" w:rsidRPr="00805E3D" w:rsidSect="00805E3D">
      <w:headerReference w:type="default" r:id="rId8"/>
      <w:footerReference w:type="default" r:id="rId9"/>
      <w:pgSz w:w="11907" w:h="16840" w:code="9"/>
      <w:pgMar w:top="1134" w:right="1134" w:bottom="1134" w:left="1418"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409B9" w14:textId="77777777" w:rsidR="00B4277E" w:rsidRDefault="00B4277E" w:rsidP="00A60A03">
      <w:pPr>
        <w:spacing w:before="0"/>
      </w:pPr>
      <w:r>
        <w:separator/>
      </w:r>
    </w:p>
  </w:endnote>
  <w:endnote w:type="continuationSeparator" w:id="0">
    <w:p w14:paraId="67741002" w14:textId="77777777" w:rsidR="00B4277E" w:rsidRDefault="00B4277E" w:rsidP="00A60A0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90FF" w14:textId="77777777" w:rsidR="00A60A03" w:rsidRPr="00A60A03" w:rsidRDefault="00A60A03" w:rsidP="00A60A03">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E5A79" w14:textId="77777777" w:rsidR="00B4277E" w:rsidRDefault="00B4277E" w:rsidP="00A60A03">
      <w:pPr>
        <w:spacing w:before="0"/>
      </w:pPr>
      <w:r>
        <w:separator/>
      </w:r>
    </w:p>
  </w:footnote>
  <w:footnote w:type="continuationSeparator" w:id="0">
    <w:p w14:paraId="3690357C" w14:textId="77777777" w:rsidR="00B4277E" w:rsidRDefault="00B4277E" w:rsidP="00A60A0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405151"/>
      <w:docPartObj>
        <w:docPartGallery w:val="Page Numbers (Top of Page)"/>
        <w:docPartUnique/>
      </w:docPartObj>
    </w:sdtPr>
    <w:sdtEndPr>
      <w:rPr>
        <w:noProof/>
        <w:sz w:val="28"/>
        <w:szCs w:val="28"/>
      </w:rPr>
    </w:sdtEndPr>
    <w:sdtContent>
      <w:p w14:paraId="208290FD" w14:textId="5E67E20A" w:rsidR="009D32AD" w:rsidRPr="00805E3D" w:rsidRDefault="009D32AD">
        <w:pPr>
          <w:pStyle w:val="Header"/>
          <w:jc w:val="center"/>
          <w:rPr>
            <w:sz w:val="28"/>
            <w:szCs w:val="28"/>
          </w:rPr>
        </w:pPr>
        <w:r w:rsidRPr="00805E3D">
          <w:rPr>
            <w:rFonts w:ascii="Times New Roman" w:hAnsi="Times New Roman" w:cs="Times New Roman"/>
            <w:sz w:val="28"/>
            <w:szCs w:val="28"/>
          </w:rPr>
          <w:fldChar w:fldCharType="begin"/>
        </w:r>
        <w:r w:rsidRPr="00805E3D">
          <w:rPr>
            <w:rFonts w:ascii="Times New Roman" w:hAnsi="Times New Roman" w:cs="Times New Roman"/>
            <w:sz w:val="28"/>
            <w:szCs w:val="28"/>
          </w:rPr>
          <w:instrText xml:space="preserve"> PAGE   \* MERGEFORMAT </w:instrText>
        </w:r>
        <w:r w:rsidRPr="00805E3D">
          <w:rPr>
            <w:rFonts w:ascii="Times New Roman" w:hAnsi="Times New Roman" w:cs="Times New Roman"/>
            <w:sz w:val="28"/>
            <w:szCs w:val="28"/>
          </w:rPr>
          <w:fldChar w:fldCharType="separate"/>
        </w:r>
        <w:r w:rsidR="0047211B" w:rsidRPr="00805E3D">
          <w:rPr>
            <w:rFonts w:ascii="Times New Roman" w:hAnsi="Times New Roman" w:cs="Times New Roman"/>
            <w:noProof/>
            <w:sz w:val="28"/>
            <w:szCs w:val="28"/>
          </w:rPr>
          <w:t>3</w:t>
        </w:r>
        <w:r w:rsidRPr="00805E3D">
          <w:rPr>
            <w:rFonts w:ascii="Times New Roman" w:hAnsi="Times New Roman" w:cs="Times New Roman"/>
            <w:noProof/>
            <w:sz w:val="28"/>
            <w:szCs w:val="28"/>
          </w:rPr>
          <w:fldChar w:fldCharType="end"/>
        </w:r>
      </w:p>
    </w:sdtContent>
  </w:sdt>
  <w:p w14:paraId="208290FE" w14:textId="77777777" w:rsidR="009D32AD" w:rsidRDefault="009D3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A8D"/>
    <w:multiLevelType w:val="hybridMultilevel"/>
    <w:tmpl w:val="085E392A"/>
    <w:lvl w:ilvl="0" w:tplc="5A8AD5AE">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684865AF"/>
    <w:multiLevelType w:val="multilevel"/>
    <w:tmpl w:val="641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645141">
    <w:abstractNumId w:val="1"/>
  </w:num>
  <w:num w:numId="2" w16cid:durableId="504245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0BB"/>
    <w:rsid w:val="00003339"/>
    <w:rsid w:val="0001409D"/>
    <w:rsid w:val="00016829"/>
    <w:rsid w:val="000331A7"/>
    <w:rsid w:val="000370A3"/>
    <w:rsid w:val="0004011F"/>
    <w:rsid w:val="000402F8"/>
    <w:rsid w:val="0004115B"/>
    <w:rsid w:val="000561B9"/>
    <w:rsid w:val="00060110"/>
    <w:rsid w:val="00064352"/>
    <w:rsid w:val="00073177"/>
    <w:rsid w:val="00080C09"/>
    <w:rsid w:val="000A5340"/>
    <w:rsid w:val="000B5DA6"/>
    <w:rsid w:val="000D42F0"/>
    <w:rsid w:val="000F2ECE"/>
    <w:rsid w:val="000F35B9"/>
    <w:rsid w:val="000F4C4D"/>
    <w:rsid w:val="00100402"/>
    <w:rsid w:val="00100C95"/>
    <w:rsid w:val="0012684B"/>
    <w:rsid w:val="00127B3D"/>
    <w:rsid w:val="001314C6"/>
    <w:rsid w:val="001414E1"/>
    <w:rsid w:val="00144920"/>
    <w:rsid w:val="00147411"/>
    <w:rsid w:val="00160219"/>
    <w:rsid w:val="0016121F"/>
    <w:rsid w:val="001702DF"/>
    <w:rsid w:val="001745B1"/>
    <w:rsid w:val="00174A14"/>
    <w:rsid w:val="00177B1C"/>
    <w:rsid w:val="00182BF4"/>
    <w:rsid w:val="00183F6D"/>
    <w:rsid w:val="00190918"/>
    <w:rsid w:val="001909A0"/>
    <w:rsid w:val="00191A43"/>
    <w:rsid w:val="00195B92"/>
    <w:rsid w:val="001966EE"/>
    <w:rsid w:val="001A1008"/>
    <w:rsid w:val="001E1028"/>
    <w:rsid w:val="001E65B1"/>
    <w:rsid w:val="001F715C"/>
    <w:rsid w:val="001F79B6"/>
    <w:rsid w:val="002115FE"/>
    <w:rsid w:val="00246C51"/>
    <w:rsid w:val="00250E9C"/>
    <w:rsid w:val="0026372B"/>
    <w:rsid w:val="002671B8"/>
    <w:rsid w:val="002742FB"/>
    <w:rsid w:val="00280871"/>
    <w:rsid w:val="002A169A"/>
    <w:rsid w:val="002A42C3"/>
    <w:rsid w:val="002B2215"/>
    <w:rsid w:val="002C6ADE"/>
    <w:rsid w:val="002E0AE2"/>
    <w:rsid w:val="002E6D3E"/>
    <w:rsid w:val="00310A05"/>
    <w:rsid w:val="00322FFC"/>
    <w:rsid w:val="00330568"/>
    <w:rsid w:val="00335B55"/>
    <w:rsid w:val="00336101"/>
    <w:rsid w:val="00350926"/>
    <w:rsid w:val="00356F41"/>
    <w:rsid w:val="00364B19"/>
    <w:rsid w:val="00374B24"/>
    <w:rsid w:val="003819D7"/>
    <w:rsid w:val="00385582"/>
    <w:rsid w:val="003867D5"/>
    <w:rsid w:val="003A2B5C"/>
    <w:rsid w:val="003B0C36"/>
    <w:rsid w:val="003C0C13"/>
    <w:rsid w:val="003C29BD"/>
    <w:rsid w:val="003D08E2"/>
    <w:rsid w:val="003D2340"/>
    <w:rsid w:val="003D52C4"/>
    <w:rsid w:val="003D766F"/>
    <w:rsid w:val="003E06D3"/>
    <w:rsid w:val="003E4AAE"/>
    <w:rsid w:val="003E4BFC"/>
    <w:rsid w:val="003E7766"/>
    <w:rsid w:val="003F0650"/>
    <w:rsid w:val="003F533F"/>
    <w:rsid w:val="004012A3"/>
    <w:rsid w:val="00402459"/>
    <w:rsid w:val="004166D5"/>
    <w:rsid w:val="0042769C"/>
    <w:rsid w:val="0047211B"/>
    <w:rsid w:val="0049559F"/>
    <w:rsid w:val="00496552"/>
    <w:rsid w:val="004A19E9"/>
    <w:rsid w:val="004B137F"/>
    <w:rsid w:val="004B4740"/>
    <w:rsid w:val="004C2EA7"/>
    <w:rsid w:val="004C6EB8"/>
    <w:rsid w:val="004D7A94"/>
    <w:rsid w:val="004E4838"/>
    <w:rsid w:val="00502DBD"/>
    <w:rsid w:val="0051449F"/>
    <w:rsid w:val="005209A6"/>
    <w:rsid w:val="00533D75"/>
    <w:rsid w:val="005357FA"/>
    <w:rsid w:val="00547CF9"/>
    <w:rsid w:val="005505FE"/>
    <w:rsid w:val="0056401C"/>
    <w:rsid w:val="00582215"/>
    <w:rsid w:val="005915D5"/>
    <w:rsid w:val="005930E6"/>
    <w:rsid w:val="0059544A"/>
    <w:rsid w:val="005B1CA0"/>
    <w:rsid w:val="005B694B"/>
    <w:rsid w:val="005D35D1"/>
    <w:rsid w:val="005E282B"/>
    <w:rsid w:val="005E7531"/>
    <w:rsid w:val="005F0B9F"/>
    <w:rsid w:val="005F7716"/>
    <w:rsid w:val="006028B3"/>
    <w:rsid w:val="00613597"/>
    <w:rsid w:val="006313A5"/>
    <w:rsid w:val="00643888"/>
    <w:rsid w:val="00653616"/>
    <w:rsid w:val="006610FE"/>
    <w:rsid w:val="0066551D"/>
    <w:rsid w:val="00666A3B"/>
    <w:rsid w:val="006740C0"/>
    <w:rsid w:val="0067547D"/>
    <w:rsid w:val="0067706F"/>
    <w:rsid w:val="00684108"/>
    <w:rsid w:val="006956D2"/>
    <w:rsid w:val="006A7004"/>
    <w:rsid w:val="006E21DD"/>
    <w:rsid w:val="006F10BB"/>
    <w:rsid w:val="006F5040"/>
    <w:rsid w:val="00700FD7"/>
    <w:rsid w:val="00704565"/>
    <w:rsid w:val="007073A9"/>
    <w:rsid w:val="007110C9"/>
    <w:rsid w:val="00724478"/>
    <w:rsid w:val="0073367D"/>
    <w:rsid w:val="007409F4"/>
    <w:rsid w:val="00761470"/>
    <w:rsid w:val="00762EBD"/>
    <w:rsid w:val="0076329A"/>
    <w:rsid w:val="00771BB9"/>
    <w:rsid w:val="007866C2"/>
    <w:rsid w:val="007912C3"/>
    <w:rsid w:val="007B106F"/>
    <w:rsid w:val="007C6524"/>
    <w:rsid w:val="007D60B4"/>
    <w:rsid w:val="007E659A"/>
    <w:rsid w:val="007F3A03"/>
    <w:rsid w:val="007F7B5F"/>
    <w:rsid w:val="00805E3D"/>
    <w:rsid w:val="00814351"/>
    <w:rsid w:val="00814D8D"/>
    <w:rsid w:val="00840007"/>
    <w:rsid w:val="0085101C"/>
    <w:rsid w:val="008538C7"/>
    <w:rsid w:val="008667CA"/>
    <w:rsid w:val="00870B54"/>
    <w:rsid w:val="00881802"/>
    <w:rsid w:val="00882E47"/>
    <w:rsid w:val="00886CD7"/>
    <w:rsid w:val="00890984"/>
    <w:rsid w:val="008A1650"/>
    <w:rsid w:val="008A5346"/>
    <w:rsid w:val="008B01A0"/>
    <w:rsid w:val="008C05EE"/>
    <w:rsid w:val="008C10FE"/>
    <w:rsid w:val="008D11B5"/>
    <w:rsid w:val="008D2CA0"/>
    <w:rsid w:val="008E6D6B"/>
    <w:rsid w:val="00903148"/>
    <w:rsid w:val="009123D3"/>
    <w:rsid w:val="00933AAF"/>
    <w:rsid w:val="009354D2"/>
    <w:rsid w:val="00946CC3"/>
    <w:rsid w:val="00954583"/>
    <w:rsid w:val="00961188"/>
    <w:rsid w:val="00961A65"/>
    <w:rsid w:val="00961AA8"/>
    <w:rsid w:val="00971B30"/>
    <w:rsid w:val="00974F55"/>
    <w:rsid w:val="00980B9A"/>
    <w:rsid w:val="00983A7B"/>
    <w:rsid w:val="00995F6C"/>
    <w:rsid w:val="009A1A52"/>
    <w:rsid w:val="009A27B6"/>
    <w:rsid w:val="009A312E"/>
    <w:rsid w:val="009B0DEC"/>
    <w:rsid w:val="009B65FD"/>
    <w:rsid w:val="009B7E43"/>
    <w:rsid w:val="009B7F29"/>
    <w:rsid w:val="009D32AD"/>
    <w:rsid w:val="009E6446"/>
    <w:rsid w:val="009E7BD5"/>
    <w:rsid w:val="009F2F94"/>
    <w:rsid w:val="00A0037A"/>
    <w:rsid w:val="00A03601"/>
    <w:rsid w:val="00A15382"/>
    <w:rsid w:val="00A37B91"/>
    <w:rsid w:val="00A53DCA"/>
    <w:rsid w:val="00A55C09"/>
    <w:rsid w:val="00A60A03"/>
    <w:rsid w:val="00A65C46"/>
    <w:rsid w:val="00A76EFF"/>
    <w:rsid w:val="00A87114"/>
    <w:rsid w:val="00AA1B95"/>
    <w:rsid w:val="00AB1489"/>
    <w:rsid w:val="00AC4C9D"/>
    <w:rsid w:val="00AD3F7D"/>
    <w:rsid w:val="00AD72DB"/>
    <w:rsid w:val="00B02E3B"/>
    <w:rsid w:val="00B119B8"/>
    <w:rsid w:val="00B15254"/>
    <w:rsid w:val="00B30F61"/>
    <w:rsid w:val="00B33E19"/>
    <w:rsid w:val="00B40FF3"/>
    <w:rsid w:val="00B4277E"/>
    <w:rsid w:val="00B6713B"/>
    <w:rsid w:val="00B6762C"/>
    <w:rsid w:val="00B72269"/>
    <w:rsid w:val="00B76625"/>
    <w:rsid w:val="00B84403"/>
    <w:rsid w:val="00B910A9"/>
    <w:rsid w:val="00B9113E"/>
    <w:rsid w:val="00B92342"/>
    <w:rsid w:val="00B92C01"/>
    <w:rsid w:val="00BA0924"/>
    <w:rsid w:val="00BC6CAC"/>
    <w:rsid w:val="00BD14DE"/>
    <w:rsid w:val="00BD1EA7"/>
    <w:rsid w:val="00BE1E76"/>
    <w:rsid w:val="00BE215A"/>
    <w:rsid w:val="00C25B26"/>
    <w:rsid w:val="00C27D30"/>
    <w:rsid w:val="00C3042C"/>
    <w:rsid w:val="00C30BF2"/>
    <w:rsid w:val="00C54D19"/>
    <w:rsid w:val="00C63475"/>
    <w:rsid w:val="00C76B13"/>
    <w:rsid w:val="00CA1ED3"/>
    <w:rsid w:val="00CA5234"/>
    <w:rsid w:val="00CB1299"/>
    <w:rsid w:val="00CB2ED5"/>
    <w:rsid w:val="00CB7296"/>
    <w:rsid w:val="00CC60F9"/>
    <w:rsid w:val="00CD02AC"/>
    <w:rsid w:val="00CE0CF6"/>
    <w:rsid w:val="00D054D4"/>
    <w:rsid w:val="00D15CA3"/>
    <w:rsid w:val="00D274A6"/>
    <w:rsid w:val="00D31C91"/>
    <w:rsid w:val="00D341D4"/>
    <w:rsid w:val="00D35395"/>
    <w:rsid w:val="00D355BD"/>
    <w:rsid w:val="00D35DBD"/>
    <w:rsid w:val="00D44035"/>
    <w:rsid w:val="00D50C20"/>
    <w:rsid w:val="00D60AC2"/>
    <w:rsid w:val="00D62E70"/>
    <w:rsid w:val="00D63570"/>
    <w:rsid w:val="00D6609D"/>
    <w:rsid w:val="00D74DC6"/>
    <w:rsid w:val="00DA05C3"/>
    <w:rsid w:val="00DA4E1D"/>
    <w:rsid w:val="00DA6FDF"/>
    <w:rsid w:val="00DB02A1"/>
    <w:rsid w:val="00DC52C5"/>
    <w:rsid w:val="00DC52F8"/>
    <w:rsid w:val="00DD00C3"/>
    <w:rsid w:val="00DD3CC6"/>
    <w:rsid w:val="00E01425"/>
    <w:rsid w:val="00E02530"/>
    <w:rsid w:val="00E039F5"/>
    <w:rsid w:val="00E10DB1"/>
    <w:rsid w:val="00E13EBA"/>
    <w:rsid w:val="00E141EC"/>
    <w:rsid w:val="00E350AE"/>
    <w:rsid w:val="00E62461"/>
    <w:rsid w:val="00E656FE"/>
    <w:rsid w:val="00E6776C"/>
    <w:rsid w:val="00E74955"/>
    <w:rsid w:val="00E84949"/>
    <w:rsid w:val="00E8699B"/>
    <w:rsid w:val="00E94022"/>
    <w:rsid w:val="00EA46BE"/>
    <w:rsid w:val="00EB282A"/>
    <w:rsid w:val="00EB3CC0"/>
    <w:rsid w:val="00EC0D99"/>
    <w:rsid w:val="00EC779A"/>
    <w:rsid w:val="00EE4163"/>
    <w:rsid w:val="00EE6D58"/>
    <w:rsid w:val="00EF4DAB"/>
    <w:rsid w:val="00F01368"/>
    <w:rsid w:val="00F05241"/>
    <w:rsid w:val="00F0732A"/>
    <w:rsid w:val="00F11E55"/>
    <w:rsid w:val="00F14CF1"/>
    <w:rsid w:val="00F252E0"/>
    <w:rsid w:val="00F51156"/>
    <w:rsid w:val="00F61971"/>
    <w:rsid w:val="00F62AB5"/>
    <w:rsid w:val="00F638D6"/>
    <w:rsid w:val="00F67526"/>
    <w:rsid w:val="00F74503"/>
    <w:rsid w:val="00FA2814"/>
    <w:rsid w:val="00FB4432"/>
    <w:rsid w:val="00FB4728"/>
    <w:rsid w:val="00FD16E7"/>
    <w:rsid w:val="00FD2425"/>
    <w:rsid w:val="00FE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90C4"/>
  <w15:docId w15:val="{E9AB861D-7F52-403B-A589-15194D93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BE"/>
  </w:style>
  <w:style w:type="paragraph" w:styleId="Heading2">
    <w:name w:val="heading 2"/>
    <w:basedOn w:val="Normal"/>
    <w:link w:val="Heading2Char"/>
    <w:uiPriority w:val="9"/>
    <w:qFormat/>
    <w:rsid w:val="00B910A9"/>
    <w:pPr>
      <w:spacing w:before="100" w:beforeAutospacing="1" w:after="100" w:afterAutospacing="1"/>
      <w:outlineLvl w:val="1"/>
    </w:pPr>
    <w:rPr>
      <w:rFonts w:ascii="Times New Roman" w:eastAsia="Times New Roman" w:hAnsi="Times New Roman" w:cs="Times New Roman"/>
      <w:b/>
      <w:bCs/>
      <w:sz w:val="36"/>
      <w:szCs w:val="36"/>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03"/>
    <w:pPr>
      <w:tabs>
        <w:tab w:val="center" w:pos="4680"/>
        <w:tab w:val="right" w:pos="9360"/>
      </w:tabs>
      <w:spacing w:before="0"/>
    </w:pPr>
  </w:style>
  <w:style w:type="character" w:customStyle="1" w:styleId="HeaderChar">
    <w:name w:val="Header Char"/>
    <w:basedOn w:val="DefaultParagraphFont"/>
    <w:link w:val="Header"/>
    <w:uiPriority w:val="99"/>
    <w:rsid w:val="00A60A03"/>
  </w:style>
  <w:style w:type="paragraph" w:styleId="Footer">
    <w:name w:val="footer"/>
    <w:basedOn w:val="Normal"/>
    <w:link w:val="FooterChar"/>
    <w:uiPriority w:val="99"/>
    <w:unhideWhenUsed/>
    <w:rsid w:val="00A60A03"/>
    <w:pPr>
      <w:tabs>
        <w:tab w:val="center" w:pos="4680"/>
        <w:tab w:val="right" w:pos="9360"/>
      </w:tabs>
      <w:spacing w:before="0"/>
    </w:pPr>
  </w:style>
  <w:style w:type="character" w:customStyle="1" w:styleId="FooterChar">
    <w:name w:val="Footer Char"/>
    <w:basedOn w:val="DefaultParagraphFont"/>
    <w:link w:val="Footer"/>
    <w:uiPriority w:val="99"/>
    <w:rsid w:val="00A60A03"/>
  </w:style>
  <w:style w:type="paragraph" w:styleId="ListParagraph">
    <w:name w:val="List Paragraph"/>
    <w:basedOn w:val="Normal"/>
    <w:uiPriority w:val="34"/>
    <w:qFormat/>
    <w:rsid w:val="0004115B"/>
    <w:pPr>
      <w:ind w:left="720"/>
      <w:contextualSpacing/>
    </w:pPr>
  </w:style>
  <w:style w:type="character" w:customStyle="1" w:styleId="Heading2Char">
    <w:name w:val="Heading 2 Char"/>
    <w:basedOn w:val="DefaultParagraphFont"/>
    <w:link w:val="Heading2"/>
    <w:uiPriority w:val="9"/>
    <w:rsid w:val="00B910A9"/>
    <w:rPr>
      <w:rFonts w:ascii="Times New Roman" w:eastAsia="Times New Roman" w:hAnsi="Times New Roman" w:cs="Times New Roman"/>
      <w:b/>
      <w:bCs/>
      <w:sz w:val="36"/>
      <w:szCs w:val="36"/>
      <w:lang w:val="en-SG" w:eastAsia="en-SG"/>
    </w:rPr>
  </w:style>
  <w:style w:type="paragraph" w:styleId="NormalWeb">
    <w:name w:val="Normal (Web)"/>
    <w:basedOn w:val="Normal"/>
    <w:uiPriority w:val="99"/>
    <w:semiHidden/>
    <w:unhideWhenUsed/>
    <w:rsid w:val="00B910A9"/>
    <w:pPr>
      <w:spacing w:before="100" w:beforeAutospacing="1" w:after="100" w:afterAutospacing="1"/>
    </w:pPr>
    <w:rPr>
      <w:rFonts w:ascii="Times New Roman" w:eastAsia="Times New Roman" w:hAnsi="Times New Roman" w:cs="Times New Roman"/>
      <w:sz w:val="24"/>
      <w:szCs w:val="24"/>
      <w:lang w:val="en-SG" w:eastAsia="en-SG"/>
    </w:rPr>
  </w:style>
  <w:style w:type="character" w:styleId="Strong">
    <w:name w:val="Strong"/>
    <w:basedOn w:val="DefaultParagraphFont"/>
    <w:uiPriority w:val="22"/>
    <w:qFormat/>
    <w:rsid w:val="00B910A9"/>
    <w:rPr>
      <w:b/>
      <w:bCs/>
    </w:rPr>
  </w:style>
  <w:style w:type="character" w:styleId="Emphasis">
    <w:name w:val="Emphasis"/>
    <w:basedOn w:val="DefaultParagraphFont"/>
    <w:uiPriority w:val="20"/>
    <w:qFormat/>
    <w:rsid w:val="00B91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612E-B93F-4FF7-9709-AD25AA77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dc:creator>
  <cp:lastModifiedBy>Tran Ngoc Huy</cp:lastModifiedBy>
  <cp:revision>265</cp:revision>
  <cp:lastPrinted>2023-09-08T02:20:00Z</cp:lastPrinted>
  <dcterms:created xsi:type="dcterms:W3CDTF">2019-04-29T01:40:00Z</dcterms:created>
  <dcterms:modified xsi:type="dcterms:W3CDTF">2023-09-08T03:07:00Z</dcterms:modified>
</cp:coreProperties>
</file>