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5774A" w14:textId="5DEE88A2" w:rsidR="00D220AF" w:rsidRDefault="00D220AF" w:rsidP="00DA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D66">
        <w:rPr>
          <w:rFonts w:ascii="Times New Roman" w:hAnsi="Times New Roman" w:cs="Times New Roman"/>
          <w:sz w:val="28"/>
          <w:szCs w:val="28"/>
          <w:lang w:val="vi-VN"/>
        </w:rPr>
        <w:t xml:space="preserve">Trường </w:t>
      </w:r>
      <w:r w:rsidRPr="00F73D66">
        <w:rPr>
          <w:rFonts w:ascii="Times New Roman" w:hAnsi="Times New Roman" w:cs="Times New Roman"/>
          <w:sz w:val="28"/>
          <w:szCs w:val="28"/>
        </w:rPr>
        <w:t xml:space="preserve">THCS </w:t>
      </w:r>
      <w:r w:rsidRPr="00F73D66">
        <w:rPr>
          <w:rFonts w:ascii="Times New Roman" w:hAnsi="Times New Roman" w:cs="Times New Roman"/>
          <w:sz w:val="28"/>
          <w:szCs w:val="28"/>
          <w:lang w:val="vi-VN"/>
        </w:rPr>
        <w:t xml:space="preserve">Trần Quang </w:t>
      </w:r>
      <w:r w:rsidR="00F73D66">
        <w:rPr>
          <w:rFonts w:ascii="Times New Roman" w:hAnsi="Times New Roman" w:cs="Times New Roman"/>
          <w:sz w:val="28"/>
          <w:szCs w:val="28"/>
        </w:rPr>
        <w:t>K</w:t>
      </w:r>
      <w:r w:rsidRPr="00F73D66">
        <w:rPr>
          <w:rFonts w:ascii="Times New Roman" w:hAnsi="Times New Roman" w:cs="Times New Roman"/>
          <w:sz w:val="28"/>
          <w:szCs w:val="28"/>
          <w:lang w:val="vi-VN"/>
        </w:rPr>
        <w:t>hả</w:t>
      </w:r>
      <w:proofErr w:type="spellStart"/>
      <w:r w:rsidR="00790A54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22FC9C2D" w14:textId="6DE3AD9B" w:rsidR="00790A54" w:rsidRPr="00790A54" w:rsidRDefault="00790A54" w:rsidP="00DA0A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0ED0A98A" w14:textId="04865B9C" w:rsidR="00453569" w:rsidRPr="00F73D66" w:rsidRDefault="00F73D66" w:rsidP="00DA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D66">
        <w:rPr>
          <w:rFonts w:ascii="Times New Roman" w:hAnsi="Times New Roman" w:cs="Times New Roman"/>
          <w:sz w:val="28"/>
          <w:szCs w:val="28"/>
          <w:lang w:val="vi-VN"/>
        </w:rPr>
        <w:t>Họ và t</w:t>
      </w:r>
      <w:proofErr w:type="spellStart"/>
      <w:r w:rsidRPr="00F73D66">
        <w:rPr>
          <w:rFonts w:ascii="Times New Roman" w:hAnsi="Times New Roman" w:cs="Times New Roman"/>
          <w:sz w:val="28"/>
          <w:szCs w:val="28"/>
        </w:rPr>
        <w:t>ên</w:t>
      </w:r>
      <w:proofErr w:type="spellEnd"/>
      <w:r w:rsidRPr="00F73D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90A54">
        <w:rPr>
          <w:rFonts w:ascii="Times New Roman" w:hAnsi="Times New Roman" w:cs="Times New Roman"/>
          <w:sz w:val="28"/>
          <w:szCs w:val="28"/>
        </w:rPr>
        <w:t>……….</w:t>
      </w:r>
    </w:p>
    <w:p w14:paraId="739239A3" w14:textId="0E897412" w:rsidR="00CA3336" w:rsidRPr="006754F3" w:rsidRDefault="00622DE8" w:rsidP="00DA0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NỘI DUNG </w:t>
      </w:r>
      <w:r w:rsidR="00057B92"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>ÔN TẬP KIỂ</w:t>
      </w:r>
      <w:r w:rsid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CUỐI</w:t>
      </w:r>
      <w:r w:rsidR="00057B92"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 KỲ </w:t>
      </w:r>
      <w:r w:rsidR="006754F3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9C33F16" w14:textId="3896AA73" w:rsidR="00057B92" w:rsidRPr="006C4D5D" w:rsidRDefault="006C4D5D" w:rsidP="00DA0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6754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>LỊCH SỬ LỚP 9</w:t>
      </w:r>
    </w:p>
    <w:p w14:paraId="6377F9D7" w14:textId="53FFF97D" w:rsidR="001F7947" w:rsidRPr="006C4D5D" w:rsidRDefault="006754F3" w:rsidP="00DA0A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F7947"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7947"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2022</w:t>
      </w:r>
      <w:r w:rsidR="001F7947" w:rsidRPr="006C4D5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D19C9" w:rsidRPr="006C4D5D">
        <w:rPr>
          <w:rFonts w:ascii="Times New Roman" w:hAnsi="Times New Roman" w:cs="Times New Roman"/>
          <w:b/>
          <w:bCs/>
          <w:sz w:val="28"/>
          <w:szCs w:val="28"/>
          <w:lang w:val="vi-VN"/>
        </w:rPr>
        <w:t>2023</w:t>
      </w:r>
    </w:p>
    <w:p w14:paraId="68B6201D" w14:textId="77777777" w:rsidR="00770BE0" w:rsidRDefault="00770BE0" w:rsidP="00DA0A8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5C02D87E" w14:textId="53F50D8D" w:rsidR="00770BE0" w:rsidRPr="00AE7D1D" w:rsidRDefault="00770BE0" w:rsidP="00DA0A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CF4CCB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TRẮC NGHIỆM</w:t>
      </w:r>
    </w:p>
    <w:p w14:paraId="0C2D1C68" w14:textId="5945ED4D" w:rsidR="00E6281A" w:rsidRPr="001014E5" w:rsidRDefault="005672C0" w:rsidP="00DA0A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="00850175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7C4367" w:rsidRPr="007C4367">
        <w:rPr>
          <w:rFonts w:ascii="Times New Roman" w:hAnsi="Times New Roman" w:cs="Times New Roman"/>
          <w:b/>
          <w:bCs/>
          <w:sz w:val="28"/>
          <w:szCs w:val="28"/>
          <w:lang w:val="vi-VN"/>
        </w:rPr>
        <w:t>iến đổi tích cực quan trọng đầu tiên của các nước Đông Nam Á</w:t>
      </w:r>
      <w:r w:rsidR="00850175" w:rsidRPr="0085017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sau </w:t>
      </w:r>
      <w:r w:rsidR="00BD04A8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="00850175" w:rsidRPr="0085017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hiến tranh thế giới thứ </w:t>
      </w:r>
      <w:r w:rsidR="00850175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hai</w:t>
      </w:r>
      <w:r w:rsidR="00850175" w:rsidRPr="0085017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là gì</w:t>
      </w:r>
      <w:r w:rsidR="00850175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340327E0" w14:textId="07D649BF" w:rsidR="00FB7FAF" w:rsidRPr="001014E5" w:rsidRDefault="007B6F1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014E5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FB7FAF" w:rsidRPr="007B6F10">
        <w:rPr>
          <w:rFonts w:ascii="Times New Roman" w:hAnsi="Times New Roman" w:cs="Times New Roman"/>
          <w:sz w:val="28"/>
          <w:szCs w:val="28"/>
          <w:lang w:val="vi-VN"/>
        </w:rPr>
        <w:t>ừ những nước thuộc địa trở thành những nước độc lập</w:t>
      </w:r>
      <w:r w:rsidRPr="001014E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2006E01" w14:textId="1C29F6DB" w:rsidR="00FB7FAF" w:rsidRPr="001014E5" w:rsidRDefault="00FB7F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B6F10">
        <w:rPr>
          <w:rFonts w:ascii="Times New Roman" w:hAnsi="Times New Roman" w:cs="Times New Roman"/>
          <w:sz w:val="28"/>
          <w:szCs w:val="28"/>
          <w:lang w:val="vi-VN"/>
        </w:rPr>
        <w:t>Nhiều nước có tốc độ phát triển kinh tế nhanh</w:t>
      </w:r>
      <w:r w:rsidR="007B6F10" w:rsidRPr="001014E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62677EB" w14:textId="10EFE7FC" w:rsidR="001828ED" w:rsidRPr="001014E5" w:rsidRDefault="00FB7F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B6F10">
        <w:rPr>
          <w:rFonts w:ascii="Times New Roman" w:hAnsi="Times New Roman" w:cs="Times New Roman"/>
          <w:sz w:val="28"/>
          <w:szCs w:val="28"/>
          <w:lang w:val="vi-VN"/>
        </w:rPr>
        <w:t>Hiệp hội các nước Đông Nam Á</w:t>
      </w:r>
      <w:r w:rsidR="001828ED" w:rsidRPr="007B6F10">
        <w:rPr>
          <w:rFonts w:ascii="Times New Roman" w:hAnsi="Times New Roman" w:cs="Times New Roman"/>
          <w:sz w:val="28"/>
          <w:szCs w:val="28"/>
          <w:lang w:val="vi-VN"/>
        </w:rPr>
        <w:t xml:space="preserve"> được thành lập </w:t>
      </w:r>
      <w:r w:rsidR="007B6F10" w:rsidRPr="001014E5">
        <w:rPr>
          <w:rFonts w:ascii="Times New Roman" w:hAnsi="Times New Roman" w:cs="Times New Roman"/>
          <w:sz w:val="28"/>
          <w:szCs w:val="28"/>
          <w:lang w:val="vi-VN"/>
        </w:rPr>
        <w:t>(ASEAN).</w:t>
      </w:r>
    </w:p>
    <w:p w14:paraId="7F2E85D2" w14:textId="5EA35968" w:rsidR="00850175" w:rsidRPr="001014E5" w:rsidRDefault="001828E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B6F10">
        <w:rPr>
          <w:rFonts w:ascii="Times New Roman" w:hAnsi="Times New Roman" w:cs="Times New Roman"/>
          <w:sz w:val="28"/>
          <w:szCs w:val="28"/>
          <w:lang w:val="vi-VN"/>
        </w:rPr>
        <w:t>Ngày càng mở rộng đối ngoại, h</w:t>
      </w:r>
      <w:r w:rsidRPr="001014E5">
        <w:rPr>
          <w:rFonts w:ascii="Times New Roman" w:hAnsi="Times New Roman" w:cs="Times New Roman"/>
          <w:sz w:val="28"/>
          <w:szCs w:val="28"/>
          <w:lang w:val="vi-VN"/>
        </w:rPr>
        <w:t>ợp</w:t>
      </w:r>
      <w:r w:rsidRPr="007B6F10">
        <w:rPr>
          <w:rFonts w:ascii="Times New Roman" w:hAnsi="Times New Roman" w:cs="Times New Roman"/>
          <w:sz w:val="28"/>
          <w:szCs w:val="28"/>
          <w:lang w:val="vi-VN"/>
        </w:rPr>
        <w:t xml:space="preserve"> tác với các nước </w:t>
      </w:r>
      <w:r w:rsidRPr="001014E5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7B6F10">
        <w:rPr>
          <w:rFonts w:ascii="Times New Roman" w:hAnsi="Times New Roman" w:cs="Times New Roman"/>
          <w:sz w:val="28"/>
          <w:szCs w:val="28"/>
          <w:lang w:val="vi-VN"/>
        </w:rPr>
        <w:t xml:space="preserve">ông </w:t>
      </w:r>
      <w:r w:rsidRPr="001014E5">
        <w:rPr>
          <w:rFonts w:ascii="Times New Roman" w:hAnsi="Times New Roman" w:cs="Times New Roman"/>
          <w:sz w:val="28"/>
          <w:szCs w:val="28"/>
          <w:lang w:val="vi-VN"/>
        </w:rPr>
        <w:t>Á</w:t>
      </w:r>
      <w:r w:rsidRPr="007B6F10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014E5">
        <w:rPr>
          <w:rFonts w:ascii="Times New Roman" w:hAnsi="Times New Roman" w:cs="Times New Roman"/>
          <w:sz w:val="28"/>
          <w:szCs w:val="28"/>
          <w:lang w:val="vi-VN"/>
        </w:rPr>
        <w:t>EU</w:t>
      </w:r>
      <w:r w:rsidR="007B6F10" w:rsidRPr="001014E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CB5A560" w14:textId="3BD93314" w:rsidR="00316407" w:rsidRPr="00093EBF" w:rsidRDefault="00316407" w:rsidP="00DA0A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5672C0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>gày 8</w:t>
      </w:r>
      <w:r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  <w:r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/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>1967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H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iệp hội các quốc gia Đông Nam Á 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ASEAN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thành lập với sự tham gia của 5 nước nào</w:t>
      </w:r>
      <w:r w:rsidR="00310A57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5547EE68" w14:textId="7673BAF8" w:rsidR="00316407" w:rsidRPr="00645EC4" w:rsidRDefault="0031640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Indonesia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Malaysia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Philippines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Singapore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Thái Lan</w:t>
      </w:r>
    </w:p>
    <w:p w14:paraId="6A4A6BEB" w14:textId="61D54D6E" w:rsidR="00316407" w:rsidRPr="00645EC4" w:rsidRDefault="0031640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Indonesia</w:t>
      </w:r>
      <w:r w:rsidR="00310A57" w:rsidRPr="00645EC4">
        <w:rPr>
          <w:rFonts w:ascii="Times New Roman" w:hAnsi="Times New Roman" w:cs="Times New Roman"/>
          <w:sz w:val="28"/>
          <w:szCs w:val="28"/>
        </w:rPr>
        <w:t xml:space="preserve">, 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>Việt Nam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10A57" w:rsidRPr="00645EC4">
        <w:rPr>
          <w:rFonts w:ascii="Times New Roman" w:hAnsi="Times New Roman" w:cs="Times New Roman"/>
          <w:sz w:val="28"/>
          <w:szCs w:val="28"/>
        </w:rPr>
        <w:t>L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>ào</w:t>
      </w:r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45EC4" w:rsidRPr="00645EC4">
        <w:rPr>
          <w:rFonts w:ascii="Times New Roman" w:hAnsi="Times New Roman" w:cs="Times New Roman"/>
          <w:sz w:val="28"/>
          <w:szCs w:val="28"/>
        </w:rPr>
        <w:t>P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>hilippin</w:t>
      </w:r>
      <w:proofErr w:type="spellStart"/>
      <w:r w:rsidR="00645EC4" w:rsidRPr="00645EC4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310A57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Singapore</w:t>
      </w:r>
    </w:p>
    <w:p w14:paraId="41A7636D" w14:textId="723F74F5" w:rsidR="00316407" w:rsidRPr="00645EC4" w:rsidRDefault="0031640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Việt Nam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Lào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Campuchia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Philippines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Malaysia</w:t>
      </w:r>
    </w:p>
    <w:p w14:paraId="65502519" w14:textId="2D274F61" w:rsidR="00316407" w:rsidRPr="00645EC4" w:rsidRDefault="0031640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Indonesia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Singapore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Việt Nam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Philippines</w:t>
      </w:r>
      <w:r w:rsidR="00645EC4" w:rsidRP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Malaysia </w:t>
      </w:r>
    </w:p>
    <w:p w14:paraId="7D154F8C" w14:textId="2C6CFDAF" w:rsidR="00316407" w:rsidRPr="00AE7D1D" w:rsidRDefault="00316407" w:rsidP="00DA0A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5672C0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BD307A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45EC4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ASE</w:t>
      </w:r>
      <w:r w:rsidR="00153732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="00645EC4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ra đời nhằm cùng nhau hợp tác trên lĩnh vực nào</w:t>
      </w:r>
      <w:r w:rsidR="00645EC4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6336CED2" w14:textId="6DBEF2F5" w:rsidR="00AC5E6D" w:rsidRPr="00645EC4" w:rsidRDefault="0031640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Kinh tế</w:t>
      </w:r>
      <w:r w:rsidR="00645EC4">
        <w:rPr>
          <w:rFonts w:ascii="Times New Roman" w:hAnsi="Times New Roman" w:cs="Times New Roman"/>
          <w:sz w:val="28"/>
          <w:szCs w:val="28"/>
        </w:rPr>
        <w:t xml:space="preserve">, 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>chính trị</w:t>
      </w:r>
    </w:p>
    <w:p w14:paraId="338DBA30" w14:textId="7C45E239" w:rsidR="00316407" w:rsidRPr="00645EC4" w:rsidRDefault="00645EC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 w:rsidR="00316407" w:rsidRPr="00645EC4">
        <w:rPr>
          <w:rFonts w:ascii="Times New Roman" w:hAnsi="Times New Roman" w:cs="Times New Roman"/>
          <w:sz w:val="28"/>
          <w:szCs w:val="28"/>
          <w:lang w:val="vi-VN"/>
        </w:rPr>
        <w:t>uân sự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6407"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chính trị </w:t>
      </w:r>
    </w:p>
    <w:p w14:paraId="0BDAEC98" w14:textId="24E4E585" w:rsidR="00316407" w:rsidRPr="00645EC4" w:rsidRDefault="0031640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Kinh tế</w:t>
      </w:r>
      <w:r w:rsidR="00645EC4">
        <w:rPr>
          <w:rFonts w:ascii="Times New Roman" w:hAnsi="Times New Roman" w:cs="Times New Roman"/>
          <w:sz w:val="28"/>
          <w:szCs w:val="28"/>
        </w:rPr>
        <w:t>,</w:t>
      </w:r>
      <w:r w:rsidRPr="00645EC4">
        <w:rPr>
          <w:rFonts w:ascii="Times New Roman" w:hAnsi="Times New Roman" w:cs="Times New Roman"/>
          <w:sz w:val="28"/>
          <w:szCs w:val="28"/>
          <w:lang w:val="vi-VN"/>
        </w:rPr>
        <w:t xml:space="preserve"> quân sự</w:t>
      </w:r>
    </w:p>
    <w:p w14:paraId="7F98E45B" w14:textId="77777777" w:rsidR="00FA270C" w:rsidRPr="00645EC4" w:rsidRDefault="0031640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5EC4">
        <w:rPr>
          <w:rFonts w:ascii="Times New Roman" w:hAnsi="Times New Roman" w:cs="Times New Roman"/>
          <w:sz w:val="28"/>
          <w:szCs w:val="28"/>
          <w:lang w:val="vi-VN"/>
        </w:rPr>
        <w:t>Kinh tế</w:t>
      </w:r>
    </w:p>
    <w:p w14:paraId="7F3E30D6" w14:textId="5F038E2B" w:rsidR="00FA270C" w:rsidRPr="00AE7D1D" w:rsidRDefault="00FA270C" w:rsidP="00DA0A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5672C0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="00BD307A"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093E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Việt Nam gia nhập ASEAN vào khoảng thời gian nào</w:t>
      </w:r>
      <w:r w:rsidR="000977A8" w:rsidRPr="00AE7D1D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201D42E7" w14:textId="0AF33BB4" w:rsidR="00B6753C" w:rsidRPr="00BD5B98" w:rsidRDefault="000977A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5B98">
        <w:rPr>
          <w:rFonts w:ascii="Times New Roman" w:hAnsi="Times New Roman" w:cs="Times New Roman"/>
          <w:sz w:val="28"/>
          <w:szCs w:val="28"/>
        </w:rPr>
        <w:t>T</w:t>
      </w:r>
      <w:r w:rsidR="00B6753C"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háng </w:t>
      </w:r>
      <w:r w:rsidR="003F0278" w:rsidRPr="00BD5B98">
        <w:rPr>
          <w:rFonts w:ascii="Times New Roman" w:hAnsi="Times New Roman" w:cs="Times New Roman"/>
          <w:sz w:val="28"/>
          <w:szCs w:val="28"/>
        </w:rPr>
        <w:t>7</w:t>
      </w:r>
      <w:r w:rsidR="00B6753C"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 năm 199</w:t>
      </w:r>
      <w:r w:rsidR="003F0278" w:rsidRPr="00BD5B98">
        <w:rPr>
          <w:rFonts w:ascii="Times New Roman" w:hAnsi="Times New Roman" w:cs="Times New Roman"/>
          <w:sz w:val="28"/>
          <w:szCs w:val="28"/>
        </w:rPr>
        <w:t>2</w:t>
      </w:r>
    </w:p>
    <w:p w14:paraId="101925D5" w14:textId="77D05F73" w:rsidR="00B6753C" w:rsidRPr="00BD5B98" w:rsidRDefault="00B6753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Tháng </w:t>
      </w:r>
      <w:r w:rsidR="003F0278" w:rsidRPr="00BD5B98">
        <w:rPr>
          <w:rFonts w:ascii="Times New Roman" w:hAnsi="Times New Roman" w:cs="Times New Roman"/>
          <w:sz w:val="28"/>
          <w:szCs w:val="28"/>
        </w:rPr>
        <w:t>7</w:t>
      </w: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 năm 1995</w:t>
      </w:r>
    </w:p>
    <w:p w14:paraId="7AA63E14" w14:textId="3F8090E5" w:rsidR="00B6753C" w:rsidRPr="00BD5B98" w:rsidRDefault="00B6753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Tháng </w:t>
      </w:r>
      <w:r w:rsidR="00092556" w:rsidRPr="00BD5B98">
        <w:rPr>
          <w:rFonts w:ascii="Times New Roman" w:hAnsi="Times New Roman" w:cs="Times New Roman"/>
          <w:sz w:val="28"/>
          <w:szCs w:val="28"/>
        </w:rPr>
        <w:t>7</w:t>
      </w: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 năm 199</w:t>
      </w:r>
      <w:r w:rsidR="00092556" w:rsidRPr="00BD5B98">
        <w:rPr>
          <w:rFonts w:ascii="Times New Roman" w:hAnsi="Times New Roman" w:cs="Times New Roman"/>
          <w:sz w:val="28"/>
          <w:szCs w:val="28"/>
        </w:rPr>
        <w:t>7</w:t>
      </w:r>
    </w:p>
    <w:p w14:paraId="45C62FC0" w14:textId="5270A73E" w:rsidR="00153732" w:rsidRPr="00153732" w:rsidRDefault="00BA05C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Tháng </w:t>
      </w:r>
      <w:r w:rsidR="00092556" w:rsidRPr="00BD5B98">
        <w:rPr>
          <w:rFonts w:ascii="Times New Roman" w:hAnsi="Times New Roman" w:cs="Times New Roman"/>
          <w:sz w:val="28"/>
          <w:szCs w:val="28"/>
        </w:rPr>
        <w:t>4</w:t>
      </w:r>
      <w:r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 năm 199</w:t>
      </w:r>
      <w:r w:rsidR="00092556" w:rsidRPr="00BD5B98">
        <w:rPr>
          <w:rFonts w:ascii="Times New Roman" w:hAnsi="Times New Roman" w:cs="Times New Roman"/>
          <w:sz w:val="28"/>
          <w:szCs w:val="28"/>
        </w:rPr>
        <w:t>9</w:t>
      </w:r>
      <w:r w:rsidR="00042C30" w:rsidRPr="00BD5B9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5898058" w14:textId="39264640" w:rsidR="00E80A9A" w:rsidRPr="001C3980" w:rsidRDefault="008C7C7F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8C7C7F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8C7C7F">
        <w:rPr>
          <w:b/>
          <w:bCs/>
          <w:sz w:val="28"/>
          <w:szCs w:val="28"/>
        </w:rPr>
        <w:t>:</w:t>
      </w:r>
      <w:r w:rsidR="001C3980" w:rsidRPr="001014E5">
        <w:rPr>
          <w:b/>
          <w:bCs/>
          <w:sz w:val="28"/>
          <w:szCs w:val="28"/>
        </w:rPr>
        <w:t xml:space="preserve"> </w:t>
      </w:r>
      <w:r w:rsidR="00FB1BDF" w:rsidRPr="001C3980">
        <w:rPr>
          <w:b/>
          <w:bCs/>
          <w:color w:val="333333"/>
          <w:sz w:val="28"/>
          <w:szCs w:val="28"/>
        </w:rPr>
        <w:t>Từ những năm 90 của thế k</w:t>
      </w:r>
      <w:r w:rsidR="00AD0C02" w:rsidRPr="001014E5">
        <w:rPr>
          <w:b/>
          <w:bCs/>
          <w:color w:val="333333"/>
          <w:sz w:val="28"/>
          <w:szCs w:val="28"/>
        </w:rPr>
        <w:t>ỉ</w:t>
      </w:r>
      <w:r w:rsidR="00FB1BDF" w:rsidRPr="001C3980">
        <w:rPr>
          <w:b/>
          <w:bCs/>
          <w:color w:val="333333"/>
          <w:sz w:val="28"/>
          <w:szCs w:val="28"/>
        </w:rPr>
        <w:t xml:space="preserve"> XX đến nay, ASEAN đã chuyển trọng tâm hoạt động sang lĩnh vực nào?  </w:t>
      </w:r>
    </w:p>
    <w:p w14:paraId="51FC089C" w14:textId="0BE62B78" w:rsidR="00FB1BDF" w:rsidRPr="001C3980" w:rsidRDefault="00FB1B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C3980">
        <w:rPr>
          <w:color w:val="333333"/>
          <w:sz w:val="28"/>
          <w:szCs w:val="28"/>
        </w:rPr>
        <w:t>Hợp tác trên lĩnh vực du lịch</w:t>
      </w:r>
      <w:r w:rsidR="00CD0233" w:rsidRPr="001014E5">
        <w:rPr>
          <w:color w:val="333333"/>
          <w:sz w:val="28"/>
          <w:szCs w:val="28"/>
        </w:rPr>
        <w:t>.</w:t>
      </w:r>
    </w:p>
    <w:p w14:paraId="4CE3317F" w14:textId="181E46E2" w:rsidR="00FB1BDF" w:rsidRPr="001C3980" w:rsidRDefault="00FB1B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C3980">
        <w:rPr>
          <w:color w:val="333333"/>
          <w:sz w:val="28"/>
          <w:szCs w:val="28"/>
        </w:rPr>
        <w:t>Hợp tác trên lĩnh vực quân sự</w:t>
      </w:r>
      <w:r w:rsidR="00CD0233" w:rsidRPr="001014E5">
        <w:rPr>
          <w:color w:val="333333"/>
          <w:sz w:val="28"/>
          <w:szCs w:val="28"/>
        </w:rPr>
        <w:t>.</w:t>
      </w:r>
    </w:p>
    <w:p w14:paraId="42EEB366" w14:textId="5C91FD9E" w:rsidR="00FB1BDF" w:rsidRPr="001C3980" w:rsidRDefault="00FB1B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C3980">
        <w:rPr>
          <w:color w:val="333333"/>
          <w:sz w:val="28"/>
          <w:szCs w:val="28"/>
        </w:rPr>
        <w:t>Hợp tác trên lĩnh vực giáo dục</w:t>
      </w:r>
      <w:r w:rsidR="00CD0233" w:rsidRPr="001014E5">
        <w:rPr>
          <w:color w:val="333333"/>
          <w:sz w:val="28"/>
          <w:szCs w:val="28"/>
        </w:rPr>
        <w:t>.</w:t>
      </w:r>
    </w:p>
    <w:p w14:paraId="070BED44" w14:textId="5B48DDB1" w:rsidR="008C7C7F" w:rsidRPr="006A7882" w:rsidRDefault="00FB1BD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C3980">
        <w:rPr>
          <w:color w:val="333333"/>
          <w:sz w:val="28"/>
          <w:szCs w:val="28"/>
        </w:rPr>
        <w:t>Hợp tác trên lĩnh vực kinh tế</w:t>
      </w:r>
      <w:r w:rsidR="00CD0233" w:rsidRPr="001014E5">
        <w:rPr>
          <w:color w:val="333333"/>
          <w:sz w:val="28"/>
          <w:szCs w:val="28"/>
        </w:rPr>
        <w:t>.</w:t>
      </w:r>
    </w:p>
    <w:p w14:paraId="384561D3" w14:textId="5AB6E87F" w:rsidR="0055047C" w:rsidRPr="000640C9" w:rsidRDefault="0055047C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0640C9">
        <w:rPr>
          <w:b/>
          <w:bCs/>
          <w:color w:val="333333"/>
          <w:sz w:val="28"/>
          <w:szCs w:val="28"/>
        </w:rPr>
        <w:t xml:space="preserve">Câu </w:t>
      </w:r>
      <w:r w:rsidR="00EA7031" w:rsidRPr="001014E5">
        <w:rPr>
          <w:b/>
          <w:bCs/>
          <w:color w:val="333333"/>
          <w:sz w:val="28"/>
          <w:szCs w:val="28"/>
        </w:rPr>
        <w:t>6</w:t>
      </w:r>
      <w:r w:rsidRPr="001014E5">
        <w:rPr>
          <w:b/>
          <w:bCs/>
          <w:color w:val="333333"/>
          <w:sz w:val="28"/>
          <w:szCs w:val="28"/>
        </w:rPr>
        <w:t>:</w:t>
      </w:r>
      <w:r w:rsidRPr="000640C9">
        <w:rPr>
          <w:b/>
          <w:bCs/>
          <w:color w:val="333333"/>
          <w:sz w:val="28"/>
          <w:szCs w:val="28"/>
        </w:rPr>
        <w:t> Điểm nổi bật của tình hình kinh tế nước M</w:t>
      </w:r>
      <w:r w:rsidR="00AA5228" w:rsidRPr="001014E5">
        <w:rPr>
          <w:b/>
          <w:bCs/>
          <w:color w:val="333333"/>
          <w:sz w:val="28"/>
          <w:szCs w:val="28"/>
        </w:rPr>
        <w:t>ĩ</w:t>
      </w:r>
      <w:r w:rsidRPr="000640C9">
        <w:rPr>
          <w:b/>
          <w:bCs/>
          <w:color w:val="333333"/>
          <w:sz w:val="28"/>
          <w:szCs w:val="28"/>
        </w:rPr>
        <w:t xml:space="preserve"> sau </w:t>
      </w:r>
      <w:r w:rsidR="00AA5228" w:rsidRPr="001014E5">
        <w:rPr>
          <w:b/>
          <w:bCs/>
          <w:color w:val="333333"/>
          <w:sz w:val="28"/>
          <w:szCs w:val="28"/>
        </w:rPr>
        <w:t>C</w:t>
      </w:r>
      <w:r w:rsidRPr="000640C9">
        <w:rPr>
          <w:b/>
          <w:bCs/>
          <w:color w:val="333333"/>
          <w:sz w:val="28"/>
          <w:szCs w:val="28"/>
        </w:rPr>
        <w:t>hiến tranh thế giới thứ hai là</w:t>
      </w:r>
      <w:r w:rsidR="00BD46D9" w:rsidRPr="001014E5">
        <w:rPr>
          <w:b/>
          <w:bCs/>
          <w:color w:val="333333"/>
          <w:sz w:val="28"/>
          <w:szCs w:val="28"/>
        </w:rPr>
        <w:t xml:space="preserve"> gì?</w:t>
      </w:r>
      <w:r w:rsidRPr="000640C9">
        <w:rPr>
          <w:b/>
          <w:bCs/>
          <w:color w:val="333333"/>
          <w:sz w:val="28"/>
          <w:szCs w:val="28"/>
        </w:rPr>
        <w:t> </w:t>
      </w:r>
    </w:p>
    <w:p w14:paraId="58C6AF6C" w14:textId="3A236F7C" w:rsidR="0055047C" w:rsidRPr="000640C9" w:rsidRDefault="0055047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lastRenderedPageBreak/>
        <w:t>Bị tàn phá và thiệt hại nặng nề về người và của.</w:t>
      </w:r>
    </w:p>
    <w:p w14:paraId="59449EEB" w14:textId="54577107" w:rsidR="0055047C" w:rsidRPr="000640C9" w:rsidRDefault="0055047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Phụ thuộc chặt chẽ vào các nước châu Âu.</w:t>
      </w:r>
    </w:p>
    <w:p w14:paraId="389191A9" w14:textId="3997FA0D" w:rsidR="0055047C" w:rsidRPr="000640C9" w:rsidRDefault="0055047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Thu được nhiều lợi nhuận và trở thành nước tư bản giàu mạnh nhất.</w:t>
      </w:r>
    </w:p>
    <w:p w14:paraId="438DD6A3" w14:textId="16609CC4" w:rsidR="0055047C" w:rsidRPr="000640C9" w:rsidRDefault="0055047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Nhanh chóng khôi phục kinh tế và phát triển.</w:t>
      </w:r>
    </w:p>
    <w:p w14:paraId="778B6F64" w14:textId="1049FCDE" w:rsidR="0056195A" w:rsidRPr="006A7882" w:rsidRDefault="0056195A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6A7882">
        <w:rPr>
          <w:b/>
          <w:bCs/>
          <w:color w:val="333333"/>
          <w:sz w:val="28"/>
          <w:szCs w:val="28"/>
        </w:rPr>
        <w:t>Câu</w:t>
      </w:r>
      <w:r w:rsidR="00EA7031" w:rsidRPr="001014E5">
        <w:rPr>
          <w:b/>
          <w:bCs/>
          <w:color w:val="333333"/>
          <w:sz w:val="28"/>
          <w:szCs w:val="28"/>
        </w:rPr>
        <w:t xml:space="preserve"> 7: </w:t>
      </w:r>
      <w:r w:rsidRPr="006A7882">
        <w:rPr>
          <w:b/>
          <w:bCs/>
          <w:color w:val="333333"/>
          <w:sz w:val="28"/>
          <w:szCs w:val="28"/>
        </w:rPr>
        <w:t>Nguyên nhân cơ bản nhất thúc đẩy nền kinh tế M</w:t>
      </w:r>
      <w:r w:rsidR="00AA5228" w:rsidRPr="001014E5">
        <w:rPr>
          <w:b/>
          <w:bCs/>
          <w:color w:val="333333"/>
          <w:sz w:val="28"/>
          <w:szCs w:val="28"/>
        </w:rPr>
        <w:t>ĩ</w:t>
      </w:r>
      <w:r w:rsidRPr="006A7882">
        <w:rPr>
          <w:b/>
          <w:bCs/>
          <w:color w:val="333333"/>
          <w:sz w:val="28"/>
          <w:szCs w:val="28"/>
        </w:rPr>
        <w:t xml:space="preserve"> phát triển nhanh chóng sau </w:t>
      </w:r>
      <w:r w:rsidR="00AA5228" w:rsidRPr="001014E5">
        <w:rPr>
          <w:b/>
          <w:bCs/>
          <w:color w:val="333333"/>
          <w:sz w:val="28"/>
          <w:szCs w:val="28"/>
        </w:rPr>
        <w:t>C</w:t>
      </w:r>
      <w:r w:rsidRPr="006A7882">
        <w:rPr>
          <w:b/>
          <w:bCs/>
          <w:color w:val="333333"/>
          <w:sz w:val="28"/>
          <w:szCs w:val="28"/>
        </w:rPr>
        <w:t>hiến tranh thế giới thứ hai là</w:t>
      </w:r>
      <w:r w:rsidR="00BD46D9" w:rsidRPr="001014E5">
        <w:rPr>
          <w:b/>
          <w:bCs/>
          <w:color w:val="333333"/>
          <w:sz w:val="28"/>
          <w:szCs w:val="28"/>
        </w:rPr>
        <w:t>:</w:t>
      </w:r>
      <w:r w:rsidRPr="006A7882">
        <w:rPr>
          <w:b/>
          <w:bCs/>
          <w:color w:val="333333"/>
          <w:sz w:val="28"/>
          <w:szCs w:val="28"/>
        </w:rPr>
        <w:t> </w:t>
      </w:r>
    </w:p>
    <w:p w14:paraId="3B3D3B27" w14:textId="5396B05F" w:rsidR="0056195A" w:rsidRPr="006A7882" w:rsidRDefault="005619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A7882">
        <w:rPr>
          <w:color w:val="333333"/>
          <w:sz w:val="28"/>
          <w:szCs w:val="28"/>
        </w:rPr>
        <w:t>Bán vũ khí cho các bên tham chiến.</w:t>
      </w:r>
    </w:p>
    <w:p w14:paraId="37130955" w14:textId="126B272D" w:rsidR="0056195A" w:rsidRPr="006A7882" w:rsidRDefault="005619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A7882">
        <w:rPr>
          <w:color w:val="333333"/>
          <w:sz w:val="28"/>
          <w:szCs w:val="28"/>
        </w:rPr>
        <w:t>Tài nguyên thiên nhiên phong phú.</w:t>
      </w:r>
    </w:p>
    <w:p w14:paraId="7059C443" w14:textId="33CAA3DE" w:rsidR="0056195A" w:rsidRPr="006A7882" w:rsidRDefault="005619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A7882">
        <w:rPr>
          <w:color w:val="333333"/>
          <w:sz w:val="28"/>
          <w:szCs w:val="28"/>
        </w:rPr>
        <w:t>Áp dụng các thành tựu khoa học - kĩ thuật vào sản xuất.</w:t>
      </w:r>
    </w:p>
    <w:p w14:paraId="3ECB3BFF" w14:textId="7FFD502A" w:rsidR="0056195A" w:rsidRPr="006A7882" w:rsidRDefault="005619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A7882">
        <w:rPr>
          <w:color w:val="333333"/>
          <w:sz w:val="28"/>
          <w:szCs w:val="28"/>
        </w:rPr>
        <w:t>Tập trung sản xuất và tập trung tư bản cao.</w:t>
      </w:r>
    </w:p>
    <w:p w14:paraId="2AEEBE2B" w14:textId="09869164" w:rsidR="0019193D" w:rsidRPr="000640C9" w:rsidRDefault="0019193D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0640C9">
        <w:rPr>
          <w:b/>
          <w:bCs/>
          <w:color w:val="333333"/>
          <w:sz w:val="28"/>
          <w:szCs w:val="28"/>
        </w:rPr>
        <w:t xml:space="preserve">Câu </w:t>
      </w:r>
      <w:r w:rsidR="00EA7031" w:rsidRPr="001014E5">
        <w:rPr>
          <w:b/>
          <w:bCs/>
          <w:color w:val="333333"/>
          <w:sz w:val="28"/>
          <w:szCs w:val="28"/>
        </w:rPr>
        <w:t>8</w:t>
      </w:r>
      <w:r w:rsidRPr="001014E5">
        <w:rPr>
          <w:b/>
          <w:bCs/>
          <w:color w:val="333333"/>
          <w:sz w:val="28"/>
          <w:szCs w:val="28"/>
        </w:rPr>
        <w:t xml:space="preserve">: </w:t>
      </w:r>
      <w:r w:rsidRPr="000640C9">
        <w:rPr>
          <w:b/>
          <w:bCs/>
          <w:color w:val="333333"/>
          <w:sz w:val="28"/>
          <w:szCs w:val="28"/>
        </w:rPr>
        <w:t>Điểm nổi bật trong chính sách đối nội của Mĩ sau Chiến tranh thế giới thứ hai là gì?  </w:t>
      </w:r>
    </w:p>
    <w:p w14:paraId="2402488C" w14:textId="336C2653" w:rsidR="0019193D" w:rsidRPr="000640C9" w:rsidRDefault="0019193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Thực hiện chế độ phân biệt chủng tộc.</w:t>
      </w:r>
    </w:p>
    <w:p w14:paraId="06A5DCEF" w14:textId="398CC87B" w:rsidR="0019193D" w:rsidRPr="00E62D3D" w:rsidRDefault="0019193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62D3D">
        <w:rPr>
          <w:color w:val="333333"/>
          <w:sz w:val="28"/>
          <w:szCs w:val="28"/>
        </w:rPr>
        <w:t>Chống phong trào công nhân và Đảng cộng sản M</w:t>
      </w:r>
      <w:r w:rsidR="00AA5228" w:rsidRPr="001014E5">
        <w:rPr>
          <w:color w:val="333333"/>
          <w:sz w:val="28"/>
          <w:szCs w:val="28"/>
        </w:rPr>
        <w:t>ĩ</w:t>
      </w:r>
      <w:r w:rsidRPr="00E62D3D">
        <w:rPr>
          <w:color w:val="333333"/>
          <w:sz w:val="28"/>
          <w:szCs w:val="28"/>
        </w:rPr>
        <w:t xml:space="preserve"> hoạt động.</w:t>
      </w:r>
    </w:p>
    <w:p w14:paraId="24196789" w14:textId="69D1A790" w:rsidR="0019193D" w:rsidRPr="000640C9" w:rsidRDefault="0019193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Chống sự nổi loạn của thế hệ trẻ.</w:t>
      </w:r>
    </w:p>
    <w:p w14:paraId="7DA5BAC6" w14:textId="2B1627D7" w:rsidR="0019193D" w:rsidRPr="000640C9" w:rsidRDefault="0019193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640C9">
        <w:rPr>
          <w:color w:val="333333"/>
          <w:sz w:val="28"/>
          <w:szCs w:val="28"/>
        </w:rPr>
        <w:t>Đối phó với phong trào đấu tranh của người da đen.</w:t>
      </w:r>
    </w:p>
    <w:p w14:paraId="4D099636" w14:textId="25260657" w:rsidR="002A5739" w:rsidRPr="000640C9" w:rsidRDefault="002A5739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0640C9">
        <w:rPr>
          <w:b/>
          <w:bCs/>
          <w:color w:val="333333"/>
          <w:sz w:val="28"/>
          <w:szCs w:val="28"/>
        </w:rPr>
        <w:t xml:space="preserve">Câu </w:t>
      </w:r>
      <w:r w:rsidR="00EA7031" w:rsidRPr="001014E5">
        <w:rPr>
          <w:b/>
          <w:bCs/>
          <w:color w:val="333333"/>
          <w:sz w:val="28"/>
          <w:szCs w:val="28"/>
        </w:rPr>
        <w:t>9</w:t>
      </w:r>
      <w:r w:rsidRPr="001014E5">
        <w:rPr>
          <w:b/>
          <w:bCs/>
          <w:color w:val="333333"/>
          <w:sz w:val="28"/>
          <w:szCs w:val="28"/>
        </w:rPr>
        <w:t>:</w:t>
      </w:r>
      <w:r w:rsidR="003622B2" w:rsidRPr="001014E5">
        <w:rPr>
          <w:b/>
          <w:bCs/>
          <w:color w:val="333333"/>
          <w:sz w:val="28"/>
          <w:szCs w:val="28"/>
        </w:rPr>
        <w:t xml:space="preserve"> </w:t>
      </w:r>
      <w:r w:rsidR="00EA7031" w:rsidRPr="001014E5">
        <w:rPr>
          <w:b/>
          <w:bCs/>
          <w:color w:val="333333"/>
          <w:sz w:val="28"/>
          <w:szCs w:val="28"/>
        </w:rPr>
        <w:t>M</w:t>
      </w:r>
      <w:r w:rsidR="00411DAB" w:rsidRPr="00411DAB">
        <w:rPr>
          <w:b/>
          <w:bCs/>
          <w:color w:val="333333"/>
          <w:sz w:val="28"/>
          <w:szCs w:val="28"/>
        </w:rPr>
        <w:t xml:space="preserve">ục tiêu cơ bản </w:t>
      </w:r>
      <w:r w:rsidR="00D17A9E" w:rsidRPr="001014E5">
        <w:rPr>
          <w:b/>
          <w:bCs/>
          <w:color w:val="333333"/>
          <w:sz w:val="28"/>
          <w:szCs w:val="28"/>
        </w:rPr>
        <w:t>“</w:t>
      </w:r>
      <w:r w:rsidR="00411DAB" w:rsidRPr="00411DAB">
        <w:rPr>
          <w:b/>
          <w:bCs/>
          <w:color w:val="333333"/>
          <w:sz w:val="28"/>
          <w:szCs w:val="28"/>
        </w:rPr>
        <w:t>chiến lược toàn cầu</w:t>
      </w:r>
      <w:r w:rsidR="00D17A9E" w:rsidRPr="001014E5">
        <w:rPr>
          <w:b/>
          <w:bCs/>
          <w:color w:val="333333"/>
          <w:sz w:val="28"/>
          <w:szCs w:val="28"/>
        </w:rPr>
        <w:t>”</w:t>
      </w:r>
      <w:r w:rsidR="00411DAB" w:rsidRPr="00411DAB">
        <w:rPr>
          <w:b/>
          <w:bCs/>
          <w:color w:val="333333"/>
          <w:sz w:val="28"/>
          <w:szCs w:val="28"/>
        </w:rPr>
        <w:t xml:space="preserve"> của </w:t>
      </w:r>
      <w:r w:rsidR="00EA7031" w:rsidRPr="001014E5">
        <w:rPr>
          <w:b/>
          <w:bCs/>
          <w:color w:val="333333"/>
          <w:sz w:val="28"/>
          <w:szCs w:val="28"/>
        </w:rPr>
        <w:t>Mĩ</w:t>
      </w:r>
      <w:r w:rsidR="00432A17" w:rsidRPr="001014E5">
        <w:rPr>
          <w:b/>
          <w:bCs/>
          <w:color w:val="333333"/>
          <w:sz w:val="28"/>
          <w:szCs w:val="28"/>
        </w:rPr>
        <w:t xml:space="preserve"> </w:t>
      </w:r>
      <w:r w:rsidR="00411DAB" w:rsidRPr="00411DAB">
        <w:rPr>
          <w:b/>
          <w:bCs/>
          <w:color w:val="333333"/>
          <w:sz w:val="28"/>
          <w:szCs w:val="28"/>
        </w:rPr>
        <w:t>là gì</w:t>
      </w:r>
      <w:r w:rsidRPr="000640C9">
        <w:rPr>
          <w:b/>
          <w:bCs/>
          <w:color w:val="333333"/>
          <w:sz w:val="28"/>
          <w:szCs w:val="28"/>
        </w:rPr>
        <w:t>?  </w:t>
      </w:r>
    </w:p>
    <w:p w14:paraId="03D4803F" w14:textId="1A513952" w:rsidR="002A5739" w:rsidRPr="000640C9" w:rsidRDefault="00EA703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014E5">
        <w:rPr>
          <w:color w:val="333333"/>
          <w:sz w:val="28"/>
          <w:szCs w:val="28"/>
        </w:rPr>
        <w:t>N</w:t>
      </w:r>
      <w:r w:rsidR="004A7C7B" w:rsidRPr="004A7C7B">
        <w:rPr>
          <w:color w:val="333333"/>
          <w:sz w:val="28"/>
          <w:szCs w:val="28"/>
        </w:rPr>
        <w:t>găn chặn, đẩy lùi rồi tiến tới tiêu diệt các nước xã hội chủ nghĩa</w:t>
      </w:r>
      <w:r w:rsidR="002A5739" w:rsidRPr="000640C9">
        <w:rPr>
          <w:color w:val="333333"/>
          <w:sz w:val="28"/>
          <w:szCs w:val="28"/>
        </w:rPr>
        <w:t>.</w:t>
      </w:r>
    </w:p>
    <w:p w14:paraId="0A489036" w14:textId="4048D1C0" w:rsidR="002A5739" w:rsidRPr="000640C9" w:rsidRDefault="00EA703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014E5">
        <w:rPr>
          <w:color w:val="333333"/>
          <w:sz w:val="28"/>
          <w:szCs w:val="28"/>
        </w:rPr>
        <w:t>Đ</w:t>
      </w:r>
      <w:r w:rsidR="00874688" w:rsidRPr="00874688">
        <w:rPr>
          <w:color w:val="333333"/>
          <w:sz w:val="28"/>
          <w:szCs w:val="28"/>
        </w:rPr>
        <w:t xml:space="preserve">àn áp phong trào giải phóng dân tộc, khống chế các nước đồng minh của </w:t>
      </w:r>
      <w:r w:rsidR="00E62D3D" w:rsidRPr="001014E5">
        <w:rPr>
          <w:color w:val="333333"/>
          <w:sz w:val="28"/>
          <w:szCs w:val="28"/>
        </w:rPr>
        <w:t>Mĩ</w:t>
      </w:r>
      <w:r w:rsidR="002A5739" w:rsidRPr="000640C9">
        <w:rPr>
          <w:color w:val="333333"/>
          <w:sz w:val="28"/>
          <w:szCs w:val="28"/>
        </w:rPr>
        <w:t>.</w:t>
      </w:r>
    </w:p>
    <w:p w14:paraId="1CD11840" w14:textId="5DBEC24D" w:rsidR="002A5739" w:rsidRPr="000640C9" w:rsidRDefault="00EA703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014E5">
        <w:rPr>
          <w:color w:val="333333"/>
          <w:sz w:val="28"/>
          <w:szCs w:val="28"/>
        </w:rPr>
        <w:t>T</w:t>
      </w:r>
      <w:r w:rsidR="00874688" w:rsidRPr="00874688">
        <w:rPr>
          <w:color w:val="333333"/>
          <w:sz w:val="28"/>
          <w:szCs w:val="28"/>
        </w:rPr>
        <w:t>hiết lập sự thống trị</w:t>
      </w:r>
      <w:r w:rsidRPr="00EA7031">
        <w:rPr>
          <w:color w:val="333333"/>
          <w:sz w:val="28"/>
          <w:szCs w:val="28"/>
        </w:rPr>
        <w:t xml:space="preserve"> trên toàn thế giới</w:t>
      </w:r>
      <w:r w:rsidR="002A5739" w:rsidRPr="000640C9">
        <w:rPr>
          <w:color w:val="333333"/>
          <w:sz w:val="28"/>
          <w:szCs w:val="28"/>
        </w:rPr>
        <w:t>.</w:t>
      </w:r>
    </w:p>
    <w:p w14:paraId="55910A4F" w14:textId="0207BE3A" w:rsidR="0055047C" w:rsidRPr="000029FE" w:rsidRDefault="00EA703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A, B,</w:t>
      </w:r>
      <w:r w:rsidR="00F450FF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 xml:space="preserve">C </w:t>
      </w:r>
      <w:proofErr w:type="spellStart"/>
      <w:r>
        <w:rPr>
          <w:color w:val="333333"/>
          <w:sz w:val="28"/>
          <w:szCs w:val="28"/>
          <w:lang w:val="en-US"/>
        </w:rPr>
        <w:t>đúng</w:t>
      </w:r>
      <w:proofErr w:type="spellEnd"/>
      <w:r w:rsidR="002A5739" w:rsidRPr="000640C9">
        <w:rPr>
          <w:color w:val="333333"/>
          <w:sz w:val="28"/>
          <w:szCs w:val="28"/>
        </w:rPr>
        <w:t>.</w:t>
      </w:r>
    </w:p>
    <w:p w14:paraId="196DA3D9" w14:textId="524F6346" w:rsidR="00633839" w:rsidRPr="00F832C5" w:rsidRDefault="00633839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F832C5">
        <w:rPr>
          <w:b/>
          <w:bCs/>
          <w:color w:val="333333"/>
          <w:sz w:val="28"/>
          <w:szCs w:val="28"/>
        </w:rPr>
        <w:t xml:space="preserve">Câu </w:t>
      </w:r>
      <w:r w:rsidR="000029FE" w:rsidRPr="001014E5">
        <w:rPr>
          <w:b/>
          <w:bCs/>
          <w:color w:val="333333"/>
          <w:sz w:val="28"/>
          <w:szCs w:val="28"/>
        </w:rPr>
        <w:t>10</w:t>
      </w:r>
      <w:r w:rsidRPr="001014E5">
        <w:rPr>
          <w:b/>
          <w:bCs/>
          <w:color w:val="333333"/>
          <w:sz w:val="28"/>
          <w:szCs w:val="28"/>
        </w:rPr>
        <w:t>:</w:t>
      </w:r>
      <w:r w:rsidRPr="00F832C5">
        <w:rPr>
          <w:b/>
          <w:bCs/>
          <w:color w:val="333333"/>
          <w:sz w:val="28"/>
          <w:szCs w:val="28"/>
        </w:rPr>
        <w:t xml:space="preserve"> Nhân tố nào được coi là “ngọn gió thần” đối với nền kinh tế Nhật Bản sau </w:t>
      </w:r>
      <w:r w:rsidR="00E62D3D" w:rsidRPr="001014E5">
        <w:rPr>
          <w:b/>
          <w:bCs/>
          <w:color w:val="333333"/>
          <w:sz w:val="28"/>
          <w:szCs w:val="28"/>
        </w:rPr>
        <w:t>C</w:t>
      </w:r>
      <w:r w:rsidRPr="00F832C5">
        <w:rPr>
          <w:b/>
          <w:bCs/>
          <w:color w:val="333333"/>
          <w:sz w:val="28"/>
          <w:szCs w:val="28"/>
        </w:rPr>
        <w:t>hiến tranh thế giới thứ hai?</w:t>
      </w:r>
    </w:p>
    <w:p w14:paraId="1E338796" w14:textId="0466BDA9" w:rsidR="00633839" w:rsidRPr="00F832C5" w:rsidRDefault="0063383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Chiến tranh Triều Tiên, Việt Nam</w:t>
      </w:r>
      <w:r w:rsidR="00E62D3D">
        <w:rPr>
          <w:color w:val="333333"/>
          <w:sz w:val="28"/>
          <w:szCs w:val="28"/>
          <w:lang w:val="en-US"/>
        </w:rPr>
        <w:t>.</w:t>
      </w:r>
    </w:p>
    <w:p w14:paraId="39E55178" w14:textId="3E740814" w:rsidR="00633839" w:rsidRPr="00F832C5" w:rsidRDefault="0063383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Sự viện trợ của Mĩ cho Nhật Bản</w:t>
      </w:r>
      <w:r w:rsidR="00E62D3D" w:rsidRPr="001014E5">
        <w:rPr>
          <w:color w:val="333333"/>
          <w:sz w:val="28"/>
          <w:szCs w:val="28"/>
        </w:rPr>
        <w:t>.</w:t>
      </w:r>
    </w:p>
    <w:p w14:paraId="2D73497A" w14:textId="06993432" w:rsidR="00633839" w:rsidRPr="00F832C5" w:rsidRDefault="0063383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Sự viện trợ của các nước Tây Âu cho Nhật Bản</w:t>
      </w:r>
      <w:r w:rsidR="00E62D3D" w:rsidRPr="001014E5">
        <w:rPr>
          <w:color w:val="333333"/>
          <w:sz w:val="28"/>
          <w:szCs w:val="28"/>
        </w:rPr>
        <w:t>.</w:t>
      </w:r>
    </w:p>
    <w:p w14:paraId="3AD6A1D7" w14:textId="4AA066EB" w:rsidR="00633839" w:rsidRPr="00F832C5" w:rsidRDefault="0063383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Thành tựu của cuộc cách mạng khoa học kĩ thuật hiện đại</w:t>
      </w:r>
      <w:r w:rsidR="00E62D3D" w:rsidRPr="001014E5">
        <w:rPr>
          <w:color w:val="333333"/>
          <w:sz w:val="28"/>
          <w:szCs w:val="28"/>
        </w:rPr>
        <w:t>.</w:t>
      </w:r>
    </w:p>
    <w:p w14:paraId="570B8ABF" w14:textId="76F69494" w:rsidR="00633839" w:rsidRPr="00F832C5" w:rsidRDefault="00633839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F832C5">
        <w:rPr>
          <w:b/>
          <w:bCs/>
          <w:color w:val="333333"/>
          <w:sz w:val="28"/>
          <w:szCs w:val="28"/>
        </w:rPr>
        <w:t xml:space="preserve">Câu </w:t>
      </w:r>
      <w:r w:rsidR="000029FE" w:rsidRPr="001014E5">
        <w:rPr>
          <w:b/>
          <w:bCs/>
          <w:color w:val="333333"/>
          <w:sz w:val="28"/>
          <w:szCs w:val="28"/>
        </w:rPr>
        <w:t>11</w:t>
      </w:r>
      <w:r w:rsidRPr="001014E5">
        <w:rPr>
          <w:b/>
          <w:bCs/>
          <w:color w:val="333333"/>
          <w:sz w:val="28"/>
          <w:szCs w:val="28"/>
        </w:rPr>
        <w:t>:</w:t>
      </w:r>
      <w:r w:rsidRPr="00F832C5">
        <w:rPr>
          <w:b/>
          <w:bCs/>
          <w:color w:val="333333"/>
          <w:sz w:val="28"/>
          <w:szCs w:val="28"/>
        </w:rPr>
        <w:t xml:space="preserve"> Nguyên nhân chủ yếu quyết định sự phát triển “thần kì” của Nhật Bản sau </w:t>
      </w:r>
      <w:r w:rsidR="001D653C" w:rsidRPr="001014E5">
        <w:rPr>
          <w:b/>
          <w:bCs/>
          <w:color w:val="333333"/>
          <w:sz w:val="28"/>
          <w:szCs w:val="28"/>
        </w:rPr>
        <w:t>C</w:t>
      </w:r>
      <w:r w:rsidRPr="00F832C5">
        <w:rPr>
          <w:b/>
          <w:bCs/>
          <w:color w:val="333333"/>
          <w:sz w:val="28"/>
          <w:szCs w:val="28"/>
        </w:rPr>
        <w:t>hiến tranh thế giới thứ hai (1939-1945) là</w:t>
      </w:r>
      <w:r w:rsidR="00593A3D" w:rsidRPr="001014E5">
        <w:rPr>
          <w:b/>
          <w:bCs/>
          <w:color w:val="333333"/>
          <w:sz w:val="28"/>
          <w:szCs w:val="28"/>
        </w:rPr>
        <w:t>:</w:t>
      </w:r>
      <w:r w:rsidRPr="00F832C5">
        <w:rPr>
          <w:b/>
          <w:bCs/>
          <w:color w:val="333333"/>
          <w:sz w:val="28"/>
          <w:szCs w:val="28"/>
        </w:rPr>
        <w:t xml:space="preserve">  </w:t>
      </w:r>
    </w:p>
    <w:p w14:paraId="70D6B2D3" w14:textId="49E1D3E6" w:rsidR="00633839" w:rsidRPr="00F832C5" w:rsidRDefault="0063383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Áp dụng khoa học- kĩ thuật vào sản xuất</w:t>
      </w:r>
      <w:r w:rsidR="001D653C" w:rsidRPr="001014E5">
        <w:rPr>
          <w:color w:val="333333"/>
          <w:sz w:val="28"/>
          <w:szCs w:val="28"/>
        </w:rPr>
        <w:t>.</w:t>
      </w:r>
    </w:p>
    <w:p w14:paraId="77974900" w14:textId="778AF2D9" w:rsidR="00633839" w:rsidRPr="00F832C5" w:rsidRDefault="0063383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Vai trò quản lý, điều tiết của nhà nước</w:t>
      </w:r>
      <w:r w:rsidR="001D653C" w:rsidRPr="001014E5">
        <w:rPr>
          <w:color w:val="333333"/>
          <w:sz w:val="28"/>
          <w:szCs w:val="28"/>
        </w:rPr>
        <w:t>.</w:t>
      </w:r>
    </w:p>
    <w:p w14:paraId="01D88B0D" w14:textId="289355EF" w:rsidR="00633839" w:rsidRPr="00F832C5" w:rsidRDefault="0063383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Vai trò của con người Nhật Bản</w:t>
      </w:r>
      <w:r w:rsidR="001D653C" w:rsidRPr="001014E5">
        <w:rPr>
          <w:color w:val="333333"/>
          <w:sz w:val="28"/>
          <w:szCs w:val="28"/>
        </w:rPr>
        <w:t>.</w:t>
      </w:r>
    </w:p>
    <w:p w14:paraId="6B5B238C" w14:textId="37548944" w:rsidR="00633839" w:rsidRPr="00F832C5" w:rsidRDefault="0063383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Chi phí cho quốc phòng ít</w:t>
      </w:r>
      <w:r w:rsidR="001D653C" w:rsidRPr="001014E5">
        <w:rPr>
          <w:color w:val="333333"/>
          <w:sz w:val="28"/>
          <w:szCs w:val="28"/>
        </w:rPr>
        <w:t>.</w:t>
      </w:r>
    </w:p>
    <w:p w14:paraId="226FAA0D" w14:textId="469C2651" w:rsidR="00633839" w:rsidRPr="00F832C5" w:rsidRDefault="00633839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F832C5">
        <w:rPr>
          <w:b/>
          <w:bCs/>
          <w:color w:val="333333"/>
          <w:sz w:val="28"/>
          <w:szCs w:val="28"/>
        </w:rPr>
        <w:t xml:space="preserve">Câu </w:t>
      </w:r>
      <w:r w:rsidR="000029FE" w:rsidRPr="001014E5">
        <w:rPr>
          <w:b/>
          <w:bCs/>
          <w:color w:val="333333"/>
          <w:sz w:val="28"/>
          <w:szCs w:val="28"/>
        </w:rPr>
        <w:t>12</w:t>
      </w:r>
      <w:r w:rsidRPr="001014E5">
        <w:rPr>
          <w:b/>
          <w:bCs/>
          <w:color w:val="333333"/>
          <w:sz w:val="28"/>
          <w:szCs w:val="28"/>
        </w:rPr>
        <w:t>:</w:t>
      </w:r>
      <w:r w:rsidRPr="00F832C5">
        <w:rPr>
          <w:b/>
          <w:bCs/>
          <w:color w:val="333333"/>
          <w:sz w:val="28"/>
          <w:szCs w:val="28"/>
        </w:rPr>
        <w:t> Chế độ chính trị của Nhật Bản hiện nay là gì?  </w:t>
      </w:r>
    </w:p>
    <w:p w14:paraId="30DB6667" w14:textId="1A38766D" w:rsidR="00633839" w:rsidRPr="00F832C5" w:rsidRDefault="0063383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Chế độ xã hội chủ nghĩa</w:t>
      </w:r>
    </w:p>
    <w:p w14:paraId="6BF4414D" w14:textId="055D98D8" w:rsidR="00633839" w:rsidRPr="00F832C5" w:rsidRDefault="0063383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Chế độ cộng hòa tổng thống</w:t>
      </w:r>
    </w:p>
    <w:p w14:paraId="147A168B" w14:textId="72BD4E83" w:rsidR="00633839" w:rsidRPr="00F832C5" w:rsidRDefault="0063383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lastRenderedPageBreak/>
        <w:t>Chế độ quân chủ lập hiến</w:t>
      </w:r>
    </w:p>
    <w:p w14:paraId="77BF3A4D" w14:textId="0B594A9F" w:rsidR="00633839" w:rsidRPr="00426825" w:rsidRDefault="0063383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Chế độ quân chủ chuyên chế</w:t>
      </w:r>
    </w:p>
    <w:p w14:paraId="5F0E3E66" w14:textId="096FB9E0" w:rsidR="00426825" w:rsidRPr="00F832C5" w:rsidRDefault="00426825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F832C5">
        <w:rPr>
          <w:b/>
          <w:bCs/>
          <w:color w:val="333333"/>
          <w:sz w:val="28"/>
          <w:szCs w:val="28"/>
        </w:rPr>
        <w:t>Câu 1</w:t>
      </w:r>
      <w:r w:rsidRPr="001014E5">
        <w:rPr>
          <w:b/>
          <w:bCs/>
          <w:color w:val="333333"/>
          <w:sz w:val="28"/>
          <w:szCs w:val="28"/>
        </w:rPr>
        <w:t>3:</w:t>
      </w:r>
      <w:r w:rsidRPr="00F832C5">
        <w:rPr>
          <w:b/>
          <w:bCs/>
          <w:color w:val="333333"/>
          <w:sz w:val="28"/>
          <w:szCs w:val="28"/>
        </w:rPr>
        <w:t xml:space="preserve"> Sau </w:t>
      </w:r>
      <w:r w:rsidR="001D653C" w:rsidRPr="001014E5">
        <w:rPr>
          <w:b/>
          <w:bCs/>
          <w:color w:val="333333"/>
          <w:sz w:val="28"/>
          <w:szCs w:val="28"/>
        </w:rPr>
        <w:t>C</w:t>
      </w:r>
      <w:r w:rsidRPr="00F832C5">
        <w:rPr>
          <w:b/>
          <w:bCs/>
          <w:color w:val="333333"/>
          <w:sz w:val="28"/>
          <w:szCs w:val="28"/>
        </w:rPr>
        <w:t>hiến tranh thế giới thứ hai, Nhật Bản bị quân đội nước nào chiếm đóng dưới danh nghĩa quân Đồng minh?  </w:t>
      </w:r>
    </w:p>
    <w:p w14:paraId="407CC12C" w14:textId="32F9A604" w:rsidR="00426825" w:rsidRPr="00F832C5" w:rsidRDefault="0042682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Anh</w:t>
      </w:r>
    </w:p>
    <w:p w14:paraId="0D0B97F8" w14:textId="4EDE3B56" w:rsidR="00426825" w:rsidRPr="00F832C5" w:rsidRDefault="0042682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Pháp</w:t>
      </w:r>
    </w:p>
    <w:p w14:paraId="10D1B68D" w14:textId="3E973E97" w:rsidR="00426825" w:rsidRPr="00F832C5" w:rsidRDefault="0042682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Liên Xô</w:t>
      </w:r>
    </w:p>
    <w:p w14:paraId="494E46F7" w14:textId="5121240A" w:rsidR="00D67BE0" w:rsidRPr="001E469C" w:rsidRDefault="0042682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F832C5">
        <w:rPr>
          <w:color w:val="333333"/>
          <w:sz w:val="28"/>
          <w:szCs w:val="28"/>
        </w:rPr>
        <w:t>Mĩ</w:t>
      </w:r>
    </w:p>
    <w:p w14:paraId="1DE3BF24" w14:textId="2BB36E96" w:rsidR="00D67BE0" w:rsidRPr="00EF741A" w:rsidRDefault="00D67BE0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EF741A">
        <w:rPr>
          <w:b/>
          <w:bCs/>
          <w:color w:val="333333"/>
          <w:sz w:val="28"/>
          <w:szCs w:val="28"/>
        </w:rPr>
        <w:t>Câu 1</w:t>
      </w:r>
      <w:r w:rsidR="001E469C" w:rsidRPr="001014E5">
        <w:rPr>
          <w:b/>
          <w:bCs/>
          <w:color w:val="333333"/>
          <w:sz w:val="28"/>
          <w:szCs w:val="28"/>
        </w:rPr>
        <w:t>4:</w:t>
      </w:r>
      <w:r w:rsidRPr="00EF741A">
        <w:rPr>
          <w:b/>
          <w:bCs/>
          <w:color w:val="333333"/>
          <w:sz w:val="28"/>
          <w:szCs w:val="28"/>
        </w:rPr>
        <w:t xml:space="preserve"> Sau </w:t>
      </w:r>
      <w:r w:rsidR="001E469C" w:rsidRPr="001014E5">
        <w:rPr>
          <w:b/>
          <w:bCs/>
          <w:color w:val="333333"/>
          <w:sz w:val="28"/>
          <w:szCs w:val="28"/>
        </w:rPr>
        <w:t>C</w:t>
      </w:r>
      <w:r w:rsidRPr="00EF741A">
        <w:rPr>
          <w:b/>
          <w:bCs/>
          <w:color w:val="333333"/>
          <w:sz w:val="28"/>
          <w:szCs w:val="28"/>
        </w:rPr>
        <w:t xml:space="preserve">hiến tranh thế giới thứ hai </w:t>
      </w:r>
      <w:r w:rsidR="00C27673" w:rsidRPr="001014E5">
        <w:rPr>
          <w:b/>
          <w:bCs/>
          <w:color w:val="333333"/>
          <w:sz w:val="28"/>
          <w:szCs w:val="28"/>
        </w:rPr>
        <w:t xml:space="preserve">, </w:t>
      </w:r>
      <w:r w:rsidRPr="00EF741A">
        <w:rPr>
          <w:b/>
          <w:bCs/>
          <w:color w:val="333333"/>
          <w:sz w:val="28"/>
          <w:szCs w:val="28"/>
        </w:rPr>
        <w:t>nền kinh tế Tây Âu có đặc điểm gì nổi bật?  </w:t>
      </w:r>
    </w:p>
    <w:p w14:paraId="45289A46" w14:textId="618DC5D7" w:rsidR="00D67BE0" w:rsidRPr="00EF741A" w:rsidRDefault="00C276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H</w:t>
      </w:r>
      <w:r w:rsidR="00D67BE0" w:rsidRPr="00EF741A">
        <w:rPr>
          <w:color w:val="333333"/>
          <w:sz w:val="28"/>
          <w:szCs w:val="28"/>
        </w:rPr>
        <w:t>oàn toàn kiệt quệ</w:t>
      </w:r>
    </w:p>
    <w:p w14:paraId="41B3533C" w14:textId="06DAF7B9" w:rsidR="00D67BE0" w:rsidRPr="00EF741A" w:rsidRDefault="00C276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P</w:t>
      </w:r>
      <w:r w:rsidR="00D67BE0" w:rsidRPr="00EF741A">
        <w:rPr>
          <w:color w:val="333333"/>
          <w:sz w:val="28"/>
          <w:szCs w:val="28"/>
        </w:rPr>
        <w:t>hát triển mạnh mẽ</w:t>
      </w:r>
    </w:p>
    <w:p w14:paraId="178CFC8A" w14:textId="195E1D7F" w:rsidR="00D67BE0" w:rsidRPr="00EF741A" w:rsidRDefault="00C276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P</w:t>
      </w:r>
      <w:r w:rsidR="00D67BE0" w:rsidRPr="00EF741A">
        <w:rPr>
          <w:color w:val="333333"/>
          <w:sz w:val="28"/>
          <w:szCs w:val="28"/>
        </w:rPr>
        <w:t>hát triển không ổn định</w:t>
      </w:r>
    </w:p>
    <w:p w14:paraId="16C10883" w14:textId="4A9E47D6" w:rsidR="00D67BE0" w:rsidRPr="00EF741A" w:rsidRDefault="00C2767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P</w:t>
      </w:r>
      <w:r w:rsidR="00D67BE0" w:rsidRPr="00EF741A">
        <w:rPr>
          <w:color w:val="333333"/>
          <w:sz w:val="28"/>
          <w:szCs w:val="28"/>
        </w:rPr>
        <w:t>hát triển chậm</w:t>
      </w:r>
    </w:p>
    <w:p w14:paraId="06703CEB" w14:textId="1E96CA78" w:rsidR="00D67BE0" w:rsidRPr="00EF741A" w:rsidRDefault="00D67BE0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EF741A">
        <w:rPr>
          <w:b/>
          <w:bCs/>
          <w:color w:val="333333"/>
          <w:sz w:val="28"/>
          <w:szCs w:val="28"/>
        </w:rPr>
        <w:t xml:space="preserve">Câu </w:t>
      </w:r>
      <w:r w:rsidR="002E1B04" w:rsidRPr="001014E5">
        <w:rPr>
          <w:b/>
          <w:bCs/>
          <w:color w:val="333333"/>
          <w:sz w:val="28"/>
          <w:szCs w:val="28"/>
        </w:rPr>
        <w:t xml:space="preserve">15: </w:t>
      </w:r>
      <w:r w:rsidRPr="00EF741A">
        <w:rPr>
          <w:b/>
          <w:bCs/>
          <w:color w:val="333333"/>
          <w:sz w:val="28"/>
          <w:szCs w:val="28"/>
        </w:rPr>
        <w:t> Sau Chiến tranh thế giới thứ hai, các nước Tây Âu có thái độ như thế nào đối với vấn đề độc lập dân tộc ở các thuộc địa cũ?  </w:t>
      </w:r>
    </w:p>
    <w:p w14:paraId="1ADDC71C" w14:textId="1E1BA5AF" w:rsidR="00D67BE0" w:rsidRPr="00EF741A" w:rsidRDefault="00D67B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Đa số ủng hộ việc công nhận nền độc lập của các nước thuộc địa.</w:t>
      </w:r>
    </w:p>
    <w:p w14:paraId="492C3871" w14:textId="63F0565B" w:rsidR="00D67BE0" w:rsidRPr="00EF741A" w:rsidRDefault="00D67B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 xml:space="preserve">Tìm cách thiết lập chế độ thuộc địa kiểu mới đối với </w:t>
      </w:r>
      <w:r w:rsidR="00A33020" w:rsidRPr="001014E5">
        <w:rPr>
          <w:color w:val="333333"/>
          <w:sz w:val="28"/>
          <w:szCs w:val="28"/>
        </w:rPr>
        <w:t>các thuộc địa.</w:t>
      </w:r>
    </w:p>
    <w:p w14:paraId="407E1487" w14:textId="5E4B65D7" w:rsidR="00D67BE0" w:rsidRPr="00EF741A" w:rsidRDefault="00480A8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014E5">
        <w:rPr>
          <w:color w:val="333333"/>
          <w:sz w:val="28"/>
          <w:szCs w:val="28"/>
        </w:rPr>
        <w:t>T</w:t>
      </w:r>
      <w:r w:rsidRPr="00480A80">
        <w:rPr>
          <w:color w:val="333333"/>
          <w:sz w:val="28"/>
          <w:szCs w:val="28"/>
        </w:rPr>
        <w:t>iến hành chiến tr</w:t>
      </w:r>
      <w:r w:rsidR="00421C90" w:rsidRPr="001014E5">
        <w:rPr>
          <w:color w:val="333333"/>
          <w:sz w:val="28"/>
          <w:szCs w:val="28"/>
        </w:rPr>
        <w:t>anh</w:t>
      </w:r>
      <w:r w:rsidRPr="00480A80">
        <w:rPr>
          <w:color w:val="333333"/>
          <w:sz w:val="28"/>
          <w:szCs w:val="28"/>
        </w:rPr>
        <w:t xml:space="preserve"> xâm lược nhằm khôi phục ách thống trị đối với các thuộc địa trước đây</w:t>
      </w:r>
      <w:r w:rsidR="00D67BE0" w:rsidRPr="00EF741A">
        <w:rPr>
          <w:color w:val="333333"/>
          <w:sz w:val="28"/>
          <w:szCs w:val="28"/>
        </w:rPr>
        <w:t>.</w:t>
      </w:r>
    </w:p>
    <w:p w14:paraId="3FE651D7" w14:textId="4578019C" w:rsidR="00D67BE0" w:rsidRPr="00EF741A" w:rsidRDefault="00D67BE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Ủng hộ việc công nhận quyền tự trị của các thuộc địa.</w:t>
      </w:r>
    </w:p>
    <w:p w14:paraId="01DE73EF" w14:textId="389CFA5C" w:rsidR="00D67BE0" w:rsidRPr="00EF741A" w:rsidRDefault="00D67BE0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EF741A">
        <w:rPr>
          <w:b/>
          <w:bCs/>
          <w:color w:val="333333"/>
          <w:sz w:val="28"/>
          <w:szCs w:val="28"/>
        </w:rPr>
        <w:t xml:space="preserve">Câu </w:t>
      </w:r>
      <w:r w:rsidR="00B24C0C" w:rsidRPr="001014E5">
        <w:rPr>
          <w:b/>
          <w:bCs/>
          <w:color w:val="333333"/>
          <w:sz w:val="28"/>
          <w:szCs w:val="28"/>
        </w:rPr>
        <w:t>16:</w:t>
      </w:r>
      <w:r w:rsidRPr="00EF741A">
        <w:rPr>
          <w:b/>
          <w:bCs/>
          <w:color w:val="333333"/>
          <w:sz w:val="28"/>
          <w:szCs w:val="28"/>
        </w:rPr>
        <w:t xml:space="preserve"> Nguyên nhân khách quan nào đã giúp kinh tế các nước Tây Âu phục hồi và phát triển sau </w:t>
      </w:r>
      <w:r w:rsidR="00AA0B17" w:rsidRPr="001014E5">
        <w:rPr>
          <w:b/>
          <w:bCs/>
          <w:color w:val="333333"/>
          <w:sz w:val="28"/>
          <w:szCs w:val="28"/>
        </w:rPr>
        <w:t>C</w:t>
      </w:r>
      <w:r w:rsidRPr="00EF741A">
        <w:rPr>
          <w:b/>
          <w:bCs/>
          <w:color w:val="333333"/>
          <w:sz w:val="28"/>
          <w:szCs w:val="28"/>
        </w:rPr>
        <w:t>hiến tranh thế giới thứ hai?  </w:t>
      </w:r>
    </w:p>
    <w:p w14:paraId="4E124E99" w14:textId="49691D63" w:rsidR="00D67BE0" w:rsidRPr="00EF741A" w:rsidRDefault="00D67B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Được đền bù chiến phí từ các nước bại trận.</w:t>
      </w:r>
    </w:p>
    <w:p w14:paraId="2F5E14F5" w14:textId="2C3379A5" w:rsidR="00D67BE0" w:rsidRPr="00EF741A" w:rsidRDefault="00D67B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Tinh thần lao động tự lực của các nước Tây Âu.</w:t>
      </w:r>
    </w:p>
    <w:p w14:paraId="4756CF86" w14:textId="4DCE7AFE" w:rsidR="00D67BE0" w:rsidRPr="00EF741A" w:rsidRDefault="00D67B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Được sự giúp đỡ từ Liên Xô.</w:t>
      </w:r>
    </w:p>
    <w:p w14:paraId="68641D52" w14:textId="012FB8A8" w:rsidR="00D67BE0" w:rsidRPr="00EF741A" w:rsidRDefault="00D67BE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Sự viện trợ của Mĩ trong kế hoạch M</w:t>
      </w:r>
      <w:r w:rsidR="00AA0424" w:rsidRPr="001014E5">
        <w:rPr>
          <w:color w:val="333333"/>
          <w:sz w:val="28"/>
          <w:szCs w:val="28"/>
        </w:rPr>
        <w:t>ác-</w:t>
      </w:r>
      <w:r w:rsidRPr="00EF741A">
        <w:rPr>
          <w:color w:val="333333"/>
          <w:sz w:val="28"/>
          <w:szCs w:val="28"/>
        </w:rPr>
        <w:t>san.</w:t>
      </w:r>
    </w:p>
    <w:p w14:paraId="32655596" w14:textId="3F050B77" w:rsidR="00D67BE0" w:rsidRPr="00EF741A" w:rsidRDefault="00D67BE0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EF741A">
        <w:rPr>
          <w:b/>
          <w:bCs/>
          <w:color w:val="333333"/>
          <w:sz w:val="28"/>
          <w:szCs w:val="28"/>
        </w:rPr>
        <w:t xml:space="preserve">Câu </w:t>
      </w:r>
      <w:r w:rsidR="00B24C0C" w:rsidRPr="001014E5">
        <w:rPr>
          <w:b/>
          <w:bCs/>
          <w:color w:val="333333"/>
          <w:sz w:val="28"/>
          <w:szCs w:val="28"/>
        </w:rPr>
        <w:t>17:</w:t>
      </w:r>
      <w:r w:rsidRPr="00EF741A">
        <w:rPr>
          <w:b/>
          <w:bCs/>
          <w:color w:val="333333"/>
          <w:sz w:val="28"/>
          <w:szCs w:val="28"/>
        </w:rPr>
        <w:t> Liên minh châu Âu (EU) là tổ chức mang tính chất gì?  </w:t>
      </w:r>
    </w:p>
    <w:p w14:paraId="7491249F" w14:textId="02558F57" w:rsidR="00D67BE0" w:rsidRPr="00EF741A" w:rsidRDefault="00D67BE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Liên minh quân sự - chính trị.</w:t>
      </w:r>
    </w:p>
    <w:p w14:paraId="7F36CC63" w14:textId="1409F28D" w:rsidR="00D67BE0" w:rsidRPr="00EF741A" w:rsidRDefault="00D67BE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Liên minh giáo dục, văn hóa, y tế.</w:t>
      </w:r>
    </w:p>
    <w:p w14:paraId="744BF011" w14:textId="5CAABA80" w:rsidR="00D67BE0" w:rsidRPr="00EF741A" w:rsidRDefault="00D67BE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Liên minh về khoa học - kỹ thuật.</w:t>
      </w:r>
    </w:p>
    <w:p w14:paraId="2045B0FE" w14:textId="1CC1B1F2" w:rsidR="00D67BE0" w:rsidRPr="00EF741A" w:rsidRDefault="00D67BE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EF741A">
        <w:rPr>
          <w:color w:val="333333"/>
          <w:sz w:val="28"/>
          <w:szCs w:val="28"/>
        </w:rPr>
        <w:t>Liên minh kinh tế - chính trị.</w:t>
      </w:r>
    </w:p>
    <w:p w14:paraId="54222EBA" w14:textId="5826B9DB" w:rsidR="00382FD8" w:rsidRPr="007359E3" w:rsidRDefault="00382FD8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7359E3">
        <w:rPr>
          <w:b/>
          <w:bCs/>
          <w:color w:val="333333"/>
          <w:sz w:val="28"/>
          <w:szCs w:val="28"/>
        </w:rPr>
        <w:t>Câu 1</w:t>
      </w:r>
      <w:r w:rsidR="003217F6" w:rsidRPr="001014E5">
        <w:rPr>
          <w:b/>
          <w:bCs/>
          <w:color w:val="333333"/>
          <w:sz w:val="28"/>
          <w:szCs w:val="28"/>
        </w:rPr>
        <w:t>8:</w:t>
      </w:r>
      <w:r w:rsidRPr="007359E3">
        <w:rPr>
          <w:b/>
          <w:bCs/>
          <w:color w:val="333333"/>
          <w:sz w:val="28"/>
          <w:szCs w:val="28"/>
        </w:rPr>
        <w:t> Hội nghị I</w:t>
      </w:r>
      <w:r w:rsidR="003217F6" w:rsidRPr="001014E5">
        <w:rPr>
          <w:b/>
          <w:bCs/>
          <w:color w:val="333333"/>
          <w:sz w:val="28"/>
          <w:szCs w:val="28"/>
        </w:rPr>
        <w:t>-</w:t>
      </w:r>
      <w:r w:rsidRPr="007359E3">
        <w:rPr>
          <w:b/>
          <w:bCs/>
          <w:color w:val="333333"/>
          <w:sz w:val="28"/>
          <w:szCs w:val="28"/>
        </w:rPr>
        <w:t>an</w:t>
      </w:r>
      <w:r w:rsidR="003217F6" w:rsidRPr="001014E5">
        <w:rPr>
          <w:b/>
          <w:bCs/>
          <w:color w:val="333333"/>
          <w:sz w:val="28"/>
          <w:szCs w:val="28"/>
        </w:rPr>
        <w:t>-</w:t>
      </w:r>
      <w:r w:rsidRPr="007359E3">
        <w:rPr>
          <w:b/>
          <w:bCs/>
          <w:color w:val="333333"/>
          <w:sz w:val="28"/>
          <w:szCs w:val="28"/>
        </w:rPr>
        <w:t>ta được triệu tập vào thời điểm nào của cuộc Chiến tranh thế giới thứ hai ?  </w:t>
      </w:r>
    </w:p>
    <w:p w14:paraId="3E676F69" w14:textId="6CD8CE52" w:rsidR="00382FD8" w:rsidRPr="007359E3" w:rsidRDefault="00382FD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Chiến tranh thế giới thứ hai bùng nổ</w:t>
      </w:r>
    </w:p>
    <w:p w14:paraId="2129E0D2" w14:textId="769AF75B" w:rsidR="00382FD8" w:rsidRPr="007359E3" w:rsidRDefault="00382FD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Chiến tranh thế giới thứ hai bước vào giai đoạn ác liệt</w:t>
      </w:r>
      <w:r w:rsidR="005113A3" w:rsidRPr="001014E5">
        <w:rPr>
          <w:color w:val="333333"/>
          <w:sz w:val="28"/>
          <w:szCs w:val="28"/>
        </w:rPr>
        <w:t>.</w:t>
      </w:r>
    </w:p>
    <w:p w14:paraId="5EA28B50" w14:textId="773F207A" w:rsidR="00382FD8" w:rsidRPr="007359E3" w:rsidRDefault="00382FD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Chiến tranh thế giới thứ hai bước vào giai đoạn kết thúc.</w:t>
      </w:r>
    </w:p>
    <w:p w14:paraId="1CC770A7" w14:textId="4BCDD0C5" w:rsidR="00382FD8" w:rsidRPr="007359E3" w:rsidRDefault="00382FD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lastRenderedPageBreak/>
        <w:t>Chiến tranh thế giới thứ hai đã kết thúc</w:t>
      </w:r>
    </w:p>
    <w:p w14:paraId="2A39826C" w14:textId="731247CE" w:rsidR="00382FD8" w:rsidRPr="009D5EF9" w:rsidRDefault="00382FD8" w:rsidP="00DA0A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</w:pPr>
      <w:r w:rsidRPr="009D5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 w:rsidR="00B21692" w:rsidRPr="00101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19:</w:t>
      </w:r>
      <w:r w:rsidRPr="009D5E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 Những quyết định của Hội nghị I-an-ta đã dẫn đến hệ quả gì?</w:t>
      </w:r>
    </w:p>
    <w:p w14:paraId="7B4D3535" w14:textId="2210756D" w:rsidR="00382FD8" w:rsidRPr="00B21692" w:rsidRDefault="00382FD8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B21692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Tổ chức Liên hợp quốc thành lập.</w:t>
      </w:r>
    </w:p>
    <w:p w14:paraId="5BFF3980" w14:textId="19EB16B2" w:rsidR="00382FD8" w:rsidRPr="00B21692" w:rsidRDefault="00382FD8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B21692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Chủ nghĩa phát xít Đức, Nhật bị tiêu diệt tận gốc.</w:t>
      </w:r>
    </w:p>
    <w:p w14:paraId="694DB818" w14:textId="0DA8DEB0" w:rsidR="00382FD8" w:rsidRPr="00B21692" w:rsidRDefault="00382FD8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B21692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Một trật tự thế giới mới được hình thành - Trật tự hai cực I-an-ta.</w:t>
      </w:r>
    </w:p>
    <w:p w14:paraId="659C4D54" w14:textId="744C50D3" w:rsidR="00382FD8" w:rsidRPr="00B21692" w:rsidRDefault="00382FD8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B21692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Trên lãnh thổ nước Đức, hình thành hai nhà nước với hai chế độ chính trị khác nhau.</w:t>
      </w:r>
    </w:p>
    <w:p w14:paraId="384F7CD6" w14:textId="14E2F605" w:rsidR="00382FD8" w:rsidRPr="007359E3" w:rsidRDefault="00382FD8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7359E3">
        <w:rPr>
          <w:b/>
          <w:bCs/>
          <w:color w:val="333333"/>
          <w:sz w:val="28"/>
          <w:szCs w:val="28"/>
        </w:rPr>
        <w:t xml:space="preserve">Câu </w:t>
      </w:r>
      <w:r w:rsidR="00B21692" w:rsidRPr="001014E5">
        <w:rPr>
          <w:b/>
          <w:bCs/>
          <w:color w:val="333333"/>
          <w:sz w:val="28"/>
          <w:szCs w:val="28"/>
        </w:rPr>
        <w:t>20:</w:t>
      </w:r>
      <w:r w:rsidRPr="007359E3">
        <w:rPr>
          <w:b/>
          <w:bCs/>
          <w:color w:val="333333"/>
          <w:sz w:val="28"/>
          <w:szCs w:val="28"/>
        </w:rPr>
        <w:t> Vai trò quan trọng nhất của tổ chức Liên hợp quốc là</w:t>
      </w:r>
      <w:r w:rsidR="00307CE3" w:rsidRPr="001014E5">
        <w:rPr>
          <w:b/>
          <w:bCs/>
          <w:color w:val="333333"/>
          <w:sz w:val="28"/>
          <w:szCs w:val="28"/>
        </w:rPr>
        <w:t>:</w:t>
      </w:r>
      <w:r w:rsidRPr="007359E3">
        <w:rPr>
          <w:b/>
          <w:bCs/>
          <w:color w:val="333333"/>
          <w:sz w:val="28"/>
          <w:szCs w:val="28"/>
        </w:rPr>
        <w:t> </w:t>
      </w:r>
    </w:p>
    <w:p w14:paraId="5C74F81B" w14:textId="2EA937C4" w:rsidR="00382FD8" w:rsidRPr="007359E3" w:rsidRDefault="00382FD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Phát triển quan hệ hữu nghị giữa các quốc gia</w:t>
      </w:r>
      <w:r w:rsidR="00444B61" w:rsidRPr="001014E5">
        <w:rPr>
          <w:color w:val="333333"/>
          <w:sz w:val="28"/>
          <w:szCs w:val="28"/>
        </w:rPr>
        <w:t>.</w:t>
      </w:r>
    </w:p>
    <w:p w14:paraId="0E5EFFE6" w14:textId="2CCD27FB" w:rsidR="00382FD8" w:rsidRPr="007359E3" w:rsidRDefault="00382FD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Giải quyết các tranh chấp bằng hòa bình</w:t>
      </w:r>
      <w:r w:rsidR="00444B61" w:rsidRPr="001014E5">
        <w:rPr>
          <w:color w:val="333333"/>
          <w:sz w:val="28"/>
          <w:szCs w:val="28"/>
        </w:rPr>
        <w:t>.</w:t>
      </w:r>
    </w:p>
    <w:p w14:paraId="6D8BD718" w14:textId="55839BFD" w:rsidR="00382FD8" w:rsidRPr="007359E3" w:rsidRDefault="00382FD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Giúp đỡ các quốc gia phát triển kinh tế - xã hội</w:t>
      </w:r>
      <w:r w:rsidR="00444B61" w:rsidRPr="001014E5">
        <w:rPr>
          <w:color w:val="333333"/>
          <w:sz w:val="28"/>
          <w:szCs w:val="28"/>
        </w:rPr>
        <w:t>.</w:t>
      </w:r>
    </w:p>
    <w:p w14:paraId="28C7AAEE" w14:textId="35042C43" w:rsidR="00382FD8" w:rsidRPr="007359E3" w:rsidRDefault="00382FD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Duy trì hòa bình an ninh thế giới</w:t>
      </w:r>
      <w:r w:rsidR="00444B61">
        <w:rPr>
          <w:color w:val="333333"/>
          <w:sz w:val="28"/>
          <w:szCs w:val="28"/>
          <w:lang w:val="en-US"/>
        </w:rPr>
        <w:t>.</w:t>
      </w:r>
    </w:p>
    <w:p w14:paraId="0EF54601" w14:textId="470E556D" w:rsidR="00382FD8" w:rsidRPr="001014E5" w:rsidRDefault="00382FD8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  <w:lang w:val="fr-FR"/>
        </w:rPr>
      </w:pPr>
      <w:r w:rsidRPr="007359E3">
        <w:rPr>
          <w:b/>
          <w:bCs/>
          <w:color w:val="333333"/>
          <w:sz w:val="28"/>
          <w:szCs w:val="28"/>
        </w:rPr>
        <w:t xml:space="preserve">Câu </w:t>
      </w:r>
      <w:r w:rsidR="00444B61" w:rsidRPr="001014E5">
        <w:rPr>
          <w:b/>
          <w:bCs/>
          <w:color w:val="333333"/>
          <w:sz w:val="28"/>
          <w:szCs w:val="28"/>
          <w:lang w:val="fr-FR"/>
        </w:rPr>
        <w:t>21:</w:t>
      </w:r>
      <w:r w:rsidRPr="007359E3">
        <w:rPr>
          <w:b/>
          <w:bCs/>
          <w:color w:val="333333"/>
          <w:sz w:val="28"/>
          <w:szCs w:val="28"/>
        </w:rPr>
        <w:t xml:space="preserve"> Chiến tranh lạnh là </w:t>
      </w:r>
      <w:proofErr w:type="spellStart"/>
      <w:r w:rsidR="00444B61" w:rsidRPr="001014E5">
        <w:rPr>
          <w:b/>
          <w:bCs/>
          <w:color w:val="333333"/>
          <w:sz w:val="28"/>
          <w:szCs w:val="28"/>
          <w:lang w:val="fr-FR"/>
        </w:rPr>
        <w:t>gì</w:t>
      </w:r>
      <w:proofErr w:type="spellEnd"/>
      <w:r w:rsidR="00444B61" w:rsidRPr="001014E5">
        <w:rPr>
          <w:b/>
          <w:bCs/>
          <w:color w:val="333333"/>
          <w:sz w:val="28"/>
          <w:szCs w:val="28"/>
          <w:lang w:val="fr-FR"/>
        </w:rPr>
        <w:t>?</w:t>
      </w:r>
    </w:p>
    <w:p w14:paraId="728B4A29" w14:textId="724A6748" w:rsidR="00382FD8" w:rsidRPr="007359E3" w:rsidRDefault="00382FD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Là nấc thang để chuẩn bị cho một cuộc chiến tranh thế giới mới.</w:t>
      </w:r>
    </w:p>
    <w:p w14:paraId="64A8F0C4" w14:textId="21E0AF94" w:rsidR="00382FD8" w:rsidRPr="007359E3" w:rsidRDefault="00382FD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Dùng sức mạnh quân sự để đe dọa đối phương.</w:t>
      </w:r>
    </w:p>
    <w:p w14:paraId="4029825E" w14:textId="5B255600" w:rsidR="00382FD8" w:rsidRPr="007359E3" w:rsidRDefault="00382FD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Là chính sách thù địch về mọi mặt của Mĩ và các nước đế quốc trong quan hệ với Liên Xô và các nước xã hội chủ nghĩa</w:t>
      </w:r>
      <w:r w:rsidR="00825E6A" w:rsidRPr="001014E5">
        <w:rPr>
          <w:color w:val="333333"/>
          <w:sz w:val="28"/>
          <w:szCs w:val="28"/>
        </w:rPr>
        <w:t>.</w:t>
      </w:r>
    </w:p>
    <w:p w14:paraId="72BCE821" w14:textId="69B5EC94" w:rsidR="00382FD8" w:rsidRPr="0067194F" w:rsidRDefault="00382FD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59E3">
        <w:rPr>
          <w:color w:val="333333"/>
          <w:sz w:val="28"/>
          <w:szCs w:val="28"/>
        </w:rPr>
        <w:t>Chưa gây chiến tranh nhưng dùng chính sách viện trợ để khống chế các nước.</w:t>
      </w:r>
    </w:p>
    <w:p w14:paraId="408DEB60" w14:textId="1D0D5369" w:rsidR="0067194F" w:rsidRPr="0067194F" w:rsidRDefault="0067194F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67194F">
        <w:rPr>
          <w:b/>
          <w:bCs/>
          <w:color w:val="333333"/>
          <w:sz w:val="28"/>
          <w:szCs w:val="28"/>
        </w:rPr>
        <w:t xml:space="preserve">Câu </w:t>
      </w:r>
      <w:r w:rsidRPr="001014E5">
        <w:rPr>
          <w:b/>
          <w:bCs/>
          <w:color w:val="333333"/>
          <w:sz w:val="28"/>
          <w:szCs w:val="28"/>
        </w:rPr>
        <w:t>22:</w:t>
      </w:r>
      <w:r w:rsidRPr="0067194F">
        <w:rPr>
          <w:b/>
          <w:bCs/>
          <w:color w:val="333333"/>
          <w:sz w:val="28"/>
          <w:szCs w:val="28"/>
        </w:rPr>
        <w:t> Tháng 12-1989 đã diễn ra sự kiện lịch sử gì trong quan hệ quốc tế?  </w:t>
      </w:r>
    </w:p>
    <w:p w14:paraId="1F8B956C" w14:textId="43565967" w:rsidR="0067194F" w:rsidRPr="0067194F" w:rsidRDefault="0067194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Trật tự hai cực I</w:t>
      </w:r>
      <w:r w:rsidR="00C87207">
        <w:rPr>
          <w:color w:val="333333"/>
          <w:sz w:val="28"/>
          <w:szCs w:val="28"/>
          <w:lang w:val="en-US"/>
        </w:rPr>
        <w:t>-</w:t>
      </w:r>
      <w:r w:rsidRPr="0067194F">
        <w:rPr>
          <w:color w:val="333333"/>
          <w:sz w:val="28"/>
          <w:szCs w:val="28"/>
        </w:rPr>
        <w:t>an</w:t>
      </w:r>
      <w:r w:rsidR="00C87207">
        <w:rPr>
          <w:color w:val="333333"/>
          <w:sz w:val="28"/>
          <w:szCs w:val="28"/>
          <w:lang w:val="en-US"/>
        </w:rPr>
        <w:t>-</w:t>
      </w:r>
      <w:r w:rsidRPr="0067194F">
        <w:rPr>
          <w:color w:val="333333"/>
          <w:sz w:val="28"/>
          <w:szCs w:val="28"/>
        </w:rPr>
        <w:t>ta sụp đổ</w:t>
      </w:r>
      <w:r w:rsidR="003832AA">
        <w:rPr>
          <w:color w:val="333333"/>
          <w:sz w:val="28"/>
          <w:szCs w:val="28"/>
          <w:lang w:val="en-US"/>
        </w:rPr>
        <w:t>.</w:t>
      </w:r>
    </w:p>
    <w:p w14:paraId="48F01804" w14:textId="6765BAF1" w:rsidR="0067194F" w:rsidRPr="0067194F" w:rsidRDefault="0067194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Nước Đức được thống nhất</w:t>
      </w:r>
      <w:r w:rsidR="003832AA" w:rsidRPr="001014E5">
        <w:rPr>
          <w:color w:val="333333"/>
          <w:sz w:val="28"/>
          <w:szCs w:val="28"/>
        </w:rPr>
        <w:t>.</w:t>
      </w:r>
    </w:p>
    <w:p w14:paraId="3DD62BBE" w14:textId="44C196F4" w:rsidR="0067194F" w:rsidRPr="0067194F" w:rsidRDefault="0067194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Bức tường Béc</w:t>
      </w:r>
      <w:r w:rsidR="003832AA" w:rsidRPr="001014E5">
        <w:rPr>
          <w:color w:val="333333"/>
          <w:sz w:val="28"/>
          <w:szCs w:val="28"/>
        </w:rPr>
        <w:t>-lin</w:t>
      </w:r>
      <w:r w:rsidRPr="0067194F">
        <w:rPr>
          <w:color w:val="333333"/>
          <w:sz w:val="28"/>
          <w:szCs w:val="28"/>
        </w:rPr>
        <w:t xml:space="preserve"> sụp đổ</w:t>
      </w:r>
      <w:r w:rsidR="003832AA" w:rsidRPr="001014E5">
        <w:rPr>
          <w:color w:val="333333"/>
          <w:sz w:val="28"/>
          <w:szCs w:val="28"/>
        </w:rPr>
        <w:t>.</w:t>
      </w:r>
    </w:p>
    <w:p w14:paraId="0505776A" w14:textId="51C8DB97" w:rsidR="0067194F" w:rsidRPr="0067194F" w:rsidRDefault="0067194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Chiến tranh lạnh chấm dứt</w:t>
      </w:r>
      <w:r w:rsidR="003832AA" w:rsidRPr="001014E5">
        <w:rPr>
          <w:color w:val="333333"/>
          <w:sz w:val="28"/>
          <w:szCs w:val="28"/>
        </w:rPr>
        <w:t>.</w:t>
      </w:r>
    </w:p>
    <w:p w14:paraId="420E2532" w14:textId="1BB2E4A7" w:rsidR="00DA0130" w:rsidRPr="0067194F" w:rsidRDefault="00DA0130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67194F">
        <w:rPr>
          <w:b/>
          <w:bCs/>
          <w:color w:val="333333"/>
          <w:sz w:val="28"/>
          <w:szCs w:val="28"/>
        </w:rPr>
        <w:t xml:space="preserve">Câu </w:t>
      </w:r>
      <w:r w:rsidR="003832AA" w:rsidRPr="001014E5">
        <w:rPr>
          <w:b/>
          <w:bCs/>
          <w:color w:val="333333"/>
          <w:sz w:val="28"/>
          <w:szCs w:val="28"/>
        </w:rPr>
        <w:t>23:</w:t>
      </w:r>
      <w:r w:rsidRPr="0067194F">
        <w:rPr>
          <w:b/>
          <w:bCs/>
          <w:color w:val="333333"/>
          <w:sz w:val="28"/>
          <w:szCs w:val="28"/>
        </w:rPr>
        <w:t> Xu thế phát triển chung của thế giới khi bước vào thế kỉ XXI là gì?  </w:t>
      </w:r>
    </w:p>
    <w:p w14:paraId="33B5BD51" w14:textId="7B5795CA" w:rsidR="00DA0130" w:rsidRPr="0067194F" w:rsidRDefault="00DA013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Hòa bình ổn định và hợp tác phát triển</w:t>
      </w:r>
      <w:r w:rsidR="00DF3C79" w:rsidRPr="001014E5">
        <w:rPr>
          <w:color w:val="333333"/>
          <w:sz w:val="28"/>
          <w:szCs w:val="28"/>
        </w:rPr>
        <w:t xml:space="preserve"> kinh tế</w:t>
      </w:r>
      <w:r w:rsidRPr="0067194F">
        <w:rPr>
          <w:color w:val="333333"/>
          <w:sz w:val="28"/>
          <w:szCs w:val="28"/>
        </w:rPr>
        <w:t>.</w:t>
      </w:r>
    </w:p>
    <w:p w14:paraId="5E2C9135" w14:textId="78E2D3E5" w:rsidR="00DA0130" w:rsidRPr="0067194F" w:rsidRDefault="00DA013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Xu thế hòa hoãn và hòa dịu trong quan hệ quốc tế.</w:t>
      </w:r>
    </w:p>
    <w:p w14:paraId="6ECB94B7" w14:textId="30E803A2" w:rsidR="00DA0130" w:rsidRPr="0067194F" w:rsidRDefault="00DA013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Hòa nhập sâu rộng, giữ gìn bản sắc văn hóa dân tộc.</w:t>
      </w:r>
    </w:p>
    <w:p w14:paraId="131510FE" w14:textId="4FE0390A" w:rsidR="00DA0130" w:rsidRPr="0067194F" w:rsidRDefault="00DA0130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194F">
        <w:rPr>
          <w:color w:val="333333"/>
          <w:sz w:val="28"/>
          <w:szCs w:val="28"/>
        </w:rPr>
        <w:t>Chạy đua vũ trang, đối đầu căng thẳng.</w:t>
      </w:r>
    </w:p>
    <w:p w14:paraId="2968020D" w14:textId="7A8B0121" w:rsidR="00A44750" w:rsidRPr="00A44750" w:rsidRDefault="00A44750" w:rsidP="00DA0A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</w:pPr>
      <w:r w:rsidRPr="00A4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 w:rsidR="006B1D93" w:rsidRPr="00101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24:</w:t>
      </w:r>
      <w:r w:rsidRPr="00A4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 Quốc gia nào là nơi khởi đầu cuộc cách mạng khoa học - kĩ thuật hiện đại?  </w:t>
      </w:r>
    </w:p>
    <w:p w14:paraId="1623830B" w14:textId="4AC2F3B3" w:rsidR="00A44750" w:rsidRPr="006B1D93" w:rsidRDefault="00A4475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6B1D93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Anh</w:t>
      </w:r>
    </w:p>
    <w:p w14:paraId="68941313" w14:textId="694B440C" w:rsidR="00A44750" w:rsidRPr="006B1D93" w:rsidRDefault="00A4475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6B1D93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Mĩ</w:t>
      </w:r>
    </w:p>
    <w:p w14:paraId="13ACA309" w14:textId="32B77543" w:rsidR="00A44750" w:rsidRPr="006B1D93" w:rsidRDefault="00A4475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6B1D93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Pháp</w:t>
      </w:r>
    </w:p>
    <w:p w14:paraId="60F74FA8" w14:textId="5B219CCA" w:rsidR="00A44750" w:rsidRPr="006B1D93" w:rsidRDefault="00A4475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6B1D93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Nhật Bản</w:t>
      </w:r>
    </w:p>
    <w:p w14:paraId="0B152351" w14:textId="6CAFF7B7" w:rsidR="006A7973" w:rsidRPr="00565F4A" w:rsidRDefault="006A7973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565F4A">
        <w:rPr>
          <w:b/>
          <w:bCs/>
          <w:color w:val="333333"/>
          <w:sz w:val="28"/>
          <w:szCs w:val="28"/>
        </w:rPr>
        <w:t xml:space="preserve">Câu </w:t>
      </w:r>
      <w:r w:rsidR="005B1694" w:rsidRPr="001014E5">
        <w:rPr>
          <w:b/>
          <w:bCs/>
          <w:color w:val="333333"/>
          <w:sz w:val="28"/>
          <w:szCs w:val="28"/>
        </w:rPr>
        <w:t>25:</w:t>
      </w:r>
      <w:r w:rsidRPr="00565F4A">
        <w:rPr>
          <w:b/>
          <w:bCs/>
          <w:color w:val="333333"/>
          <w:sz w:val="28"/>
          <w:szCs w:val="28"/>
        </w:rPr>
        <w:t> Cuộc cách mạng khoa học</w:t>
      </w:r>
      <w:r w:rsidR="00472B13" w:rsidRPr="001014E5">
        <w:rPr>
          <w:b/>
          <w:bCs/>
          <w:color w:val="333333"/>
          <w:sz w:val="28"/>
          <w:szCs w:val="28"/>
        </w:rPr>
        <w:t xml:space="preserve"> -</w:t>
      </w:r>
      <w:r w:rsidRPr="00565F4A">
        <w:rPr>
          <w:b/>
          <w:bCs/>
          <w:color w:val="333333"/>
          <w:sz w:val="28"/>
          <w:szCs w:val="28"/>
        </w:rPr>
        <w:t xml:space="preserve"> kĩ thuật hiện đại đã tìm ra vật liệu mới nào dưới đây?</w:t>
      </w:r>
    </w:p>
    <w:p w14:paraId="44F8953F" w14:textId="10264634" w:rsidR="006A7973" w:rsidRPr="00565F4A" w:rsidRDefault="006A797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lastRenderedPageBreak/>
        <w:t>Bê tông</w:t>
      </w:r>
    </w:p>
    <w:p w14:paraId="0F825BEB" w14:textId="6C374E3D" w:rsidR="006A7973" w:rsidRPr="00565F4A" w:rsidRDefault="006A797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Pô</w:t>
      </w:r>
      <w:r w:rsidR="00070F8A">
        <w:rPr>
          <w:color w:val="333333"/>
          <w:sz w:val="28"/>
          <w:szCs w:val="28"/>
          <w:lang w:val="en-US"/>
        </w:rPr>
        <w:t>-</w:t>
      </w:r>
      <w:r w:rsidRPr="00565F4A">
        <w:rPr>
          <w:color w:val="333333"/>
          <w:sz w:val="28"/>
          <w:szCs w:val="28"/>
        </w:rPr>
        <w:t>li</w:t>
      </w:r>
      <w:r w:rsidR="00070F8A">
        <w:rPr>
          <w:color w:val="333333"/>
          <w:sz w:val="28"/>
          <w:szCs w:val="28"/>
          <w:lang w:val="en-US"/>
        </w:rPr>
        <w:t>-</w:t>
      </w:r>
      <w:r w:rsidRPr="00565F4A">
        <w:rPr>
          <w:color w:val="333333"/>
          <w:sz w:val="28"/>
          <w:szCs w:val="28"/>
        </w:rPr>
        <w:t>me</w:t>
      </w:r>
    </w:p>
    <w:p w14:paraId="170D0B88" w14:textId="26911D19" w:rsidR="006A7973" w:rsidRPr="00565F4A" w:rsidRDefault="006A797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Sắt, thép</w:t>
      </w:r>
    </w:p>
    <w:p w14:paraId="6A802CFB" w14:textId="25AC78FA" w:rsidR="006A7973" w:rsidRPr="00565F4A" w:rsidRDefault="006A7973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 xml:space="preserve">Hợp </w:t>
      </w:r>
      <w:proofErr w:type="spellStart"/>
      <w:r w:rsidR="005B1694">
        <w:rPr>
          <w:color w:val="333333"/>
          <w:sz w:val="28"/>
          <w:szCs w:val="28"/>
          <w:lang w:val="en-US"/>
        </w:rPr>
        <w:t>kim</w:t>
      </w:r>
      <w:proofErr w:type="spellEnd"/>
    </w:p>
    <w:p w14:paraId="197C2E01" w14:textId="72E8FA8D" w:rsidR="009F4F68" w:rsidRPr="00565F4A" w:rsidRDefault="009F4F68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565F4A">
        <w:rPr>
          <w:b/>
          <w:bCs/>
          <w:color w:val="333333"/>
          <w:sz w:val="28"/>
          <w:szCs w:val="28"/>
        </w:rPr>
        <w:t xml:space="preserve">Câu </w:t>
      </w:r>
      <w:r w:rsidR="003F3289" w:rsidRPr="001014E5">
        <w:rPr>
          <w:b/>
          <w:bCs/>
          <w:color w:val="333333"/>
          <w:sz w:val="28"/>
          <w:szCs w:val="28"/>
        </w:rPr>
        <w:t xml:space="preserve">26: </w:t>
      </w:r>
      <w:r w:rsidRPr="00565F4A">
        <w:rPr>
          <w:b/>
          <w:bCs/>
          <w:color w:val="333333"/>
          <w:sz w:val="28"/>
          <w:szCs w:val="28"/>
        </w:rPr>
        <w:t>Thành tựu nào của cuộc cách mạng khoa học</w:t>
      </w:r>
      <w:r w:rsidR="00472B13" w:rsidRPr="001014E5">
        <w:rPr>
          <w:b/>
          <w:bCs/>
          <w:color w:val="333333"/>
          <w:sz w:val="28"/>
          <w:szCs w:val="28"/>
        </w:rPr>
        <w:t xml:space="preserve"> - </w:t>
      </w:r>
      <w:r w:rsidRPr="00565F4A">
        <w:rPr>
          <w:b/>
          <w:bCs/>
          <w:color w:val="333333"/>
          <w:sz w:val="28"/>
          <w:szCs w:val="28"/>
        </w:rPr>
        <w:t>kĩ thuật hiện đại đã tham gia tích cực vào việc giải quyết vấn đề lương thực cho loài người?  </w:t>
      </w:r>
    </w:p>
    <w:p w14:paraId="4BFDA1D2" w14:textId="29C3A11E" w:rsidR="009F4F68" w:rsidRPr="00565F4A" w:rsidRDefault="009F4F6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Sáng chế những vật liệu mới</w:t>
      </w:r>
      <w:r w:rsidR="008A43C0" w:rsidRPr="001014E5">
        <w:rPr>
          <w:color w:val="333333"/>
          <w:sz w:val="28"/>
          <w:szCs w:val="28"/>
        </w:rPr>
        <w:t>.</w:t>
      </w:r>
    </w:p>
    <w:p w14:paraId="5C35DDBD" w14:textId="0E912E8A" w:rsidR="009F4F68" w:rsidRPr="00565F4A" w:rsidRDefault="00E4452B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1014E5">
        <w:rPr>
          <w:color w:val="333333"/>
          <w:sz w:val="28"/>
          <w:szCs w:val="28"/>
        </w:rPr>
        <w:t>Tìm ra những nguồn năng lượng mới.</w:t>
      </w:r>
    </w:p>
    <w:p w14:paraId="19887D72" w14:textId="6DAEB20F" w:rsidR="009F4F68" w:rsidRPr="00565F4A" w:rsidRDefault="009F4F6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Cuộc “cách mạng xanh”</w:t>
      </w:r>
      <w:r w:rsidR="008A43C0" w:rsidRPr="001014E5">
        <w:rPr>
          <w:color w:val="333333"/>
          <w:sz w:val="28"/>
          <w:szCs w:val="28"/>
        </w:rPr>
        <w:t xml:space="preserve"> trong nông nghiệp.</w:t>
      </w:r>
    </w:p>
    <w:p w14:paraId="24413377" w14:textId="052F41F4" w:rsidR="009F4F68" w:rsidRPr="00565F4A" w:rsidRDefault="009F4F6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 xml:space="preserve">Tạo ra công cụ </w:t>
      </w:r>
      <w:r w:rsidR="009F062B" w:rsidRPr="001014E5">
        <w:rPr>
          <w:color w:val="333333"/>
          <w:sz w:val="28"/>
          <w:szCs w:val="28"/>
        </w:rPr>
        <w:t xml:space="preserve">sản </w:t>
      </w:r>
      <w:r w:rsidR="00021F85" w:rsidRPr="001014E5">
        <w:rPr>
          <w:color w:val="333333"/>
          <w:sz w:val="28"/>
          <w:szCs w:val="28"/>
        </w:rPr>
        <w:t>xuất</w:t>
      </w:r>
      <w:r w:rsidRPr="00565F4A">
        <w:rPr>
          <w:color w:val="333333"/>
          <w:sz w:val="28"/>
          <w:szCs w:val="28"/>
        </w:rPr>
        <w:t xml:space="preserve"> mới</w:t>
      </w:r>
      <w:r w:rsidR="009F062B" w:rsidRPr="001014E5">
        <w:rPr>
          <w:color w:val="333333"/>
          <w:sz w:val="28"/>
          <w:szCs w:val="28"/>
        </w:rPr>
        <w:t>.</w:t>
      </w:r>
    </w:p>
    <w:p w14:paraId="3FDB032C" w14:textId="6B48CEC1" w:rsidR="00C43B90" w:rsidRPr="00C43B90" w:rsidRDefault="00C43B90" w:rsidP="00DA0A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</w:pPr>
      <w:r w:rsidRPr="00C43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Câu </w:t>
      </w:r>
      <w:r w:rsidR="00E4452B" w:rsidRPr="00101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 xml:space="preserve">27: </w:t>
      </w:r>
      <w:r w:rsidRPr="00C43B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 w:eastAsia="vi-VN"/>
        </w:rPr>
        <w:t>Đâu là một trong những thành tựu kĩ thuật quan trọng nhất của thế kỉ XX?  </w:t>
      </w:r>
    </w:p>
    <w:p w14:paraId="651D9919" w14:textId="2F32F3AE" w:rsidR="00C43B90" w:rsidRPr="00EA6754" w:rsidRDefault="00C43B90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EA6754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Máy tính điện tử</w:t>
      </w:r>
      <w:r w:rsidR="00EA6754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</w:p>
    <w:p w14:paraId="3B874633" w14:textId="50BB2D15" w:rsidR="00C43B90" w:rsidRPr="00EA6754" w:rsidRDefault="00C43B90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EA6754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Giải mã bản đồ gen</w:t>
      </w:r>
      <w:r w:rsidR="00EA6754" w:rsidRPr="001014E5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.</w:t>
      </w:r>
    </w:p>
    <w:p w14:paraId="4F9CDE81" w14:textId="37BD546C" w:rsidR="00C43B90" w:rsidRPr="00EA6754" w:rsidRDefault="00C43B90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EA6754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Tạo ra phương pháp sinh sản vô tính</w:t>
      </w:r>
      <w:r w:rsidR="00EA6754" w:rsidRPr="001014E5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.</w:t>
      </w:r>
    </w:p>
    <w:p w14:paraId="5010DBBF" w14:textId="755C8C3F" w:rsidR="00C43B90" w:rsidRPr="00EA6754" w:rsidRDefault="00C43B90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</w:pPr>
      <w:r w:rsidRPr="00EA6754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Tìm ra những nguồn năng lượng mới</w:t>
      </w:r>
      <w:r w:rsidR="00EA6754" w:rsidRPr="001014E5">
        <w:rPr>
          <w:rFonts w:ascii="Times New Roman" w:eastAsia="Times New Roman" w:hAnsi="Times New Roman" w:cs="Times New Roman"/>
          <w:color w:val="333333"/>
          <w:sz w:val="28"/>
          <w:szCs w:val="28"/>
          <w:lang w:val="vi-VN" w:eastAsia="vi-VN"/>
        </w:rPr>
        <w:t>.</w:t>
      </w:r>
    </w:p>
    <w:p w14:paraId="54BF9FAF" w14:textId="46E628E9" w:rsidR="008259F9" w:rsidRPr="00565F4A" w:rsidRDefault="008259F9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565F4A">
        <w:rPr>
          <w:b/>
          <w:bCs/>
          <w:color w:val="333333"/>
          <w:sz w:val="28"/>
          <w:szCs w:val="28"/>
        </w:rPr>
        <w:t xml:space="preserve">Câu </w:t>
      </w:r>
      <w:r w:rsidR="00EA6754" w:rsidRPr="001014E5">
        <w:rPr>
          <w:b/>
          <w:bCs/>
          <w:color w:val="333333"/>
          <w:sz w:val="28"/>
          <w:szCs w:val="28"/>
        </w:rPr>
        <w:t>28:</w:t>
      </w:r>
      <w:r w:rsidRPr="00565F4A">
        <w:rPr>
          <w:b/>
          <w:bCs/>
          <w:color w:val="333333"/>
          <w:sz w:val="28"/>
          <w:szCs w:val="28"/>
        </w:rPr>
        <w:t> Cách mạng khoa học – kĩ thuật có tác động như thế nào đến cơ cấu lao động trong các ngành kinh tế của các nước phát triển cao?  </w:t>
      </w:r>
    </w:p>
    <w:p w14:paraId="565DD211" w14:textId="08C86CC2" w:rsidR="008259F9" w:rsidRPr="00565F4A" w:rsidRDefault="008259F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Lao động trong lĩnh vực công nghiệp tăng lên</w:t>
      </w:r>
      <w:r w:rsidR="00EA6754" w:rsidRPr="001014E5">
        <w:rPr>
          <w:color w:val="333333"/>
          <w:sz w:val="28"/>
          <w:szCs w:val="28"/>
        </w:rPr>
        <w:t>.</w:t>
      </w:r>
    </w:p>
    <w:p w14:paraId="6850B9AE" w14:textId="0C00FDD6" w:rsidR="008259F9" w:rsidRPr="00565F4A" w:rsidRDefault="008259F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Lao động trong lĩnh vực nông nghiệp giảm xuống</w:t>
      </w:r>
      <w:r w:rsidR="00EA6754" w:rsidRPr="001014E5">
        <w:rPr>
          <w:color w:val="333333"/>
          <w:sz w:val="28"/>
          <w:szCs w:val="28"/>
        </w:rPr>
        <w:t>.</w:t>
      </w:r>
    </w:p>
    <w:p w14:paraId="7BF02A70" w14:textId="1D16A66E" w:rsidR="008259F9" w:rsidRPr="00565F4A" w:rsidRDefault="008259F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Lao động trong lĩnh vực dịch vụ giảm xuống</w:t>
      </w:r>
      <w:r w:rsidR="00EA6754" w:rsidRPr="001014E5">
        <w:rPr>
          <w:color w:val="333333"/>
          <w:sz w:val="28"/>
          <w:szCs w:val="28"/>
        </w:rPr>
        <w:t>.</w:t>
      </w:r>
    </w:p>
    <w:p w14:paraId="47990FE9" w14:textId="6BE5FA66" w:rsidR="008259F9" w:rsidRPr="00565F4A" w:rsidRDefault="008259F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 xml:space="preserve">Lao động trong nông nghiệp, công nghiệp giảm </w:t>
      </w:r>
      <w:r w:rsidR="006533E4" w:rsidRPr="001014E5">
        <w:rPr>
          <w:color w:val="333333"/>
          <w:sz w:val="28"/>
          <w:szCs w:val="28"/>
        </w:rPr>
        <w:t>dần</w:t>
      </w:r>
      <w:r w:rsidRPr="00565F4A">
        <w:rPr>
          <w:color w:val="333333"/>
          <w:sz w:val="28"/>
          <w:szCs w:val="28"/>
        </w:rPr>
        <w:t>, dịch vụ tăng lên</w:t>
      </w:r>
      <w:r w:rsidR="00EA6754" w:rsidRPr="001014E5">
        <w:rPr>
          <w:color w:val="333333"/>
          <w:sz w:val="28"/>
          <w:szCs w:val="28"/>
        </w:rPr>
        <w:t>.</w:t>
      </w:r>
    </w:p>
    <w:p w14:paraId="609E6442" w14:textId="614D0887" w:rsidR="00834997" w:rsidRPr="00565F4A" w:rsidRDefault="00834997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565F4A">
        <w:rPr>
          <w:b/>
          <w:bCs/>
          <w:color w:val="333333"/>
          <w:sz w:val="28"/>
          <w:szCs w:val="28"/>
        </w:rPr>
        <w:t xml:space="preserve">Câu </w:t>
      </w:r>
      <w:r w:rsidR="006533E4" w:rsidRPr="001014E5">
        <w:rPr>
          <w:b/>
          <w:bCs/>
          <w:color w:val="333333"/>
          <w:sz w:val="28"/>
          <w:szCs w:val="28"/>
        </w:rPr>
        <w:t>29:</w:t>
      </w:r>
      <w:r w:rsidRPr="00565F4A">
        <w:rPr>
          <w:b/>
          <w:bCs/>
          <w:color w:val="333333"/>
          <w:sz w:val="28"/>
          <w:szCs w:val="28"/>
        </w:rPr>
        <w:t> Đâu là tác động tích cực của cách mạng khoa học – kĩ thuật hiện đại đến nhân loại?  </w:t>
      </w:r>
    </w:p>
    <w:p w14:paraId="37792E97" w14:textId="6699B796" w:rsidR="00834997" w:rsidRPr="00565F4A" w:rsidRDefault="0083499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Làm thay đổi cơ bản các yếu tố của sản xuất, tạo ra bước ngoặt chưa từng thấy của lực lượng sản xuất và năng suất lao động.</w:t>
      </w:r>
    </w:p>
    <w:p w14:paraId="3EFD1EF0" w14:textId="27066B96" w:rsidR="00834997" w:rsidRPr="00565F4A" w:rsidRDefault="0083499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Phóng thành công vệ tinh nhân tạo, đưa con người bay vào vũ trụ trở thành hoạt động thường niên của các quốc gia.</w:t>
      </w:r>
    </w:p>
    <w:p w14:paraId="0F98ACFD" w14:textId="3C5A1F53" w:rsidR="00834997" w:rsidRPr="00565F4A" w:rsidRDefault="0083499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Năng lượng nguyên tử, năng lượng nhiệt hạch, năng lượng mặt trời, năng lượng thủy triều được sử dụng phổ biến.</w:t>
      </w:r>
    </w:p>
    <w:p w14:paraId="6F312A8B" w14:textId="28A6BFD2" w:rsidR="00834997" w:rsidRPr="00565F4A" w:rsidRDefault="0083499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Chế tạo các vũ khí quân s</w:t>
      </w:r>
      <w:r w:rsidR="00D01622" w:rsidRPr="001014E5">
        <w:rPr>
          <w:color w:val="333333"/>
          <w:sz w:val="28"/>
          <w:szCs w:val="28"/>
        </w:rPr>
        <w:t>ự</w:t>
      </w:r>
      <w:r w:rsidRPr="00565F4A">
        <w:rPr>
          <w:color w:val="333333"/>
          <w:sz w:val="28"/>
          <w:szCs w:val="28"/>
        </w:rPr>
        <w:t>, vũ khí hủy diệt có sức công phá lớn chưa từng thấy.</w:t>
      </w:r>
    </w:p>
    <w:p w14:paraId="22366FB5" w14:textId="5EB957D1" w:rsidR="00C65D3A" w:rsidRPr="00565F4A" w:rsidRDefault="00C65D3A" w:rsidP="00DA0A8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333333"/>
          <w:sz w:val="28"/>
          <w:szCs w:val="28"/>
        </w:rPr>
      </w:pPr>
      <w:r w:rsidRPr="00565F4A">
        <w:rPr>
          <w:b/>
          <w:bCs/>
          <w:color w:val="333333"/>
          <w:sz w:val="28"/>
          <w:szCs w:val="28"/>
        </w:rPr>
        <w:t xml:space="preserve">Câu </w:t>
      </w:r>
      <w:r w:rsidR="00D01622" w:rsidRPr="001014E5">
        <w:rPr>
          <w:b/>
          <w:bCs/>
          <w:color w:val="333333"/>
          <w:sz w:val="28"/>
          <w:szCs w:val="28"/>
        </w:rPr>
        <w:t>30:</w:t>
      </w:r>
      <w:r w:rsidRPr="00565F4A">
        <w:rPr>
          <w:b/>
          <w:bCs/>
          <w:color w:val="333333"/>
          <w:sz w:val="28"/>
          <w:szCs w:val="28"/>
        </w:rPr>
        <w:t> Sự phát triển của cuộc cách mạng khoa học- kĩ thuật hiện đại có tác động như thế nào đến văn minh nhân loại?  </w:t>
      </w:r>
    </w:p>
    <w:p w14:paraId="1D68258F" w14:textId="7CC4E25E" w:rsidR="00C65D3A" w:rsidRPr="00565F4A" w:rsidRDefault="00C65D3A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Đưa loài người bước sang văn minh hậu công nghiệp</w:t>
      </w:r>
      <w:r w:rsidR="00D01622" w:rsidRPr="001014E5">
        <w:rPr>
          <w:color w:val="333333"/>
          <w:sz w:val="28"/>
          <w:szCs w:val="28"/>
        </w:rPr>
        <w:t>.</w:t>
      </w:r>
    </w:p>
    <w:p w14:paraId="3F759845" w14:textId="282D37C5" w:rsidR="00C65D3A" w:rsidRPr="00565F4A" w:rsidRDefault="00C65D3A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Thúc đẩy sự phát triển của văn minh công nghiệp</w:t>
      </w:r>
      <w:r w:rsidR="00D01622" w:rsidRPr="001014E5">
        <w:rPr>
          <w:color w:val="333333"/>
          <w:sz w:val="28"/>
          <w:szCs w:val="28"/>
        </w:rPr>
        <w:t>.</w:t>
      </w:r>
    </w:p>
    <w:p w14:paraId="1D5F672F" w14:textId="69C151B6" w:rsidR="00C65D3A" w:rsidRPr="00565F4A" w:rsidRDefault="00C65D3A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t>Hoàn thiện nền văn minh nhân loại</w:t>
      </w:r>
      <w:r w:rsidR="00D01622" w:rsidRPr="001014E5">
        <w:rPr>
          <w:color w:val="333333"/>
          <w:sz w:val="28"/>
          <w:szCs w:val="28"/>
        </w:rPr>
        <w:t>.</w:t>
      </w:r>
    </w:p>
    <w:p w14:paraId="700640ED" w14:textId="3868A875" w:rsidR="00C65D3A" w:rsidRPr="00565F4A" w:rsidRDefault="00C65D3A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65F4A">
        <w:rPr>
          <w:color w:val="333333"/>
          <w:sz w:val="28"/>
          <w:szCs w:val="28"/>
        </w:rPr>
        <w:lastRenderedPageBreak/>
        <w:t>Đưa con người bước sang văn minh công nghiệp</w:t>
      </w:r>
      <w:r w:rsidR="00D01622" w:rsidRPr="001014E5">
        <w:rPr>
          <w:color w:val="333333"/>
          <w:sz w:val="28"/>
          <w:szCs w:val="28"/>
        </w:rPr>
        <w:t>.</w:t>
      </w:r>
    </w:p>
    <w:p w14:paraId="735EBCC6" w14:textId="147CF0DE" w:rsidR="009D4F7D" w:rsidRDefault="009D4F7D" w:rsidP="00DA0A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14:paraId="18312EB8" w14:textId="77777777" w:rsidR="009D4F7D" w:rsidRDefault="009D4F7D" w:rsidP="00DA0A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14:paraId="0D21FF09" w14:textId="5F94B1A5" w:rsidR="00CF4CCB" w:rsidRPr="001014E5" w:rsidRDefault="0043720E" w:rsidP="00DA0A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14E5">
        <w:rPr>
          <w:rFonts w:ascii="Times New Roman" w:hAnsi="Times New Roman" w:cs="Times New Roman"/>
          <w:b/>
          <w:bCs/>
          <w:sz w:val="28"/>
          <w:szCs w:val="28"/>
          <w:lang w:val="vi-VN"/>
        </w:rPr>
        <w:t>B. PHẦN TỰ LUẬN</w:t>
      </w:r>
    </w:p>
    <w:p w14:paraId="4030A8F0" w14:textId="2E47762A" w:rsidR="00F12D03" w:rsidRPr="001014E5" w:rsidRDefault="00826A40" w:rsidP="002F3F2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1: </w:t>
      </w:r>
      <w:r w:rsidR="00C64157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N</w:t>
      </w:r>
      <w:r w:rsidR="00965FF1" w:rsidRPr="00965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guyên nhân nào dẫn đến sự phát triển </w:t>
      </w:r>
      <w:r w:rsidR="00C64157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“</w:t>
      </w:r>
      <w:r w:rsidR="00965FF1" w:rsidRPr="00965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thần k</w:t>
      </w:r>
      <w:r w:rsidR="00C64157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ì”</w:t>
      </w:r>
      <w:r w:rsidR="00F12D03" w:rsidRPr="00F12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của nền kinh tế Nhật Bản</w:t>
      </w:r>
      <w:r w:rsidR="00403C86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sau Chiến tranh thế giới thứ hai</w:t>
      </w:r>
      <w:r w:rsidR="0090172C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?</w:t>
      </w:r>
    </w:p>
    <w:p w14:paraId="361D531D" w14:textId="77777777" w:rsidR="00DA4465" w:rsidRDefault="00E81DA4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</w:t>
      </w:r>
      <w:r w:rsidR="00606D21" w:rsidRPr="0090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guyên nhân khách quan</w:t>
      </w:r>
    </w:p>
    <w:p w14:paraId="638C026F" w14:textId="0BD83A01" w:rsidR="00606D21" w:rsidRPr="00DA4465" w:rsidRDefault="00DA4465" w:rsidP="00DA446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E572C1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606D21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Sự phát triển chung của nền kinh tế thế giới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796BF70B" w14:textId="0135EBD8" w:rsidR="000B65E3" w:rsidRPr="00DA4465" w:rsidRDefault="00DA4465" w:rsidP="00DA44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E572C1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E81DA4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</w:t>
      </w:r>
      <w:r w:rsidR="000B65E3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hững thành tựu của cuộc cách mạng khoa học kỹ thuật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0582F6EE" w14:textId="77777777" w:rsidR="000B65E3" w:rsidRPr="0090172C" w:rsidRDefault="000B65E3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90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Nguyên nhân chủ quan</w:t>
      </w:r>
    </w:p>
    <w:p w14:paraId="514EE595" w14:textId="0CA568C8" w:rsidR="00E91C9C" w:rsidRPr="00DA4465" w:rsidRDefault="00DA4465" w:rsidP="00DA44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E572C1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573D2D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</w:t>
      </w:r>
      <w:r w:rsidR="00761BF6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ruyền thống văn hóa, giáo dục lâu đời của người 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</w:t>
      </w:r>
      <w:r w:rsidR="00761BF6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hậ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761BF6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</w:t>
      </w:r>
      <w:r w:rsidR="00761BF6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E91C9C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ẵ</w:t>
      </w:r>
      <w:r w:rsidR="00E91C9C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 sàng tiếp thu những giá trị tiến bộ của thế giới nhưng vẫn giữ được bản sắc dân tộc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1212D869" w14:textId="5F569656" w:rsidR="00094287" w:rsidRPr="00DA4465" w:rsidRDefault="00DA4465" w:rsidP="00DA44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E572C1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E91C9C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Hệ thống tổ chức quản l</w:t>
      </w:r>
      <w:r w:rsidR="008C404E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í</w:t>
      </w:r>
      <w:r w:rsidR="00E91C9C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có hiệu quả của các xí nghiệp</w:t>
      </w:r>
      <w:r w:rsidR="00094287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 công t</w:t>
      </w:r>
      <w:r w:rsidR="007C35A8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i</w:t>
      </w:r>
      <w:r w:rsidR="00094287" w:rsidRPr="00DA446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Nhật Bản</w:t>
      </w:r>
      <w:r w:rsidR="007C35A8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6D010845" w14:textId="17D23D7B" w:rsidR="008A2CD3" w:rsidRPr="00E572C1" w:rsidRDefault="00E572C1" w:rsidP="00E572C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</w:t>
      </w:r>
      <w:r w:rsidR="00094287" w:rsidRPr="00E572C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Vai trò quan trọng của nhà nước trong việc đề ra các chiến lược phát triển, nắm bắt đúng thời cơ</w:t>
      </w:r>
      <w:r w:rsidR="008A2CD3" w:rsidRPr="00E572C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sự điều tiết cần thiết để đưa nền kinh tế liên tục tăng trưởng</w:t>
      </w:r>
      <w:r w:rsidR="007C35A8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43D58289" w14:textId="778D6229" w:rsidR="002F3F27" w:rsidRPr="00E572C1" w:rsidRDefault="00E572C1" w:rsidP="00E572C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</w:t>
      </w:r>
      <w:r w:rsidR="008A2CD3" w:rsidRPr="00E572C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Con người Nhật Bản được đào tạo chu đáo, và có ý chí vươn lên, cần cù lao động</w:t>
      </w:r>
      <w:r w:rsidR="004E3AD2" w:rsidRPr="00E572C1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 đề cao kỷ luật và coi trọng tiết kiệm</w:t>
      </w:r>
      <w:r w:rsidR="007C35A8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197BB015" w14:textId="005691CB" w:rsidR="004E3AD2" w:rsidRPr="001014E5" w:rsidRDefault="004E3AD2" w:rsidP="002F3F2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2: </w:t>
      </w:r>
      <w:r w:rsidR="00727530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N</w:t>
      </w:r>
      <w:r w:rsidR="00727530" w:rsidRPr="007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hững việc làm của </w:t>
      </w:r>
      <w:r w:rsidR="00DA264A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L</w:t>
      </w:r>
      <w:r w:rsidR="00727530" w:rsidRPr="007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iên hiệp quốc giúp đ</w:t>
      </w:r>
      <w:r w:rsidR="00DA264A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ỡ</w:t>
      </w:r>
      <w:r w:rsidR="00727530" w:rsidRPr="0072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nhân dân ta mà em đã biết</w:t>
      </w:r>
      <w:r w:rsidR="00727530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?</w:t>
      </w:r>
    </w:p>
    <w:p w14:paraId="4466303E" w14:textId="38433DCF" w:rsidR="00E0220B" w:rsidRPr="001014E5" w:rsidRDefault="00E83F3F" w:rsidP="00E83F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</w:t>
      </w:r>
      <w:r w:rsidR="00E26D23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Sau chiến tranh</w:t>
      </w:r>
      <w:r w:rsidR="00E26D23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38145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</w:t>
      </w:r>
      <w:r w:rsidR="00664B94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ác tổ chức </w:t>
      </w:r>
      <w:r w:rsidR="00D267D7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</w:t>
      </w:r>
      <w:r w:rsidR="00664B94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iên hiệp quốc </w:t>
      </w:r>
      <w:r w:rsidR="0040299E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hỗ trợ Việt Nam giải quyết hậu quả chiến tranh</w:t>
      </w:r>
      <w:r w:rsidR="00C01A70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 thiên tai, những khó khăn về kinh tế xã hội</w:t>
      </w:r>
      <w:r w:rsidR="00E231A4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r w:rsidR="00B931C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</w:t>
      </w:r>
      <w:r w:rsidR="00E231A4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hất là trong các lĩnh vực</w:t>
      </w:r>
      <w:r w:rsidR="00E231A4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  <w:r w:rsidR="00E231A4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giáo dục, y tế,</w:t>
      </w:r>
      <w:r w:rsidR="00B931C5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chăm sóc và bảo vệ phụ nữ trẻ em</w:t>
      </w:r>
      <w:r w:rsidR="00B931C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…..</w:t>
      </w:r>
    </w:p>
    <w:p w14:paraId="1A73B737" w14:textId="51718FFE" w:rsidR="00250A29" w:rsidRPr="001014E5" w:rsidRDefault="00E83F3F" w:rsidP="00E83F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</w:t>
      </w:r>
      <w:r w:rsidR="00E26D23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Hiện nay</w:t>
      </w:r>
      <w:r w:rsidR="00EF7947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r w:rsidR="00D267D7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</w:t>
      </w:r>
      <w:r w:rsidR="00EF7947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iên hiệp quốc tiếp tục hỗ trợ Việt Nam</w:t>
      </w:r>
      <w:r w:rsidR="00F96486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công tác xoá đói giảm nghèo, bảo vệ môi trường,</w:t>
      </w:r>
      <w:r w:rsidR="00385F12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tiêm chủng phòng dịch</w:t>
      </w:r>
      <w:r w:rsidR="00390DE4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,</w:t>
      </w:r>
      <w:r w:rsidR="009835D4" w:rsidRPr="00E83F3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phòng chống ma túy, </w:t>
      </w:r>
      <w:r w:rsidR="00236E52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HIV/AIDS………</w:t>
      </w:r>
    </w:p>
    <w:p w14:paraId="0CADD9E0" w14:textId="756F487E" w:rsidR="00F712BB" w:rsidRPr="001014E5" w:rsidRDefault="00564F67" w:rsidP="00E83F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3: </w:t>
      </w:r>
      <w:r w:rsidR="00536EBD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N</w:t>
      </w:r>
      <w:r w:rsidR="00204B98" w:rsidRPr="002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êu những biểu hiện của tình trạng </w:t>
      </w:r>
      <w:r w:rsidR="00536EBD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“</w:t>
      </w:r>
      <w:r w:rsidR="00204B98" w:rsidRPr="002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chiến tranh lạnh</w:t>
      </w:r>
      <w:r w:rsidR="00536EBD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”</w:t>
      </w:r>
      <w:r w:rsidR="00204B98" w:rsidRPr="0020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và hậu quả của nó</w:t>
      </w:r>
      <w:r w:rsidR="007B0CA2"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.</w:t>
      </w:r>
    </w:p>
    <w:p w14:paraId="32FA49FF" w14:textId="60BFFA29" w:rsidR="00AB4C29" w:rsidRPr="001014E5" w:rsidRDefault="00637849" w:rsidP="00E83F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3202D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962E5D" w:rsidRPr="00962E5D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Chiến tranh lạnh</w:t>
      </w:r>
      <w:r w:rsidR="00AB4C29" w:rsidRPr="00AB4C2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là chính sách thù địch về mọi mặt của </w:t>
      </w:r>
      <w:r w:rsidR="00C44A52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Mĩ</w:t>
      </w:r>
      <w:r w:rsidR="00AB4C29" w:rsidRPr="00AB4C29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các nước đế quốc trong quan hệ với Liên Xô và các nước xã hội chủ nghĩa</w:t>
      </w:r>
      <w:r w:rsidR="000342AC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5C59EB93" w14:textId="59C97680" w:rsidR="008727E0" w:rsidRPr="001014E5" w:rsidRDefault="00637849" w:rsidP="00E83F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</w:t>
      </w:r>
      <w:r w:rsidR="003202D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="008727E0" w:rsidRPr="008727E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Biểu hiện của tình trạng </w:t>
      </w:r>
      <w:r w:rsidR="00EA7C3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“</w:t>
      </w:r>
      <w:r w:rsidR="008727E0" w:rsidRPr="008727E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chiến tranh lạnh</w:t>
      </w:r>
      <w:r w:rsidR="00EA7C3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”</w:t>
      </w:r>
      <w:r w:rsidR="003202D5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</w:p>
    <w:p w14:paraId="7B8DBBD4" w14:textId="1CF9F9F8" w:rsidR="008727E0" w:rsidRPr="00BE2BA6" w:rsidRDefault="008727E0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BE2B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</w:t>
      </w:r>
      <w:r w:rsidR="00BE2BA6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ĩ</w:t>
      </w:r>
      <w:r w:rsidRPr="00BE2B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các nước đế quốc chạy đua vũ trang</w:t>
      </w:r>
      <w:r w:rsidR="00BE2BA6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7E14D89E" w14:textId="39FCDF26" w:rsidR="00B029A0" w:rsidRPr="00BE2BA6" w:rsidRDefault="008727E0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BE2B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Tăng cường ngân sách quân sự</w:t>
      </w:r>
      <w:r w:rsidR="009F680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r w:rsidR="00B029A0" w:rsidRPr="00BE2BA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thành lập các khối quân sự, cùng các căn cứ quân sự bao quanh Liên Xô và các nước xã hội chủ nghĩa</w:t>
      </w:r>
      <w:r w:rsidR="009F680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0C8ED20C" w14:textId="77777777" w:rsidR="00C71CC1" w:rsidRPr="00C71CC1" w:rsidRDefault="00B029A0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F680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Tiến hành nhiều cuộc chiến tranh đàn áp </w:t>
      </w:r>
      <w:r w:rsidR="00FE380E" w:rsidRPr="009F680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cuộc đấu tranh giải phóng dân tộc</w:t>
      </w:r>
      <w:r w:rsidR="009F680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052C4386" w14:textId="15119D76" w:rsidR="00FE380E" w:rsidRPr="001E2E30" w:rsidRDefault="00AA41CD" w:rsidP="001E2E3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FE380E" w:rsidRPr="001E2E3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Hậu quả</w:t>
      </w:r>
      <w:r w:rsidR="009F680F" w:rsidRPr="001E2E3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</w:p>
    <w:p w14:paraId="32A9BDF8" w14:textId="3D53E374" w:rsidR="00FE380E" w:rsidRPr="009F680F" w:rsidRDefault="00FE380E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F680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Thế giới luôn trong tình trạng căng thẳng</w:t>
      </w:r>
      <w:r w:rsidR="009F680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493D093A" w14:textId="5649A33E" w:rsidR="007B0CA2" w:rsidRPr="001014E5" w:rsidRDefault="00FE380E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9F680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lastRenderedPageBreak/>
        <w:t>Các cường quốc đã chi một khối lượng khổng lồ tiền của và sức người</w:t>
      </w:r>
      <w:r w:rsidR="00637849" w:rsidRPr="009F680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để sản xuất các loại vũ khí hủy diệt phải xây dựng hàng ngàn căn cứ quân sự</w:t>
      </w:r>
      <w:r w:rsidR="009F680F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2D2C438D" w14:textId="7DAF5F42" w:rsidR="00516854" w:rsidRPr="001014E5" w:rsidRDefault="002F3F27" w:rsidP="002F3F2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Câu 4: </w:t>
      </w:r>
      <w:r w:rsidR="00516854" w:rsidRPr="00516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Để khắc phục và hạn chế những mặt tiêu cực của cuộc cách mạng khoa học - kĩ thuật, chúng ta cần phải</w:t>
      </w:r>
      <w:r w:rsidRPr="0010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làm gì?</w:t>
      </w:r>
    </w:p>
    <w:p w14:paraId="4BE660CF" w14:textId="5E8FFD31" w:rsidR="007D3C3C" w:rsidRPr="001014E5" w:rsidRDefault="00470F4E" w:rsidP="002F3F2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 </w:t>
      </w:r>
      <w:r w:rsidR="007D3C3C" w:rsidRPr="007D3C3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khắc phục và hạn chế những mặt tiêu cực của cuộc cách mạng khoa học - kĩ thuật, chúng ta cần phải</w:t>
      </w:r>
      <w:r w:rsidR="007D3C3C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</w:t>
      </w:r>
    </w:p>
    <w:p w14:paraId="1628488C" w14:textId="77777777" w:rsidR="00516854" w:rsidRPr="00516854" w:rsidRDefault="00516854" w:rsidP="002F3F2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168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Giáo dục, nâng cao ý thức của mỗi người dân.</w:t>
      </w:r>
    </w:p>
    <w:p w14:paraId="2273F1E9" w14:textId="77777777" w:rsidR="00516854" w:rsidRPr="00516854" w:rsidRDefault="00516854" w:rsidP="002F3F2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168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Khai thác, sử dụng tài nguyên thiên nhiên hợp lý.</w:t>
      </w:r>
    </w:p>
    <w:p w14:paraId="1B771E19" w14:textId="1D761A9E" w:rsidR="00D42144" w:rsidRPr="00DA264A" w:rsidRDefault="00516854" w:rsidP="00DA26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168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- Đẩy mạnh nghiên cứu, phát minh, sáng chế và áp dụng vào thực tiễn các loại năng lượng sạch, như: năng lượng mặt trời, năng lượng gió, năng lượng thủy triều,...</w:t>
      </w:r>
      <w:r w:rsidR="00DA264A" w:rsidRPr="001014E5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...</w:t>
      </w:r>
      <w:r w:rsidRPr="00516854">
        <w:rPr>
          <w:rFonts w:ascii="Tahoma" w:eastAsia="Times New Roman" w:hAnsi="Tahoma" w:cs="Tahoma"/>
          <w:color w:val="000000"/>
          <w:sz w:val="21"/>
          <w:szCs w:val="21"/>
          <w:lang w:val="vi-VN" w:eastAsia="vi-VN"/>
        </w:rPr>
        <w:br/>
      </w:r>
    </w:p>
    <w:p w14:paraId="612B9DAB" w14:textId="1436570F" w:rsidR="00AE7D1D" w:rsidRPr="00D117ED" w:rsidRDefault="00AE7D1D" w:rsidP="00DA0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E7D1D">
        <w:rPr>
          <w:rFonts w:ascii="Times New Roman" w:hAnsi="Times New Roman" w:cs="Times New Roman"/>
          <w:b/>
          <w:sz w:val="28"/>
          <w:szCs w:val="28"/>
          <w:lang w:val="vi-VN"/>
        </w:rPr>
        <w:t>---HẾT---</w:t>
      </w:r>
    </w:p>
    <w:p w14:paraId="29A2C5F9" w14:textId="6D359BB9" w:rsidR="00303732" w:rsidRPr="00AE7D1D" w:rsidRDefault="00303732" w:rsidP="00DA0A8C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14:paraId="3CA3F6CE" w14:textId="77777777" w:rsidR="00303732" w:rsidRPr="0013619C" w:rsidRDefault="00303732" w:rsidP="00BC0AD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732" w:rsidRPr="0013619C" w:rsidSect="004E26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F7F"/>
    <w:multiLevelType w:val="hybridMultilevel"/>
    <w:tmpl w:val="6B5074A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A23"/>
    <w:multiLevelType w:val="hybridMultilevel"/>
    <w:tmpl w:val="28DCE2C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4A3E"/>
    <w:multiLevelType w:val="hybridMultilevel"/>
    <w:tmpl w:val="C2F2394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52CA"/>
    <w:multiLevelType w:val="hybridMultilevel"/>
    <w:tmpl w:val="BF48B6C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512C"/>
    <w:multiLevelType w:val="hybridMultilevel"/>
    <w:tmpl w:val="869C9C0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FB5"/>
    <w:multiLevelType w:val="hybridMultilevel"/>
    <w:tmpl w:val="4368581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A8E"/>
    <w:multiLevelType w:val="hybridMultilevel"/>
    <w:tmpl w:val="2474C77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A76D7"/>
    <w:multiLevelType w:val="hybridMultilevel"/>
    <w:tmpl w:val="F45E489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C77"/>
    <w:multiLevelType w:val="hybridMultilevel"/>
    <w:tmpl w:val="D774FE0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4AE"/>
    <w:multiLevelType w:val="hybridMultilevel"/>
    <w:tmpl w:val="66A063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E89"/>
    <w:multiLevelType w:val="hybridMultilevel"/>
    <w:tmpl w:val="5C5456D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66"/>
    <w:multiLevelType w:val="hybridMultilevel"/>
    <w:tmpl w:val="2AD2271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45DFA"/>
    <w:multiLevelType w:val="hybridMultilevel"/>
    <w:tmpl w:val="2CEA5A5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460F"/>
    <w:multiLevelType w:val="hybridMultilevel"/>
    <w:tmpl w:val="BDA05D3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533D7"/>
    <w:multiLevelType w:val="hybridMultilevel"/>
    <w:tmpl w:val="0238819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200FE"/>
    <w:multiLevelType w:val="hybridMultilevel"/>
    <w:tmpl w:val="B530A5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A1AE4"/>
    <w:multiLevelType w:val="hybridMultilevel"/>
    <w:tmpl w:val="63C871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4327"/>
    <w:multiLevelType w:val="hybridMultilevel"/>
    <w:tmpl w:val="E2F0A4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05EE5"/>
    <w:multiLevelType w:val="hybridMultilevel"/>
    <w:tmpl w:val="6DEEB0E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E5013"/>
    <w:multiLevelType w:val="hybridMultilevel"/>
    <w:tmpl w:val="841A3E0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841C7"/>
    <w:multiLevelType w:val="hybridMultilevel"/>
    <w:tmpl w:val="6400C70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A35FF"/>
    <w:multiLevelType w:val="hybridMultilevel"/>
    <w:tmpl w:val="7DCA464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C3A65"/>
    <w:multiLevelType w:val="hybridMultilevel"/>
    <w:tmpl w:val="E1CC057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563E"/>
    <w:multiLevelType w:val="hybridMultilevel"/>
    <w:tmpl w:val="C2941E2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A7A40"/>
    <w:multiLevelType w:val="hybridMultilevel"/>
    <w:tmpl w:val="6E400C6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5251A"/>
    <w:multiLevelType w:val="hybridMultilevel"/>
    <w:tmpl w:val="17323F9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B7E92"/>
    <w:multiLevelType w:val="hybridMultilevel"/>
    <w:tmpl w:val="013005C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253A2"/>
    <w:multiLevelType w:val="hybridMultilevel"/>
    <w:tmpl w:val="607C0438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E17FB"/>
    <w:multiLevelType w:val="hybridMultilevel"/>
    <w:tmpl w:val="7B504CDA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E5BB7"/>
    <w:multiLevelType w:val="hybridMultilevel"/>
    <w:tmpl w:val="9B7A261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3B5"/>
    <w:multiLevelType w:val="hybridMultilevel"/>
    <w:tmpl w:val="3DF43DC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250D4"/>
    <w:multiLevelType w:val="hybridMultilevel"/>
    <w:tmpl w:val="4584383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76EB8"/>
    <w:multiLevelType w:val="hybridMultilevel"/>
    <w:tmpl w:val="B89A934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9"/>
  </w:num>
  <w:num w:numId="5">
    <w:abstractNumId w:val="32"/>
  </w:num>
  <w:num w:numId="6">
    <w:abstractNumId w:val="20"/>
  </w:num>
  <w:num w:numId="7">
    <w:abstractNumId w:val="14"/>
  </w:num>
  <w:num w:numId="8">
    <w:abstractNumId w:val="2"/>
  </w:num>
  <w:num w:numId="9">
    <w:abstractNumId w:val="29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22"/>
  </w:num>
  <w:num w:numId="16">
    <w:abstractNumId w:val="11"/>
  </w:num>
  <w:num w:numId="17">
    <w:abstractNumId w:val="3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1"/>
  </w:num>
  <w:num w:numId="23">
    <w:abstractNumId w:val="25"/>
  </w:num>
  <w:num w:numId="24">
    <w:abstractNumId w:val="0"/>
  </w:num>
  <w:num w:numId="25">
    <w:abstractNumId w:val="5"/>
  </w:num>
  <w:num w:numId="26">
    <w:abstractNumId w:val="28"/>
  </w:num>
  <w:num w:numId="27">
    <w:abstractNumId w:val="23"/>
  </w:num>
  <w:num w:numId="28">
    <w:abstractNumId w:val="10"/>
  </w:num>
  <w:num w:numId="29">
    <w:abstractNumId w:val="21"/>
  </w:num>
  <w:num w:numId="30">
    <w:abstractNumId w:val="24"/>
  </w:num>
  <w:num w:numId="31">
    <w:abstractNumId w:val="27"/>
  </w:num>
  <w:num w:numId="32">
    <w:abstractNumId w:val="16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1F"/>
    <w:rsid w:val="000029FE"/>
    <w:rsid w:val="00021F85"/>
    <w:rsid w:val="0002239D"/>
    <w:rsid w:val="00032088"/>
    <w:rsid w:val="000342AC"/>
    <w:rsid w:val="00042C30"/>
    <w:rsid w:val="000454BB"/>
    <w:rsid w:val="00057B92"/>
    <w:rsid w:val="00064525"/>
    <w:rsid w:val="00070F8A"/>
    <w:rsid w:val="00074F46"/>
    <w:rsid w:val="00092556"/>
    <w:rsid w:val="00093EBF"/>
    <w:rsid w:val="00094287"/>
    <w:rsid w:val="000977A8"/>
    <w:rsid w:val="000A0AE9"/>
    <w:rsid w:val="000B65E3"/>
    <w:rsid w:val="000F7C7F"/>
    <w:rsid w:val="001014E5"/>
    <w:rsid w:val="001101E0"/>
    <w:rsid w:val="00113A30"/>
    <w:rsid w:val="0013619C"/>
    <w:rsid w:val="00137191"/>
    <w:rsid w:val="00152EF1"/>
    <w:rsid w:val="00153732"/>
    <w:rsid w:val="00162EB0"/>
    <w:rsid w:val="00174207"/>
    <w:rsid w:val="001828ED"/>
    <w:rsid w:val="00187B3B"/>
    <w:rsid w:val="0019193D"/>
    <w:rsid w:val="001A2F00"/>
    <w:rsid w:val="001A38C8"/>
    <w:rsid w:val="001C3980"/>
    <w:rsid w:val="001D052E"/>
    <w:rsid w:val="001D4678"/>
    <w:rsid w:val="001D653C"/>
    <w:rsid w:val="001E2E30"/>
    <w:rsid w:val="001E469C"/>
    <w:rsid w:val="001F1127"/>
    <w:rsid w:val="001F7947"/>
    <w:rsid w:val="00204B98"/>
    <w:rsid w:val="00206D06"/>
    <w:rsid w:val="002111E8"/>
    <w:rsid w:val="00220390"/>
    <w:rsid w:val="00233439"/>
    <w:rsid w:val="00236E52"/>
    <w:rsid w:val="00242374"/>
    <w:rsid w:val="00250A29"/>
    <w:rsid w:val="0029761F"/>
    <w:rsid w:val="002A2980"/>
    <w:rsid w:val="002A5739"/>
    <w:rsid w:val="002B3DC4"/>
    <w:rsid w:val="002B40D7"/>
    <w:rsid w:val="002B63A8"/>
    <w:rsid w:val="002D709D"/>
    <w:rsid w:val="002E1B04"/>
    <w:rsid w:val="002F3F27"/>
    <w:rsid w:val="002F6F08"/>
    <w:rsid w:val="00303732"/>
    <w:rsid w:val="00307CE3"/>
    <w:rsid w:val="00310A57"/>
    <w:rsid w:val="00316407"/>
    <w:rsid w:val="003202D5"/>
    <w:rsid w:val="003217F6"/>
    <w:rsid w:val="003461A0"/>
    <w:rsid w:val="00353ED6"/>
    <w:rsid w:val="003622B2"/>
    <w:rsid w:val="00365BFD"/>
    <w:rsid w:val="0038145F"/>
    <w:rsid w:val="00382FD8"/>
    <w:rsid w:val="003832AA"/>
    <w:rsid w:val="00385F12"/>
    <w:rsid w:val="00390DE4"/>
    <w:rsid w:val="003A0E5C"/>
    <w:rsid w:val="003C5A88"/>
    <w:rsid w:val="003D38F9"/>
    <w:rsid w:val="003F0278"/>
    <w:rsid w:val="003F3289"/>
    <w:rsid w:val="003F54CA"/>
    <w:rsid w:val="00400270"/>
    <w:rsid w:val="0040299E"/>
    <w:rsid w:val="00403C86"/>
    <w:rsid w:val="00411DAB"/>
    <w:rsid w:val="004164ED"/>
    <w:rsid w:val="00421C90"/>
    <w:rsid w:val="00425FF8"/>
    <w:rsid w:val="00426825"/>
    <w:rsid w:val="00432A17"/>
    <w:rsid w:val="0043720E"/>
    <w:rsid w:val="00444B61"/>
    <w:rsid w:val="00445471"/>
    <w:rsid w:val="0044565D"/>
    <w:rsid w:val="004459EF"/>
    <w:rsid w:val="00453569"/>
    <w:rsid w:val="00454135"/>
    <w:rsid w:val="00470F4E"/>
    <w:rsid w:val="00472B13"/>
    <w:rsid w:val="00480A80"/>
    <w:rsid w:val="004A2744"/>
    <w:rsid w:val="004A7C7B"/>
    <w:rsid w:val="004B35FC"/>
    <w:rsid w:val="004D5509"/>
    <w:rsid w:val="004E269C"/>
    <w:rsid w:val="004E3AD2"/>
    <w:rsid w:val="00500940"/>
    <w:rsid w:val="005113A3"/>
    <w:rsid w:val="00516854"/>
    <w:rsid w:val="00536EBD"/>
    <w:rsid w:val="00547657"/>
    <w:rsid w:val="00550102"/>
    <w:rsid w:val="0055047C"/>
    <w:rsid w:val="00550D79"/>
    <w:rsid w:val="0056195A"/>
    <w:rsid w:val="00562CA8"/>
    <w:rsid w:val="00564F67"/>
    <w:rsid w:val="00565F4A"/>
    <w:rsid w:val="005672C0"/>
    <w:rsid w:val="00573D2D"/>
    <w:rsid w:val="005911CC"/>
    <w:rsid w:val="00593A3D"/>
    <w:rsid w:val="00593B67"/>
    <w:rsid w:val="005B1694"/>
    <w:rsid w:val="005D5378"/>
    <w:rsid w:val="005E04A2"/>
    <w:rsid w:val="00606D21"/>
    <w:rsid w:val="006143AF"/>
    <w:rsid w:val="006218B3"/>
    <w:rsid w:val="00622DE8"/>
    <w:rsid w:val="00631F26"/>
    <w:rsid w:val="00633839"/>
    <w:rsid w:val="00636A16"/>
    <w:rsid w:val="00637849"/>
    <w:rsid w:val="00643B22"/>
    <w:rsid w:val="00645EC4"/>
    <w:rsid w:val="006533E4"/>
    <w:rsid w:val="00656140"/>
    <w:rsid w:val="00664B94"/>
    <w:rsid w:val="0067194F"/>
    <w:rsid w:val="006754F3"/>
    <w:rsid w:val="006876F1"/>
    <w:rsid w:val="006A772C"/>
    <w:rsid w:val="006A7882"/>
    <w:rsid w:val="006A7973"/>
    <w:rsid w:val="006B1D93"/>
    <w:rsid w:val="006B37DF"/>
    <w:rsid w:val="006C4D5D"/>
    <w:rsid w:val="006C6D6A"/>
    <w:rsid w:val="006D19C9"/>
    <w:rsid w:val="006D48CB"/>
    <w:rsid w:val="006D7E61"/>
    <w:rsid w:val="006E0A4B"/>
    <w:rsid w:val="006E470C"/>
    <w:rsid w:val="006E4C5E"/>
    <w:rsid w:val="006E5AAB"/>
    <w:rsid w:val="00704354"/>
    <w:rsid w:val="00710EE2"/>
    <w:rsid w:val="0071439B"/>
    <w:rsid w:val="00727530"/>
    <w:rsid w:val="00730ADB"/>
    <w:rsid w:val="00732D51"/>
    <w:rsid w:val="00736A4C"/>
    <w:rsid w:val="00753348"/>
    <w:rsid w:val="00753B70"/>
    <w:rsid w:val="00761BF6"/>
    <w:rsid w:val="00762333"/>
    <w:rsid w:val="00770BE0"/>
    <w:rsid w:val="0077203B"/>
    <w:rsid w:val="007724AB"/>
    <w:rsid w:val="00786A61"/>
    <w:rsid w:val="00787663"/>
    <w:rsid w:val="007909B9"/>
    <w:rsid w:val="00790A54"/>
    <w:rsid w:val="007B0CA2"/>
    <w:rsid w:val="007B4690"/>
    <w:rsid w:val="007B6F10"/>
    <w:rsid w:val="007C35A8"/>
    <w:rsid w:val="007C4367"/>
    <w:rsid w:val="007D291C"/>
    <w:rsid w:val="007D3C3C"/>
    <w:rsid w:val="007E09AB"/>
    <w:rsid w:val="007E27AF"/>
    <w:rsid w:val="00810A79"/>
    <w:rsid w:val="00821C10"/>
    <w:rsid w:val="008259F9"/>
    <w:rsid w:val="00825E6A"/>
    <w:rsid w:val="008269DD"/>
    <w:rsid w:val="00826A40"/>
    <w:rsid w:val="00834997"/>
    <w:rsid w:val="0084786A"/>
    <w:rsid w:val="00850175"/>
    <w:rsid w:val="0087232E"/>
    <w:rsid w:val="008727E0"/>
    <w:rsid w:val="008741E1"/>
    <w:rsid w:val="00874688"/>
    <w:rsid w:val="0088335D"/>
    <w:rsid w:val="008A01E8"/>
    <w:rsid w:val="008A2CD3"/>
    <w:rsid w:val="008A43C0"/>
    <w:rsid w:val="008C401C"/>
    <w:rsid w:val="008C404E"/>
    <w:rsid w:val="008C7C7F"/>
    <w:rsid w:val="008D411E"/>
    <w:rsid w:val="0090172C"/>
    <w:rsid w:val="00913979"/>
    <w:rsid w:val="00914439"/>
    <w:rsid w:val="00921D0B"/>
    <w:rsid w:val="00921D91"/>
    <w:rsid w:val="00962E5D"/>
    <w:rsid w:val="00965FF1"/>
    <w:rsid w:val="009807DB"/>
    <w:rsid w:val="009835D4"/>
    <w:rsid w:val="0099567C"/>
    <w:rsid w:val="009B672A"/>
    <w:rsid w:val="009D4F7D"/>
    <w:rsid w:val="009D5F13"/>
    <w:rsid w:val="009F062B"/>
    <w:rsid w:val="009F4F68"/>
    <w:rsid w:val="009F680F"/>
    <w:rsid w:val="00A33020"/>
    <w:rsid w:val="00A34D34"/>
    <w:rsid w:val="00A44750"/>
    <w:rsid w:val="00A647A7"/>
    <w:rsid w:val="00AA0424"/>
    <w:rsid w:val="00AA0B17"/>
    <w:rsid w:val="00AA13D8"/>
    <w:rsid w:val="00AA41CD"/>
    <w:rsid w:val="00AA5228"/>
    <w:rsid w:val="00AB4C29"/>
    <w:rsid w:val="00AC1109"/>
    <w:rsid w:val="00AC2955"/>
    <w:rsid w:val="00AC5E6D"/>
    <w:rsid w:val="00AD07C9"/>
    <w:rsid w:val="00AD0C02"/>
    <w:rsid w:val="00AE7D1D"/>
    <w:rsid w:val="00B029A0"/>
    <w:rsid w:val="00B21692"/>
    <w:rsid w:val="00B24C0C"/>
    <w:rsid w:val="00B256BE"/>
    <w:rsid w:val="00B3602F"/>
    <w:rsid w:val="00B443B0"/>
    <w:rsid w:val="00B63B98"/>
    <w:rsid w:val="00B645DF"/>
    <w:rsid w:val="00B6753C"/>
    <w:rsid w:val="00B91612"/>
    <w:rsid w:val="00B931C5"/>
    <w:rsid w:val="00B93DD7"/>
    <w:rsid w:val="00BA05CE"/>
    <w:rsid w:val="00BA4A8A"/>
    <w:rsid w:val="00BC0ADE"/>
    <w:rsid w:val="00BC65EC"/>
    <w:rsid w:val="00BD04A8"/>
    <w:rsid w:val="00BD307A"/>
    <w:rsid w:val="00BD46D9"/>
    <w:rsid w:val="00BD5B98"/>
    <w:rsid w:val="00BE2BA6"/>
    <w:rsid w:val="00BF6F1B"/>
    <w:rsid w:val="00C01A70"/>
    <w:rsid w:val="00C12421"/>
    <w:rsid w:val="00C13FDA"/>
    <w:rsid w:val="00C27673"/>
    <w:rsid w:val="00C43B90"/>
    <w:rsid w:val="00C44A52"/>
    <w:rsid w:val="00C62343"/>
    <w:rsid w:val="00C6263F"/>
    <w:rsid w:val="00C64157"/>
    <w:rsid w:val="00C65D3A"/>
    <w:rsid w:val="00C71CC1"/>
    <w:rsid w:val="00C778FF"/>
    <w:rsid w:val="00C77F08"/>
    <w:rsid w:val="00C85D12"/>
    <w:rsid w:val="00C87207"/>
    <w:rsid w:val="00CA1EBD"/>
    <w:rsid w:val="00CA3336"/>
    <w:rsid w:val="00CB02E6"/>
    <w:rsid w:val="00CD0233"/>
    <w:rsid w:val="00CD4F77"/>
    <w:rsid w:val="00CF4CCB"/>
    <w:rsid w:val="00D01622"/>
    <w:rsid w:val="00D117ED"/>
    <w:rsid w:val="00D17A9E"/>
    <w:rsid w:val="00D220AF"/>
    <w:rsid w:val="00D267D7"/>
    <w:rsid w:val="00D42144"/>
    <w:rsid w:val="00D67BE0"/>
    <w:rsid w:val="00D94039"/>
    <w:rsid w:val="00DA0130"/>
    <w:rsid w:val="00DA0A8C"/>
    <w:rsid w:val="00DA264A"/>
    <w:rsid w:val="00DA4465"/>
    <w:rsid w:val="00DD6E69"/>
    <w:rsid w:val="00DE05BB"/>
    <w:rsid w:val="00DF3C79"/>
    <w:rsid w:val="00E0220B"/>
    <w:rsid w:val="00E231A4"/>
    <w:rsid w:val="00E26D23"/>
    <w:rsid w:val="00E35C91"/>
    <w:rsid w:val="00E37383"/>
    <w:rsid w:val="00E4452B"/>
    <w:rsid w:val="00E51AF9"/>
    <w:rsid w:val="00E572C1"/>
    <w:rsid w:val="00E6281A"/>
    <w:rsid w:val="00E62D3D"/>
    <w:rsid w:val="00E707B7"/>
    <w:rsid w:val="00E713AB"/>
    <w:rsid w:val="00E80A9A"/>
    <w:rsid w:val="00E81DA4"/>
    <w:rsid w:val="00E83F3F"/>
    <w:rsid w:val="00E848CC"/>
    <w:rsid w:val="00E91C9C"/>
    <w:rsid w:val="00EA54E4"/>
    <w:rsid w:val="00EA6754"/>
    <w:rsid w:val="00EA7031"/>
    <w:rsid w:val="00EA7C35"/>
    <w:rsid w:val="00EC450E"/>
    <w:rsid w:val="00EE4EBB"/>
    <w:rsid w:val="00EF5A09"/>
    <w:rsid w:val="00EF7947"/>
    <w:rsid w:val="00F12A6B"/>
    <w:rsid w:val="00F12D03"/>
    <w:rsid w:val="00F1745A"/>
    <w:rsid w:val="00F450FF"/>
    <w:rsid w:val="00F54FF1"/>
    <w:rsid w:val="00F557FA"/>
    <w:rsid w:val="00F712BB"/>
    <w:rsid w:val="00F73D66"/>
    <w:rsid w:val="00F96486"/>
    <w:rsid w:val="00FA024C"/>
    <w:rsid w:val="00FA270C"/>
    <w:rsid w:val="00FB1BDF"/>
    <w:rsid w:val="00FB7FAF"/>
    <w:rsid w:val="00FC413E"/>
    <w:rsid w:val="00FC5794"/>
    <w:rsid w:val="00FD1AC0"/>
    <w:rsid w:val="00FD23B0"/>
    <w:rsid w:val="00FD7FB3"/>
    <w:rsid w:val="00FE380E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5ED66"/>
  <w15:chartTrackingRefBased/>
  <w15:docId w15:val="{82F606D2-FC06-4F5D-9BC0-C355D91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E0"/>
    <w:pPr>
      <w:ind w:left="720"/>
      <w:contextualSpacing/>
    </w:pPr>
  </w:style>
  <w:style w:type="table" w:styleId="TableGrid">
    <w:name w:val="Table Grid"/>
    <w:basedOn w:val="TableNormal"/>
    <w:uiPriority w:val="39"/>
    <w:rsid w:val="00303732"/>
    <w:pPr>
      <w:spacing w:after="0" w:line="240" w:lineRule="auto"/>
    </w:pPr>
    <w:rPr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516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704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8" w:color="auto"/>
            <w:bottom w:val="single" w:sz="12" w:space="0" w:color="auto"/>
            <w:right w:val="single" w:sz="12" w:space="8" w:color="auto"/>
          </w:divBdr>
        </w:div>
      </w:divsChild>
    </w:div>
    <w:div w:id="96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096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8" w:color="auto"/>
            <w:bottom w:val="single" w:sz="12" w:space="0" w:color="auto"/>
            <w:right w:val="single" w:sz="12" w:space="8" w:color="auto"/>
          </w:divBdr>
        </w:div>
      </w:divsChild>
    </w:div>
    <w:div w:id="1802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Nguyen</dc:creator>
  <cp:keywords/>
  <dc:description/>
  <cp:lastModifiedBy>LOAN KHUU</cp:lastModifiedBy>
  <cp:revision>2</cp:revision>
  <dcterms:created xsi:type="dcterms:W3CDTF">2022-12-04T00:55:00Z</dcterms:created>
  <dcterms:modified xsi:type="dcterms:W3CDTF">2022-12-04T00:55:00Z</dcterms:modified>
</cp:coreProperties>
</file>