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B35" w:rsidRPr="00C64690" w:rsidRDefault="00926502" w:rsidP="00FD0B35">
      <w:pPr>
        <w:tabs>
          <w:tab w:val="center" w:pos="1985"/>
          <w:tab w:val="center" w:pos="7371"/>
        </w:tabs>
        <w:jc w:val="both"/>
        <w:rPr>
          <w:b/>
          <w:color w:val="000099"/>
          <w:szCs w:val="24"/>
        </w:rPr>
      </w:pPr>
      <w:r w:rsidRPr="008E68F9">
        <w:rPr>
          <w:rFonts w:cs="Times New Roman"/>
          <w:b/>
          <w:color w:val="FF0000"/>
          <w:sz w:val="28"/>
          <w:szCs w:val="28"/>
          <w:lang w:val="vi-VN"/>
        </w:rPr>
        <w:t xml:space="preserve"> </w:t>
      </w:r>
      <w:r w:rsidR="00FD0B35" w:rsidRPr="00C64690">
        <w:rPr>
          <w:color w:val="000099"/>
          <w:szCs w:val="24"/>
        </w:rPr>
        <w:t>UBND QUẬN BÌNH THẠNH</w:t>
      </w:r>
      <w:r w:rsidR="00FD0B35" w:rsidRPr="00C64690">
        <w:rPr>
          <w:b/>
          <w:color w:val="000099"/>
          <w:szCs w:val="24"/>
        </w:rPr>
        <w:tab/>
        <w:t>CỘNG HÒA XÃ HỘI CHỦ NGHĨA VIỆT NAM</w:t>
      </w:r>
    </w:p>
    <w:p w:rsidR="00FD0B35" w:rsidRPr="00C64690" w:rsidRDefault="00FD0B35" w:rsidP="00FD0B35">
      <w:pPr>
        <w:tabs>
          <w:tab w:val="center" w:pos="1985"/>
          <w:tab w:val="center" w:pos="7371"/>
        </w:tabs>
        <w:jc w:val="both"/>
        <w:rPr>
          <w:b/>
          <w:color w:val="000099"/>
          <w:szCs w:val="24"/>
          <w:u w:val="single"/>
        </w:rPr>
      </w:pPr>
      <w:r w:rsidRPr="00C64690">
        <w:rPr>
          <w:b/>
          <w:color w:val="000099"/>
          <w:szCs w:val="24"/>
        </w:rPr>
        <w:tab/>
        <w:t>TRƯỜNG TRUNG HỌC CƠ SỞ</w:t>
      </w:r>
      <w:r w:rsidRPr="00C64690">
        <w:rPr>
          <w:b/>
          <w:color w:val="000099"/>
          <w:szCs w:val="24"/>
        </w:rPr>
        <w:tab/>
      </w:r>
      <w:r w:rsidRPr="00C64690">
        <w:rPr>
          <w:b/>
          <w:color w:val="000099"/>
          <w:szCs w:val="24"/>
          <w:u w:val="single"/>
        </w:rPr>
        <w:t>Độc lập – Tự do – Hạnh phúc</w:t>
      </w:r>
    </w:p>
    <w:p w:rsidR="00FD0B35" w:rsidRDefault="00FD0B35" w:rsidP="00FD0B35">
      <w:pPr>
        <w:tabs>
          <w:tab w:val="center" w:pos="1985"/>
          <w:tab w:val="center" w:pos="7371"/>
        </w:tabs>
        <w:jc w:val="both"/>
        <w:rPr>
          <w:b/>
          <w:color w:val="000099"/>
          <w:sz w:val="28"/>
          <w:szCs w:val="28"/>
        </w:rPr>
      </w:pPr>
      <w:r w:rsidRPr="00C64690">
        <w:rPr>
          <w:b/>
          <w:color w:val="000099"/>
          <w:szCs w:val="24"/>
        </w:rPr>
        <w:tab/>
      </w:r>
      <w:r w:rsidRPr="00C64690">
        <w:rPr>
          <w:b/>
          <w:color w:val="000099"/>
          <w:szCs w:val="24"/>
          <w:u w:val="single"/>
        </w:rPr>
        <w:t>THANH ĐA</w:t>
      </w:r>
      <w:r w:rsidRPr="0004749F">
        <w:rPr>
          <w:b/>
          <w:color w:val="000099"/>
          <w:sz w:val="28"/>
          <w:szCs w:val="28"/>
        </w:rPr>
        <w:t xml:space="preserve">  </w:t>
      </w:r>
    </w:p>
    <w:p w:rsidR="005B438B" w:rsidRPr="0004749F" w:rsidRDefault="005B438B" w:rsidP="00FD0B35">
      <w:pPr>
        <w:tabs>
          <w:tab w:val="center" w:pos="1985"/>
          <w:tab w:val="center" w:pos="7371"/>
        </w:tabs>
        <w:jc w:val="both"/>
        <w:rPr>
          <w:b/>
          <w:color w:val="000099"/>
          <w:sz w:val="28"/>
          <w:szCs w:val="28"/>
          <w:u w:val="single"/>
        </w:rPr>
      </w:pPr>
    </w:p>
    <w:p w:rsidR="00926502" w:rsidRPr="008E68F9" w:rsidRDefault="00926502" w:rsidP="005B438B">
      <w:pPr>
        <w:jc w:val="center"/>
        <w:rPr>
          <w:rFonts w:cs="Times New Roman"/>
          <w:b/>
          <w:bCs/>
          <w:sz w:val="28"/>
          <w:szCs w:val="28"/>
          <w:lang w:val="vi-VN"/>
        </w:rPr>
      </w:pPr>
      <w:r w:rsidRPr="008E68F9">
        <w:rPr>
          <w:rFonts w:cs="Times New Roman"/>
          <w:b/>
          <w:bCs/>
          <w:sz w:val="28"/>
          <w:szCs w:val="28"/>
          <w:lang w:val="vi-VN"/>
        </w:rPr>
        <w:t>NỘI DUNG HỌC TẬP</w:t>
      </w:r>
    </w:p>
    <w:p w:rsidR="00926502" w:rsidRPr="00E92F6A" w:rsidRDefault="00A373FA" w:rsidP="005B438B">
      <w:pPr>
        <w:spacing w:line="360" w:lineRule="auto"/>
        <w:jc w:val="center"/>
        <w:rPr>
          <w:rFonts w:cs="Times New Roman"/>
          <w:b/>
          <w:bCs/>
          <w:sz w:val="28"/>
          <w:szCs w:val="28"/>
          <w:lang w:val="vi-VN"/>
        </w:rPr>
      </w:pPr>
      <w:r>
        <w:rPr>
          <w:rFonts w:cs="Times New Roman"/>
          <w:b/>
          <w:bCs/>
          <w:sz w:val="28"/>
          <w:szCs w:val="28"/>
          <w:lang w:val="vi-VN"/>
        </w:rPr>
        <w:t xml:space="preserve">MÔN:  </w:t>
      </w:r>
      <w:r w:rsidR="00167849" w:rsidRPr="00E92F6A">
        <w:rPr>
          <w:rFonts w:cs="Times New Roman"/>
          <w:b/>
          <w:bCs/>
          <w:sz w:val="28"/>
          <w:szCs w:val="28"/>
          <w:lang w:val="vi-VN"/>
        </w:rPr>
        <w:t>VẬT LÝ</w:t>
      </w:r>
      <w:r w:rsidR="00926502" w:rsidRPr="008E68F9">
        <w:rPr>
          <w:rFonts w:cs="Times New Roman"/>
          <w:b/>
          <w:bCs/>
          <w:sz w:val="28"/>
          <w:szCs w:val="28"/>
          <w:lang w:val="vi-VN"/>
        </w:rPr>
        <w:t xml:space="preserve">  </w:t>
      </w:r>
      <w:r w:rsidR="005B438B" w:rsidRPr="005B438B">
        <w:rPr>
          <w:rFonts w:cs="Times New Roman"/>
          <w:b/>
          <w:bCs/>
          <w:sz w:val="28"/>
          <w:szCs w:val="28"/>
          <w:lang w:val="vi-VN"/>
        </w:rPr>
        <w:t>-</w:t>
      </w:r>
      <w:r w:rsidR="005B438B">
        <w:rPr>
          <w:rFonts w:cs="Times New Roman"/>
          <w:b/>
          <w:bCs/>
          <w:sz w:val="28"/>
          <w:szCs w:val="28"/>
          <w:lang w:val="vi-VN"/>
        </w:rPr>
        <w:t xml:space="preserve">  </w:t>
      </w:r>
      <w:r w:rsidR="00926502" w:rsidRPr="008E68F9">
        <w:rPr>
          <w:rFonts w:cs="Times New Roman"/>
          <w:b/>
          <w:bCs/>
          <w:sz w:val="28"/>
          <w:szCs w:val="28"/>
          <w:lang w:val="vi-VN"/>
        </w:rPr>
        <w:t>KHỐ</w:t>
      </w:r>
      <w:r w:rsidR="00E92F6A">
        <w:rPr>
          <w:rFonts w:cs="Times New Roman"/>
          <w:b/>
          <w:bCs/>
          <w:sz w:val="28"/>
          <w:szCs w:val="28"/>
          <w:lang w:val="vi-VN"/>
        </w:rPr>
        <w:t xml:space="preserve">I </w:t>
      </w:r>
      <w:r w:rsidR="00E92F6A" w:rsidRPr="00E92F6A">
        <w:rPr>
          <w:rFonts w:cs="Times New Roman"/>
          <w:b/>
          <w:bCs/>
          <w:sz w:val="28"/>
          <w:szCs w:val="28"/>
          <w:lang w:val="vi-VN"/>
        </w:rPr>
        <w:t>9</w:t>
      </w:r>
    </w:p>
    <w:p w:rsidR="00ED7DA3" w:rsidRPr="00013585" w:rsidRDefault="00ED7DA3" w:rsidP="00ED7DA3">
      <w:pPr>
        <w:pStyle w:val="Heading2"/>
        <w:spacing w:before="300" w:beforeAutospacing="0" w:after="150" w:afterAutospacing="0" w:line="420" w:lineRule="atLeast"/>
        <w:ind w:right="48"/>
        <w:jc w:val="center"/>
        <w:rPr>
          <w:rFonts w:ascii="Arial" w:hAnsi="Arial" w:cs="Arial"/>
          <w:b w:val="0"/>
          <w:bCs w:val="0"/>
          <w:color w:val="FF0000"/>
          <w:spacing w:val="-15"/>
          <w:sz w:val="33"/>
          <w:szCs w:val="33"/>
          <w:lang w:val="vi-VN" w:eastAsia="zh-CN"/>
        </w:rPr>
      </w:pPr>
      <w:r>
        <w:rPr>
          <w:b w:val="0"/>
          <w:bCs w:val="0"/>
          <w:color w:val="FF0000"/>
          <w:spacing w:val="-15"/>
          <w:sz w:val="32"/>
          <w:szCs w:val="32"/>
          <w:u w:val="single"/>
          <w:lang w:val="vi-VN" w:eastAsia="zh-CN"/>
        </w:rPr>
        <w:t>BÀI 16-17</w:t>
      </w:r>
      <w:r w:rsidR="00EF531E" w:rsidRPr="00EF531E">
        <w:rPr>
          <w:b w:val="0"/>
          <w:bCs w:val="0"/>
          <w:color w:val="FF0000"/>
          <w:spacing w:val="-15"/>
          <w:sz w:val="32"/>
          <w:szCs w:val="32"/>
          <w:lang w:val="vi-VN" w:eastAsia="zh-CN"/>
        </w:rPr>
        <w:t xml:space="preserve">: </w:t>
      </w:r>
      <w:r w:rsidR="00013585" w:rsidRPr="00013585">
        <w:rPr>
          <w:rFonts w:ascii="Arial" w:hAnsi="Arial" w:cs="Arial"/>
          <w:b w:val="0"/>
          <w:bCs w:val="0"/>
          <w:color w:val="FF0000"/>
          <w:spacing w:val="-15"/>
          <w:sz w:val="33"/>
          <w:szCs w:val="33"/>
          <w:lang w:val="vi-VN" w:eastAsia="zh-CN"/>
        </w:rPr>
        <w:t>ĐỊNH LUẬT JUN - LEN-XƠ</w:t>
      </w:r>
      <w:r w:rsidR="00013585">
        <w:rPr>
          <w:rFonts w:ascii="Arial" w:hAnsi="Arial" w:cs="Arial"/>
          <w:b w:val="0"/>
          <w:bCs w:val="0"/>
          <w:color w:val="FF0000"/>
          <w:spacing w:val="-15"/>
          <w:sz w:val="33"/>
          <w:szCs w:val="33"/>
          <w:lang w:eastAsia="zh-CN"/>
        </w:rPr>
        <w:t>.</w:t>
      </w:r>
      <w:r w:rsidRPr="00013585">
        <w:rPr>
          <w:rFonts w:ascii="Arial" w:hAnsi="Arial" w:cs="Arial"/>
          <w:b w:val="0"/>
          <w:bCs w:val="0"/>
          <w:color w:val="FF0000"/>
          <w:spacing w:val="-15"/>
          <w:sz w:val="33"/>
          <w:szCs w:val="33"/>
          <w:lang w:val="vi-VN" w:eastAsia="zh-CN"/>
        </w:rPr>
        <w:t xml:space="preserve"> BÀI TẬP VẬN DỤNG ĐỊNH LUẬT JUN - LEN-XƠ</w:t>
      </w:r>
    </w:p>
    <w:p w:rsidR="00167849" w:rsidRPr="00013585" w:rsidRDefault="00167849" w:rsidP="008E5CC3">
      <w:pPr>
        <w:pStyle w:val="Heading2"/>
        <w:spacing w:before="300" w:beforeAutospacing="0" w:after="150" w:afterAutospacing="0" w:line="420" w:lineRule="atLeast"/>
        <w:ind w:right="48"/>
        <w:jc w:val="center"/>
        <w:rPr>
          <w:sz w:val="28"/>
          <w:szCs w:val="28"/>
          <w:lang w:val="vi-VN"/>
        </w:rPr>
      </w:pPr>
    </w:p>
    <w:tbl>
      <w:tblPr>
        <w:tblStyle w:val="TableGrid"/>
        <w:tblW w:w="0" w:type="auto"/>
        <w:tblInd w:w="0" w:type="dxa"/>
        <w:tblLayout w:type="fixed"/>
        <w:tblLook w:val="04A0" w:firstRow="1" w:lastRow="0" w:firstColumn="1" w:lastColumn="0" w:noHBand="0" w:noVBand="1"/>
      </w:tblPr>
      <w:tblGrid>
        <w:gridCol w:w="2122"/>
        <w:gridCol w:w="7506"/>
      </w:tblGrid>
      <w:tr w:rsidR="00926502" w:rsidRPr="00025F7E" w:rsidTr="006C3BE6">
        <w:trPr>
          <w:trHeight w:val="453"/>
        </w:trPr>
        <w:tc>
          <w:tcPr>
            <w:tcW w:w="2122" w:type="dxa"/>
            <w:tcBorders>
              <w:top w:val="single" w:sz="4" w:space="0" w:color="auto"/>
              <w:left w:val="single" w:sz="4" w:space="0" w:color="auto"/>
              <w:bottom w:val="single" w:sz="4" w:space="0" w:color="auto"/>
              <w:right w:val="single" w:sz="4" w:space="0" w:color="auto"/>
            </w:tcBorders>
            <w:hideMark/>
          </w:tcPr>
          <w:p w:rsidR="00926502" w:rsidRPr="00025F7E" w:rsidRDefault="00926502" w:rsidP="00231B29">
            <w:pPr>
              <w:jc w:val="center"/>
              <w:rPr>
                <w:rFonts w:ascii="Times New Roman" w:hAnsi="Times New Roman" w:cs="Times New Roman"/>
                <w:b/>
                <w:bCs/>
                <w:sz w:val="28"/>
                <w:szCs w:val="28"/>
                <w:lang w:val="en-US"/>
              </w:rPr>
            </w:pPr>
            <w:r w:rsidRPr="00025F7E">
              <w:rPr>
                <w:rFonts w:ascii="Times New Roman" w:hAnsi="Times New Roman" w:cs="Times New Roman"/>
                <w:b/>
                <w:bCs/>
                <w:sz w:val="28"/>
                <w:szCs w:val="28"/>
                <w:lang w:val="en-US"/>
              </w:rPr>
              <w:t>HOẠT ĐỘNG</w:t>
            </w:r>
          </w:p>
        </w:tc>
        <w:tc>
          <w:tcPr>
            <w:tcW w:w="7506" w:type="dxa"/>
            <w:tcBorders>
              <w:top w:val="single" w:sz="4" w:space="0" w:color="auto"/>
              <w:left w:val="single" w:sz="4" w:space="0" w:color="auto"/>
              <w:bottom w:val="single" w:sz="4" w:space="0" w:color="auto"/>
              <w:right w:val="single" w:sz="4" w:space="0" w:color="auto"/>
            </w:tcBorders>
            <w:hideMark/>
          </w:tcPr>
          <w:p w:rsidR="00926502" w:rsidRPr="00025F7E" w:rsidRDefault="00926502" w:rsidP="00231B29">
            <w:pPr>
              <w:jc w:val="center"/>
              <w:rPr>
                <w:rFonts w:ascii="Times New Roman" w:hAnsi="Times New Roman" w:cs="Times New Roman"/>
                <w:b/>
                <w:bCs/>
                <w:sz w:val="28"/>
                <w:szCs w:val="28"/>
                <w:lang w:val="en-US"/>
              </w:rPr>
            </w:pPr>
            <w:r w:rsidRPr="00025F7E">
              <w:rPr>
                <w:rFonts w:ascii="Times New Roman" w:hAnsi="Times New Roman" w:cs="Times New Roman"/>
                <w:b/>
                <w:bCs/>
                <w:sz w:val="28"/>
                <w:szCs w:val="28"/>
                <w:lang w:val="en-US"/>
              </w:rPr>
              <w:t xml:space="preserve">NỘI DUNG </w:t>
            </w:r>
          </w:p>
        </w:tc>
      </w:tr>
      <w:tr w:rsidR="00926502" w:rsidRPr="00013585" w:rsidTr="000B4E6A">
        <w:trPr>
          <w:trHeight w:val="3216"/>
        </w:trPr>
        <w:tc>
          <w:tcPr>
            <w:tcW w:w="2122" w:type="dxa"/>
            <w:tcBorders>
              <w:top w:val="single" w:sz="4" w:space="0" w:color="auto"/>
              <w:left w:val="single" w:sz="4" w:space="0" w:color="auto"/>
              <w:bottom w:val="single" w:sz="4" w:space="0" w:color="auto"/>
              <w:right w:val="single" w:sz="4" w:space="0" w:color="auto"/>
            </w:tcBorders>
          </w:tcPr>
          <w:p w:rsidR="00926502" w:rsidRPr="00F60F3F" w:rsidRDefault="00926502" w:rsidP="00231B29">
            <w:pPr>
              <w:rPr>
                <w:rFonts w:ascii="Times New Roman" w:hAnsi="Times New Roman" w:cs="Times New Roman"/>
                <w:b/>
                <w:bCs/>
                <w:i/>
                <w:sz w:val="28"/>
                <w:szCs w:val="28"/>
                <w:lang w:val="en-US"/>
              </w:rPr>
            </w:pPr>
            <w:r w:rsidRPr="00F60F3F">
              <w:rPr>
                <w:rFonts w:ascii="Times New Roman" w:hAnsi="Times New Roman" w:cs="Times New Roman"/>
                <w:b/>
                <w:bCs/>
                <w:iCs/>
                <w:sz w:val="28"/>
                <w:szCs w:val="28"/>
                <w:lang w:val="en-US"/>
              </w:rPr>
              <w:t xml:space="preserve">Hoạt động 1: </w:t>
            </w:r>
            <w:r w:rsidRPr="00F60F3F">
              <w:rPr>
                <w:rFonts w:ascii="Times New Roman" w:hAnsi="Times New Roman" w:cs="Times New Roman"/>
                <w:b/>
                <w:bCs/>
                <w:i/>
                <w:sz w:val="28"/>
                <w:szCs w:val="28"/>
                <w:lang w:val="en-US"/>
              </w:rPr>
              <w:t>Đọc tài liệu và thực hiện các yêu cầu.</w:t>
            </w:r>
          </w:p>
          <w:p w:rsidR="00926502" w:rsidRPr="00F60F3F" w:rsidRDefault="00926502" w:rsidP="00231B29">
            <w:pPr>
              <w:rPr>
                <w:rFonts w:ascii="Times New Roman" w:hAnsi="Times New Roman" w:cs="Times New Roman"/>
                <w:b/>
                <w:bCs/>
                <w:sz w:val="28"/>
                <w:szCs w:val="28"/>
                <w:lang w:val="en-US"/>
              </w:rPr>
            </w:pPr>
          </w:p>
        </w:tc>
        <w:tc>
          <w:tcPr>
            <w:tcW w:w="7506" w:type="dxa"/>
            <w:tcBorders>
              <w:top w:val="single" w:sz="4" w:space="0" w:color="auto"/>
              <w:left w:val="single" w:sz="4" w:space="0" w:color="auto"/>
              <w:bottom w:val="single" w:sz="4" w:space="0" w:color="auto"/>
              <w:right w:val="single" w:sz="4" w:space="0" w:color="auto"/>
            </w:tcBorders>
            <w:hideMark/>
          </w:tcPr>
          <w:p w:rsidR="006C3BE6" w:rsidRPr="00627D93" w:rsidRDefault="00013585" w:rsidP="006C3BE6">
            <w:pPr>
              <w:shd w:val="clear" w:color="auto" w:fill="FFFFFF"/>
              <w:spacing w:before="100" w:beforeAutospacing="1" w:after="100" w:afterAutospacing="1"/>
              <w:outlineLvl w:val="2"/>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 xml:space="preserve">HS đọc sách giáo khoa bài </w:t>
            </w:r>
            <w:r w:rsidR="00383869">
              <w:rPr>
                <w:rFonts w:ascii="Times New Roman" w:eastAsia="Times New Roman" w:hAnsi="Times New Roman" w:cs="Times New Roman"/>
                <w:b/>
                <w:bCs/>
                <w:sz w:val="28"/>
                <w:szCs w:val="28"/>
                <w:lang w:val="en-US" w:eastAsia="zh-CN"/>
              </w:rPr>
              <w:t>16</w:t>
            </w:r>
            <w:r w:rsidR="006C3BE6" w:rsidRPr="00627D93">
              <w:rPr>
                <w:rFonts w:ascii="Times New Roman" w:eastAsia="Times New Roman" w:hAnsi="Times New Roman" w:cs="Times New Roman"/>
                <w:b/>
                <w:bCs/>
                <w:sz w:val="28"/>
                <w:szCs w:val="28"/>
                <w:lang w:eastAsia="zh-CN"/>
              </w:rPr>
              <w:t xml:space="preserve"> lưu ý </w:t>
            </w:r>
            <w:r w:rsidR="00C20EBE" w:rsidRPr="00627D93">
              <w:rPr>
                <w:rFonts w:ascii="Times New Roman" w:eastAsia="Times New Roman" w:hAnsi="Times New Roman" w:cs="Times New Roman"/>
                <w:b/>
                <w:bCs/>
                <w:sz w:val="28"/>
                <w:szCs w:val="28"/>
                <w:lang w:val="en-US" w:eastAsia="zh-CN"/>
              </w:rPr>
              <w:t xml:space="preserve">TRẢ LỜI ĐƯỢC </w:t>
            </w:r>
            <w:r w:rsidR="00C20EBE" w:rsidRPr="00627D93">
              <w:rPr>
                <w:rFonts w:ascii="Times New Roman" w:eastAsia="Times New Roman" w:hAnsi="Times New Roman" w:cs="Times New Roman"/>
                <w:b/>
                <w:bCs/>
                <w:sz w:val="28"/>
                <w:szCs w:val="28"/>
                <w:lang w:eastAsia="zh-CN"/>
              </w:rPr>
              <w:t>các câu hỏi</w:t>
            </w:r>
            <w:r w:rsidR="00911151">
              <w:rPr>
                <w:rFonts w:ascii="Times New Roman" w:eastAsia="Times New Roman" w:hAnsi="Times New Roman" w:cs="Times New Roman"/>
                <w:b/>
                <w:bCs/>
                <w:sz w:val="28"/>
                <w:szCs w:val="28"/>
                <w:lang w:eastAsia="zh-CN"/>
              </w:rPr>
              <w:t xml:space="preserve"> sau vào vở</w:t>
            </w:r>
          </w:p>
          <w:p w:rsidR="00383869" w:rsidRDefault="00383869" w:rsidP="00383869">
            <w:pPr>
              <w:pStyle w:val="NormalWeb"/>
              <w:numPr>
                <w:ilvl w:val="0"/>
                <w:numId w:val="6"/>
              </w:numPr>
              <w:spacing w:before="0" w:beforeAutospacing="0" w:after="240" w:afterAutospacing="0" w:line="360" w:lineRule="atLeast"/>
              <w:ind w:right="48"/>
              <w:jc w:val="both"/>
              <w:rPr>
                <w:rFonts w:ascii="Times New Roman" w:hAnsi="Times New Roman"/>
                <w:color w:val="000000"/>
                <w:sz w:val="28"/>
                <w:szCs w:val="28"/>
                <w:lang w:val="vi-VN"/>
              </w:rPr>
            </w:pPr>
            <w:r w:rsidRPr="00383869">
              <w:rPr>
                <w:rFonts w:ascii="Times New Roman" w:hAnsi="Times New Roman"/>
                <w:color w:val="000000"/>
                <w:sz w:val="28"/>
                <w:szCs w:val="28"/>
                <w:lang w:val="vi-VN"/>
              </w:rPr>
              <w:t>H</w:t>
            </w:r>
            <w:r w:rsidR="004E77B9">
              <w:rPr>
                <w:rFonts w:ascii="Times New Roman" w:hAnsi="Times New Roman"/>
                <w:color w:val="000000"/>
                <w:sz w:val="28"/>
                <w:szCs w:val="28"/>
                <w:lang w:val="vi-VN"/>
              </w:rPr>
              <w:t>ãy</w:t>
            </w:r>
            <w:r w:rsidRPr="00383869">
              <w:rPr>
                <w:rFonts w:ascii="Times New Roman" w:hAnsi="Times New Roman"/>
                <w:color w:val="000000"/>
                <w:sz w:val="28"/>
                <w:szCs w:val="28"/>
                <w:lang w:val="vi-VN"/>
              </w:rPr>
              <w:t xml:space="preserve"> nêu 1 số ví dụ </w:t>
            </w:r>
            <w:r w:rsidR="004E77B9">
              <w:rPr>
                <w:rFonts w:ascii="Times New Roman" w:hAnsi="Times New Roman"/>
                <w:color w:val="000000"/>
                <w:sz w:val="28"/>
                <w:szCs w:val="28"/>
                <w:lang w:val="vi-VN"/>
              </w:rPr>
              <w:t>các dụng cụ điện khi có dòng điện chạy</w:t>
            </w:r>
            <w:r w:rsidR="004E77B9" w:rsidRPr="004E77B9">
              <w:rPr>
                <w:rFonts w:ascii="Times New Roman" w:hAnsi="Times New Roman"/>
                <w:color w:val="000000"/>
                <w:sz w:val="28"/>
                <w:szCs w:val="28"/>
                <w:lang w:val="vi-VN"/>
              </w:rPr>
              <w:t xml:space="preserve"> qua </w:t>
            </w:r>
            <w:r w:rsidRPr="00383869">
              <w:rPr>
                <w:rFonts w:ascii="Times New Roman" w:hAnsi="Times New Roman"/>
                <w:color w:val="000000"/>
                <w:sz w:val="28"/>
                <w:szCs w:val="28"/>
                <w:lang w:val="vi-VN"/>
              </w:rPr>
              <w:t>có thể biến đổi toà</w:t>
            </w:r>
            <w:r>
              <w:rPr>
                <w:rFonts w:ascii="Times New Roman" w:hAnsi="Times New Roman"/>
                <w:color w:val="000000"/>
                <w:sz w:val="28"/>
                <w:szCs w:val="28"/>
                <w:lang w:val="vi-VN"/>
              </w:rPr>
              <w:t>n bộ điện năng thành nhiệt năng</w:t>
            </w:r>
          </w:p>
          <w:p w:rsidR="004E77B9" w:rsidRPr="004E77B9" w:rsidRDefault="004E77B9" w:rsidP="00383869">
            <w:pPr>
              <w:pStyle w:val="NormalWeb"/>
              <w:numPr>
                <w:ilvl w:val="0"/>
                <w:numId w:val="6"/>
              </w:numPr>
              <w:spacing w:before="0" w:beforeAutospacing="0" w:after="240" w:afterAutospacing="0" w:line="360" w:lineRule="atLeast"/>
              <w:ind w:right="48"/>
              <w:jc w:val="both"/>
              <w:rPr>
                <w:rFonts w:ascii="Times New Roman" w:hAnsi="Times New Roman"/>
                <w:color w:val="000000"/>
                <w:sz w:val="28"/>
                <w:szCs w:val="28"/>
                <w:lang w:val="vi-VN"/>
              </w:rPr>
            </w:pPr>
            <w:r w:rsidRPr="004E77B9">
              <w:rPr>
                <w:rFonts w:ascii="Times New Roman" w:hAnsi="Times New Roman"/>
                <w:bCs/>
                <w:color w:val="000000"/>
                <w:sz w:val="28"/>
                <w:szCs w:val="28"/>
                <w:lang w:val="vi-VN"/>
              </w:rPr>
              <w:t>Phát biểu Định luật Jun – Len – Xơ</w:t>
            </w:r>
            <w:r w:rsidR="0036396F">
              <w:rPr>
                <w:rFonts w:ascii="Times New Roman" w:hAnsi="Times New Roman"/>
                <w:bCs/>
                <w:color w:val="000000"/>
                <w:sz w:val="28"/>
                <w:szCs w:val="28"/>
                <w:lang w:val="vi-VN"/>
              </w:rPr>
              <w:t>, công</w:t>
            </w:r>
            <w:r>
              <w:rPr>
                <w:rFonts w:ascii="Times New Roman" w:hAnsi="Times New Roman"/>
                <w:bCs/>
                <w:color w:val="000000"/>
                <w:sz w:val="28"/>
                <w:szCs w:val="28"/>
                <w:lang w:val="vi-VN"/>
              </w:rPr>
              <w:t xml:space="preserve"> thức tính nhiệt lượng,</w:t>
            </w:r>
            <w:r w:rsidRPr="004E77B9">
              <w:rPr>
                <w:rFonts w:ascii="Times New Roman" w:hAnsi="Times New Roman"/>
                <w:bCs/>
                <w:color w:val="000000"/>
                <w:sz w:val="28"/>
                <w:szCs w:val="28"/>
                <w:lang w:val="vi-VN"/>
              </w:rPr>
              <w:t xml:space="preserve"> giải thích đơn vị các đại lượng trong công thức</w:t>
            </w:r>
          </w:p>
          <w:p w:rsidR="00220ACE" w:rsidRPr="00911151" w:rsidRDefault="00220ACE" w:rsidP="00220ACE">
            <w:pPr>
              <w:rPr>
                <w:rFonts w:ascii="Times New Roman" w:hAnsi="Times New Roman" w:cs="Times New Roman"/>
              </w:rPr>
            </w:pPr>
          </w:p>
          <w:p w:rsidR="00220ACE" w:rsidRPr="00220ACE" w:rsidRDefault="00220ACE" w:rsidP="00220ACE"/>
          <w:p w:rsidR="00220ACE" w:rsidRPr="00220ACE" w:rsidRDefault="00220ACE" w:rsidP="00220ACE"/>
        </w:tc>
      </w:tr>
      <w:tr w:rsidR="00926502" w:rsidRPr="00383869" w:rsidTr="006C3BE6">
        <w:trPr>
          <w:trHeight w:val="65"/>
        </w:trPr>
        <w:tc>
          <w:tcPr>
            <w:tcW w:w="2122" w:type="dxa"/>
            <w:tcBorders>
              <w:top w:val="single" w:sz="4" w:space="0" w:color="auto"/>
              <w:left w:val="single" w:sz="4" w:space="0" w:color="auto"/>
              <w:bottom w:val="single" w:sz="4" w:space="0" w:color="auto"/>
              <w:right w:val="single" w:sz="4" w:space="0" w:color="auto"/>
            </w:tcBorders>
            <w:hideMark/>
          </w:tcPr>
          <w:p w:rsidR="00926502" w:rsidRPr="00F60F3F" w:rsidRDefault="00926502" w:rsidP="00231B29">
            <w:pPr>
              <w:rPr>
                <w:rFonts w:ascii="Times New Roman" w:hAnsi="Times New Roman" w:cs="Times New Roman"/>
                <w:b/>
                <w:bCs/>
                <w:sz w:val="28"/>
                <w:szCs w:val="28"/>
              </w:rPr>
            </w:pPr>
            <w:r w:rsidRPr="00F60F3F">
              <w:rPr>
                <w:rFonts w:ascii="Times New Roman" w:hAnsi="Times New Roman" w:cs="Times New Roman"/>
                <w:b/>
                <w:bCs/>
                <w:sz w:val="28"/>
                <w:szCs w:val="28"/>
              </w:rPr>
              <w:t>Hoạt động 2</w:t>
            </w:r>
            <w:r w:rsidRPr="00F60F3F">
              <w:rPr>
                <w:rFonts w:ascii="Times New Roman" w:hAnsi="Times New Roman" w:cs="Times New Roman"/>
                <w:bCs/>
                <w:sz w:val="28"/>
                <w:szCs w:val="28"/>
              </w:rPr>
              <w:t xml:space="preserve">: </w:t>
            </w:r>
            <w:r w:rsidRPr="00F60F3F">
              <w:rPr>
                <w:rFonts w:ascii="Times New Roman" w:hAnsi="Times New Roman" w:cs="Times New Roman"/>
                <w:b/>
                <w:bCs/>
                <w:i/>
                <w:sz w:val="28"/>
                <w:szCs w:val="28"/>
              </w:rPr>
              <w:t>Kiểm tra, đánh giá quá trình tự học.</w:t>
            </w:r>
          </w:p>
        </w:tc>
        <w:tc>
          <w:tcPr>
            <w:tcW w:w="7506" w:type="dxa"/>
            <w:tcBorders>
              <w:top w:val="single" w:sz="4" w:space="0" w:color="auto"/>
              <w:left w:val="single" w:sz="4" w:space="0" w:color="auto"/>
              <w:bottom w:val="single" w:sz="4" w:space="0" w:color="auto"/>
              <w:right w:val="single" w:sz="4" w:space="0" w:color="auto"/>
            </w:tcBorders>
            <w:hideMark/>
          </w:tcPr>
          <w:p w:rsidR="00926502" w:rsidRPr="00627D93" w:rsidRDefault="00926502" w:rsidP="00231B29">
            <w:pPr>
              <w:shd w:val="clear" w:color="auto" w:fill="FFFFFF"/>
              <w:spacing w:before="100" w:beforeAutospacing="1" w:after="100" w:afterAutospacing="1"/>
              <w:outlineLvl w:val="2"/>
              <w:rPr>
                <w:rFonts w:ascii="Times New Roman" w:eastAsia="Times New Roman" w:hAnsi="Times New Roman" w:cs="Times New Roman"/>
                <w:b/>
                <w:bCs/>
                <w:sz w:val="28"/>
                <w:szCs w:val="28"/>
                <w:lang w:eastAsia="zh-CN"/>
              </w:rPr>
            </w:pPr>
            <w:r w:rsidRPr="00627D93">
              <w:rPr>
                <w:rFonts w:ascii="Times New Roman" w:eastAsia="Times New Roman" w:hAnsi="Times New Roman" w:cs="Times New Roman"/>
                <w:b/>
                <w:bCs/>
                <w:sz w:val="28"/>
                <w:szCs w:val="28"/>
                <w:lang w:eastAsia="zh-CN"/>
              </w:rPr>
              <w:t xml:space="preserve">Bài tập: HS làm các bài tập bên dưới vào vở </w:t>
            </w:r>
          </w:p>
          <w:p w:rsidR="00220ACE" w:rsidRPr="0036396F" w:rsidRDefault="004E77B9" w:rsidP="00220ACE">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6396F">
              <w:rPr>
                <w:rFonts w:ascii="Times New Roman" w:hAnsi="Times New Roman"/>
                <w:b/>
                <w:bCs/>
                <w:color w:val="0000FF"/>
                <w:sz w:val="28"/>
                <w:szCs w:val="28"/>
                <w:shd w:val="clear" w:color="auto" w:fill="FFFFFF"/>
                <w:lang w:val="vi-VN"/>
              </w:rPr>
              <w:t>Câu 1:</w:t>
            </w:r>
            <w:r w:rsidRPr="0036396F">
              <w:rPr>
                <w:rFonts w:ascii="Times New Roman" w:hAnsi="Times New Roman"/>
                <w:color w:val="000000"/>
                <w:sz w:val="28"/>
                <w:szCs w:val="28"/>
                <w:shd w:val="clear" w:color="auto" w:fill="FFFFFF"/>
                <w:lang w:val="vi-VN"/>
              </w:rPr>
              <w:t> Định luật Jun – Len-xơ c</w:t>
            </w:r>
            <w:r w:rsidR="0036396F" w:rsidRPr="0036396F">
              <w:rPr>
                <w:rFonts w:ascii="Times New Roman" w:hAnsi="Times New Roman"/>
                <w:color w:val="000000"/>
                <w:sz w:val="28"/>
                <w:szCs w:val="28"/>
                <w:shd w:val="clear" w:color="auto" w:fill="FFFFFF"/>
                <w:lang w:val="vi-VN"/>
              </w:rPr>
              <w:t>ho biết điện năng biến đổi thành</w:t>
            </w:r>
          </w:p>
          <w:p w:rsidR="004E77B9" w:rsidRPr="0036396F" w:rsidRDefault="004E77B9" w:rsidP="004E77B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6396F">
              <w:rPr>
                <w:rFonts w:ascii="Times New Roman" w:hAnsi="Times New Roman"/>
                <w:color w:val="000000"/>
                <w:sz w:val="28"/>
                <w:szCs w:val="28"/>
                <w:lang w:val="vi-VN"/>
              </w:rPr>
              <w:t>A. Cơ năng</w:t>
            </w:r>
          </w:p>
          <w:p w:rsidR="004E77B9" w:rsidRPr="0036396F" w:rsidRDefault="004E77B9" w:rsidP="004E77B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6396F">
              <w:rPr>
                <w:rFonts w:ascii="Times New Roman" w:hAnsi="Times New Roman"/>
                <w:color w:val="000000"/>
                <w:sz w:val="28"/>
                <w:szCs w:val="28"/>
                <w:lang w:val="vi-VN"/>
              </w:rPr>
              <w:t>B. Năng lượng ánh sáng</w:t>
            </w:r>
          </w:p>
          <w:p w:rsidR="004E77B9" w:rsidRPr="0036396F" w:rsidRDefault="004E77B9" w:rsidP="004E77B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6396F">
              <w:rPr>
                <w:rFonts w:ascii="Times New Roman" w:hAnsi="Times New Roman"/>
                <w:color w:val="000000"/>
                <w:sz w:val="28"/>
                <w:szCs w:val="28"/>
                <w:lang w:val="vi-VN"/>
              </w:rPr>
              <w:t>C. Hóa năng</w:t>
            </w:r>
          </w:p>
          <w:p w:rsidR="004E77B9" w:rsidRPr="0036396F" w:rsidRDefault="004E77B9" w:rsidP="004E77B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6396F">
              <w:rPr>
                <w:rFonts w:ascii="Times New Roman" w:hAnsi="Times New Roman"/>
                <w:color w:val="000000"/>
                <w:sz w:val="28"/>
                <w:szCs w:val="28"/>
                <w:lang w:val="vi-VN"/>
              </w:rPr>
              <w:t>D. Nhiệt năng</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6396F">
              <w:rPr>
                <w:rFonts w:ascii="Times New Roman" w:hAnsi="Times New Roman"/>
                <w:b/>
                <w:bCs/>
                <w:color w:val="0000FF"/>
                <w:sz w:val="28"/>
                <w:szCs w:val="28"/>
                <w:lang w:val="vi-VN"/>
              </w:rPr>
              <w:t>Câu 2:</w:t>
            </w:r>
            <w:r w:rsidRPr="0036396F">
              <w:rPr>
                <w:rFonts w:ascii="Times New Roman" w:hAnsi="Times New Roman"/>
                <w:color w:val="000000"/>
                <w:sz w:val="28"/>
                <w:szCs w:val="28"/>
                <w:lang w:val="vi-VN"/>
              </w:rPr>
              <w:t> Đặt một hiệu điện thế U vào hai đầu của một biến trở R thì cường độ dòng điện chạy qua là I. Công thức nào dưới đây không phải là công thức tính nhiệt lượng tỏa ra trên dây dẫn trong thời gian t?</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lastRenderedPageBreak/>
              <w:t>A. </w:t>
            </w:r>
            <w:r w:rsidRPr="0036396F">
              <w:rPr>
                <w:noProof/>
                <w:color w:val="000000"/>
                <w:sz w:val="28"/>
                <w:szCs w:val="28"/>
              </w:rPr>
              <w:drawing>
                <wp:inline distT="0" distB="0" distL="0" distR="0">
                  <wp:extent cx="745490" cy="553085"/>
                  <wp:effectExtent l="0" t="0" r="0" b="0"/>
                  <wp:docPr id="3" name="Picture 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9 | Tổng hợp Lý thuyết - Bài tập Vật Lý 9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5490" cy="553085"/>
                          </a:xfrm>
                          <a:prstGeom prst="rect">
                            <a:avLst/>
                          </a:prstGeom>
                          <a:noFill/>
                          <a:ln>
                            <a:noFill/>
                          </a:ln>
                        </pic:spPr>
                      </pic:pic>
                    </a:graphicData>
                  </a:graphic>
                </wp:inline>
              </w:drawing>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t>B. Q = U.I.t</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t>C. </w:t>
            </w:r>
            <w:r w:rsidRPr="0036396F">
              <w:rPr>
                <w:noProof/>
                <w:color w:val="000000"/>
                <w:sz w:val="28"/>
                <w:szCs w:val="28"/>
              </w:rPr>
              <w:drawing>
                <wp:inline distT="0" distB="0" distL="0" distR="0">
                  <wp:extent cx="807085" cy="668655"/>
                  <wp:effectExtent l="0" t="0" r="0" b="0"/>
                  <wp:docPr id="2"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9 | Tổng hợp Lý thuyết - Bài tập Vật Lý 9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085" cy="668655"/>
                          </a:xfrm>
                          <a:prstGeom prst="rect">
                            <a:avLst/>
                          </a:prstGeom>
                          <a:noFill/>
                          <a:ln>
                            <a:noFill/>
                          </a:ln>
                        </pic:spPr>
                      </pic:pic>
                    </a:graphicData>
                  </a:graphic>
                </wp:inline>
              </w:drawing>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t>D. Q = I</w:t>
            </w:r>
            <w:r w:rsidRPr="0036396F">
              <w:rPr>
                <w:rFonts w:ascii="Times New Roman" w:hAnsi="Times New Roman"/>
                <w:color w:val="000000"/>
                <w:sz w:val="28"/>
                <w:szCs w:val="28"/>
                <w:vertAlign w:val="superscript"/>
              </w:rPr>
              <w:t>2</w:t>
            </w:r>
            <w:r w:rsidRPr="0036396F">
              <w:rPr>
                <w:rFonts w:ascii="Times New Roman" w:hAnsi="Times New Roman"/>
                <w:color w:val="000000"/>
                <w:sz w:val="28"/>
                <w:szCs w:val="28"/>
              </w:rPr>
              <w:t>.R.t</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b/>
                <w:bCs/>
                <w:color w:val="0000FF"/>
                <w:sz w:val="28"/>
                <w:szCs w:val="28"/>
              </w:rPr>
              <w:t>Câu 3:</w:t>
            </w:r>
            <w:r w:rsidRPr="0036396F">
              <w:rPr>
                <w:rFonts w:ascii="Times New Roman" w:hAnsi="Times New Roman"/>
                <w:color w:val="000000"/>
                <w:sz w:val="28"/>
                <w:szCs w:val="28"/>
              </w:rPr>
              <w:t> Câu phát biểu nào dưới đây là không đúng?</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t>Nhiệt lượng tỏa ra ở dây dẫn khi có dòng điện chạy qua:</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t>A. Tỉ lệ thuận với cường độ dòng điện, với điện trở của dây dẫn với thời gian dòng điện chạy qua.</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t>B. Tỉ lệ thuận với bình phương cường độ dòng điện, với điện trở của dây dẫn và với thời gian dòng điện chạy qua.</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t>C. Tỉ lệ thuận với bình phương hiệu điện thế giữa hai đầu dây dẫn, với thời gian dòng điện chạy qua và tỉ lệ nghịch với điện trở dây dẫn.</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t>D. Tỉ lệ thuận với hiệu điện thế giữa hai đầu dây dẫn, với cường độ dòng điện và với thời gian dòng điện chạy qua.</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b/>
                <w:bCs/>
                <w:color w:val="0000FF"/>
                <w:sz w:val="28"/>
                <w:szCs w:val="28"/>
              </w:rPr>
              <w:t>Câu 4:</w:t>
            </w:r>
            <w:r w:rsidRPr="0036396F">
              <w:rPr>
                <w:rFonts w:ascii="Times New Roman" w:hAnsi="Times New Roman"/>
                <w:color w:val="000000"/>
                <w:sz w:val="28"/>
                <w:szCs w:val="28"/>
              </w:rPr>
              <w:t> Dòng điện có cường độ 2mA chạy qua một điện trở 3kΩ trong thời gian 10 phút thì nhiệt lượng toả ra ở điện trở này có giá trị nào dưới đây?</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t>A. Q = 7,2J</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t>B. Q = 60J</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t>C. Q = 120J</w:t>
            </w:r>
          </w:p>
          <w:p w:rsidR="0036396F"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color w:val="000000"/>
                <w:sz w:val="28"/>
                <w:szCs w:val="28"/>
              </w:rPr>
              <w:t>D. Q = 3600J</w:t>
            </w:r>
          </w:p>
          <w:p w:rsidR="0036396F" w:rsidRPr="0036396F" w:rsidRDefault="0036396F" w:rsidP="004E77B9">
            <w:pPr>
              <w:pStyle w:val="NormalWeb"/>
              <w:spacing w:before="0" w:beforeAutospacing="0" w:after="240" w:afterAutospacing="0" w:line="360" w:lineRule="atLeast"/>
              <w:ind w:left="48" w:right="48"/>
              <w:jc w:val="both"/>
              <w:rPr>
                <w:rFonts w:ascii="Times New Roman" w:hAnsi="Times New Roman"/>
                <w:color w:val="000000"/>
                <w:sz w:val="28"/>
                <w:szCs w:val="28"/>
                <w:shd w:val="clear" w:color="auto" w:fill="FFFFFF"/>
              </w:rPr>
            </w:pPr>
            <w:r w:rsidRPr="0036396F">
              <w:rPr>
                <w:rFonts w:ascii="Times New Roman" w:hAnsi="Times New Roman"/>
                <w:b/>
                <w:bCs/>
                <w:color w:val="0000FF"/>
                <w:sz w:val="28"/>
                <w:szCs w:val="28"/>
                <w:shd w:val="clear" w:color="auto" w:fill="FFFFFF"/>
              </w:rPr>
              <w:t>Câu 5:</w:t>
            </w:r>
            <w:r w:rsidRPr="0036396F">
              <w:rPr>
                <w:rFonts w:ascii="Times New Roman" w:hAnsi="Times New Roman"/>
                <w:color w:val="000000"/>
                <w:sz w:val="28"/>
                <w:szCs w:val="28"/>
                <w:shd w:val="clear" w:color="auto" w:fill="FFFFFF"/>
              </w:rPr>
              <w:t xml:space="preserve"> Khi mắc một bàn là vào hiệu điện thế 110V thì dòng điện chạy qua nó có cường độ 5A. Bàn là này sử dụng như vậy trung bình 15 phút mỗi ngày. Tính nhiệt lượng mà bàn là tỏa ra trong </w:t>
            </w:r>
            <w:r w:rsidRPr="0036396F">
              <w:rPr>
                <w:rFonts w:ascii="Times New Roman" w:hAnsi="Times New Roman"/>
                <w:color w:val="000000"/>
                <w:sz w:val="28"/>
                <w:szCs w:val="28"/>
                <w:shd w:val="clear" w:color="auto" w:fill="FFFFFF"/>
              </w:rPr>
              <w:lastRenderedPageBreak/>
              <w:t>30 ngày theo đơn vị kJ, cho rằng điện năng mà bàn là này tiêu thụ được biến đổi hoàn toàn thành nhiệt năng.</w:t>
            </w:r>
          </w:p>
          <w:p w:rsidR="0036396F" w:rsidRPr="0036396F" w:rsidRDefault="0036396F" w:rsidP="004E77B9">
            <w:pPr>
              <w:pStyle w:val="NormalWeb"/>
              <w:spacing w:before="0" w:beforeAutospacing="0" w:after="240" w:afterAutospacing="0" w:line="360" w:lineRule="atLeast"/>
              <w:ind w:left="48" w:right="48"/>
              <w:jc w:val="both"/>
              <w:rPr>
                <w:rFonts w:ascii="Times New Roman" w:hAnsi="Times New Roman"/>
                <w:color w:val="000000"/>
                <w:sz w:val="28"/>
                <w:szCs w:val="28"/>
                <w:shd w:val="clear" w:color="auto" w:fill="FFFFFF"/>
              </w:rPr>
            </w:pPr>
            <w:r w:rsidRPr="0036396F">
              <w:rPr>
                <w:rFonts w:ascii="Times New Roman" w:hAnsi="Times New Roman"/>
                <w:b/>
                <w:bCs/>
                <w:color w:val="0000FF"/>
                <w:sz w:val="28"/>
                <w:szCs w:val="28"/>
                <w:shd w:val="clear" w:color="auto" w:fill="FFFFFF"/>
              </w:rPr>
              <w:t>Câu 6:</w:t>
            </w:r>
            <w:r w:rsidRPr="0036396F">
              <w:rPr>
                <w:rFonts w:ascii="Times New Roman" w:hAnsi="Times New Roman"/>
                <w:color w:val="000000"/>
                <w:sz w:val="28"/>
                <w:szCs w:val="28"/>
                <w:shd w:val="clear" w:color="auto" w:fill="FFFFFF"/>
              </w:rPr>
              <w:t> Một dây dẫn có điện trở 176Ω được mắc vào hiệu điện thế 220V. Tính nhiệt lượng do dây tỏa ra trong 30 phút theo đơn vị jun và đơn vị calo.</w:t>
            </w:r>
          </w:p>
          <w:p w:rsidR="00F43A9B" w:rsidRPr="0036396F" w:rsidRDefault="0036396F" w:rsidP="0036396F">
            <w:pPr>
              <w:pStyle w:val="NormalWeb"/>
              <w:spacing w:before="0" w:beforeAutospacing="0" w:after="240" w:afterAutospacing="0" w:line="360" w:lineRule="atLeast"/>
              <w:ind w:left="48" w:right="48"/>
              <w:jc w:val="both"/>
              <w:rPr>
                <w:rFonts w:ascii="Times New Roman" w:hAnsi="Times New Roman"/>
                <w:color w:val="000000"/>
                <w:sz w:val="28"/>
                <w:szCs w:val="28"/>
              </w:rPr>
            </w:pPr>
            <w:r w:rsidRPr="0036396F">
              <w:rPr>
                <w:rFonts w:ascii="Times New Roman" w:hAnsi="Times New Roman"/>
                <w:b/>
                <w:bCs/>
                <w:color w:val="0000FF"/>
                <w:sz w:val="28"/>
                <w:szCs w:val="28"/>
                <w:shd w:val="clear" w:color="auto" w:fill="FFFFFF"/>
              </w:rPr>
              <w:t>Câu 7:</w:t>
            </w:r>
            <w:r w:rsidRPr="0036396F">
              <w:rPr>
                <w:rFonts w:ascii="Times New Roman" w:hAnsi="Times New Roman"/>
                <w:color w:val="000000"/>
                <w:sz w:val="28"/>
                <w:szCs w:val="28"/>
                <w:shd w:val="clear" w:color="auto" w:fill="FFFFFF"/>
              </w:rPr>
              <w:t> Một bếp điện được sử dụng với hiệu điện thế 220V thì dòng điện chạy qua bếp có cường độ 3A. Dùng bếp này thì đun sôi được 2 lít nước từ nhiệt độ ban đầu 20</w:t>
            </w:r>
            <w:r w:rsidRPr="0036396F">
              <w:rPr>
                <w:rFonts w:ascii="Times New Roman" w:hAnsi="Times New Roman"/>
                <w:color w:val="000000"/>
                <w:sz w:val="28"/>
                <w:szCs w:val="28"/>
                <w:shd w:val="clear" w:color="auto" w:fill="FFFFFF"/>
                <w:vertAlign w:val="superscript"/>
              </w:rPr>
              <w:t>o</w:t>
            </w:r>
            <w:r w:rsidRPr="0036396F">
              <w:rPr>
                <w:rFonts w:ascii="Times New Roman" w:hAnsi="Times New Roman"/>
                <w:color w:val="000000"/>
                <w:sz w:val="28"/>
                <w:szCs w:val="28"/>
                <w:shd w:val="clear" w:color="auto" w:fill="FFFFFF"/>
              </w:rPr>
              <w:t>C trong thời gian 20 phút. Tính hiệu suất của bếp điện, biết nhiệt dung riêng của nước là c = 4200J/Kg.K</w:t>
            </w:r>
          </w:p>
          <w:p w:rsidR="0036396F" w:rsidRPr="0036396F" w:rsidRDefault="0036396F" w:rsidP="0036396F">
            <w:pPr>
              <w:pStyle w:val="NormalWeb"/>
              <w:spacing w:before="0" w:beforeAutospacing="0" w:after="240" w:afterAutospacing="0" w:line="360" w:lineRule="atLeast"/>
              <w:ind w:left="48" w:right="48"/>
              <w:jc w:val="both"/>
              <w:rPr>
                <w:rFonts w:ascii="Arial" w:hAnsi="Arial" w:cs="Arial"/>
                <w:color w:val="000000"/>
              </w:rPr>
            </w:pPr>
          </w:p>
        </w:tc>
      </w:tr>
      <w:tr w:rsidR="00FD1105" w:rsidRPr="008E5CC3" w:rsidTr="006C3BE6">
        <w:trPr>
          <w:trHeight w:val="65"/>
        </w:trPr>
        <w:tc>
          <w:tcPr>
            <w:tcW w:w="2122" w:type="dxa"/>
            <w:tcBorders>
              <w:top w:val="single" w:sz="4" w:space="0" w:color="auto"/>
              <w:left w:val="single" w:sz="4" w:space="0" w:color="auto"/>
              <w:bottom w:val="single" w:sz="4" w:space="0" w:color="auto"/>
              <w:right w:val="single" w:sz="4" w:space="0" w:color="auto"/>
            </w:tcBorders>
          </w:tcPr>
          <w:p w:rsidR="00FD1105" w:rsidRPr="00F60F3F" w:rsidRDefault="00C36950" w:rsidP="00231B29">
            <w:pPr>
              <w:rPr>
                <w:rFonts w:ascii="Times New Roman" w:hAnsi="Times New Roman" w:cs="Times New Roman"/>
                <w:b/>
                <w:bCs/>
                <w:sz w:val="28"/>
                <w:szCs w:val="28"/>
              </w:rPr>
            </w:pPr>
            <w:r w:rsidRPr="00F60F3F">
              <w:rPr>
                <w:rFonts w:ascii="Times New Roman" w:hAnsi="Times New Roman" w:cs="Times New Roman"/>
                <w:b/>
                <w:bCs/>
                <w:sz w:val="28"/>
                <w:szCs w:val="28"/>
              </w:rPr>
              <w:lastRenderedPageBreak/>
              <w:t>Hoạt động</w:t>
            </w:r>
            <w:r w:rsidR="001909EF" w:rsidRPr="00F60F3F">
              <w:rPr>
                <w:rFonts w:ascii="Times New Roman" w:hAnsi="Times New Roman" w:cs="Times New Roman"/>
                <w:b/>
                <w:bCs/>
                <w:sz w:val="28"/>
                <w:szCs w:val="28"/>
              </w:rPr>
              <w:t xml:space="preserve"> 3:</w:t>
            </w:r>
            <w:r w:rsidRPr="00F60F3F">
              <w:rPr>
                <w:rFonts w:ascii="Times New Roman" w:hAnsi="Times New Roman" w:cs="Times New Roman"/>
                <w:b/>
                <w:bCs/>
                <w:sz w:val="28"/>
                <w:szCs w:val="28"/>
              </w:rPr>
              <w:t xml:space="preserve"> </w:t>
            </w:r>
            <w:r w:rsidR="001909EF" w:rsidRPr="00F60F3F">
              <w:rPr>
                <w:rFonts w:ascii="Times New Roman" w:hAnsi="Times New Roman" w:cs="Times New Roman"/>
                <w:b/>
                <w:bCs/>
                <w:i/>
                <w:sz w:val="28"/>
                <w:szCs w:val="28"/>
              </w:rPr>
              <w:t>kiến thức cần nhớ</w:t>
            </w:r>
          </w:p>
        </w:tc>
        <w:tc>
          <w:tcPr>
            <w:tcW w:w="7506" w:type="dxa"/>
            <w:tcBorders>
              <w:top w:val="single" w:sz="4" w:space="0" w:color="auto"/>
              <w:left w:val="single" w:sz="4" w:space="0" w:color="auto"/>
              <w:bottom w:val="single" w:sz="4" w:space="0" w:color="auto"/>
              <w:right w:val="single" w:sz="4" w:space="0" w:color="auto"/>
            </w:tcBorders>
          </w:tcPr>
          <w:p w:rsidR="00C36950" w:rsidRDefault="00025F7E" w:rsidP="00C36950">
            <w:pPr>
              <w:pStyle w:val="NormalWeb"/>
              <w:spacing w:before="0" w:beforeAutospacing="0" w:after="240" w:afterAutospacing="0" w:line="360" w:lineRule="atLeast"/>
              <w:ind w:left="48" w:right="48"/>
              <w:jc w:val="both"/>
              <w:rPr>
                <w:rFonts w:ascii="Times New Roman" w:hAnsi="Times New Roman"/>
                <w:b/>
                <w:color w:val="000000"/>
                <w:sz w:val="28"/>
                <w:szCs w:val="28"/>
                <w:lang w:val="vi-VN"/>
              </w:rPr>
            </w:pPr>
            <w:r w:rsidRPr="00F60F3F">
              <w:rPr>
                <w:rFonts w:ascii="Times New Roman" w:hAnsi="Times New Roman"/>
                <w:b/>
                <w:color w:val="000000"/>
                <w:sz w:val="28"/>
                <w:szCs w:val="28"/>
                <w:lang w:val="vi-VN"/>
              </w:rPr>
              <w:t>HS ghi nội dung này vào vở</w:t>
            </w:r>
            <w:r w:rsidR="00EF4C59">
              <w:rPr>
                <w:rFonts w:ascii="Times New Roman" w:hAnsi="Times New Roman"/>
                <w:b/>
                <w:color w:val="000000"/>
                <w:sz w:val="28"/>
                <w:szCs w:val="28"/>
                <w:lang w:val="vi-VN"/>
              </w:rPr>
              <w:t xml:space="preserve"> </w:t>
            </w:r>
          </w:p>
          <w:p w:rsidR="00383869" w:rsidRPr="00383869" w:rsidRDefault="00383869" w:rsidP="00383869">
            <w:pPr>
              <w:pStyle w:val="Heading3"/>
              <w:spacing w:before="300" w:after="150" w:line="360" w:lineRule="atLeast"/>
              <w:ind w:right="48"/>
              <w:outlineLvl w:val="2"/>
              <w:rPr>
                <w:rFonts w:ascii="Times New Roman" w:hAnsi="Times New Roman" w:cs="Times New Roman"/>
                <w:color w:val="000000"/>
                <w:sz w:val="28"/>
                <w:szCs w:val="28"/>
              </w:rPr>
            </w:pPr>
            <w:r w:rsidRPr="00383869">
              <w:rPr>
                <w:rFonts w:ascii="Times New Roman" w:hAnsi="Times New Roman" w:cs="Times New Roman"/>
                <w:b/>
                <w:bCs/>
                <w:color w:val="000000"/>
                <w:sz w:val="28"/>
                <w:szCs w:val="28"/>
              </w:rPr>
              <w:t>1. Điện năng biến đổi thành nhiệt năng</w:t>
            </w:r>
          </w:p>
          <w:p w:rsidR="00383869" w:rsidRPr="00383869" w:rsidRDefault="00383869" w:rsidP="0038386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83869">
              <w:rPr>
                <w:rFonts w:ascii="Times New Roman" w:hAnsi="Times New Roman"/>
                <w:color w:val="000000"/>
                <w:sz w:val="28"/>
                <w:szCs w:val="28"/>
                <w:lang w:val="vi-VN"/>
              </w:rPr>
              <w:t>     Dụng cụ hay thiết bị điện có thể biến đổi toàn bộ điện năng thành nhiệt năng:</w:t>
            </w:r>
          </w:p>
          <w:p w:rsidR="00383869" w:rsidRPr="00013585" w:rsidRDefault="00383869" w:rsidP="0038386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83869">
              <w:rPr>
                <w:rFonts w:ascii="Times New Roman" w:hAnsi="Times New Roman"/>
                <w:color w:val="000000"/>
                <w:sz w:val="28"/>
                <w:szCs w:val="28"/>
                <w:lang w:val="vi-VN"/>
              </w:rPr>
              <w:t>    </w:t>
            </w:r>
            <w:r w:rsidRPr="00013585">
              <w:rPr>
                <w:rFonts w:ascii="Times New Roman" w:hAnsi="Times New Roman"/>
                <w:iCs/>
                <w:color w:val="000000"/>
                <w:sz w:val="28"/>
                <w:szCs w:val="28"/>
                <w:lang w:val="vi-VN"/>
              </w:rPr>
              <w:t>Ví dụ:</w:t>
            </w:r>
            <w:r w:rsidRPr="00013585">
              <w:rPr>
                <w:rFonts w:ascii="Times New Roman" w:hAnsi="Times New Roman"/>
                <w:color w:val="000000"/>
                <w:sz w:val="28"/>
                <w:szCs w:val="28"/>
                <w:lang w:val="vi-VN"/>
              </w:rPr>
              <w:t> Bình nước nóng, nồi cơm điện, bàn là, ấm điện...</w:t>
            </w:r>
          </w:p>
          <w:p w:rsidR="00383869" w:rsidRPr="00EF4C59" w:rsidRDefault="00383869" w:rsidP="00383869">
            <w:pPr>
              <w:pStyle w:val="NormalWeb"/>
              <w:spacing w:before="0" w:beforeAutospacing="0" w:after="240" w:afterAutospacing="0" w:line="360" w:lineRule="atLeast"/>
              <w:ind w:left="48" w:right="48"/>
              <w:jc w:val="both"/>
              <w:rPr>
                <w:rFonts w:ascii="Times New Roman" w:hAnsi="Times New Roman"/>
                <w:b/>
                <w:color w:val="000000"/>
                <w:sz w:val="28"/>
                <w:szCs w:val="28"/>
                <w:lang w:val="vi-VN"/>
              </w:rPr>
            </w:pPr>
            <w:r>
              <w:rPr>
                <w:noProof/>
              </w:rPr>
              <w:drawing>
                <wp:inline distT="0" distB="0" distL="0" distR="0">
                  <wp:extent cx="4545867" cy="1296421"/>
                  <wp:effectExtent l="0" t="0" r="7620" b="0"/>
                  <wp:docPr id="1" name="Picture 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0156" cy="1334718"/>
                          </a:xfrm>
                          <a:prstGeom prst="rect">
                            <a:avLst/>
                          </a:prstGeom>
                          <a:noFill/>
                          <a:ln>
                            <a:noFill/>
                          </a:ln>
                        </pic:spPr>
                      </pic:pic>
                    </a:graphicData>
                  </a:graphic>
                </wp:inline>
              </w:drawing>
            </w:r>
          </w:p>
          <w:p w:rsidR="00383869" w:rsidRPr="00383869" w:rsidRDefault="00383869" w:rsidP="00383869">
            <w:pPr>
              <w:pStyle w:val="Heading3"/>
              <w:spacing w:before="300" w:after="150" w:line="360" w:lineRule="atLeast"/>
              <w:ind w:right="48"/>
              <w:outlineLvl w:val="2"/>
              <w:rPr>
                <w:rFonts w:ascii="Times New Roman" w:hAnsi="Times New Roman" w:cs="Times New Roman"/>
                <w:color w:val="000000"/>
                <w:sz w:val="28"/>
                <w:szCs w:val="28"/>
              </w:rPr>
            </w:pPr>
            <w:r w:rsidRPr="00383869">
              <w:rPr>
                <w:rFonts w:ascii="Times New Roman" w:hAnsi="Times New Roman" w:cs="Times New Roman"/>
                <w:b/>
                <w:bCs/>
                <w:color w:val="000000"/>
                <w:sz w:val="28"/>
                <w:szCs w:val="28"/>
              </w:rPr>
              <w:t>2. Định luật Jun – Len – Xơ</w:t>
            </w:r>
          </w:p>
          <w:p w:rsidR="00383869" w:rsidRPr="00383869" w:rsidRDefault="00383869" w:rsidP="0038386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013585">
              <w:rPr>
                <w:rFonts w:ascii="Times New Roman" w:hAnsi="Times New Roman"/>
                <w:color w:val="000000"/>
                <w:sz w:val="28"/>
                <w:szCs w:val="28"/>
                <w:lang w:val="vi-VN"/>
              </w:rPr>
              <w:t>-</w:t>
            </w:r>
            <w:r w:rsidRPr="00383869">
              <w:rPr>
                <w:rFonts w:ascii="Times New Roman" w:hAnsi="Times New Roman"/>
                <w:color w:val="000000"/>
                <w:sz w:val="28"/>
                <w:szCs w:val="28"/>
                <w:lang w:val="vi-VN"/>
              </w:rPr>
              <w:t> Phát biểu định luật:</w:t>
            </w:r>
          </w:p>
          <w:p w:rsidR="00383869" w:rsidRPr="00383869" w:rsidRDefault="00383869" w:rsidP="0038386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83869">
              <w:rPr>
                <w:rFonts w:ascii="Times New Roman" w:hAnsi="Times New Roman"/>
                <w:color w:val="000000"/>
                <w:sz w:val="28"/>
                <w:szCs w:val="28"/>
                <w:lang w:val="vi-VN"/>
              </w:rPr>
              <w:t>    Nhiệt lượng tỏa ra ở dây dẫn khi có dòng điện chạy qua tỉ lệ thuận với bình phương cường độ dòng điện, với điện trở của dây dẫn và thời gian dòng điện chạy qua.</w:t>
            </w:r>
          </w:p>
          <w:p w:rsidR="00383869" w:rsidRPr="00383869" w:rsidRDefault="00383869" w:rsidP="0038386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83869">
              <w:rPr>
                <w:rFonts w:ascii="Times New Roman" w:hAnsi="Times New Roman"/>
                <w:color w:val="000000"/>
                <w:sz w:val="28"/>
                <w:szCs w:val="28"/>
                <w:lang w:val="vi-VN"/>
              </w:rPr>
              <w:t>- Hệ thức của định luật: Q = I</w:t>
            </w:r>
            <w:r w:rsidRPr="00383869">
              <w:rPr>
                <w:rFonts w:ascii="Times New Roman" w:hAnsi="Times New Roman"/>
                <w:color w:val="000000"/>
                <w:sz w:val="28"/>
                <w:szCs w:val="28"/>
                <w:vertAlign w:val="superscript"/>
                <w:lang w:val="vi-VN"/>
              </w:rPr>
              <w:t>2</w:t>
            </w:r>
            <w:r w:rsidRPr="00383869">
              <w:rPr>
                <w:rFonts w:ascii="Times New Roman" w:hAnsi="Times New Roman"/>
                <w:color w:val="000000"/>
                <w:sz w:val="28"/>
                <w:szCs w:val="28"/>
                <w:lang w:val="vi-VN"/>
              </w:rPr>
              <w:t>.R.t</w:t>
            </w:r>
          </w:p>
          <w:p w:rsidR="00383869" w:rsidRDefault="00383869" w:rsidP="00383869">
            <w:pPr>
              <w:pStyle w:val="NormalWeb"/>
              <w:spacing w:before="0" w:beforeAutospacing="0" w:after="240" w:afterAutospacing="0" w:line="360" w:lineRule="atLeast"/>
              <w:ind w:left="48" w:right="48" w:firstLine="285"/>
              <w:jc w:val="both"/>
              <w:rPr>
                <w:rFonts w:ascii="Times New Roman" w:hAnsi="Times New Roman"/>
                <w:color w:val="000000"/>
                <w:sz w:val="28"/>
                <w:szCs w:val="28"/>
                <w:lang w:val="vi-VN"/>
              </w:rPr>
            </w:pPr>
            <w:r w:rsidRPr="00383869">
              <w:rPr>
                <w:rFonts w:ascii="Times New Roman" w:hAnsi="Times New Roman"/>
                <w:color w:val="000000"/>
                <w:sz w:val="28"/>
                <w:szCs w:val="28"/>
                <w:lang w:val="vi-VN"/>
              </w:rPr>
              <w:t>Trong đó:</w:t>
            </w:r>
          </w:p>
          <w:p w:rsidR="00383869" w:rsidRPr="00383869" w:rsidRDefault="00383869" w:rsidP="00383869">
            <w:pPr>
              <w:pStyle w:val="NormalWeb"/>
              <w:spacing w:before="0" w:beforeAutospacing="0" w:after="240" w:afterAutospacing="0" w:line="360" w:lineRule="atLeast"/>
              <w:ind w:left="48" w:right="48" w:firstLine="285"/>
              <w:jc w:val="both"/>
              <w:rPr>
                <w:rFonts w:ascii="Times New Roman" w:hAnsi="Times New Roman"/>
                <w:color w:val="000000"/>
                <w:sz w:val="28"/>
                <w:szCs w:val="28"/>
                <w:lang w:val="vi-VN"/>
              </w:rPr>
            </w:pPr>
            <w:r w:rsidRPr="00383869">
              <w:rPr>
                <w:rFonts w:ascii="Times New Roman" w:hAnsi="Times New Roman"/>
                <w:color w:val="000000"/>
                <w:sz w:val="28"/>
                <w:szCs w:val="28"/>
                <w:lang w:val="vi-VN"/>
              </w:rPr>
              <w:t xml:space="preserve"> R là điện trở của vật dẫn (</w:t>
            </w:r>
            <w:r w:rsidRPr="00383869">
              <w:rPr>
                <w:rFonts w:ascii="Times New Roman" w:hAnsi="Times New Roman"/>
                <w:color w:val="000000"/>
                <w:sz w:val="28"/>
                <w:szCs w:val="28"/>
              </w:rPr>
              <w:t>Ω</w:t>
            </w:r>
            <w:r w:rsidRPr="00383869">
              <w:rPr>
                <w:rFonts w:ascii="Times New Roman" w:hAnsi="Times New Roman"/>
                <w:color w:val="000000"/>
                <w:sz w:val="28"/>
                <w:szCs w:val="28"/>
                <w:lang w:val="vi-VN"/>
              </w:rPr>
              <w:t>)</w:t>
            </w:r>
          </w:p>
          <w:p w:rsidR="00383869" w:rsidRPr="00383869" w:rsidRDefault="00383869" w:rsidP="0038386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83869">
              <w:rPr>
                <w:rFonts w:ascii="Times New Roman" w:hAnsi="Times New Roman"/>
                <w:color w:val="000000"/>
                <w:sz w:val="28"/>
                <w:szCs w:val="28"/>
                <w:lang w:val="vi-VN"/>
              </w:rPr>
              <w:lastRenderedPageBreak/>
              <w:t>    I là cường độ dòng điện chạy qua vật dẫn (A)</w:t>
            </w:r>
          </w:p>
          <w:p w:rsidR="00383869" w:rsidRPr="00383869" w:rsidRDefault="00383869" w:rsidP="0038386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83869">
              <w:rPr>
                <w:rFonts w:ascii="Times New Roman" w:hAnsi="Times New Roman"/>
                <w:color w:val="000000"/>
                <w:sz w:val="28"/>
                <w:szCs w:val="28"/>
                <w:lang w:val="vi-VN"/>
              </w:rPr>
              <w:t>    t là thời gian dòng điện chạy qua vật dẫn (s)</w:t>
            </w:r>
          </w:p>
          <w:p w:rsidR="00383869" w:rsidRPr="00383869" w:rsidRDefault="00383869" w:rsidP="0038386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83869">
              <w:rPr>
                <w:rFonts w:ascii="Times New Roman" w:hAnsi="Times New Roman"/>
                <w:color w:val="000000"/>
                <w:sz w:val="28"/>
                <w:szCs w:val="28"/>
                <w:lang w:val="vi-VN"/>
              </w:rPr>
              <w:t>    Q là nhiệt lượng tỏa ra từ vật dẫn (J)</w:t>
            </w:r>
          </w:p>
          <w:p w:rsidR="00383869" w:rsidRPr="00383869" w:rsidRDefault="00383869" w:rsidP="00383869">
            <w:pPr>
              <w:pStyle w:val="NormalWeb"/>
              <w:spacing w:before="0" w:beforeAutospacing="0" w:after="240" w:afterAutospacing="0" w:line="360" w:lineRule="atLeast"/>
              <w:ind w:left="48" w:right="48"/>
              <w:jc w:val="both"/>
              <w:rPr>
                <w:rFonts w:ascii="Times New Roman" w:hAnsi="Times New Roman"/>
                <w:color w:val="000000"/>
                <w:sz w:val="28"/>
                <w:szCs w:val="28"/>
                <w:lang w:val="vi-VN"/>
              </w:rPr>
            </w:pPr>
            <w:r w:rsidRPr="00383869">
              <w:rPr>
                <w:rFonts w:ascii="Times New Roman" w:hAnsi="Times New Roman"/>
                <w:color w:val="000000"/>
                <w:sz w:val="28"/>
                <w:szCs w:val="28"/>
                <w:lang w:val="vi-VN"/>
              </w:rPr>
              <w:t>- Mối quan hệ giữa đơn vị Jun (J) và đơn vị calo (cal):</w:t>
            </w:r>
          </w:p>
          <w:p w:rsidR="00383869" w:rsidRPr="00383869" w:rsidRDefault="00383869" w:rsidP="00383869">
            <w:pPr>
              <w:pStyle w:val="NormalWeb"/>
              <w:spacing w:before="0" w:beforeAutospacing="0" w:after="240" w:afterAutospacing="0" w:line="360" w:lineRule="atLeast"/>
              <w:ind w:left="48" w:right="48"/>
              <w:jc w:val="both"/>
              <w:rPr>
                <w:rFonts w:ascii="Times New Roman" w:hAnsi="Times New Roman"/>
                <w:color w:val="000000"/>
                <w:sz w:val="28"/>
                <w:szCs w:val="28"/>
              </w:rPr>
            </w:pPr>
            <w:r w:rsidRPr="00383869">
              <w:rPr>
                <w:rFonts w:ascii="Times New Roman" w:hAnsi="Times New Roman"/>
                <w:color w:val="000000"/>
                <w:sz w:val="28"/>
                <w:szCs w:val="28"/>
                <w:lang w:val="vi-VN"/>
              </w:rPr>
              <w:t xml:space="preserve">    </w:t>
            </w:r>
            <w:r w:rsidRPr="00383869">
              <w:rPr>
                <w:rFonts w:ascii="Times New Roman" w:hAnsi="Times New Roman"/>
                <w:color w:val="000000"/>
                <w:sz w:val="28"/>
                <w:szCs w:val="28"/>
              </w:rPr>
              <w:t>1 J = 0,24 cal         1 cal = 4,18 J</w:t>
            </w:r>
          </w:p>
          <w:p w:rsidR="00383869" w:rsidRPr="00383869" w:rsidRDefault="00383869" w:rsidP="00383869">
            <w:pPr>
              <w:pStyle w:val="NormalWeb"/>
              <w:spacing w:before="0" w:beforeAutospacing="0" w:after="240" w:afterAutospacing="0" w:line="360" w:lineRule="atLeast"/>
              <w:ind w:left="48" w:right="48"/>
              <w:jc w:val="both"/>
              <w:rPr>
                <w:rFonts w:ascii="Times New Roman" w:hAnsi="Times New Roman"/>
                <w:color w:val="000000"/>
                <w:sz w:val="28"/>
                <w:szCs w:val="28"/>
              </w:rPr>
            </w:pPr>
            <w:r w:rsidRPr="00383869">
              <w:rPr>
                <w:rFonts w:ascii="Times New Roman" w:hAnsi="Times New Roman"/>
                <w:color w:val="000000"/>
                <w:sz w:val="28"/>
                <w:szCs w:val="28"/>
              </w:rPr>
              <w:t>    </w:t>
            </w:r>
            <w:r w:rsidRPr="00383869">
              <w:rPr>
                <w:rFonts w:ascii="Times New Roman" w:hAnsi="Times New Roman"/>
                <w:b/>
                <w:bCs/>
                <w:color w:val="000000"/>
                <w:sz w:val="28"/>
                <w:szCs w:val="28"/>
              </w:rPr>
              <w:t>Lưu ý:</w:t>
            </w:r>
          </w:p>
          <w:p w:rsidR="00383869" w:rsidRDefault="001C279A" w:rsidP="001C279A">
            <w:pPr>
              <w:pStyle w:val="NormalWeb"/>
              <w:spacing w:before="0" w:beforeAutospacing="0" w:after="240" w:afterAutospacing="0" w:line="360" w:lineRule="atLeast"/>
              <w:ind w:left="48" w:right="48" w:firstLine="300"/>
              <w:jc w:val="both"/>
              <w:rPr>
                <w:rFonts w:ascii="Times New Roman" w:hAnsi="Times New Roman"/>
                <w:color w:val="000000"/>
                <w:sz w:val="28"/>
                <w:szCs w:val="28"/>
              </w:rPr>
            </w:pPr>
            <w:r>
              <w:rPr>
                <w:rFonts w:ascii="Times New Roman" w:hAnsi="Times New Roman"/>
                <w:color w:val="000000"/>
                <w:sz w:val="28"/>
                <w:szCs w:val="28"/>
              </w:rPr>
              <w:t>*</w:t>
            </w:r>
            <w:r w:rsidR="00383869" w:rsidRPr="00383869">
              <w:rPr>
                <w:rFonts w:ascii="Times New Roman" w:hAnsi="Times New Roman"/>
                <w:color w:val="000000"/>
                <w:sz w:val="28"/>
                <w:szCs w:val="28"/>
              </w:rPr>
              <w:t>Nếu đo nhiệt lượng Q bằng đơn vị calo thì hệ thức của định luật Jun – Len – xơ là: Q = 0,24.I</w:t>
            </w:r>
            <w:r w:rsidR="00383869" w:rsidRPr="00383869">
              <w:rPr>
                <w:rFonts w:ascii="Times New Roman" w:hAnsi="Times New Roman"/>
                <w:color w:val="000000"/>
                <w:sz w:val="28"/>
                <w:szCs w:val="28"/>
                <w:vertAlign w:val="superscript"/>
              </w:rPr>
              <w:t>2</w:t>
            </w:r>
            <w:r w:rsidR="00383869" w:rsidRPr="00383869">
              <w:rPr>
                <w:rFonts w:ascii="Times New Roman" w:hAnsi="Times New Roman"/>
                <w:color w:val="000000"/>
                <w:sz w:val="28"/>
                <w:szCs w:val="28"/>
              </w:rPr>
              <w:t>.R.t</w:t>
            </w:r>
          </w:p>
          <w:p w:rsidR="001C279A" w:rsidRPr="001C279A" w:rsidRDefault="001C279A" w:rsidP="001C279A">
            <w:pPr>
              <w:rPr>
                <w:rFonts w:ascii="Times New Roman" w:hAnsi="Times New Roman" w:cs="Times New Roman"/>
                <w:sz w:val="28"/>
                <w:szCs w:val="28"/>
              </w:rPr>
            </w:pPr>
            <w:r>
              <w:rPr>
                <w:rFonts w:ascii="Times New Roman" w:hAnsi="Times New Roman" w:cs="Times New Roman"/>
                <w:sz w:val="28"/>
                <w:szCs w:val="28"/>
                <w:lang w:val="en-US"/>
              </w:rPr>
              <w:t xml:space="preserve">     *Công thức tính </w:t>
            </w:r>
            <w:r w:rsidRPr="001C279A">
              <w:rPr>
                <w:rFonts w:ascii="Times New Roman" w:hAnsi="Times New Roman" w:cs="Times New Roman"/>
                <w:sz w:val="28"/>
                <w:szCs w:val="28"/>
              </w:rPr>
              <w:t>Nhiệt lượng</w:t>
            </w:r>
          </w:p>
          <w:p w:rsidR="001C279A" w:rsidRPr="001C279A" w:rsidRDefault="001C279A" w:rsidP="001C279A">
            <w:pPr>
              <w:rPr>
                <w:rFonts w:ascii="Times New Roman" w:hAnsi="Times New Roman" w:cs="Times New Roman"/>
                <w:sz w:val="28"/>
                <w:szCs w:val="28"/>
              </w:rPr>
            </w:pPr>
            <w:r w:rsidRPr="001C279A">
              <w:rPr>
                <w:rFonts w:ascii="Times New Roman" w:hAnsi="Times New Roman" w:cs="Times New Roman"/>
                <w:sz w:val="28"/>
                <w:szCs w:val="28"/>
              </w:rPr>
              <w:t>Q</w:t>
            </w:r>
            <w:r w:rsidRPr="001C279A">
              <w:rPr>
                <w:rFonts w:ascii="Times New Roman" w:hAnsi="Times New Roman" w:cs="Times New Roman"/>
                <w:sz w:val="28"/>
                <w:szCs w:val="28"/>
                <w:vertAlign w:val="subscript"/>
              </w:rPr>
              <w:t>thu</w:t>
            </w:r>
            <w:r w:rsidRPr="001C279A">
              <w:rPr>
                <w:rFonts w:ascii="Times New Roman" w:hAnsi="Times New Roman" w:cs="Times New Roman"/>
                <w:sz w:val="28"/>
                <w:szCs w:val="28"/>
              </w:rPr>
              <w:t xml:space="preserve"> = m.c.Δt   hay   Q</w:t>
            </w:r>
            <w:r w:rsidRPr="001C279A">
              <w:rPr>
                <w:rFonts w:ascii="Times New Roman" w:hAnsi="Times New Roman" w:cs="Times New Roman"/>
                <w:sz w:val="28"/>
                <w:szCs w:val="28"/>
                <w:vertAlign w:val="subscript"/>
              </w:rPr>
              <w:t>thu</w:t>
            </w:r>
            <w:r w:rsidRPr="001C279A">
              <w:rPr>
                <w:rFonts w:ascii="Times New Roman" w:hAnsi="Times New Roman" w:cs="Times New Roman"/>
                <w:sz w:val="28"/>
                <w:szCs w:val="28"/>
              </w:rPr>
              <w:t xml:space="preserve"> = m.c.(t</w:t>
            </w:r>
            <w:r w:rsidRPr="001C279A">
              <w:rPr>
                <w:rFonts w:ascii="Times New Roman" w:hAnsi="Times New Roman" w:cs="Times New Roman"/>
                <w:sz w:val="28"/>
                <w:szCs w:val="28"/>
                <w:vertAlign w:val="subscript"/>
              </w:rPr>
              <w:t>2</w:t>
            </w:r>
            <w:r w:rsidRPr="001C279A">
              <w:rPr>
                <w:rFonts w:ascii="Times New Roman" w:hAnsi="Times New Roman" w:cs="Times New Roman"/>
                <w:sz w:val="28"/>
                <w:szCs w:val="28"/>
              </w:rPr>
              <w:t xml:space="preserve"> – t</w:t>
            </w:r>
            <w:r w:rsidRPr="001C279A">
              <w:rPr>
                <w:rFonts w:ascii="Times New Roman" w:hAnsi="Times New Roman" w:cs="Times New Roman"/>
                <w:sz w:val="28"/>
                <w:szCs w:val="28"/>
                <w:vertAlign w:val="subscript"/>
              </w:rPr>
              <w:t>1</w:t>
            </w:r>
            <w:r w:rsidRPr="001C279A">
              <w:rPr>
                <w:rFonts w:ascii="Times New Roman" w:hAnsi="Times New Roman" w:cs="Times New Roman"/>
                <w:sz w:val="28"/>
                <w:szCs w:val="28"/>
              </w:rPr>
              <w:t>)</w:t>
            </w:r>
          </w:p>
          <w:p w:rsidR="001C279A" w:rsidRPr="001C279A" w:rsidRDefault="001C279A" w:rsidP="001C279A">
            <w:pPr>
              <w:rPr>
                <w:rFonts w:ascii="Times New Roman" w:hAnsi="Times New Roman" w:cs="Times New Roman"/>
                <w:sz w:val="28"/>
                <w:szCs w:val="28"/>
              </w:rPr>
            </w:pPr>
            <w:r w:rsidRPr="001C279A">
              <w:rPr>
                <w:rFonts w:ascii="Times New Roman" w:hAnsi="Times New Roman" w:cs="Times New Roman"/>
                <w:sz w:val="28"/>
                <w:szCs w:val="28"/>
                <w:lang w:bidi="he-IL"/>
              </w:rPr>
              <w:t xml:space="preserve"> Q</w:t>
            </w:r>
            <w:r w:rsidRPr="001C279A">
              <w:rPr>
                <w:rFonts w:ascii="Times New Roman" w:hAnsi="Times New Roman" w:cs="Times New Roman"/>
                <w:sz w:val="28"/>
                <w:szCs w:val="28"/>
                <w:vertAlign w:val="subscript"/>
                <w:lang w:bidi="he-IL"/>
              </w:rPr>
              <w:t>tỏa</w:t>
            </w:r>
            <w:r w:rsidRPr="001C279A">
              <w:rPr>
                <w:rFonts w:ascii="Times New Roman" w:hAnsi="Times New Roman" w:cs="Times New Roman"/>
                <w:sz w:val="28"/>
                <w:szCs w:val="28"/>
                <w:lang w:bidi="he-IL"/>
              </w:rPr>
              <w:t xml:space="preserve"> = I</w:t>
            </w:r>
            <w:r w:rsidRPr="001C279A">
              <w:rPr>
                <w:rFonts w:ascii="Times New Roman" w:hAnsi="Times New Roman" w:cs="Times New Roman"/>
                <w:sz w:val="28"/>
                <w:szCs w:val="28"/>
                <w:vertAlign w:val="superscript"/>
                <w:lang w:bidi="he-IL"/>
              </w:rPr>
              <w:t>2</w:t>
            </w:r>
            <w:r w:rsidRPr="001C279A">
              <w:rPr>
                <w:rFonts w:ascii="Times New Roman" w:hAnsi="Times New Roman" w:cs="Times New Roman"/>
                <w:sz w:val="28"/>
                <w:szCs w:val="28"/>
                <w:lang w:bidi="he-IL"/>
              </w:rPr>
              <w:t xml:space="preserve">Rt   </w:t>
            </w:r>
          </w:p>
          <w:p w:rsidR="001C279A" w:rsidRPr="001C279A" w:rsidRDefault="001C279A" w:rsidP="001C279A">
            <w:pPr>
              <w:rPr>
                <w:rFonts w:ascii="Times New Roman" w:hAnsi="Times New Roman" w:cs="Times New Roman"/>
                <w:sz w:val="28"/>
                <w:szCs w:val="28"/>
              </w:rPr>
            </w:pPr>
            <w:r w:rsidRPr="001C279A">
              <w:rPr>
                <w:rFonts w:ascii="Times New Roman" w:hAnsi="Times New Roman" w:cs="Times New Roman"/>
                <w:sz w:val="28"/>
                <w:szCs w:val="28"/>
              </w:rPr>
              <w:t>PT cân bằng nhiệt (nếu bỏ qua hao phí): Q</w:t>
            </w:r>
            <w:r w:rsidRPr="001C279A">
              <w:rPr>
                <w:rFonts w:ascii="Times New Roman" w:hAnsi="Times New Roman" w:cs="Times New Roman"/>
                <w:sz w:val="28"/>
                <w:szCs w:val="28"/>
                <w:vertAlign w:val="subscript"/>
              </w:rPr>
              <w:t>tỏa</w:t>
            </w:r>
            <w:r w:rsidRPr="001C279A">
              <w:rPr>
                <w:rFonts w:ascii="Times New Roman" w:hAnsi="Times New Roman" w:cs="Times New Roman"/>
                <w:sz w:val="28"/>
                <w:szCs w:val="28"/>
              </w:rPr>
              <w:t xml:space="preserve"> = Q</w:t>
            </w:r>
            <w:r w:rsidRPr="001C279A">
              <w:rPr>
                <w:rFonts w:ascii="Times New Roman" w:hAnsi="Times New Roman" w:cs="Times New Roman"/>
                <w:sz w:val="28"/>
                <w:szCs w:val="28"/>
                <w:vertAlign w:val="subscript"/>
              </w:rPr>
              <w:t>thu</w:t>
            </w:r>
          </w:p>
          <w:p w:rsidR="001C279A" w:rsidRPr="001C279A" w:rsidRDefault="001C279A" w:rsidP="001C279A">
            <w:pPr>
              <w:rPr>
                <w:rFonts w:ascii="Times New Roman" w:hAnsi="Times New Roman" w:cs="Times New Roman"/>
                <w:sz w:val="28"/>
                <w:szCs w:val="28"/>
              </w:rPr>
            </w:pPr>
            <w:r w:rsidRPr="001C279A">
              <w:rPr>
                <w:rFonts w:ascii="Times New Roman" w:hAnsi="Times New Roman" w:cs="Times New Roman"/>
                <w:sz w:val="28"/>
                <w:szCs w:val="28"/>
              </w:rPr>
              <w:t xml:space="preserve">Hiệu suất: H = </w:t>
            </w:r>
            <m:oMath>
              <m:f>
                <m:fPr>
                  <m:ctrlPr>
                    <w:rPr>
                      <w:rFonts w:ascii="Cambria Math" w:hAnsi="Cambria Math" w:cs="Times New Roman"/>
                      <w:i/>
                      <w:sz w:val="28"/>
                      <w:szCs w:val="28"/>
                    </w:rPr>
                  </m:ctrlPr>
                </m:fPr>
                <m:num>
                  <m:r>
                    <m:rPr>
                      <m:sty m:val="p"/>
                    </m:rPr>
                    <w:rPr>
                      <w:rFonts w:ascii="Cambria Math" w:hAnsi="Cambria Math" w:cs="Times New Roman"/>
                      <w:sz w:val="28"/>
                      <w:szCs w:val="28"/>
                    </w:rPr>
                    <m:t>Q</m:t>
                  </m:r>
                  <m:r>
                    <m:rPr>
                      <m:sty m:val="p"/>
                    </m:rPr>
                    <w:rPr>
                      <w:rFonts w:ascii="Cambria Math" w:hAnsi="Cambria Math" w:cs="Times New Roman"/>
                      <w:sz w:val="28"/>
                      <w:szCs w:val="28"/>
                      <w:vertAlign w:val="subscript"/>
                    </w:rPr>
                    <m:t>thu</m:t>
                  </m:r>
                </m:num>
                <m:den>
                  <m:r>
                    <m:rPr>
                      <m:sty m:val="p"/>
                    </m:rPr>
                    <w:rPr>
                      <w:rFonts w:ascii="Cambria Math" w:hAnsi="Cambria Math" w:cs="Times New Roman"/>
                      <w:sz w:val="28"/>
                      <w:szCs w:val="28"/>
                    </w:rPr>
                    <m:t>Q</m:t>
                  </m:r>
                  <m:r>
                    <m:rPr>
                      <m:sty m:val="p"/>
                    </m:rPr>
                    <w:rPr>
                      <w:rFonts w:ascii="Cambria Math" w:hAnsi="Cambria Math" w:cs="Times New Roman"/>
                      <w:sz w:val="28"/>
                      <w:szCs w:val="28"/>
                      <w:vertAlign w:val="subscript"/>
                    </w:rPr>
                    <m:t>tỏa</m:t>
                  </m:r>
                  <m:r>
                    <m:rPr>
                      <m:sty m:val="p"/>
                    </m:rPr>
                    <w:rPr>
                      <w:rFonts w:ascii="Cambria Math" w:hAnsi="Cambria Math" w:cs="Times New Roman"/>
                      <w:sz w:val="28"/>
                      <w:szCs w:val="28"/>
                    </w:rPr>
                    <m:t xml:space="preserve"> </m:t>
                  </m:r>
                </m:den>
              </m:f>
            </m:oMath>
            <w:r w:rsidRPr="001C279A">
              <w:rPr>
                <w:rFonts w:ascii="Times New Roman" w:hAnsi="Times New Roman" w:cs="Times New Roman"/>
                <w:sz w:val="28"/>
                <w:szCs w:val="28"/>
              </w:rPr>
              <w:t xml:space="preserve"> . 100%</w:t>
            </w:r>
          </w:p>
          <w:p w:rsidR="001C279A" w:rsidRPr="001C279A" w:rsidRDefault="001C279A" w:rsidP="001C279A">
            <w:pPr>
              <w:pStyle w:val="NormalWeb"/>
              <w:spacing w:before="0" w:beforeAutospacing="0" w:after="240" w:afterAutospacing="0" w:line="360" w:lineRule="atLeast"/>
              <w:ind w:left="48" w:right="48" w:firstLine="300"/>
              <w:jc w:val="both"/>
              <w:rPr>
                <w:rFonts w:ascii="Times New Roman" w:hAnsi="Times New Roman"/>
                <w:color w:val="000000"/>
                <w:sz w:val="28"/>
                <w:szCs w:val="28"/>
                <w:lang w:val="en-GB"/>
              </w:rPr>
            </w:pPr>
          </w:p>
          <w:p w:rsidR="00243930" w:rsidRPr="008E5CC3" w:rsidRDefault="00243930" w:rsidP="00383869">
            <w:pPr>
              <w:pStyle w:val="ListParagraph"/>
              <w:rPr>
                <w:rFonts w:ascii="Times New Roman" w:eastAsia="Times New Roman" w:hAnsi="Times New Roman" w:cs="Times New Roman"/>
                <w:b/>
                <w:bCs/>
                <w:sz w:val="28"/>
                <w:szCs w:val="28"/>
                <w:lang w:val="en-US" w:eastAsia="zh-CN"/>
              </w:rPr>
            </w:pPr>
          </w:p>
        </w:tc>
      </w:tr>
      <w:tr w:rsidR="00F43A9B" w:rsidRPr="00013585" w:rsidTr="006C3BE6">
        <w:trPr>
          <w:trHeight w:val="65"/>
        </w:trPr>
        <w:tc>
          <w:tcPr>
            <w:tcW w:w="2122" w:type="dxa"/>
            <w:tcBorders>
              <w:top w:val="single" w:sz="4" w:space="0" w:color="auto"/>
              <w:left w:val="single" w:sz="4" w:space="0" w:color="auto"/>
              <w:bottom w:val="single" w:sz="4" w:space="0" w:color="auto"/>
              <w:right w:val="single" w:sz="4" w:space="0" w:color="auto"/>
            </w:tcBorders>
          </w:tcPr>
          <w:p w:rsidR="00F43A9B" w:rsidRPr="00F43A9B" w:rsidRDefault="00F43A9B" w:rsidP="008102C2">
            <w:pPr>
              <w:rPr>
                <w:rFonts w:cs="Times New Roman"/>
                <w:b/>
                <w:bCs/>
                <w:sz w:val="28"/>
                <w:szCs w:val="28"/>
                <w:lang w:val="en-US"/>
              </w:rPr>
            </w:pPr>
            <w:r w:rsidRPr="00F60F3F">
              <w:rPr>
                <w:rFonts w:ascii="Times New Roman" w:hAnsi="Times New Roman" w:cs="Times New Roman"/>
                <w:b/>
                <w:bCs/>
                <w:sz w:val="28"/>
                <w:szCs w:val="28"/>
              </w:rPr>
              <w:lastRenderedPageBreak/>
              <w:t>Hoạt động</w:t>
            </w:r>
            <w:r>
              <w:rPr>
                <w:rFonts w:ascii="Times New Roman" w:hAnsi="Times New Roman" w:cs="Times New Roman"/>
                <w:b/>
                <w:bCs/>
                <w:sz w:val="28"/>
                <w:szCs w:val="28"/>
              </w:rPr>
              <w:t xml:space="preserve"> 4</w:t>
            </w:r>
            <w:r w:rsidRPr="00F60F3F">
              <w:rPr>
                <w:rFonts w:ascii="Times New Roman" w:hAnsi="Times New Roman" w:cs="Times New Roman"/>
                <w:b/>
                <w:bCs/>
                <w:sz w:val="28"/>
                <w:szCs w:val="28"/>
              </w:rPr>
              <w:t>:</w:t>
            </w:r>
            <w:r>
              <w:rPr>
                <w:rFonts w:ascii="Times New Roman" w:hAnsi="Times New Roman" w:cs="Times New Roman"/>
                <w:b/>
                <w:bCs/>
                <w:sz w:val="28"/>
                <w:szCs w:val="28"/>
                <w:lang w:val="en-US"/>
              </w:rPr>
              <w:t xml:space="preserve"> </w:t>
            </w:r>
            <w:r w:rsidR="008102C2" w:rsidRPr="008102C2">
              <w:rPr>
                <w:rFonts w:ascii="Times New Roman" w:hAnsi="Times New Roman" w:cs="Times New Roman"/>
                <w:b/>
                <w:bCs/>
                <w:color w:val="FF0000"/>
                <w:sz w:val="28"/>
                <w:szCs w:val="28"/>
                <w:lang w:val="en-US"/>
              </w:rPr>
              <w:t>Giao nhiệm vụ cho HS</w:t>
            </w:r>
          </w:p>
        </w:tc>
        <w:tc>
          <w:tcPr>
            <w:tcW w:w="7506" w:type="dxa"/>
            <w:tcBorders>
              <w:top w:val="single" w:sz="4" w:space="0" w:color="auto"/>
              <w:left w:val="single" w:sz="4" w:space="0" w:color="auto"/>
              <w:bottom w:val="single" w:sz="4" w:space="0" w:color="auto"/>
              <w:right w:val="single" w:sz="4" w:space="0" w:color="auto"/>
            </w:tcBorders>
          </w:tcPr>
          <w:p w:rsidR="00013585" w:rsidRDefault="004A6B9A" w:rsidP="00013585">
            <w:pPr>
              <w:pStyle w:val="Heading2"/>
              <w:spacing w:before="300" w:beforeAutospacing="0" w:after="150" w:afterAutospacing="0" w:line="420" w:lineRule="atLeast"/>
              <w:ind w:right="48"/>
              <w:outlineLvl w:val="1"/>
              <w:rPr>
                <w:rFonts w:ascii="Times New Roman" w:eastAsiaTheme="minorEastAsia" w:hAnsi="Times New Roman"/>
                <w:b w:val="0"/>
                <w:color w:val="000000"/>
                <w:sz w:val="28"/>
                <w:szCs w:val="28"/>
              </w:rPr>
            </w:pPr>
            <w:r w:rsidRPr="00A82824">
              <w:rPr>
                <w:rFonts w:ascii="Times New Roman" w:eastAsiaTheme="minorEastAsia" w:hAnsi="Times New Roman"/>
                <w:color w:val="000000"/>
                <w:sz w:val="28"/>
                <w:szCs w:val="28"/>
              </w:rPr>
              <w:t xml:space="preserve"> </w:t>
            </w:r>
            <w:r w:rsidR="00013585">
              <w:rPr>
                <w:rFonts w:ascii="Times New Roman" w:eastAsiaTheme="minorEastAsia" w:hAnsi="Times New Roman"/>
                <w:color w:val="000000"/>
                <w:sz w:val="28"/>
                <w:szCs w:val="28"/>
              </w:rPr>
              <w:t>*Tuần 9</w:t>
            </w:r>
            <w:r w:rsidR="00013585" w:rsidRPr="00A82824">
              <w:rPr>
                <w:rFonts w:ascii="Times New Roman" w:eastAsiaTheme="minorEastAsia" w:hAnsi="Times New Roman"/>
                <w:color w:val="000000"/>
                <w:sz w:val="28"/>
                <w:szCs w:val="28"/>
              </w:rPr>
              <w:t xml:space="preserve"> </w:t>
            </w:r>
            <w:r w:rsidR="00013585">
              <w:rPr>
                <w:rFonts w:ascii="Times New Roman" w:eastAsiaTheme="minorEastAsia" w:hAnsi="Times New Roman"/>
                <w:color w:val="000000"/>
                <w:sz w:val="28"/>
                <w:szCs w:val="28"/>
              </w:rPr>
              <w:t xml:space="preserve">Tiết đầu </w:t>
            </w:r>
            <w:bookmarkStart w:id="0" w:name="_GoBack"/>
            <w:bookmarkEnd w:id="0"/>
            <w:r w:rsidR="00013585" w:rsidRPr="00A82824">
              <w:rPr>
                <w:rFonts w:ascii="Times New Roman" w:eastAsiaTheme="minorEastAsia" w:hAnsi="Times New Roman"/>
                <w:color w:val="000000"/>
                <w:sz w:val="28"/>
                <w:szCs w:val="28"/>
              </w:rPr>
              <w:t>HS tự học</w:t>
            </w:r>
            <w:r w:rsidR="00013585">
              <w:rPr>
                <w:rFonts w:ascii="Times New Roman" w:eastAsiaTheme="minorEastAsia" w:hAnsi="Times New Roman"/>
                <w:color w:val="000000"/>
                <w:sz w:val="28"/>
                <w:szCs w:val="28"/>
              </w:rPr>
              <w:t xml:space="preserve"> theo hướng dẫn của nội dung học tập</w:t>
            </w:r>
            <w:r w:rsidR="00013585">
              <w:rPr>
                <w:rFonts w:ascii="Times New Roman" w:eastAsiaTheme="minorEastAsia" w:hAnsi="Times New Roman"/>
                <w:color w:val="000000"/>
                <w:sz w:val="28"/>
                <w:szCs w:val="28"/>
              </w:rPr>
              <w:t xml:space="preserve"> bài 16-17</w:t>
            </w:r>
            <w:r w:rsidR="00013585">
              <w:rPr>
                <w:rFonts w:ascii="Times New Roman" w:eastAsiaTheme="minorEastAsia" w:hAnsi="Times New Roman"/>
                <w:color w:val="000000"/>
                <w:sz w:val="28"/>
                <w:szCs w:val="28"/>
              </w:rPr>
              <w:t xml:space="preserve"> (Thực hiện đủ nội dung 1</w:t>
            </w:r>
            <w:proofErr w:type="gramStart"/>
            <w:r w:rsidR="00013585">
              <w:rPr>
                <w:rFonts w:ascii="Times New Roman" w:eastAsiaTheme="minorEastAsia" w:hAnsi="Times New Roman"/>
                <w:color w:val="000000"/>
                <w:sz w:val="28"/>
                <w:szCs w:val="28"/>
              </w:rPr>
              <w:t>,2,3</w:t>
            </w:r>
            <w:proofErr w:type="gramEnd"/>
            <w:r w:rsidR="00013585">
              <w:rPr>
                <w:rFonts w:ascii="Times New Roman" w:eastAsiaTheme="minorEastAsia" w:hAnsi="Times New Roman"/>
                <w:color w:val="000000"/>
                <w:sz w:val="28"/>
                <w:szCs w:val="28"/>
              </w:rPr>
              <w:t>)</w:t>
            </w:r>
          </w:p>
          <w:p w:rsidR="00013585" w:rsidRPr="000A4CDB" w:rsidRDefault="00013585" w:rsidP="00013585">
            <w:pPr>
              <w:rPr>
                <w:rFonts w:ascii="Times New Roman" w:hAnsi="Times New Roman" w:cs="Times New Roman"/>
                <w:color w:val="FF0000"/>
                <w:sz w:val="28"/>
                <w:szCs w:val="28"/>
              </w:rPr>
            </w:pPr>
            <w:r>
              <w:rPr>
                <w:rFonts w:ascii="Times New Roman" w:eastAsiaTheme="minorEastAsia" w:hAnsi="Times New Roman"/>
                <w:b/>
                <w:color w:val="000000"/>
                <w:sz w:val="28"/>
                <w:szCs w:val="28"/>
              </w:rPr>
              <w:t xml:space="preserve">* </w:t>
            </w:r>
            <w:r>
              <w:rPr>
                <w:rFonts w:ascii="Times New Roman" w:eastAsiaTheme="minorEastAsia" w:hAnsi="Times New Roman"/>
                <w:b/>
                <w:color w:val="000000"/>
                <w:sz w:val="28"/>
                <w:szCs w:val="28"/>
                <w:lang w:val="en-US"/>
              </w:rPr>
              <w:t>Hướng dẫn</w:t>
            </w:r>
            <w:r>
              <w:rPr>
                <w:rFonts w:ascii="Times New Roman" w:eastAsiaTheme="minorEastAsia" w:hAnsi="Times New Roman"/>
                <w:b/>
                <w:color w:val="000000"/>
                <w:sz w:val="28"/>
                <w:szCs w:val="28"/>
              </w:rPr>
              <w:t xml:space="preserve"> </w:t>
            </w:r>
            <w:r>
              <w:rPr>
                <w:rFonts w:ascii="Times New Roman" w:eastAsiaTheme="minorEastAsia" w:hAnsi="Times New Roman"/>
                <w:b/>
                <w:color w:val="000000"/>
                <w:sz w:val="28"/>
                <w:szCs w:val="28"/>
                <w:lang w:val="en-US"/>
              </w:rPr>
              <w:t xml:space="preserve">làm </w:t>
            </w:r>
            <w:r>
              <w:rPr>
                <w:rFonts w:ascii="Times New Roman" w:eastAsiaTheme="minorEastAsia" w:hAnsi="Times New Roman"/>
                <w:b/>
                <w:color w:val="000000"/>
                <w:sz w:val="28"/>
                <w:szCs w:val="28"/>
              </w:rPr>
              <w:t xml:space="preserve">Kiểm tra giữa kì </w:t>
            </w:r>
            <w:r>
              <w:rPr>
                <w:rFonts w:ascii="Times New Roman" w:eastAsiaTheme="minorEastAsia" w:hAnsi="Times New Roman"/>
                <w:b/>
                <w:color w:val="000000"/>
                <w:sz w:val="28"/>
                <w:szCs w:val="28"/>
                <w:lang w:val="en-US"/>
              </w:rPr>
              <w:t xml:space="preserve">:  </w:t>
            </w:r>
            <w:r>
              <w:rPr>
                <w:rFonts w:ascii="Times New Roman" w:eastAsiaTheme="minorEastAsia" w:hAnsi="Times New Roman"/>
                <w:b/>
                <w:color w:val="000000"/>
                <w:sz w:val="28"/>
                <w:szCs w:val="28"/>
              </w:rPr>
              <w:t xml:space="preserve">HS vào  classin- kiểm tra, làm 20 câu trắc nghiệm trong 30 phút và nộp. </w:t>
            </w:r>
            <w:r w:rsidRPr="000A4CDB">
              <w:rPr>
                <w:rFonts w:ascii="Times New Roman" w:eastAsiaTheme="minorEastAsia" w:hAnsi="Times New Roman"/>
                <w:b/>
                <w:color w:val="000000"/>
                <w:sz w:val="28"/>
                <w:szCs w:val="28"/>
              </w:rPr>
              <w:t xml:space="preserve">Thời gian làm bài </w:t>
            </w:r>
            <w:r w:rsidRPr="000A4CDB">
              <w:rPr>
                <w:rFonts w:ascii="Times New Roman" w:eastAsiaTheme="minorEastAsia" w:hAnsi="Times New Roman"/>
                <w:b/>
                <w:color w:val="FF0000"/>
                <w:sz w:val="28"/>
                <w:szCs w:val="28"/>
              </w:rPr>
              <w:t xml:space="preserve">bắt đầu 14g chiều </w:t>
            </w:r>
            <w:r>
              <w:rPr>
                <w:rFonts w:ascii="Times New Roman" w:eastAsiaTheme="minorEastAsia" w:hAnsi="Times New Roman"/>
                <w:b/>
                <w:color w:val="FF0000"/>
                <w:sz w:val="28"/>
                <w:szCs w:val="28"/>
              </w:rPr>
              <w:t>ngày 04</w:t>
            </w:r>
            <w:r w:rsidRPr="000A4CDB">
              <w:rPr>
                <w:rFonts w:ascii="Times New Roman" w:eastAsiaTheme="minorEastAsia" w:hAnsi="Times New Roman"/>
                <w:b/>
                <w:color w:val="FF0000"/>
                <w:sz w:val="28"/>
                <w:szCs w:val="28"/>
              </w:rPr>
              <w:t>/11, kế</w:t>
            </w:r>
            <w:r>
              <w:rPr>
                <w:rFonts w:ascii="Times New Roman" w:eastAsiaTheme="minorEastAsia" w:hAnsi="Times New Roman"/>
                <w:b/>
                <w:color w:val="FF0000"/>
                <w:sz w:val="28"/>
                <w:szCs w:val="28"/>
              </w:rPr>
              <w:t>t thúc lúc 20g ngày 06</w:t>
            </w:r>
            <w:r w:rsidRPr="000A4CDB">
              <w:rPr>
                <w:rFonts w:ascii="Times New Roman" w:eastAsiaTheme="minorEastAsia" w:hAnsi="Times New Roman"/>
                <w:b/>
                <w:color w:val="FF0000"/>
                <w:sz w:val="28"/>
                <w:szCs w:val="28"/>
              </w:rPr>
              <w:t>/11.</w:t>
            </w:r>
          </w:p>
          <w:p w:rsidR="00A82824" w:rsidRPr="00EF531E" w:rsidRDefault="00A82824" w:rsidP="001C279A">
            <w:pPr>
              <w:pStyle w:val="NormalWeb"/>
              <w:spacing w:before="0" w:beforeAutospacing="0" w:after="240" w:afterAutospacing="0" w:line="360" w:lineRule="atLeast"/>
              <w:ind w:right="48"/>
              <w:jc w:val="both"/>
              <w:rPr>
                <w:rFonts w:ascii="Times New Roman" w:eastAsiaTheme="minorEastAsia" w:hAnsi="Times New Roman"/>
                <w:b/>
                <w:color w:val="00B050"/>
                <w:sz w:val="28"/>
                <w:szCs w:val="28"/>
                <w:lang w:val="vi-VN" w:bidi="he-IL"/>
              </w:rPr>
            </w:pPr>
          </w:p>
        </w:tc>
      </w:tr>
    </w:tbl>
    <w:p w:rsidR="009365B0" w:rsidRPr="00EF531E" w:rsidRDefault="00906EA0">
      <w:pPr>
        <w:rPr>
          <w:rFonts w:cs="Times New Roman"/>
          <w:sz w:val="28"/>
          <w:szCs w:val="28"/>
          <w:lang w:val="vi-VN"/>
        </w:rPr>
      </w:pPr>
      <w:r w:rsidRPr="00F60F3F">
        <w:rPr>
          <w:rFonts w:cs="Times New Roman"/>
          <w:sz w:val="28"/>
          <w:szCs w:val="28"/>
          <w:lang w:val="vi-VN"/>
        </w:rPr>
        <w:t xml:space="preserve"> </w:t>
      </w:r>
    </w:p>
    <w:sectPr w:rsidR="009365B0" w:rsidRPr="00EF531E" w:rsidSect="00FD2A23">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5DE7"/>
    <w:multiLevelType w:val="hybridMultilevel"/>
    <w:tmpl w:val="ACE693D6"/>
    <w:lvl w:ilvl="0" w:tplc="368AA63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4167D6D"/>
    <w:multiLevelType w:val="hybridMultilevel"/>
    <w:tmpl w:val="0F9AD606"/>
    <w:lvl w:ilvl="0" w:tplc="6FCE994A">
      <w:numFmt w:val="bullet"/>
      <w:lvlText w:val="-"/>
      <w:lvlJc w:val="left"/>
      <w:pPr>
        <w:tabs>
          <w:tab w:val="num" w:pos="596"/>
        </w:tabs>
        <w:ind w:left="426" w:firstLine="0"/>
      </w:pPr>
      <w:rPr>
        <w:rFonts w:ascii=".VnTime" w:hAnsi=".VnTime" w:cs="Times New Roman" w:hint="default"/>
        <w:b w:val="0"/>
        <w:i w:val="0"/>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358143BC"/>
    <w:multiLevelType w:val="hybridMultilevel"/>
    <w:tmpl w:val="809C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263D9"/>
    <w:multiLevelType w:val="hybridMultilevel"/>
    <w:tmpl w:val="9322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7754F"/>
    <w:multiLevelType w:val="hybridMultilevel"/>
    <w:tmpl w:val="73CA72F0"/>
    <w:lvl w:ilvl="0" w:tplc="40625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C2EB2"/>
    <w:multiLevelType w:val="hybridMultilevel"/>
    <w:tmpl w:val="1B644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02"/>
    <w:rsid w:val="00013585"/>
    <w:rsid w:val="00025F7E"/>
    <w:rsid w:val="000B4E6A"/>
    <w:rsid w:val="000C4A30"/>
    <w:rsid w:val="000C7873"/>
    <w:rsid w:val="0013204C"/>
    <w:rsid w:val="00167849"/>
    <w:rsid w:val="00175C97"/>
    <w:rsid w:val="001909EF"/>
    <w:rsid w:val="001950CF"/>
    <w:rsid w:val="001C279A"/>
    <w:rsid w:val="001E7BE9"/>
    <w:rsid w:val="0021446B"/>
    <w:rsid w:val="00220ACE"/>
    <w:rsid w:val="00243930"/>
    <w:rsid w:val="002869CE"/>
    <w:rsid w:val="002A3798"/>
    <w:rsid w:val="00332AE5"/>
    <w:rsid w:val="0036396F"/>
    <w:rsid w:val="00383869"/>
    <w:rsid w:val="003A6772"/>
    <w:rsid w:val="003F58CF"/>
    <w:rsid w:val="00431418"/>
    <w:rsid w:val="00431DD6"/>
    <w:rsid w:val="0044155A"/>
    <w:rsid w:val="00441EEB"/>
    <w:rsid w:val="004A6B9A"/>
    <w:rsid w:val="004D43D9"/>
    <w:rsid w:val="004E77B9"/>
    <w:rsid w:val="00553C1A"/>
    <w:rsid w:val="005B438B"/>
    <w:rsid w:val="005F60FC"/>
    <w:rsid w:val="00627D93"/>
    <w:rsid w:val="006C3BE6"/>
    <w:rsid w:val="006C4F2A"/>
    <w:rsid w:val="00706A13"/>
    <w:rsid w:val="00717E0B"/>
    <w:rsid w:val="00760F9B"/>
    <w:rsid w:val="008102C2"/>
    <w:rsid w:val="008342BF"/>
    <w:rsid w:val="008817D3"/>
    <w:rsid w:val="008B5D92"/>
    <w:rsid w:val="008E5CC3"/>
    <w:rsid w:val="008E68F9"/>
    <w:rsid w:val="00906EA0"/>
    <w:rsid w:val="00911151"/>
    <w:rsid w:val="00926502"/>
    <w:rsid w:val="009365B0"/>
    <w:rsid w:val="00945F27"/>
    <w:rsid w:val="00953531"/>
    <w:rsid w:val="0096687E"/>
    <w:rsid w:val="009E0119"/>
    <w:rsid w:val="009E63E9"/>
    <w:rsid w:val="009F332B"/>
    <w:rsid w:val="00A373FA"/>
    <w:rsid w:val="00A82824"/>
    <w:rsid w:val="00AD1D10"/>
    <w:rsid w:val="00AD6A88"/>
    <w:rsid w:val="00AF7CC6"/>
    <w:rsid w:val="00B27C10"/>
    <w:rsid w:val="00B63022"/>
    <w:rsid w:val="00B818A2"/>
    <w:rsid w:val="00B8271E"/>
    <w:rsid w:val="00BA2CFE"/>
    <w:rsid w:val="00BD5BE5"/>
    <w:rsid w:val="00C20EBE"/>
    <w:rsid w:val="00C36950"/>
    <w:rsid w:val="00C60DAA"/>
    <w:rsid w:val="00C94DDD"/>
    <w:rsid w:val="00CD46C0"/>
    <w:rsid w:val="00D225DD"/>
    <w:rsid w:val="00D334D2"/>
    <w:rsid w:val="00DC7D95"/>
    <w:rsid w:val="00DF682E"/>
    <w:rsid w:val="00E4726E"/>
    <w:rsid w:val="00E92F6A"/>
    <w:rsid w:val="00EA212B"/>
    <w:rsid w:val="00EA6CB7"/>
    <w:rsid w:val="00EB35DB"/>
    <w:rsid w:val="00ED7DA3"/>
    <w:rsid w:val="00EF4C59"/>
    <w:rsid w:val="00EF531E"/>
    <w:rsid w:val="00F324AC"/>
    <w:rsid w:val="00F36E23"/>
    <w:rsid w:val="00F43A9B"/>
    <w:rsid w:val="00F60F3F"/>
    <w:rsid w:val="00F641A5"/>
    <w:rsid w:val="00F67606"/>
    <w:rsid w:val="00F86A4A"/>
    <w:rsid w:val="00F879D3"/>
    <w:rsid w:val="00FD0B35"/>
    <w:rsid w:val="00FD1105"/>
    <w:rsid w:val="00FD2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755E4-46F8-434A-9655-D82512A1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02"/>
  </w:style>
  <w:style w:type="paragraph" w:styleId="Heading2">
    <w:name w:val="heading 2"/>
    <w:basedOn w:val="Normal"/>
    <w:link w:val="Heading2Char"/>
    <w:uiPriority w:val="9"/>
    <w:qFormat/>
    <w:rsid w:val="008E68F9"/>
    <w:pPr>
      <w:spacing w:before="100" w:beforeAutospacing="1" w:after="100" w:afterAutospacing="1" w:line="240" w:lineRule="auto"/>
      <w:outlineLvl w:val="1"/>
    </w:pPr>
    <w:rPr>
      <w:rFonts w:eastAsia="Times New Roman" w:cs="Times New Roman"/>
      <w:b/>
      <w:bCs/>
      <w:sz w:val="36"/>
      <w:szCs w:val="36"/>
      <w:lang w:val="en-US"/>
    </w:rPr>
  </w:style>
  <w:style w:type="paragraph" w:styleId="Heading3">
    <w:name w:val="heading 3"/>
    <w:basedOn w:val="Normal"/>
    <w:next w:val="Normal"/>
    <w:link w:val="Heading3Char"/>
    <w:uiPriority w:val="9"/>
    <w:unhideWhenUsed/>
    <w:qFormat/>
    <w:rsid w:val="00945F2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502"/>
    <w:rPr>
      <w:color w:val="0563C1" w:themeColor="hyperlink"/>
      <w:u w:val="single"/>
    </w:rPr>
  </w:style>
  <w:style w:type="table" w:styleId="TableGrid">
    <w:name w:val="Table Grid"/>
    <w:basedOn w:val="TableNormal"/>
    <w:uiPriority w:val="39"/>
    <w:rsid w:val="00926502"/>
    <w:pPr>
      <w:spacing w:after="0" w:line="240" w:lineRule="auto"/>
    </w:pPr>
    <w:rPr>
      <w:rFonts w:asciiTheme="minorHAnsi" w:eastAsiaTheme="minorHAnsi" w:hAnsiTheme="minorHAnsi"/>
      <w:szCs w:val="24"/>
      <w:lang w:val="vi-VN"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E68F9"/>
    <w:rPr>
      <w:rFonts w:eastAsia="Times New Roman" w:cs="Times New Roman"/>
      <w:b/>
      <w:bCs/>
      <w:sz w:val="36"/>
      <w:szCs w:val="36"/>
      <w:lang w:val="en-US"/>
    </w:rPr>
  </w:style>
  <w:style w:type="paragraph" w:customStyle="1" w:styleId="Char">
    <w:name w:val="Char"/>
    <w:basedOn w:val="Normal"/>
    <w:semiHidden/>
    <w:rsid w:val="00167849"/>
    <w:pPr>
      <w:spacing w:line="240" w:lineRule="exact"/>
    </w:pPr>
    <w:rPr>
      <w:rFonts w:ascii=".VnArial" w:eastAsia=".VnTime" w:hAnsi=".VnArial" w:cs=".VnArial"/>
      <w:sz w:val="22"/>
      <w:lang w:val="en-US" w:eastAsia="en-US"/>
    </w:rPr>
  </w:style>
  <w:style w:type="character" w:customStyle="1" w:styleId="Heading3Char">
    <w:name w:val="Heading 3 Char"/>
    <w:basedOn w:val="DefaultParagraphFont"/>
    <w:link w:val="Heading3"/>
    <w:uiPriority w:val="9"/>
    <w:rsid w:val="00945F27"/>
    <w:rPr>
      <w:rFonts w:asciiTheme="majorHAnsi" w:eastAsiaTheme="majorEastAsia" w:hAnsiTheme="majorHAnsi" w:cstheme="majorBidi"/>
      <w:color w:val="1F4D78" w:themeColor="accent1" w:themeShade="7F"/>
      <w:szCs w:val="24"/>
    </w:rPr>
  </w:style>
  <w:style w:type="paragraph" w:styleId="NormalWeb">
    <w:name w:val="Normal (Web)"/>
    <w:basedOn w:val="Normal"/>
    <w:uiPriority w:val="99"/>
    <w:unhideWhenUsed/>
    <w:rsid w:val="00945F27"/>
    <w:pPr>
      <w:spacing w:before="100" w:beforeAutospacing="1" w:after="100" w:afterAutospacing="1" w:line="240" w:lineRule="auto"/>
    </w:pPr>
    <w:rPr>
      <w:rFonts w:eastAsia="Times New Roman" w:cs="Times New Roman"/>
      <w:szCs w:val="24"/>
      <w:lang w:val="en-US" w:eastAsia="zh-CN"/>
    </w:rPr>
  </w:style>
  <w:style w:type="paragraph" w:styleId="ListParagraph">
    <w:name w:val="List Paragraph"/>
    <w:basedOn w:val="Normal"/>
    <w:link w:val="ListParagraphChar"/>
    <w:uiPriority w:val="34"/>
    <w:qFormat/>
    <w:rsid w:val="00C94DDD"/>
    <w:pPr>
      <w:ind w:left="720"/>
      <w:contextualSpacing/>
    </w:pPr>
  </w:style>
  <w:style w:type="character" w:styleId="Strong">
    <w:name w:val="Strong"/>
    <w:basedOn w:val="DefaultParagraphFont"/>
    <w:uiPriority w:val="22"/>
    <w:qFormat/>
    <w:rsid w:val="00A82824"/>
    <w:rPr>
      <w:b/>
      <w:bCs/>
    </w:rPr>
  </w:style>
  <w:style w:type="character" w:customStyle="1" w:styleId="ListParagraphChar">
    <w:name w:val="List Paragraph Char"/>
    <w:link w:val="ListParagraph"/>
    <w:uiPriority w:val="34"/>
    <w:locked/>
    <w:rsid w:val="00EA6CB7"/>
  </w:style>
  <w:style w:type="character" w:styleId="Emphasis">
    <w:name w:val="Emphasis"/>
    <w:basedOn w:val="DefaultParagraphFont"/>
    <w:uiPriority w:val="20"/>
    <w:qFormat/>
    <w:rsid w:val="00220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7872">
      <w:bodyDiv w:val="1"/>
      <w:marLeft w:val="0"/>
      <w:marRight w:val="0"/>
      <w:marTop w:val="0"/>
      <w:marBottom w:val="0"/>
      <w:divBdr>
        <w:top w:val="none" w:sz="0" w:space="0" w:color="auto"/>
        <w:left w:val="none" w:sz="0" w:space="0" w:color="auto"/>
        <w:bottom w:val="none" w:sz="0" w:space="0" w:color="auto"/>
        <w:right w:val="none" w:sz="0" w:space="0" w:color="auto"/>
      </w:divBdr>
    </w:div>
    <w:div w:id="21245045">
      <w:bodyDiv w:val="1"/>
      <w:marLeft w:val="0"/>
      <w:marRight w:val="0"/>
      <w:marTop w:val="0"/>
      <w:marBottom w:val="0"/>
      <w:divBdr>
        <w:top w:val="none" w:sz="0" w:space="0" w:color="auto"/>
        <w:left w:val="none" w:sz="0" w:space="0" w:color="auto"/>
        <w:bottom w:val="none" w:sz="0" w:space="0" w:color="auto"/>
        <w:right w:val="none" w:sz="0" w:space="0" w:color="auto"/>
      </w:divBdr>
    </w:div>
    <w:div w:id="21325353">
      <w:bodyDiv w:val="1"/>
      <w:marLeft w:val="0"/>
      <w:marRight w:val="0"/>
      <w:marTop w:val="0"/>
      <w:marBottom w:val="0"/>
      <w:divBdr>
        <w:top w:val="none" w:sz="0" w:space="0" w:color="auto"/>
        <w:left w:val="none" w:sz="0" w:space="0" w:color="auto"/>
        <w:bottom w:val="none" w:sz="0" w:space="0" w:color="auto"/>
        <w:right w:val="none" w:sz="0" w:space="0" w:color="auto"/>
      </w:divBdr>
    </w:div>
    <w:div w:id="28073925">
      <w:bodyDiv w:val="1"/>
      <w:marLeft w:val="0"/>
      <w:marRight w:val="0"/>
      <w:marTop w:val="0"/>
      <w:marBottom w:val="0"/>
      <w:divBdr>
        <w:top w:val="none" w:sz="0" w:space="0" w:color="auto"/>
        <w:left w:val="none" w:sz="0" w:space="0" w:color="auto"/>
        <w:bottom w:val="none" w:sz="0" w:space="0" w:color="auto"/>
        <w:right w:val="none" w:sz="0" w:space="0" w:color="auto"/>
      </w:divBdr>
    </w:div>
    <w:div w:id="57672877">
      <w:bodyDiv w:val="1"/>
      <w:marLeft w:val="0"/>
      <w:marRight w:val="0"/>
      <w:marTop w:val="0"/>
      <w:marBottom w:val="0"/>
      <w:divBdr>
        <w:top w:val="none" w:sz="0" w:space="0" w:color="auto"/>
        <w:left w:val="none" w:sz="0" w:space="0" w:color="auto"/>
        <w:bottom w:val="none" w:sz="0" w:space="0" w:color="auto"/>
        <w:right w:val="none" w:sz="0" w:space="0" w:color="auto"/>
      </w:divBdr>
    </w:div>
    <w:div w:id="61029587">
      <w:bodyDiv w:val="1"/>
      <w:marLeft w:val="0"/>
      <w:marRight w:val="0"/>
      <w:marTop w:val="0"/>
      <w:marBottom w:val="0"/>
      <w:divBdr>
        <w:top w:val="none" w:sz="0" w:space="0" w:color="auto"/>
        <w:left w:val="none" w:sz="0" w:space="0" w:color="auto"/>
        <w:bottom w:val="none" w:sz="0" w:space="0" w:color="auto"/>
        <w:right w:val="none" w:sz="0" w:space="0" w:color="auto"/>
      </w:divBdr>
    </w:div>
    <w:div w:id="68113299">
      <w:bodyDiv w:val="1"/>
      <w:marLeft w:val="0"/>
      <w:marRight w:val="0"/>
      <w:marTop w:val="0"/>
      <w:marBottom w:val="0"/>
      <w:divBdr>
        <w:top w:val="none" w:sz="0" w:space="0" w:color="auto"/>
        <w:left w:val="none" w:sz="0" w:space="0" w:color="auto"/>
        <w:bottom w:val="none" w:sz="0" w:space="0" w:color="auto"/>
        <w:right w:val="none" w:sz="0" w:space="0" w:color="auto"/>
      </w:divBdr>
    </w:div>
    <w:div w:id="68622832">
      <w:bodyDiv w:val="1"/>
      <w:marLeft w:val="0"/>
      <w:marRight w:val="0"/>
      <w:marTop w:val="0"/>
      <w:marBottom w:val="0"/>
      <w:divBdr>
        <w:top w:val="none" w:sz="0" w:space="0" w:color="auto"/>
        <w:left w:val="none" w:sz="0" w:space="0" w:color="auto"/>
        <w:bottom w:val="none" w:sz="0" w:space="0" w:color="auto"/>
        <w:right w:val="none" w:sz="0" w:space="0" w:color="auto"/>
      </w:divBdr>
      <w:divsChild>
        <w:div w:id="1919174337">
          <w:marLeft w:val="0"/>
          <w:marRight w:val="0"/>
          <w:marTop w:val="0"/>
          <w:marBottom w:val="0"/>
          <w:divBdr>
            <w:top w:val="none" w:sz="0" w:space="0" w:color="auto"/>
            <w:left w:val="none" w:sz="0" w:space="0" w:color="auto"/>
            <w:bottom w:val="none" w:sz="0" w:space="0" w:color="auto"/>
            <w:right w:val="none" w:sz="0" w:space="0" w:color="auto"/>
          </w:divBdr>
          <w:divsChild>
            <w:div w:id="507715052">
              <w:marLeft w:val="0"/>
              <w:marRight w:val="0"/>
              <w:marTop w:val="0"/>
              <w:marBottom w:val="0"/>
              <w:divBdr>
                <w:top w:val="none" w:sz="0" w:space="0" w:color="auto"/>
                <w:left w:val="none" w:sz="0" w:space="0" w:color="auto"/>
                <w:bottom w:val="none" w:sz="0" w:space="0" w:color="auto"/>
                <w:right w:val="none" w:sz="0" w:space="0" w:color="auto"/>
              </w:divBdr>
              <w:divsChild>
                <w:div w:id="821779483">
                  <w:marLeft w:val="0"/>
                  <w:marRight w:val="0"/>
                  <w:marTop w:val="0"/>
                  <w:marBottom w:val="0"/>
                  <w:divBdr>
                    <w:top w:val="none" w:sz="0" w:space="0" w:color="auto"/>
                    <w:left w:val="none" w:sz="0" w:space="0" w:color="auto"/>
                    <w:bottom w:val="none" w:sz="0" w:space="0" w:color="auto"/>
                    <w:right w:val="none" w:sz="0" w:space="0" w:color="auto"/>
                  </w:divBdr>
                  <w:divsChild>
                    <w:div w:id="1846822194">
                      <w:marLeft w:val="0"/>
                      <w:marRight w:val="0"/>
                      <w:marTop w:val="0"/>
                      <w:marBottom w:val="0"/>
                      <w:divBdr>
                        <w:top w:val="none" w:sz="0" w:space="0" w:color="auto"/>
                        <w:left w:val="none" w:sz="0" w:space="0" w:color="auto"/>
                        <w:bottom w:val="none" w:sz="0" w:space="0" w:color="auto"/>
                        <w:right w:val="none" w:sz="0" w:space="0" w:color="auto"/>
                      </w:divBdr>
                    </w:div>
                    <w:div w:id="652298290">
                      <w:marLeft w:val="0"/>
                      <w:marRight w:val="0"/>
                      <w:marTop w:val="0"/>
                      <w:marBottom w:val="0"/>
                      <w:divBdr>
                        <w:top w:val="none" w:sz="0" w:space="0" w:color="auto"/>
                        <w:left w:val="none" w:sz="0" w:space="0" w:color="auto"/>
                        <w:bottom w:val="none" w:sz="0" w:space="0" w:color="auto"/>
                        <w:right w:val="none" w:sz="0" w:space="0" w:color="auto"/>
                      </w:divBdr>
                    </w:div>
                    <w:div w:id="8302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2199">
      <w:bodyDiv w:val="1"/>
      <w:marLeft w:val="0"/>
      <w:marRight w:val="0"/>
      <w:marTop w:val="0"/>
      <w:marBottom w:val="0"/>
      <w:divBdr>
        <w:top w:val="none" w:sz="0" w:space="0" w:color="auto"/>
        <w:left w:val="none" w:sz="0" w:space="0" w:color="auto"/>
        <w:bottom w:val="none" w:sz="0" w:space="0" w:color="auto"/>
        <w:right w:val="none" w:sz="0" w:space="0" w:color="auto"/>
      </w:divBdr>
    </w:div>
    <w:div w:id="112671477">
      <w:bodyDiv w:val="1"/>
      <w:marLeft w:val="0"/>
      <w:marRight w:val="0"/>
      <w:marTop w:val="0"/>
      <w:marBottom w:val="0"/>
      <w:divBdr>
        <w:top w:val="none" w:sz="0" w:space="0" w:color="auto"/>
        <w:left w:val="none" w:sz="0" w:space="0" w:color="auto"/>
        <w:bottom w:val="none" w:sz="0" w:space="0" w:color="auto"/>
        <w:right w:val="none" w:sz="0" w:space="0" w:color="auto"/>
      </w:divBdr>
    </w:div>
    <w:div w:id="117578300">
      <w:bodyDiv w:val="1"/>
      <w:marLeft w:val="0"/>
      <w:marRight w:val="0"/>
      <w:marTop w:val="0"/>
      <w:marBottom w:val="0"/>
      <w:divBdr>
        <w:top w:val="none" w:sz="0" w:space="0" w:color="auto"/>
        <w:left w:val="none" w:sz="0" w:space="0" w:color="auto"/>
        <w:bottom w:val="none" w:sz="0" w:space="0" w:color="auto"/>
        <w:right w:val="none" w:sz="0" w:space="0" w:color="auto"/>
      </w:divBdr>
    </w:div>
    <w:div w:id="122121670">
      <w:bodyDiv w:val="1"/>
      <w:marLeft w:val="0"/>
      <w:marRight w:val="0"/>
      <w:marTop w:val="0"/>
      <w:marBottom w:val="0"/>
      <w:divBdr>
        <w:top w:val="none" w:sz="0" w:space="0" w:color="auto"/>
        <w:left w:val="none" w:sz="0" w:space="0" w:color="auto"/>
        <w:bottom w:val="none" w:sz="0" w:space="0" w:color="auto"/>
        <w:right w:val="none" w:sz="0" w:space="0" w:color="auto"/>
      </w:divBdr>
    </w:div>
    <w:div w:id="137845714">
      <w:bodyDiv w:val="1"/>
      <w:marLeft w:val="0"/>
      <w:marRight w:val="0"/>
      <w:marTop w:val="0"/>
      <w:marBottom w:val="0"/>
      <w:divBdr>
        <w:top w:val="none" w:sz="0" w:space="0" w:color="auto"/>
        <w:left w:val="none" w:sz="0" w:space="0" w:color="auto"/>
        <w:bottom w:val="none" w:sz="0" w:space="0" w:color="auto"/>
        <w:right w:val="none" w:sz="0" w:space="0" w:color="auto"/>
      </w:divBdr>
    </w:div>
    <w:div w:id="168762768">
      <w:bodyDiv w:val="1"/>
      <w:marLeft w:val="0"/>
      <w:marRight w:val="0"/>
      <w:marTop w:val="0"/>
      <w:marBottom w:val="0"/>
      <w:divBdr>
        <w:top w:val="none" w:sz="0" w:space="0" w:color="auto"/>
        <w:left w:val="none" w:sz="0" w:space="0" w:color="auto"/>
        <w:bottom w:val="none" w:sz="0" w:space="0" w:color="auto"/>
        <w:right w:val="none" w:sz="0" w:space="0" w:color="auto"/>
      </w:divBdr>
    </w:div>
    <w:div w:id="173804038">
      <w:bodyDiv w:val="1"/>
      <w:marLeft w:val="0"/>
      <w:marRight w:val="0"/>
      <w:marTop w:val="0"/>
      <w:marBottom w:val="0"/>
      <w:divBdr>
        <w:top w:val="none" w:sz="0" w:space="0" w:color="auto"/>
        <w:left w:val="none" w:sz="0" w:space="0" w:color="auto"/>
        <w:bottom w:val="none" w:sz="0" w:space="0" w:color="auto"/>
        <w:right w:val="none" w:sz="0" w:space="0" w:color="auto"/>
      </w:divBdr>
    </w:div>
    <w:div w:id="177622713">
      <w:bodyDiv w:val="1"/>
      <w:marLeft w:val="0"/>
      <w:marRight w:val="0"/>
      <w:marTop w:val="0"/>
      <w:marBottom w:val="0"/>
      <w:divBdr>
        <w:top w:val="none" w:sz="0" w:space="0" w:color="auto"/>
        <w:left w:val="none" w:sz="0" w:space="0" w:color="auto"/>
        <w:bottom w:val="none" w:sz="0" w:space="0" w:color="auto"/>
        <w:right w:val="none" w:sz="0" w:space="0" w:color="auto"/>
      </w:divBdr>
    </w:div>
    <w:div w:id="193157732">
      <w:bodyDiv w:val="1"/>
      <w:marLeft w:val="0"/>
      <w:marRight w:val="0"/>
      <w:marTop w:val="0"/>
      <w:marBottom w:val="0"/>
      <w:divBdr>
        <w:top w:val="none" w:sz="0" w:space="0" w:color="auto"/>
        <w:left w:val="none" w:sz="0" w:space="0" w:color="auto"/>
        <w:bottom w:val="none" w:sz="0" w:space="0" w:color="auto"/>
        <w:right w:val="none" w:sz="0" w:space="0" w:color="auto"/>
      </w:divBdr>
    </w:div>
    <w:div w:id="248081224">
      <w:bodyDiv w:val="1"/>
      <w:marLeft w:val="0"/>
      <w:marRight w:val="0"/>
      <w:marTop w:val="0"/>
      <w:marBottom w:val="0"/>
      <w:divBdr>
        <w:top w:val="none" w:sz="0" w:space="0" w:color="auto"/>
        <w:left w:val="none" w:sz="0" w:space="0" w:color="auto"/>
        <w:bottom w:val="none" w:sz="0" w:space="0" w:color="auto"/>
        <w:right w:val="none" w:sz="0" w:space="0" w:color="auto"/>
      </w:divBdr>
    </w:div>
    <w:div w:id="255017004">
      <w:bodyDiv w:val="1"/>
      <w:marLeft w:val="0"/>
      <w:marRight w:val="0"/>
      <w:marTop w:val="0"/>
      <w:marBottom w:val="0"/>
      <w:divBdr>
        <w:top w:val="none" w:sz="0" w:space="0" w:color="auto"/>
        <w:left w:val="none" w:sz="0" w:space="0" w:color="auto"/>
        <w:bottom w:val="none" w:sz="0" w:space="0" w:color="auto"/>
        <w:right w:val="none" w:sz="0" w:space="0" w:color="auto"/>
      </w:divBdr>
    </w:div>
    <w:div w:id="322008568">
      <w:bodyDiv w:val="1"/>
      <w:marLeft w:val="0"/>
      <w:marRight w:val="0"/>
      <w:marTop w:val="0"/>
      <w:marBottom w:val="0"/>
      <w:divBdr>
        <w:top w:val="none" w:sz="0" w:space="0" w:color="auto"/>
        <w:left w:val="none" w:sz="0" w:space="0" w:color="auto"/>
        <w:bottom w:val="none" w:sz="0" w:space="0" w:color="auto"/>
        <w:right w:val="none" w:sz="0" w:space="0" w:color="auto"/>
      </w:divBdr>
    </w:div>
    <w:div w:id="358556245">
      <w:bodyDiv w:val="1"/>
      <w:marLeft w:val="0"/>
      <w:marRight w:val="0"/>
      <w:marTop w:val="0"/>
      <w:marBottom w:val="0"/>
      <w:divBdr>
        <w:top w:val="none" w:sz="0" w:space="0" w:color="auto"/>
        <w:left w:val="none" w:sz="0" w:space="0" w:color="auto"/>
        <w:bottom w:val="none" w:sz="0" w:space="0" w:color="auto"/>
        <w:right w:val="none" w:sz="0" w:space="0" w:color="auto"/>
      </w:divBdr>
    </w:div>
    <w:div w:id="361051096">
      <w:bodyDiv w:val="1"/>
      <w:marLeft w:val="0"/>
      <w:marRight w:val="0"/>
      <w:marTop w:val="0"/>
      <w:marBottom w:val="0"/>
      <w:divBdr>
        <w:top w:val="none" w:sz="0" w:space="0" w:color="auto"/>
        <w:left w:val="none" w:sz="0" w:space="0" w:color="auto"/>
        <w:bottom w:val="none" w:sz="0" w:space="0" w:color="auto"/>
        <w:right w:val="none" w:sz="0" w:space="0" w:color="auto"/>
      </w:divBdr>
    </w:div>
    <w:div w:id="370033566">
      <w:bodyDiv w:val="1"/>
      <w:marLeft w:val="0"/>
      <w:marRight w:val="0"/>
      <w:marTop w:val="0"/>
      <w:marBottom w:val="0"/>
      <w:divBdr>
        <w:top w:val="none" w:sz="0" w:space="0" w:color="auto"/>
        <w:left w:val="none" w:sz="0" w:space="0" w:color="auto"/>
        <w:bottom w:val="none" w:sz="0" w:space="0" w:color="auto"/>
        <w:right w:val="none" w:sz="0" w:space="0" w:color="auto"/>
      </w:divBdr>
    </w:div>
    <w:div w:id="376011738">
      <w:bodyDiv w:val="1"/>
      <w:marLeft w:val="0"/>
      <w:marRight w:val="0"/>
      <w:marTop w:val="0"/>
      <w:marBottom w:val="0"/>
      <w:divBdr>
        <w:top w:val="none" w:sz="0" w:space="0" w:color="auto"/>
        <w:left w:val="none" w:sz="0" w:space="0" w:color="auto"/>
        <w:bottom w:val="none" w:sz="0" w:space="0" w:color="auto"/>
        <w:right w:val="none" w:sz="0" w:space="0" w:color="auto"/>
      </w:divBdr>
    </w:div>
    <w:div w:id="391082509">
      <w:bodyDiv w:val="1"/>
      <w:marLeft w:val="0"/>
      <w:marRight w:val="0"/>
      <w:marTop w:val="0"/>
      <w:marBottom w:val="0"/>
      <w:divBdr>
        <w:top w:val="none" w:sz="0" w:space="0" w:color="auto"/>
        <w:left w:val="none" w:sz="0" w:space="0" w:color="auto"/>
        <w:bottom w:val="none" w:sz="0" w:space="0" w:color="auto"/>
        <w:right w:val="none" w:sz="0" w:space="0" w:color="auto"/>
      </w:divBdr>
    </w:div>
    <w:div w:id="392194249">
      <w:bodyDiv w:val="1"/>
      <w:marLeft w:val="0"/>
      <w:marRight w:val="0"/>
      <w:marTop w:val="0"/>
      <w:marBottom w:val="0"/>
      <w:divBdr>
        <w:top w:val="none" w:sz="0" w:space="0" w:color="auto"/>
        <w:left w:val="none" w:sz="0" w:space="0" w:color="auto"/>
        <w:bottom w:val="none" w:sz="0" w:space="0" w:color="auto"/>
        <w:right w:val="none" w:sz="0" w:space="0" w:color="auto"/>
      </w:divBdr>
    </w:div>
    <w:div w:id="403647379">
      <w:bodyDiv w:val="1"/>
      <w:marLeft w:val="0"/>
      <w:marRight w:val="0"/>
      <w:marTop w:val="0"/>
      <w:marBottom w:val="0"/>
      <w:divBdr>
        <w:top w:val="none" w:sz="0" w:space="0" w:color="auto"/>
        <w:left w:val="none" w:sz="0" w:space="0" w:color="auto"/>
        <w:bottom w:val="none" w:sz="0" w:space="0" w:color="auto"/>
        <w:right w:val="none" w:sz="0" w:space="0" w:color="auto"/>
      </w:divBdr>
    </w:div>
    <w:div w:id="472717504">
      <w:bodyDiv w:val="1"/>
      <w:marLeft w:val="0"/>
      <w:marRight w:val="0"/>
      <w:marTop w:val="0"/>
      <w:marBottom w:val="0"/>
      <w:divBdr>
        <w:top w:val="none" w:sz="0" w:space="0" w:color="auto"/>
        <w:left w:val="none" w:sz="0" w:space="0" w:color="auto"/>
        <w:bottom w:val="none" w:sz="0" w:space="0" w:color="auto"/>
        <w:right w:val="none" w:sz="0" w:space="0" w:color="auto"/>
      </w:divBdr>
    </w:div>
    <w:div w:id="496768338">
      <w:bodyDiv w:val="1"/>
      <w:marLeft w:val="0"/>
      <w:marRight w:val="0"/>
      <w:marTop w:val="0"/>
      <w:marBottom w:val="0"/>
      <w:divBdr>
        <w:top w:val="none" w:sz="0" w:space="0" w:color="auto"/>
        <w:left w:val="none" w:sz="0" w:space="0" w:color="auto"/>
        <w:bottom w:val="none" w:sz="0" w:space="0" w:color="auto"/>
        <w:right w:val="none" w:sz="0" w:space="0" w:color="auto"/>
      </w:divBdr>
    </w:div>
    <w:div w:id="507447343">
      <w:bodyDiv w:val="1"/>
      <w:marLeft w:val="0"/>
      <w:marRight w:val="0"/>
      <w:marTop w:val="0"/>
      <w:marBottom w:val="0"/>
      <w:divBdr>
        <w:top w:val="none" w:sz="0" w:space="0" w:color="auto"/>
        <w:left w:val="none" w:sz="0" w:space="0" w:color="auto"/>
        <w:bottom w:val="none" w:sz="0" w:space="0" w:color="auto"/>
        <w:right w:val="none" w:sz="0" w:space="0" w:color="auto"/>
      </w:divBdr>
    </w:div>
    <w:div w:id="520439353">
      <w:bodyDiv w:val="1"/>
      <w:marLeft w:val="0"/>
      <w:marRight w:val="0"/>
      <w:marTop w:val="0"/>
      <w:marBottom w:val="0"/>
      <w:divBdr>
        <w:top w:val="none" w:sz="0" w:space="0" w:color="auto"/>
        <w:left w:val="none" w:sz="0" w:space="0" w:color="auto"/>
        <w:bottom w:val="none" w:sz="0" w:space="0" w:color="auto"/>
        <w:right w:val="none" w:sz="0" w:space="0" w:color="auto"/>
      </w:divBdr>
    </w:div>
    <w:div w:id="533687765">
      <w:bodyDiv w:val="1"/>
      <w:marLeft w:val="0"/>
      <w:marRight w:val="0"/>
      <w:marTop w:val="0"/>
      <w:marBottom w:val="0"/>
      <w:divBdr>
        <w:top w:val="none" w:sz="0" w:space="0" w:color="auto"/>
        <w:left w:val="none" w:sz="0" w:space="0" w:color="auto"/>
        <w:bottom w:val="none" w:sz="0" w:space="0" w:color="auto"/>
        <w:right w:val="none" w:sz="0" w:space="0" w:color="auto"/>
      </w:divBdr>
    </w:div>
    <w:div w:id="553272131">
      <w:bodyDiv w:val="1"/>
      <w:marLeft w:val="0"/>
      <w:marRight w:val="0"/>
      <w:marTop w:val="0"/>
      <w:marBottom w:val="0"/>
      <w:divBdr>
        <w:top w:val="none" w:sz="0" w:space="0" w:color="auto"/>
        <w:left w:val="none" w:sz="0" w:space="0" w:color="auto"/>
        <w:bottom w:val="none" w:sz="0" w:space="0" w:color="auto"/>
        <w:right w:val="none" w:sz="0" w:space="0" w:color="auto"/>
      </w:divBdr>
      <w:divsChild>
        <w:div w:id="1267083901">
          <w:marLeft w:val="0"/>
          <w:marRight w:val="0"/>
          <w:marTop w:val="0"/>
          <w:marBottom w:val="0"/>
          <w:divBdr>
            <w:top w:val="none" w:sz="0" w:space="0" w:color="auto"/>
            <w:left w:val="none" w:sz="0" w:space="0" w:color="auto"/>
            <w:bottom w:val="none" w:sz="0" w:space="0" w:color="auto"/>
            <w:right w:val="none" w:sz="0" w:space="0" w:color="auto"/>
          </w:divBdr>
          <w:divsChild>
            <w:div w:id="1574968094">
              <w:marLeft w:val="0"/>
              <w:marRight w:val="0"/>
              <w:marTop w:val="0"/>
              <w:marBottom w:val="0"/>
              <w:divBdr>
                <w:top w:val="none" w:sz="0" w:space="0" w:color="auto"/>
                <w:left w:val="none" w:sz="0" w:space="0" w:color="auto"/>
                <w:bottom w:val="none" w:sz="0" w:space="0" w:color="auto"/>
                <w:right w:val="none" w:sz="0" w:space="0" w:color="auto"/>
              </w:divBdr>
              <w:divsChild>
                <w:div w:id="720398072">
                  <w:marLeft w:val="0"/>
                  <w:marRight w:val="0"/>
                  <w:marTop w:val="0"/>
                  <w:marBottom w:val="0"/>
                  <w:divBdr>
                    <w:top w:val="none" w:sz="0" w:space="0" w:color="auto"/>
                    <w:left w:val="none" w:sz="0" w:space="0" w:color="auto"/>
                    <w:bottom w:val="none" w:sz="0" w:space="0" w:color="auto"/>
                    <w:right w:val="none" w:sz="0" w:space="0" w:color="auto"/>
                  </w:divBdr>
                  <w:divsChild>
                    <w:div w:id="1808627245">
                      <w:marLeft w:val="0"/>
                      <w:marRight w:val="0"/>
                      <w:marTop w:val="0"/>
                      <w:marBottom w:val="0"/>
                      <w:divBdr>
                        <w:top w:val="none" w:sz="0" w:space="0" w:color="auto"/>
                        <w:left w:val="none" w:sz="0" w:space="0" w:color="auto"/>
                        <w:bottom w:val="none" w:sz="0" w:space="0" w:color="auto"/>
                        <w:right w:val="none" w:sz="0" w:space="0" w:color="auto"/>
                      </w:divBdr>
                    </w:div>
                    <w:div w:id="1399789500">
                      <w:marLeft w:val="0"/>
                      <w:marRight w:val="0"/>
                      <w:marTop w:val="0"/>
                      <w:marBottom w:val="0"/>
                      <w:divBdr>
                        <w:top w:val="none" w:sz="0" w:space="0" w:color="auto"/>
                        <w:left w:val="none" w:sz="0" w:space="0" w:color="auto"/>
                        <w:bottom w:val="none" w:sz="0" w:space="0" w:color="auto"/>
                        <w:right w:val="none" w:sz="0" w:space="0" w:color="auto"/>
                      </w:divBdr>
                    </w:div>
                    <w:div w:id="4694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60157">
      <w:bodyDiv w:val="1"/>
      <w:marLeft w:val="0"/>
      <w:marRight w:val="0"/>
      <w:marTop w:val="0"/>
      <w:marBottom w:val="0"/>
      <w:divBdr>
        <w:top w:val="none" w:sz="0" w:space="0" w:color="auto"/>
        <w:left w:val="none" w:sz="0" w:space="0" w:color="auto"/>
        <w:bottom w:val="none" w:sz="0" w:space="0" w:color="auto"/>
        <w:right w:val="none" w:sz="0" w:space="0" w:color="auto"/>
      </w:divBdr>
    </w:div>
    <w:div w:id="582879891">
      <w:bodyDiv w:val="1"/>
      <w:marLeft w:val="0"/>
      <w:marRight w:val="0"/>
      <w:marTop w:val="0"/>
      <w:marBottom w:val="0"/>
      <w:divBdr>
        <w:top w:val="none" w:sz="0" w:space="0" w:color="auto"/>
        <w:left w:val="none" w:sz="0" w:space="0" w:color="auto"/>
        <w:bottom w:val="none" w:sz="0" w:space="0" w:color="auto"/>
        <w:right w:val="none" w:sz="0" w:space="0" w:color="auto"/>
      </w:divBdr>
    </w:div>
    <w:div w:id="586809504">
      <w:bodyDiv w:val="1"/>
      <w:marLeft w:val="0"/>
      <w:marRight w:val="0"/>
      <w:marTop w:val="0"/>
      <w:marBottom w:val="0"/>
      <w:divBdr>
        <w:top w:val="none" w:sz="0" w:space="0" w:color="auto"/>
        <w:left w:val="none" w:sz="0" w:space="0" w:color="auto"/>
        <w:bottom w:val="none" w:sz="0" w:space="0" w:color="auto"/>
        <w:right w:val="none" w:sz="0" w:space="0" w:color="auto"/>
      </w:divBdr>
    </w:div>
    <w:div w:id="601914545">
      <w:bodyDiv w:val="1"/>
      <w:marLeft w:val="0"/>
      <w:marRight w:val="0"/>
      <w:marTop w:val="0"/>
      <w:marBottom w:val="0"/>
      <w:divBdr>
        <w:top w:val="none" w:sz="0" w:space="0" w:color="auto"/>
        <w:left w:val="none" w:sz="0" w:space="0" w:color="auto"/>
        <w:bottom w:val="none" w:sz="0" w:space="0" w:color="auto"/>
        <w:right w:val="none" w:sz="0" w:space="0" w:color="auto"/>
      </w:divBdr>
    </w:div>
    <w:div w:id="622350973">
      <w:bodyDiv w:val="1"/>
      <w:marLeft w:val="0"/>
      <w:marRight w:val="0"/>
      <w:marTop w:val="0"/>
      <w:marBottom w:val="0"/>
      <w:divBdr>
        <w:top w:val="none" w:sz="0" w:space="0" w:color="auto"/>
        <w:left w:val="none" w:sz="0" w:space="0" w:color="auto"/>
        <w:bottom w:val="none" w:sz="0" w:space="0" w:color="auto"/>
        <w:right w:val="none" w:sz="0" w:space="0" w:color="auto"/>
      </w:divBdr>
    </w:div>
    <w:div w:id="647133828">
      <w:bodyDiv w:val="1"/>
      <w:marLeft w:val="0"/>
      <w:marRight w:val="0"/>
      <w:marTop w:val="0"/>
      <w:marBottom w:val="0"/>
      <w:divBdr>
        <w:top w:val="none" w:sz="0" w:space="0" w:color="auto"/>
        <w:left w:val="none" w:sz="0" w:space="0" w:color="auto"/>
        <w:bottom w:val="none" w:sz="0" w:space="0" w:color="auto"/>
        <w:right w:val="none" w:sz="0" w:space="0" w:color="auto"/>
      </w:divBdr>
    </w:div>
    <w:div w:id="652367310">
      <w:bodyDiv w:val="1"/>
      <w:marLeft w:val="0"/>
      <w:marRight w:val="0"/>
      <w:marTop w:val="0"/>
      <w:marBottom w:val="0"/>
      <w:divBdr>
        <w:top w:val="none" w:sz="0" w:space="0" w:color="auto"/>
        <w:left w:val="none" w:sz="0" w:space="0" w:color="auto"/>
        <w:bottom w:val="none" w:sz="0" w:space="0" w:color="auto"/>
        <w:right w:val="none" w:sz="0" w:space="0" w:color="auto"/>
      </w:divBdr>
    </w:div>
    <w:div w:id="661081729">
      <w:bodyDiv w:val="1"/>
      <w:marLeft w:val="0"/>
      <w:marRight w:val="0"/>
      <w:marTop w:val="0"/>
      <w:marBottom w:val="0"/>
      <w:divBdr>
        <w:top w:val="none" w:sz="0" w:space="0" w:color="auto"/>
        <w:left w:val="none" w:sz="0" w:space="0" w:color="auto"/>
        <w:bottom w:val="none" w:sz="0" w:space="0" w:color="auto"/>
        <w:right w:val="none" w:sz="0" w:space="0" w:color="auto"/>
      </w:divBdr>
    </w:div>
    <w:div w:id="669139299">
      <w:bodyDiv w:val="1"/>
      <w:marLeft w:val="0"/>
      <w:marRight w:val="0"/>
      <w:marTop w:val="0"/>
      <w:marBottom w:val="0"/>
      <w:divBdr>
        <w:top w:val="none" w:sz="0" w:space="0" w:color="auto"/>
        <w:left w:val="none" w:sz="0" w:space="0" w:color="auto"/>
        <w:bottom w:val="none" w:sz="0" w:space="0" w:color="auto"/>
        <w:right w:val="none" w:sz="0" w:space="0" w:color="auto"/>
      </w:divBdr>
    </w:div>
    <w:div w:id="690761363">
      <w:bodyDiv w:val="1"/>
      <w:marLeft w:val="0"/>
      <w:marRight w:val="0"/>
      <w:marTop w:val="0"/>
      <w:marBottom w:val="0"/>
      <w:divBdr>
        <w:top w:val="none" w:sz="0" w:space="0" w:color="auto"/>
        <w:left w:val="none" w:sz="0" w:space="0" w:color="auto"/>
        <w:bottom w:val="none" w:sz="0" w:space="0" w:color="auto"/>
        <w:right w:val="none" w:sz="0" w:space="0" w:color="auto"/>
      </w:divBdr>
    </w:div>
    <w:div w:id="815950895">
      <w:bodyDiv w:val="1"/>
      <w:marLeft w:val="0"/>
      <w:marRight w:val="0"/>
      <w:marTop w:val="0"/>
      <w:marBottom w:val="0"/>
      <w:divBdr>
        <w:top w:val="none" w:sz="0" w:space="0" w:color="auto"/>
        <w:left w:val="none" w:sz="0" w:space="0" w:color="auto"/>
        <w:bottom w:val="none" w:sz="0" w:space="0" w:color="auto"/>
        <w:right w:val="none" w:sz="0" w:space="0" w:color="auto"/>
      </w:divBdr>
    </w:div>
    <w:div w:id="853568117">
      <w:bodyDiv w:val="1"/>
      <w:marLeft w:val="0"/>
      <w:marRight w:val="0"/>
      <w:marTop w:val="0"/>
      <w:marBottom w:val="0"/>
      <w:divBdr>
        <w:top w:val="none" w:sz="0" w:space="0" w:color="auto"/>
        <w:left w:val="none" w:sz="0" w:space="0" w:color="auto"/>
        <w:bottom w:val="none" w:sz="0" w:space="0" w:color="auto"/>
        <w:right w:val="none" w:sz="0" w:space="0" w:color="auto"/>
      </w:divBdr>
    </w:div>
    <w:div w:id="902257052">
      <w:bodyDiv w:val="1"/>
      <w:marLeft w:val="0"/>
      <w:marRight w:val="0"/>
      <w:marTop w:val="0"/>
      <w:marBottom w:val="0"/>
      <w:divBdr>
        <w:top w:val="none" w:sz="0" w:space="0" w:color="auto"/>
        <w:left w:val="none" w:sz="0" w:space="0" w:color="auto"/>
        <w:bottom w:val="none" w:sz="0" w:space="0" w:color="auto"/>
        <w:right w:val="none" w:sz="0" w:space="0" w:color="auto"/>
      </w:divBdr>
    </w:div>
    <w:div w:id="949315985">
      <w:bodyDiv w:val="1"/>
      <w:marLeft w:val="0"/>
      <w:marRight w:val="0"/>
      <w:marTop w:val="0"/>
      <w:marBottom w:val="0"/>
      <w:divBdr>
        <w:top w:val="none" w:sz="0" w:space="0" w:color="auto"/>
        <w:left w:val="none" w:sz="0" w:space="0" w:color="auto"/>
        <w:bottom w:val="none" w:sz="0" w:space="0" w:color="auto"/>
        <w:right w:val="none" w:sz="0" w:space="0" w:color="auto"/>
      </w:divBdr>
    </w:div>
    <w:div w:id="957949614">
      <w:bodyDiv w:val="1"/>
      <w:marLeft w:val="0"/>
      <w:marRight w:val="0"/>
      <w:marTop w:val="0"/>
      <w:marBottom w:val="0"/>
      <w:divBdr>
        <w:top w:val="none" w:sz="0" w:space="0" w:color="auto"/>
        <w:left w:val="none" w:sz="0" w:space="0" w:color="auto"/>
        <w:bottom w:val="none" w:sz="0" w:space="0" w:color="auto"/>
        <w:right w:val="none" w:sz="0" w:space="0" w:color="auto"/>
      </w:divBdr>
    </w:div>
    <w:div w:id="985158161">
      <w:bodyDiv w:val="1"/>
      <w:marLeft w:val="0"/>
      <w:marRight w:val="0"/>
      <w:marTop w:val="0"/>
      <w:marBottom w:val="0"/>
      <w:divBdr>
        <w:top w:val="none" w:sz="0" w:space="0" w:color="auto"/>
        <w:left w:val="none" w:sz="0" w:space="0" w:color="auto"/>
        <w:bottom w:val="none" w:sz="0" w:space="0" w:color="auto"/>
        <w:right w:val="none" w:sz="0" w:space="0" w:color="auto"/>
      </w:divBdr>
    </w:div>
    <w:div w:id="1013529727">
      <w:bodyDiv w:val="1"/>
      <w:marLeft w:val="0"/>
      <w:marRight w:val="0"/>
      <w:marTop w:val="0"/>
      <w:marBottom w:val="0"/>
      <w:divBdr>
        <w:top w:val="none" w:sz="0" w:space="0" w:color="auto"/>
        <w:left w:val="none" w:sz="0" w:space="0" w:color="auto"/>
        <w:bottom w:val="none" w:sz="0" w:space="0" w:color="auto"/>
        <w:right w:val="none" w:sz="0" w:space="0" w:color="auto"/>
      </w:divBdr>
    </w:div>
    <w:div w:id="1041900246">
      <w:bodyDiv w:val="1"/>
      <w:marLeft w:val="0"/>
      <w:marRight w:val="0"/>
      <w:marTop w:val="0"/>
      <w:marBottom w:val="0"/>
      <w:divBdr>
        <w:top w:val="none" w:sz="0" w:space="0" w:color="auto"/>
        <w:left w:val="none" w:sz="0" w:space="0" w:color="auto"/>
        <w:bottom w:val="none" w:sz="0" w:space="0" w:color="auto"/>
        <w:right w:val="none" w:sz="0" w:space="0" w:color="auto"/>
      </w:divBdr>
    </w:div>
    <w:div w:id="1064135326">
      <w:bodyDiv w:val="1"/>
      <w:marLeft w:val="0"/>
      <w:marRight w:val="0"/>
      <w:marTop w:val="0"/>
      <w:marBottom w:val="0"/>
      <w:divBdr>
        <w:top w:val="none" w:sz="0" w:space="0" w:color="auto"/>
        <w:left w:val="none" w:sz="0" w:space="0" w:color="auto"/>
        <w:bottom w:val="none" w:sz="0" w:space="0" w:color="auto"/>
        <w:right w:val="none" w:sz="0" w:space="0" w:color="auto"/>
      </w:divBdr>
    </w:div>
    <w:div w:id="1074355387">
      <w:bodyDiv w:val="1"/>
      <w:marLeft w:val="0"/>
      <w:marRight w:val="0"/>
      <w:marTop w:val="0"/>
      <w:marBottom w:val="0"/>
      <w:divBdr>
        <w:top w:val="none" w:sz="0" w:space="0" w:color="auto"/>
        <w:left w:val="none" w:sz="0" w:space="0" w:color="auto"/>
        <w:bottom w:val="none" w:sz="0" w:space="0" w:color="auto"/>
        <w:right w:val="none" w:sz="0" w:space="0" w:color="auto"/>
      </w:divBdr>
    </w:div>
    <w:div w:id="1080324116">
      <w:bodyDiv w:val="1"/>
      <w:marLeft w:val="0"/>
      <w:marRight w:val="0"/>
      <w:marTop w:val="0"/>
      <w:marBottom w:val="0"/>
      <w:divBdr>
        <w:top w:val="none" w:sz="0" w:space="0" w:color="auto"/>
        <w:left w:val="none" w:sz="0" w:space="0" w:color="auto"/>
        <w:bottom w:val="none" w:sz="0" w:space="0" w:color="auto"/>
        <w:right w:val="none" w:sz="0" w:space="0" w:color="auto"/>
      </w:divBdr>
    </w:div>
    <w:div w:id="1147436789">
      <w:bodyDiv w:val="1"/>
      <w:marLeft w:val="0"/>
      <w:marRight w:val="0"/>
      <w:marTop w:val="0"/>
      <w:marBottom w:val="0"/>
      <w:divBdr>
        <w:top w:val="none" w:sz="0" w:space="0" w:color="auto"/>
        <w:left w:val="none" w:sz="0" w:space="0" w:color="auto"/>
        <w:bottom w:val="none" w:sz="0" w:space="0" w:color="auto"/>
        <w:right w:val="none" w:sz="0" w:space="0" w:color="auto"/>
      </w:divBdr>
    </w:div>
    <w:div w:id="1196886266">
      <w:bodyDiv w:val="1"/>
      <w:marLeft w:val="0"/>
      <w:marRight w:val="0"/>
      <w:marTop w:val="0"/>
      <w:marBottom w:val="0"/>
      <w:divBdr>
        <w:top w:val="none" w:sz="0" w:space="0" w:color="auto"/>
        <w:left w:val="none" w:sz="0" w:space="0" w:color="auto"/>
        <w:bottom w:val="none" w:sz="0" w:space="0" w:color="auto"/>
        <w:right w:val="none" w:sz="0" w:space="0" w:color="auto"/>
      </w:divBdr>
    </w:div>
    <w:div w:id="1220241113">
      <w:bodyDiv w:val="1"/>
      <w:marLeft w:val="0"/>
      <w:marRight w:val="0"/>
      <w:marTop w:val="0"/>
      <w:marBottom w:val="0"/>
      <w:divBdr>
        <w:top w:val="none" w:sz="0" w:space="0" w:color="auto"/>
        <w:left w:val="none" w:sz="0" w:space="0" w:color="auto"/>
        <w:bottom w:val="none" w:sz="0" w:space="0" w:color="auto"/>
        <w:right w:val="none" w:sz="0" w:space="0" w:color="auto"/>
      </w:divBdr>
    </w:div>
    <w:div w:id="1233388162">
      <w:bodyDiv w:val="1"/>
      <w:marLeft w:val="0"/>
      <w:marRight w:val="0"/>
      <w:marTop w:val="0"/>
      <w:marBottom w:val="0"/>
      <w:divBdr>
        <w:top w:val="none" w:sz="0" w:space="0" w:color="auto"/>
        <w:left w:val="none" w:sz="0" w:space="0" w:color="auto"/>
        <w:bottom w:val="none" w:sz="0" w:space="0" w:color="auto"/>
        <w:right w:val="none" w:sz="0" w:space="0" w:color="auto"/>
      </w:divBdr>
    </w:div>
    <w:div w:id="1297027983">
      <w:bodyDiv w:val="1"/>
      <w:marLeft w:val="0"/>
      <w:marRight w:val="0"/>
      <w:marTop w:val="0"/>
      <w:marBottom w:val="0"/>
      <w:divBdr>
        <w:top w:val="none" w:sz="0" w:space="0" w:color="auto"/>
        <w:left w:val="none" w:sz="0" w:space="0" w:color="auto"/>
        <w:bottom w:val="none" w:sz="0" w:space="0" w:color="auto"/>
        <w:right w:val="none" w:sz="0" w:space="0" w:color="auto"/>
      </w:divBdr>
    </w:div>
    <w:div w:id="1304121947">
      <w:bodyDiv w:val="1"/>
      <w:marLeft w:val="0"/>
      <w:marRight w:val="0"/>
      <w:marTop w:val="0"/>
      <w:marBottom w:val="0"/>
      <w:divBdr>
        <w:top w:val="none" w:sz="0" w:space="0" w:color="auto"/>
        <w:left w:val="none" w:sz="0" w:space="0" w:color="auto"/>
        <w:bottom w:val="none" w:sz="0" w:space="0" w:color="auto"/>
        <w:right w:val="none" w:sz="0" w:space="0" w:color="auto"/>
      </w:divBdr>
    </w:div>
    <w:div w:id="1448037459">
      <w:bodyDiv w:val="1"/>
      <w:marLeft w:val="0"/>
      <w:marRight w:val="0"/>
      <w:marTop w:val="0"/>
      <w:marBottom w:val="0"/>
      <w:divBdr>
        <w:top w:val="none" w:sz="0" w:space="0" w:color="auto"/>
        <w:left w:val="none" w:sz="0" w:space="0" w:color="auto"/>
        <w:bottom w:val="none" w:sz="0" w:space="0" w:color="auto"/>
        <w:right w:val="none" w:sz="0" w:space="0" w:color="auto"/>
      </w:divBdr>
    </w:div>
    <w:div w:id="1476069221">
      <w:bodyDiv w:val="1"/>
      <w:marLeft w:val="0"/>
      <w:marRight w:val="0"/>
      <w:marTop w:val="0"/>
      <w:marBottom w:val="0"/>
      <w:divBdr>
        <w:top w:val="none" w:sz="0" w:space="0" w:color="auto"/>
        <w:left w:val="none" w:sz="0" w:space="0" w:color="auto"/>
        <w:bottom w:val="none" w:sz="0" w:space="0" w:color="auto"/>
        <w:right w:val="none" w:sz="0" w:space="0" w:color="auto"/>
      </w:divBdr>
    </w:div>
    <w:div w:id="1485075960">
      <w:bodyDiv w:val="1"/>
      <w:marLeft w:val="0"/>
      <w:marRight w:val="0"/>
      <w:marTop w:val="0"/>
      <w:marBottom w:val="0"/>
      <w:divBdr>
        <w:top w:val="none" w:sz="0" w:space="0" w:color="auto"/>
        <w:left w:val="none" w:sz="0" w:space="0" w:color="auto"/>
        <w:bottom w:val="none" w:sz="0" w:space="0" w:color="auto"/>
        <w:right w:val="none" w:sz="0" w:space="0" w:color="auto"/>
      </w:divBdr>
    </w:div>
    <w:div w:id="1492986959">
      <w:bodyDiv w:val="1"/>
      <w:marLeft w:val="0"/>
      <w:marRight w:val="0"/>
      <w:marTop w:val="0"/>
      <w:marBottom w:val="0"/>
      <w:divBdr>
        <w:top w:val="none" w:sz="0" w:space="0" w:color="auto"/>
        <w:left w:val="none" w:sz="0" w:space="0" w:color="auto"/>
        <w:bottom w:val="none" w:sz="0" w:space="0" w:color="auto"/>
        <w:right w:val="none" w:sz="0" w:space="0" w:color="auto"/>
      </w:divBdr>
    </w:div>
    <w:div w:id="1535536919">
      <w:bodyDiv w:val="1"/>
      <w:marLeft w:val="0"/>
      <w:marRight w:val="0"/>
      <w:marTop w:val="0"/>
      <w:marBottom w:val="0"/>
      <w:divBdr>
        <w:top w:val="none" w:sz="0" w:space="0" w:color="auto"/>
        <w:left w:val="none" w:sz="0" w:space="0" w:color="auto"/>
        <w:bottom w:val="none" w:sz="0" w:space="0" w:color="auto"/>
        <w:right w:val="none" w:sz="0" w:space="0" w:color="auto"/>
      </w:divBdr>
      <w:divsChild>
        <w:div w:id="437529025">
          <w:marLeft w:val="0"/>
          <w:marRight w:val="0"/>
          <w:marTop w:val="0"/>
          <w:marBottom w:val="0"/>
          <w:divBdr>
            <w:top w:val="none" w:sz="0" w:space="0" w:color="auto"/>
            <w:left w:val="none" w:sz="0" w:space="0" w:color="auto"/>
            <w:bottom w:val="none" w:sz="0" w:space="0" w:color="auto"/>
            <w:right w:val="none" w:sz="0" w:space="0" w:color="auto"/>
          </w:divBdr>
          <w:divsChild>
            <w:div w:id="1704473701">
              <w:marLeft w:val="0"/>
              <w:marRight w:val="0"/>
              <w:marTop w:val="0"/>
              <w:marBottom w:val="0"/>
              <w:divBdr>
                <w:top w:val="none" w:sz="0" w:space="0" w:color="auto"/>
                <w:left w:val="none" w:sz="0" w:space="0" w:color="auto"/>
                <w:bottom w:val="none" w:sz="0" w:space="0" w:color="auto"/>
                <w:right w:val="none" w:sz="0" w:space="0" w:color="auto"/>
              </w:divBdr>
              <w:divsChild>
                <w:div w:id="1750419243">
                  <w:marLeft w:val="0"/>
                  <w:marRight w:val="0"/>
                  <w:marTop w:val="0"/>
                  <w:marBottom w:val="0"/>
                  <w:divBdr>
                    <w:top w:val="none" w:sz="0" w:space="0" w:color="auto"/>
                    <w:left w:val="none" w:sz="0" w:space="0" w:color="auto"/>
                    <w:bottom w:val="none" w:sz="0" w:space="0" w:color="auto"/>
                    <w:right w:val="none" w:sz="0" w:space="0" w:color="auto"/>
                  </w:divBdr>
                  <w:divsChild>
                    <w:div w:id="1423256746">
                      <w:marLeft w:val="0"/>
                      <w:marRight w:val="0"/>
                      <w:marTop w:val="0"/>
                      <w:marBottom w:val="0"/>
                      <w:divBdr>
                        <w:top w:val="none" w:sz="0" w:space="0" w:color="auto"/>
                        <w:left w:val="none" w:sz="0" w:space="0" w:color="auto"/>
                        <w:bottom w:val="none" w:sz="0" w:space="0" w:color="auto"/>
                        <w:right w:val="none" w:sz="0" w:space="0" w:color="auto"/>
                      </w:divBdr>
                    </w:div>
                    <w:div w:id="113794103">
                      <w:marLeft w:val="0"/>
                      <w:marRight w:val="0"/>
                      <w:marTop w:val="0"/>
                      <w:marBottom w:val="0"/>
                      <w:divBdr>
                        <w:top w:val="none" w:sz="0" w:space="0" w:color="auto"/>
                        <w:left w:val="none" w:sz="0" w:space="0" w:color="auto"/>
                        <w:bottom w:val="none" w:sz="0" w:space="0" w:color="auto"/>
                        <w:right w:val="none" w:sz="0" w:space="0" w:color="auto"/>
                      </w:divBdr>
                    </w:div>
                    <w:div w:id="11100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12320">
      <w:bodyDiv w:val="1"/>
      <w:marLeft w:val="0"/>
      <w:marRight w:val="0"/>
      <w:marTop w:val="0"/>
      <w:marBottom w:val="0"/>
      <w:divBdr>
        <w:top w:val="none" w:sz="0" w:space="0" w:color="auto"/>
        <w:left w:val="none" w:sz="0" w:space="0" w:color="auto"/>
        <w:bottom w:val="none" w:sz="0" w:space="0" w:color="auto"/>
        <w:right w:val="none" w:sz="0" w:space="0" w:color="auto"/>
      </w:divBdr>
    </w:div>
    <w:div w:id="1578049107">
      <w:bodyDiv w:val="1"/>
      <w:marLeft w:val="0"/>
      <w:marRight w:val="0"/>
      <w:marTop w:val="0"/>
      <w:marBottom w:val="0"/>
      <w:divBdr>
        <w:top w:val="none" w:sz="0" w:space="0" w:color="auto"/>
        <w:left w:val="none" w:sz="0" w:space="0" w:color="auto"/>
        <w:bottom w:val="none" w:sz="0" w:space="0" w:color="auto"/>
        <w:right w:val="none" w:sz="0" w:space="0" w:color="auto"/>
      </w:divBdr>
    </w:div>
    <w:div w:id="1581477906">
      <w:bodyDiv w:val="1"/>
      <w:marLeft w:val="0"/>
      <w:marRight w:val="0"/>
      <w:marTop w:val="0"/>
      <w:marBottom w:val="0"/>
      <w:divBdr>
        <w:top w:val="none" w:sz="0" w:space="0" w:color="auto"/>
        <w:left w:val="none" w:sz="0" w:space="0" w:color="auto"/>
        <w:bottom w:val="none" w:sz="0" w:space="0" w:color="auto"/>
        <w:right w:val="none" w:sz="0" w:space="0" w:color="auto"/>
      </w:divBdr>
    </w:div>
    <w:div w:id="1608462247">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
    <w:div w:id="1745567392">
      <w:bodyDiv w:val="1"/>
      <w:marLeft w:val="0"/>
      <w:marRight w:val="0"/>
      <w:marTop w:val="0"/>
      <w:marBottom w:val="0"/>
      <w:divBdr>
        <w:top w:val="none" w:sz="0" w:space="0" w:color="auto"/>
        <w:left w:val="none" w:sz="0" w:space="0" w:color="auto"/>
        <w:bottom w:val="none" w:sz="0" w:space="0" w:color="auto"/>
        <w:right w:val="none" w:sz="0" w:space="0" w:color="auto"/>
      </w:divBdr>
    </w:div>
    <w:div w:id="1754080271">
      <w:bodyDiv w:val="1"/>
      <w:marLeft w:val="0"/>
      <w:marRight w:val="0"/>
      <w:marTop w:val="0"/>
      <w:marBottom w:val="0"/>
      <w:divBdr>
        <w:top w:val="none" w:sz="0" w:space="0" w:color="auto"/>
        <w:left w:val="none" w:sz="0" w:space="0" w:color="auto"/>
        <w:bottom w:val="none" w:sz="0" w:space="0" w:color="auto"/>
        <w:right w:val="none" w:sz="0" w:space="0" w:color="auto"/>
      </w:divBdr>
    </w:div>
    <w:div w:id="1830292583">
      <w:bodyDiv w:val="1"/>
      <w:marLeft w:val="0"/>
      <w:marRight w:val="0"/>
      <w:marTop w:val="0"/>
      <w:marBottom w:val="0"/>
      <w:divBdr>
        <w:top w:val="none" w:sz="0" w:space="0" w:color="auto"/>
        <w:left w:val="none" w:sz="0" w:space="0" w:color="auto"/>
        <w:bottom w:val="none" w:sz="0" w:space="0" w:color="auto"/>
        <w:right w:val="none" w:sz="0" w:space="0" w:color="auto"/>
      </w:divBdr>
    </w:div>
    <w:div w:id="1851286717">
      <w:bodyDiv w:val="1"/>
      <w:marLeft w:val="0"/>
      <w:marRight w:val="0"/>
      <w:marTop w:val="0"/>
      <w:marBottom w:val="0"/>
      <w:divBdr>
        <w:top w:val="none" w:sz="0" w:space="0" w:color="auto"/>
        <w:left w:val="none" w:sz="0" w:space="0" w:color="auto"/>
        <w:bottom w:val="none" w:sz="0" w:space="0" w:color="auto"/>
        <w:right w:val="none" w:sz="0" w:space="0" w:color="auto"/>
      </w:divBdr>
      <w:divsChild>
        <w:div w:id="74132913">
          <w:marLeft w:val="0"/>
          <w:marRight w:val="0"/>
          <w:marTop w:val="0"/>
          <w:marBottom w:val="0"/>
          <w:divBdr>
            <w:top w:val="none" w:sz="0" w:space="0" w:color="auto"/>
            <w:left w:val="none" w:sz="0" w:space="0" w:color="auto"/>
            <w:bottom w:val="none" w:sz="0" w:space="0" w:color="auto"/>
            <w:right w:val="none" w:sz="0" w:space="0" w:color="auto"/>
          </w:divBdr>
          <w:divsChild>
            <w:div w:id="1607302343">
              <w:marLeft w:val="0"/>
              <w:marRight w:val="0"/>
              <w:marTop w:val="0"/>
              <w:marBottom w:val="0"/>
              <w:divBdr>
                <w:top w:val="none" w:sz="0" w:space="0" w:color="auto"/>
                <w:left w:val="none" w:sz="0" w:space="0" w:color="auto"/>
                <w:bottom w:val="none" w:sz="0" w:space="0" w:color="auto"/>
                <w:right w:val="none" w:sz="0" w:space="0" w:color="auto"/>
              </w:divBdr>
              <w:divsChild>
                <w:div w:id="509569467">
                  <w:marLeft w:val="0"/>
                  <w:marRight w:val="0"/>
                  <w:marTop w:val="0"/>
                  <w:marBottom w:val="0"/>
                  <w:divBdr>
                    <w:top w:val="none" w:sz="0" w:space="0" w:color="auto"/>
                    <w:left w:val="none" w:sz="0" w:space="0" w:color="auto"/>
                    <w:bottom w:val="none" w:sz="0" w:space="0" w:color="auto"/>
                    <w:right w:val="none" w:sz="0" w:space="0" w:color="auto"/>
                  </w:divBdr>
                  <w:divsChild>
                    <w:div w:id="1134442953">
                      <w:marLeft w:val="0"/>
                      <w:marRight w:val="0"/>
                      <w:marTop w:val="0"/>
                      <w:marBottom w:val="0"/>
                      <w:divBdr>
                        <w:top w:val="none" w:sz="0" w:space="0" w:color="auto"/>
                        <w:left w:val="none" w:sz="0" w:space="0" w:color="auto"/>
                        <w:bottom w:val="none" w:sz="0" w:space="0" w:color="auto"/>
                        <w:right w:val="none" w:sz="0" w:space="0" w:color="auto"/>
                      </w:divBdr>
                    </w:div>
                    <w:div w:id="2057461735">
                      <w:marLeft w:val="0"/>
                      <w:marRight w:val="0"/>
                      <w:marTop w:val="0"/>
                      <w:marBottom w:val="0"/>
                      <w:divBdr>
                        <w:top w:val="none" w:sz="0" w:space="0" w:color="auto"/>
                        <w:left w:val="none" w:sz="0" w:space="0" w:color="auto"/>
                        <w:bottom w:val="none" w:sz="0" w:space="0" w:color="auto"/>
                        <w:right w:val="none" w:sz="0" w:space="0" w:color="auto"/>
                      </w:divBdr>
                    </w:div>
                    <w:div w:id="104603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00200">
      <w:bodyDiv w:val="1"/>
      <w:marLeft w:val="0"/>
      <w:marRight w:val="0"/>
      <w:marTop w:val="0"/>
      <w:marBottom w:val="0"/>
      <w:divBdr>
        <w:top w:val="none" w:sz="0" w:space="0" w:color="auto"/>
        <w:left w:val="none" w:sz="0" w:space="0" w:color="auto"/>
        <w:bottom w:val="none" w:sz="0" w:space="0" w:color="auto"/>
        <w:right w:val="none" w:sz="0" w:space="0" w:color="auto"/>
      </w:divBdr>
    </w:div>
    <w:div w:id="1973094881">
      <w:bodyDiv w:val="1"/>
      <w:marLeft w:val="0"/>
      <w:marRight w:val="0"/>
      <w:marTop w:val="0"/>
      <w:marBottom w:val="0"/>
      <w:divBdr>
        <w:top w:val="none" w:sz="0" w:space="0" w:color="auto"/>
        <w:left w:val="none" w:sz="0" w:space="0" w:color="auto"/>
        <w:bottom w:val="none" w:sz="0" w:space="0" w:color="auto"/>
        <w:right w:val="none" w:sz="0" w:space="0" w:color="auto"/>
      </w:divBdr>
    </w:div>
    <w:div w:id="1982533401">
      <w:bodyDiv w:val="1"/>
      <w:marLeft w:val="0"/>
      <w:marRight w:val="0"/>
      <w:marTop w:val="0"/>
      <w:marBottom w:val="0"/>
      <w:divBdr>
        <w:top w:val="none" w:sz="0" w:space="0" w:color="auto"/>
        <w:left w:val="none" w:sz="0" w:space="0" w:color="auto"/>
        <w:bottom w:val="none" w:sz="0" w:space="0" w:color="auto"/>
        <w:right w:val="none" w:sz="0" w:space="0" w:color="auto"/>
      </w:divBdr>
    </w:div>
    <w:div w:id="2084132670">
      <w:bodyDiv w:val="1"/>
      <w:marLeft w:val="0"/>
      <w:marRight w:val="0"/>
      <w:marTop w:val="0"/>
      <w:marBottom w:val="0"/>
      <w:divBdr>
        <w:top w:val="none" w:sz="0" w:space="0" w:color="auto"/>
        <w:left w:val="none" w:sz="0" w:space="0" w:color="auto"/>
        <w:bottom w:val="none" w:sz="0" w:space="0" w:color="auto"/>
        <w:right w:val="none" w:sz="0" w:space="0" w:color="auto"/>
      </w:divBdr>
    </w:div>
    <w:div w:id="2111268359">
      <w:bodyDiv w:val="1"/>
      <w:marLeft w:val="0"/>
      <w:marRight w:val="0"/>
      <w:marTop w:val="0"/>
      <w:marBottom w:val="0"/>
      <w:divBdr>
        <w:top w:val="none" w:sz="0" w:space="0" w:color="auto"/>
        <w:left w:val="none" w:sz="0" w:space="0" w:color="auto"/>
        <w:bottom w:val="none" w:sz="0" w:space="0" w:color="auto"/>
        <w:right w:val="none" w:sz="0" w:space="0" w:color="auto"/>
      </w:divBdr>
    </w:div>
    <w:div w:id="2117747340">
      <w:bodyDiv w:val="1"/>
      <w:marLeft w:val="0"/>
      <w:marRight w:val="0"/>
      <w:marTop w:val="0"/>
      <w:marBottom w:val="0"/>
      <w:divBdr>
        <w:top w:val="none" w:sz="0" w:space="0" w:color="auto"/>
        <w:left w:val="none" w:sz="0" w:space="0" w:color="auto"/>
        <w:bottom w:val="none" w:sz="0" w:space="0" w:color="auto"/>
        <w:right w:val="none" w:sz="0" w:space="0" w:color="auto"/>
      </w:divBdr>
    </w:div>
    <w:div w:id="212777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826</TotalTime>
  <Pages>4</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Windows User</cp:lastModifiedBy>
  <cp:revision>59</cp:revision>
  <dcterms:created xsi:type="dcterms:W3CDTF">2021-09-09T05:22:00Z</dcterms:created>
  <dcterms:modified xsi:type="dcterms:W3CDTF">2021-10-29T01:52:00Z</dcterms:modified>
</cp:coreProperties>
</file>