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D3" w:rsidRPr="00016B96" w:rsidRDefault="002238F1" w:rsidP="002238F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Bài</w:t>
      </w:r>
      <w:r w:rsidR="000E18D5">
        <w:rPr>
          <w:rFonts w:ascii="Times New Roman" w:hAnsi="Times New Roman" w:cs="Times New Roman"/>
          <w:b/>
          <w:i/>
          <w:color w:val="FF0000"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r w:rsidR="008E6BD3" w:rsidRPr="00016B96">
        <w:rPr>
          <w:rFonts w:ascii="Times New Roman" w:hAnsi="Times New Roman" w:cs="Times New Roman"/>
          <w:b/>
          <w:i/>
          <w:color w:val="FF0000"/>
          <w:sz w:val="28"/>
          <w:szCs w:val="28"/>
        </w:rPr>
        <w:t>Quyền và nghĩa vụ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của công dân trong hôn nhân</w:t>
      </w:r>
    </w:p>
    <w:p w:rsidR="008E6BD3" w:rsidRPr="002238F1" w:rsidRDefault="008E6BD3" w:rsidP="008E6BD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238F1">
        <w:rPr>
          <w:rFonts w:ascii="Times New Roman" w:hAnsi="Times New Roman" w:cs="Times New Roman"/>
          <w:b/>
          <w:color w:val="FF0000"/>
          <w:sz w:val="28"/>
          <w:szCs w:val="28"/>
        </w:rPr>
        <w:t>I. Đặt vấn đề:</w:t>
      </w:r>
    </w:p>
    <w:p w:rsidR="008E6BD3" w:rsidRPr="002238F1" w:rsidRDefault="008E6BD3" w:rsidP="008E6BD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38F1">
        <w:rPr>
          <w:rFonts w:ascii="Times New Roman" w:hAnsi="Times New Roman" w:cs="Times New Roman"/>
          <w:b/>
          <w:color w:val="FF0000"/>
          <w:sz w:val="28"/>
          <w:szCs w:val="28"/>
        </w:rPr>
        <w:tab/>
        <w:t>II. Nội dung bài học:</w:t>
      </w:r>
    </w:p>
    <w:p w:rsidR="003679CE" w:rsidRPr="002238F1" w:rsidRDefault="008E6BD3" w:rsidP="002238F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6B96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016B96">
        <w:rPr>
          <w:rFonts w:ascii="Times New Roman" w:hAnsi="Times New Roman" w:cs="Times New Roman"/>
          <w:i/>
          <w:color w:val="FF0000"/>
          <w:sz w:val="28"/>
          <w:szCs w:val="28"/>
        </w:rPr>
        <w:tab/>
        <w:t>1. Khái niệm:</w:t>
      </w:r>
      <w:r w:rsidR="002238F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238F1" w:rsidRPr="002238F1">
        <w:rPr>
          <w:rFonts w:ascii="Times New Roman" w:hAnsi="Times New Roman" w:cs="Times New Roman"/>
          <w:sz w:val="28"/>
          <w:szCs w:val="28"/>
        </w:rPr>
        <w:t>Đọc thêm ở SGK</w:t>
      </w:r>
    </w:p>
    <w:p w:rsidR="002238F1" w:rsidRPr="002238F1" w:rsidRDefault="003679CE" w:rsidP="002238F1">
      <w:pPr>
        <w:spacing w:line="360" w:lineRule="auto"/>
        <w:jc w:val="both"/>
        <w:rPr>
          <w:rFonts w:ascii="Times New Roman" w:hAnsi="Times New Roman"/>
          <w:i/>
          <w:color w:val="FF0000"/>
          <w:szCs w:val="28"/>
          <w:lang w:val="it-IT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38F1" w:rsidRPr="002238F1">
        <w:rPr>
          <w:rFonts w:ascii="Times New Roman" w:hAnsi="Times New Roman"/>
          <w:i/>
          <w:color w:val="FF0000"/>
          <w:sz w:val="28"/>
          <w:szCs w:val="28"/>
          <w:lang w:val="it-IT"/>
        </w:rPr>
        <w:t>2. Những quy định của pháp luật nước ta về hôn nhân.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it-IT"/>
        </w:rPr>
      </w:pPr>
      <w:r>
        <w:rPr>
          <w:rFonts w:ascii="Times New Roman" w:hAnsi="Times New Roman"/>
          <w:i/>
          <w:sz w:val="28"/>
          <w:szCs w:val="28"/>
          <w:lang w:val="it-IT"/>
        </w:rPr>
        <w:tab/>
      </w:r>
      <w:r>
        <w:rPr>
          <w:rFonts w:ascii="Times New Roman" w:hAnsi="Times New Roman"/>
          <w:i/>
          <w:sz w:val="28"/>
          <w:szCs w:val="28"/>
          <w:lang w:val="it-IT"/>
        </w:rPr>
        <w:tab/>
      </w:r>
      <w:r w:rsidRPr="002238F1">
        <w:rPr>
          <w:rFonts w:ascii="Times New Roman" w:hAnsi="Times New Roman"/>
          <w:i/>
          <w:sz w:val="28"/>
          <w:szCs w:val="28"/>
          <w:lang w:val="it-IT"/>
        </w:rPr>
        <w:t>a. Những nguyên tắc cơ bản của chế độ hôn nhân ở Việt Nam.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 w:rsidRPr="002238F1">
        <w:rPr>
          <w:rFonts w:ascii="Times New Roman" w:hAnsi="Times New Roman"/>
          <w:sz w:val="28"/>
          <w:szCs w:val="28"/>
          <w:lang w:val="it-IT"/>
        </w:rPr>
        <w:t>- Tự nguyện, tiến bộ, một vợ, một chồng, vợ chồng bình đẳng.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 w:rsidRPr="002238F1">
        <w:rPr>
          <w:rFonts w:ascii="Times New Roman" w:hAnsi="Times New Roman"/>
          <w:sz w:val="28"/>
          <w:szCs w:val="28"/>
          <w:lang w:val="it-IT"/>
        </w:rPr>
        <w:t>- Hôn nhân giữa công dân Việt Nam thuộc các dân tộc, các tôn giáo; giữa người theo tôn giáo với người không theo tôn giáo; giữa công dân Việt Nam  với người nước ngoài, được pháp luật tôn trọng và bảo vệ.</w:t>
      </w:r>
    </w:p>
    <w:p w:rsidR="002238F1" w:rsidRDefault="002238F1" w:rsidP="002238F1">
      <w:pPr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 w:rsidRPr="002238F1">
        <w:rPr>
          <w:rFonts w:ascii="Times New Roman" w:hAnsi="Times New Roman"/>
          <w:sz w:val="28"/>
          <w:szCs w:val="28"/>
          <w:lang w:val="it-IT"/>
        </w:rPr>
        <w:t>- Vợ chồng có nghĩa vụ thực hiện chính sách dân số và kế hoạch hoá gia đình.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 w:rsidRPr="002238F1">
        <w:rPr>
          <w:rFonts w:ascii="Times New Roman" w:hAnsi="Times New Roman"/>
          <w:i/>
          <w:sz w:val="28"/>
          <w:szCs w:val="28"/>
        </w:rPr>
        <w:t>b.Quyền và nghĩa vụ của công dân trong hôn nhân: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8F1">
        <w:rPr>
          <w:rFonts w:ascii="Times New Roman" w:hAnsi="Times New Roman"/>
          <w:i/>
          <w:sz w:val="28"/>
          <w:szCs w:val="28"/>
        </w:rPr>
        <w:tab/>
      </w:r>
      <w:r w:rsidRPr="002238F1">
        <w:rPr>
          <w:rFonts w:ascii="Times New Roman" w:hAnsi="Times New Roman"/>
          <w:i/>
          <w:sz w:val="28"/>
          <w:szCs w:val="28"/>
        </w:rPr>
        <w:tab/>
        <w:t>- Kết hôn:</w:t>
      </w:r>
      <w:r w:rsidRPr="002238F1">
        <w:rPr>
          <w:rFonts w:ascii="Times New Roman" w:hAnsi="Times New Roman"/>
          <w:sz w:val="28"/>
          <w:szCs w:val="28"/>
        </w:rPr>
        <w:t xml:space="preserve"> 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8F1">
        <w:rPr>
          <w:rFonts w:ascii="Times New Roman" w:hAnsi="Times New Roman"/>
          <w:sz w:val="28"/>
          <w:szCs w:val="28"/>
        </w:rPr>
        <w:tab/>
      </w:r>
      <w:r w:rsidRPr="002238F1">
        <w:rPr>
          <w:rFonts w:ascii="Times New Roman" w:hAnsi="Times New Roman"/>
          <w:sz w:val="28"/>
          <w:szCs w:val="28"/>
        </w:rPr>
        <w:tab/>
        <w:t>+ Nam từ đủ 20 tuổi trở lên, nữ từ đủ 18 tuổi trở lên;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8F1">
        <w:rPr>
          <w:rFonts w:ascii="Times New Roman" w:hAnsi="Times New Roman"/>
          <w:sz w:val="28"/>
          <w:szCs w:val="28"/>
        </w:rPr>
        <w:tab/>
      </w:r>
      <w:r w:rsidRPr="002238F1">
        <w:rPr>
          <w:rFonts w:ascii="Times New Roman" w:hAnsi="Times New Roman"/>
          <w:sz w:val="28"/>
          <w:szCs w:val="28"/>
        </w:rPr>
        <w:tab/>
        <w:t>+ Không vi phạm những điều pháp luật cấm (điều 9, 10, 11 Luật hôn nhân và gia đình).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238F1">
        <w:rPr>
          <w:rFonts w:ascii="Times New Roman" w:hAnsi="Times New Roman"/>
          <w:i/>
          <w:sz w:val="28"/>
          <w:szCs w:val="28"/>
        </w:rPr>
        <w:tab/>
      </w:r>
      <w:r w:rsidRPr="002238F1">
        <w:rPr>
          <w:rFonts w:ascii="Times New Roman" w:hAnsi="Times New Roman"/>
          <w:i/>
          <w:sz w:val="28"/>
          <w:szCs w:val="28"/>
        </w:rPr>
        <w:tab/>
        <w:t>- Quan hệ vợ chồng:</w:t>
      </w:r>
    </w:p>
    <w:p w:rsidR="002238F1" w:rsidRP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8F1">
        <w:rPr>
          <w:rFonts w:ascii="Times New Roman" w:hAnsi="Times New Roman"/>
          <w:sz w:val="28"/>
          <w:szCs w:val="28"/>
        </w:rPr>
        <w:tab/>
      </w:r>
      <w:r w:rsidRPr="002238F1">
        <w:rPr>
          <w:rFonts w:ascii="Times New Roman" w:hAnsi="Times New Roman"/>
          <w:sz w:val="28"/>
          <w:szCs w:val="28"/>
        </w:rPr>
        <w:tab/>
        <w:t>+ Bình đẳng, có nghĩa vụ và quyền ngang nhau về mọi mặt;</w:t>
      </w:r>
    </w:p>
    <w:p w:rsidR="002238F1" w:rsidRPr="002238F1" w:rsidRDefault="002238F1" w:rsidP="002238F1">
      <w:pPr>
        <w:jc w:val="both"/>
        <w:rPr>
          <w:rFonts w:ascii="Times New Roman" w:hAnsi="Times New Roman"/>
          <w:sz w:val="36"/>
          <w:szCs w:val="28"/>
          <w:lang w:val="it-IT"/>
        </w:rPr>
      </w:pPr>
      <w:r w:rsidRPr="002238F1">
        <w:rPr>
          <w:rFonts w:ascii="Times New Roman" w:hAnsi="Times New Roman"/>
          <w:sz w:val="28"/>
          <w:szCs w:val="28"/>
        </w:rPr>
        <w:tab/>
      </w:r>
      <w:r w:rsidRPr="002238F1">
        <w:rPr>
          <w:rFonts w:ascii="Times New Roman" w:hAnsi="Times New Roman"/>
          <w:sz w:val="28"/>
          <w:szCs w:val="28"/>
        </w:rPr>
        <w:tab/>
        <w:t>+ Tôn trọng danh dự, nhân phẩm và nghề nghiệp của nhau.</w:t>
      </w:r>
    </w:p>
    <w:p w:rsidR="003679CE" w:rsidRPr="00016B96" w:rsidRDefault="002238F1" w:rsidP="002238F1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 w:rsidR="00016B96" w:rsidRPr="00016B96">
        <w:rPr>
          <w:rFonts w:ascii="Times New Roman" w:hAnsi="Times New Roman" w:cs="Times New Roman"/>
          <w:i/>
          <w:color w:val="FF0000"/>
          <w:sz w:val="28"/>
          <w:szCs w:val="28"/>
        </w:rPr>
        <w:t>3. Trách nhiệm củ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a công dân</w:t>
      </w:r>
      <w:r w:rsidR="00016B96" w:rsidRPr="00016B96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</w:p>
    <w:p w:rsidR="002238F1" w:rsidRPr="002238F1" w:rsidRDefault="00016B96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8F1">
        <w:rPr>
          <w:sz w:val="36"/>
          <w:lang w:val="pt-BR"/>
        </w:rPr>
        <w:tab/>
      </w:r>
      <w:r w:rsidR="002238F1" w:rsidRPr="002238F1">
        <w:rPr>
          <w:sz w:val="36"/>
          <w:lang w:val="pt-BR"/>
        </w:rPr>
        <w:tab/>
      </w:r>
      <w:r w:rsidR="002238F1" w:rsidRPr="002238F1">
        <w:rPr>
          <w:rFonts w:ascii="Times New Roman" w:hAnsi="Times New Roman"/>
          <w:sz w:val="28"/>
          <w:szCs w:val="28"/>
        </w:rPr>
        <w:t>- Có thái độ thận trọng, nghiêm túc trong tình yêu và hôn nhân.</w:t>
      </w:r>
    </w:p>
    <w:p w:rsidR="002238F1" w:rsidRDefault="002238F1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8F1">
        <w:rPr>
          <w:rFonts w:ascii="Times New Roman" w:hAnsi="Times New Roman"/>
          <w:sz w:val="28"/>
          <w:szCs w:val="28"/>
        </w:rPr>
        <w:tab/>
      </w:r>
      <w:r w:rsidRPr="002238F1">
        <w:rPr>
          <w:rFonts w:ascii="Times New Roman" w:hAnsi="Times New Roman"/>
          <w:sz w:val="28"/>
          <w:szCs w:val="28"/>
        </w:rPr>
        <w:tab/>
        <w:t xml:space="preserve">- Không vi phạm qui định của pháp luật </w:t>
      </w:r>
      <w:bookmarkStart w:id="0" w:name="_GoBack"/>
      <w:bookmarkEnd w:id="0"/>
      <w:r w:rsidRPr="002238F1">
        <w:rPr>
          <w:rFonts w:ascii="Times New Roman" w:hAnsi="Times New Roman"/>
          <w:sz w:val="28"/>
          <w:szCs w:val="28"/>
        </w:rPr>
        <w:t>về hôn nhân.</w:t>
      </w:r>
    </w:p>
    <w:p w:rsidR="002238F1" w:rsidRPr="000E18D5" w:rsidRDefault="000E18D5" w:rsidP="002238F1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18D5">
        <w:rPr>
          <w:rFonts w:ascii="Times New Roman" w:hAnsi="Times New Roman"/>
          <w:b/>
          <w:sz w:val="28"/>
          <w:szCs w:val="28"/>
          <w:u w:val="single"/>
        </w:rPr>
        <w:t>Câu hỏi củng cố:</w:t>
      </w:r>
    </w:p>
    <w:p w:rsidR="000E18D5" w:rsidRDefault="000E18D5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 Em hãy nêu khái niệm hôn nhân. Độ tuổi kết hôn của công dân Việt Nam.</w:t>
      </w:r>
    </w:p>
    <w:p w:rsidR="000E18D5" w:rsidRDefault="000E18D5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2/ Những quy định của pháp luật nước ta về hôn nhân.</w:t>
      </w:r>
    </w:p>
    <w:p w:rsidR="000E18D5" w:rsidRPr="002238F1" w:rsidRDefault="000E18D5" w:rsidP="002238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3/ Tại sao nói “tình yêu chân chính là cơ sở quan trọng của hôn nhân?”</w:t>
      </w:r>
    </w:p>
    <w:sectPr w:rsidR="000E18D5" w:rsidRPr="002238F1" w:rsidSect="00073793">
      <w:pgSz w:w="11907" w:h="16839" w:code="9"/>
      <w:pgMar w:top="568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D5D23"/>
    <w:multiLevelType w:val="hybridMultilevel"/>
    <w:tmpl w:val="BC6C169A"/>
    <w:lvl w:ilvl="0" w:tplc="82961FE2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69DFC" w:tentative="1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425DE" w:tentative="1">
      <w:start w:val="1"/>
      <w:numFmt w:val="bullet"/>
      <w:lvlText w:val="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6AD48" w:tentative="1">
      <w:start w:val="1"/>
      <w:numFmt w:val="bullet"/>
      <w:lvlText w:val="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24AEE" w:tentative="1">
      <w:start w:val="1"/>
      <w:numFmt w:val="bullet"/>
      <w:lvlText w:val="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245B46" w:tentative="1">
      <w:start w:val="1"/>
      <w:numFmt w:val="bullet"/>
      <w:lvlText w:val="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4B0B0" w:tentative="1">
      <w:start w:val="1"/>
      <w:numFmt w:val="bullet"/>
      <w:lvlText w:val="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A60A0" w:tentative="1">
      <w:start w:val="1"/>
      <w:numFmt w:val="bullet"/>
      <w:lvlText w:val="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BC3FA2" w:tentative="1">
      <w:start w:val="1"/>
      <w:numFmt w:val="bullet"/>
      <w:lvlText w:val="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D3"/>
    <w:rsid w:val="00016B96"/>
    <w:rsid w:val="00073793"/>
    <w:rsid w:val="000E18D5"/>
    <w:rsid w:val="002238F1"/>
    <w:rsid w:val="003679CE"/>
    <w:rsid w:val="006B0361"/>
    <w:rsid w:val="008E6BD3"/>
    <w:rsid w:val="00943E8F"/>
    <w:rsid w:val="009B7BAB"/>
    <w:rsid w:val="00F7766B"/>
    <w:rsid w:val="00FA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5CB7C2-678B-4A81-87A3-C46A4865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BD3"/>
    <w:pPr>
      <w:ind w:left="720"/>
      <w:contextualSpacing/>
    </w:pPr>
  </w:style>
  <w:style w:type="paragraph" w:styleId="NoSpacing">
    <w:name w:val="No Spacing"/>
    <w:uiPriority w:val="1"/>
    <w:qFormat/>
    <w:rsid w:val="003679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766B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766B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2022-10-10T14:13:00Z</dcterms:created>
  <dcterms:modified xsi:type="dcterms:W3CDTF">2023-02-01T15:40:00Z</dcterms:modified>
</cp:coreProperties>
</file>