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62" w:rsidRPr="00B45D62" w:rsidRDefault="00B45D62" w:rsidP="00B45D62">
      <w:pPr>
        <w:rPr>
          <w:rFonts w:ascii="Times New Roman" w:hAnsi="Times New Roman"/>
          <w:b/>
          <w:bCs/>
          <w:color w:val="0000FF"/>
          <w:sz w:val="28"/>
          <w:szCs w:val="28"/>
        </w:rPr>
      </w:pPr>
      <w:bookmarkStart w:id="0" w:name="_GoBack"/>
      <w:bookmarkEnd w:id="0"/>
      <w:r w:rsidRPr="00B45D62">
        <w:rPr>
          <w:rFonts w:ascii="Times New Roman" w:hAnsi="Times New Roman"/>
          <w:b/>
          <w:bCs/>
          <w:color w:val="0000FF"/>
          <w:sz w:val="28"/>
          <w:szCs w:val="28"/>
        </w:rPr>
        <w:t>Chủ đề:</w:t>
      </w:r>
    </w:p>
    <w:p w:rsidR="00B45D62" w:rsidRPr="00B45D62" w:rsidRDefault="00B45D62" w:rsidP="00B45D62">
      <w:pPr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B45D62">
        <w:rPr>
          <w:rFonts w:ascii="Times New Roman" w:hAnsi="Times New Roman"/>
          <w:b/>
          <w:bCs/>
          <w:color w:val="0000FF"/>
          <w:sz w:val="28"/>
          <w:szCs w:val="28"/>
        </w:rPr>
        <w:t xml:space="preserve">CUỘC CÁCH MẠNG KHOA HỌC KĨ THUẬT </w:t>
      </w:r>
    </w:p>
    <w:p w:rsidR="00B45D62" w:rsidRPr="00B45D62" w:rsidRDefault="00B45D62" w:rsidP="00B45D62">
      <w:pPr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B45D62">
        <w:rPr>
          <w:rFonts w:ascii="Times New Roman" w:hAnsi="Times New Roman"/>
          <w:b/>
          <w:bCs/>
          <w:color w:val="0000FF"/>
          <w:sz w:val="28"/>
          <w:szCs w:val="28"/>
        </w:rPr>
        <w:t>TỪ NĂM 1945 ĐẾN NAY</w:t>
      </w:r>
    </w:p>
    <w:p w:rsidR="00B45D62" w:rsidRDefault="00B45D62" w:rsidP="00B45D62">
      <w:pPr>
        <w:tabs>
          <w:tab w:val="right" w:pos="9540"/>
        </w:tabs>
        <w:rPr>
          <w:rFonts w:ascii="Times New Roman" w:hAnsi="Times New Roman"/>
          <w:bCs/>
        </w:rPr>
      </w:pPr>
      <w:r w:rsidRPr="00831F59">
        <w:rPr>
          <w:rFonts w:ascii="Times New Roman" w:hAnsi="Times New Roman"/>
          <w:bCs/>
        </w:rPr>
        <w:t>Tuầ</w:t>
      </w:r>
      <w:r>
        <w:rPr>
          <w:rFonts w:ascii="Times New Roman" w:hAnsi="Times New Roman"/>
          <w:bCs/>
        </w:rPr>
        <w:t>n: 13 – Tiết: 13</w:t>
      </w:r>
      <w:r w:rsidRPr="00831F59">
        <w:rPr>
          <w:rFonts w:ascii="Times New Roman" w:hAnsi="Times New Roman"/>
          <w:bCs/>
        </w:rPr>
        <w:tab/>
      </w:r>
    </w:p>
    <w:p w:rsidR="00B45D62" w:rsidRPr="00831F59" w:rsidRDefault="00B45D62" w:rsidP="00B45D62">
      <w:pPr>
        <w:tabs>
          <w:tab w:val="right" w:pos="954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831F59">
        <w:rPr>
          <w:rFonts w:ascii="Times New Roman" w:hAnsi="Times New Roman"/>
          <w:bCs/>
        </w:rPr>
        <w:t>Ngày dạ</w:t>
      </w:r>
      <w:r>
        <w:rPr>
          <w:rFonts w:ascii="Times New Roman" w:hAnsi="Times New Roman"/>
          <w:bCs/>
        </w:rPr>
        <w:t>y:  29/11/2021</w:t>
      </w:r>
    </w:p>
    <w:p w:rsidR="00B45D62" w:rsidRDefault="00B45D62" w:rsidP="00B45D62">
      <w:pPr>
        <w:tabs>
          <w:tab w:val="right" w:pos="9540"/>
        </w:tabs>
        <w:jc w:val="center"/>
        <w:rPr>
          <w:rFonts w:ascii="Times New Roman" w:hAnsi="Times New Roman"/>
          <w:b/>
          <w:bCs/>
          <w:color w:val="0000FF"/>
        </w:rPr>
      </w:pPr>
      <w:r w:rsidRPr="00B45D62">
        <w:rPr>
          <w:rFonts w:ascii="Times New Roman" w:hAnsi="Times New Roman"/>
          <w:b/>
          <w:bCs/>
          <w:color w:val="0000FF"/>
        </w:rPr>
        <w:t>Bài 12</w:t>
      </w:r>
    </w:p>
    <w:p w:rsidR="00371A62" w:rsidRDefault="00371A62" w:rsidP="00B45D62">
      <w:pPr>
        <w:tabs>
          <w:tab w:val="right" w:pos="9540"/>
        </w:tabs>
        <w:jc w:val="center"/>
        <w:rPr>
          <w:rFonts w:ascii="Times New Roman" w:hAnsi="Times New Roman"/>
          <w:b/>
          <w:bCs/>
          <w:color w:val="0000FF"/>
        </w:rPr>
      </w:pPr>
    </w:p>
    <w:p w:rsidR="00371A62" w:rsidRDefault="00371A62" w:rsidP="00B45D62">
      <w:pPr>
        <w:tabs>
          <w:tab w:val="right" w:pos="9540"/>
        </w:tabs>
        <w:jc w:val="center"/>
        <w:rPr>
          <w:rFonts w:ascii="Times New Roman" w:hAnsi="Times New Roman"/>
          <w:b/>
          <w:bCs/>
          <w:color w:val="0000FF"/>
        </w:rPr>
      </w:pPr>
      <w:r w:rsidRPr="00922F63">
        <w:rPr>
          <w:rFonts w:ascii="VNI-HLThuphap" w:hAnsi="VNI-HLThuphap"/>
          <w:b/>
          <w:bCs/>
          <w:noProof/>
        </w:rPr>
        <mc:AlternateContent>
          <mc:Choice Requires="wps">
            <w:drawing>
              <wp:inline distT="0" distB="0" distL="0" distR="0" wp14:anchorId="0BC24086" wp14:editId="3631F92C">
                <wp:extent cx="3886200" cy="1803400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86200" cy="180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A62" w:rsidRPr="00B45D62" w:rsidRDefault="00371A62" w:rsidP="00371A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45D62">
                              <w:rPr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NHỮNG THÀNH TỰU CHỦ YẾU VÀ Ý NGHĨA LỊCH SỬ </w:t>
                            </w:r>
                          </w:p>
                          <w:p w:rsidR="00371A62" w:rsidRPr="00B45D62" w:rsidRDefault="00371A62" w:rsidP="00371A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5D62">
                              <w:rPr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CỦA CÁCH MẠNG KHOA HỌC</w:t>
                            </w:r>
                          </w:p>
                          <w:p w:rsidR="00371A62" w:rsidRPr="00371A62" w:rsidRDefault="00371A62" w:rsidP="00371A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5D62">
                              <w:rPr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KĨ THUẬT 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C240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6pt;height:1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371A62" w:rsidRPr="00B45D62" w:rsidRDefault="00371A62" w:rsidP="00371A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B45D62">
                        <w:rPr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NHỮNG THÀNH TỰU CHỦ YẾU VÀ Ý NGHĨA LỊCH SỬ </w:t>
                      </w:r>
                    </w:p>
                    <w:p w:rsidR="00371A62" w:rsidRPr="00B45D62" w:rsidRDefault="00371A62" w:rsidP="00371A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5D62">
                        <w:rPr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CỦA CÁCH MẠNG KHOA HỌC</w:t>
                      </w:r>
                    </w:p>
                    <w:p w:rsidR="00371A62" w:rsidRPr="00371A62" w:rsidRDefault="00371A62" w:rsidP="00371A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5D62">
                        <w:rPr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KĨ THUẬT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371A6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I. NHỮNG THÀNH TỰU CHỦ YẾU CỦA CÁCH MẠNG KHOA HỌC 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b/>
          <w:bCs/>
          <w:sz w:val="28"/>
          <w:szCs w:val="28"/>
        </w:rPr>
        <w:t>1.</w:t>
      </w:r>
      <w:r w:rsidRPr="00371A62">
        <w:rPr>
          <w:rFonts w:ascii="Times New Roman" w:hAnsi="Times New Roman"/>
          <w:sz w:val="28"/>
          <w:szCs w:val="28"/>
        </w:rPr>
        <w:t xml:space="preserve"> </w:t>
      </w:r>
      <w:r w:rsidRPr="00371A62">
        <w:rPr>
          <w:rFonts w:ascii="Times New Roman" w:hAnsi="Times New Roman"/>
          <w:b/>
          <w:bCs/>
          <w:sz w:val="28"/>
          <w:szCs w:val="28"/>
          <w:u w:val="single"/>
        </w:rPr>
        <w:t>Khoa học cơ bản</w:t>
      </w:r>
      <w:r w:rsidRPr="00371A62">
        <w:rPr>
          <w:rFonts w:ascii="Times New Roman" w:hAnsi="Times New Roman"/>
          <w:sz w:val="28"/>
          <w:szCs w:val="28"/>
        </w:rPr>
        <w:t xml:space="preserve"> 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sz w:val="28"/>
          <w:szCs w:val="28"/>
        </w:rPr>
        <w:t xml:space="preserve">- Có những phát minh to lớn, đánh dấu bước nhảy vọt trong Toán học, Lý học, Hoá học, Sinh học. 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sz w:val="28"/>
          <w:szCs w:val="28"/>
        </w:rPr>
        <w:t>- Tạo được con cứu bằng phương pháp vô tính (3/1997).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sz w:val="28"/>
          <w:szCs w:val="28"/>
        </w:rPr>
        <w:t>- Tháng 6/2000, tiến sĩ Cô – lin (Mĩ) đã công bố “Bản đồ gen người”</w:t>
      </w:r>
      <w:r w:rsidRPr="00371A62">
        <w:rPr>
          <w:rFonts w:ascii="Times New Roman" w:hAnsi="Times New Roman"/>
          <w:sz w:val="28"/>
          <w:szCs w:val="28"/>
          <w:lang w:val="vi-VN"/>
        </w:rPr>
        <w:t>.</w:t>
      </w:r>
      <w:r w:rsidRPr="00371A62">
        <w:rPr>
          <w:rFonts w:ascii="Times New Roman" w:hAnsi="Times New Roman"/>
          <w:sz w:val="28"/>
          <w:szCs w:val="28"/>
        </w:rPr>
        <w:t xml:space="preserve"> 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371A62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371A62">
        <w:rPr>
          <w:rFonts w:ascii="Times New Roman" w:hAnsi="Times New Roman"/>
          <w:b/>
          <w:bCs/>
          <w:sz w:val="28"/>
          <w:szCs w:val="28"/>
          <w:u w:val="single"/>
        </w:rPr>
        <w:t>Công cụ sản xuất</w:t>
      </w:r>
      <w:r w:rsidRPr="00371A6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sz w:val="28"/>
          <w:szCs w:val="28"/>
        </w:rPr>
        <w:t>- Máy tính điện tử, máy tự động và hệ thống máy tự động, …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b/>
          <w:bCs/>
          <w:sz w:val="28"/>
          <w:szCs w:val="28"/>
        </w:rPr>
        <w:t>3.</w:t>
      </w:r>
      <w:r w:rsidRPr="00371A62">
        <w:rPr>
          <w:rFonts w:ascii="Times New Roman" w:hAnsi="Times New Roman"/>
          <w:b/>
          <w:bCs/>
          <w:sz w:val="28"/>
          <w:szCs w:val="28"/>
          <w:u w:val="single"/>
        </w:rPr>
        <w:t>Năng lượng mới</w:t>
      </w:r>
      <w:r w:rsidRPr="00371A62">
        <w:rPr>
          <w:rFonts w:ascii="Times New Roman" w:hAnsi="Times New Roman"/>
          <w:sz w:val="28"/>
          <w:szCs w:val="28"/>
        </w:rPr>
        <w:t xml:space="preserve"> 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sz w:val="28"/>
          <w:szCs w:val="28"/>
        </w:rPr>
        <w:t>- Năng lượng nguyên tử, mặt tr</w:t>
      </w:r>
      <w:r>
        <w:rPr>
          <w:rFonts w:ascii="Times New Roman" w:hAnsi="Times New Roman"/>
          <w:sz w:val="28"/>
          <w:szCs w:val="28"/>
        </w:rPr>
        <w:t>ời , sức gió,  thuỷ triều …..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b/>
          <w:bCs/>
          <w:sz w:val="28"/>
          <w:szCs w:val="28"/>
        </w:rPr>
        <w:t>4</w:t>
      </w:r>
      <w:r w:rsidRPr="00371A62">
        <w:rPr>
          <w:rFonts w:ascii="Times New Roman" w:hAnsi="Times New Roman"/>
          <w:sz w:val="28"/>
          <w:szCs w:val="28"/>
        </w:rPr>
        <w:t>.</w:t>
      </w:r>
      <w:r w:rsidRPr="00371A62">
        <w:rPr>
          <w:rFonts w:ascii="Times New Roman" w:hAnsi="Times New Roman"/>
          <w:b/>
          <w:bCs/>
          <w:sz w:val="28"/>
          <w:szCs w:val="28"/>
          <w:u w:val="single"/>
        </w:rPr>
        <w:t>Vật liệu mới</w:t>
      </w:r>
      <w:r w:rsidRPr="00371A62">
        <w:rPr>
          <w:rFonts w:ascii="Times New Roman" w:hAnsi="Times New Roman"/>
          <w:sz w:val="28"/>
          <w:szCs w:val="28"/>
        </w:rPr>
        <w:t xml:space="preserve"> 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sz w:val="28"/>
          <w:szCs w:val="28"/>
        </w:rPr>
        <w:t>- Chất dẻo (Polime), nật liệu tổng hợp composite….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71A62">
        <w:rPr>
          <w:rFonts w:ascii="Times New Roman" w:hAnsi="Times New Roman"/>
          <w:sz w:val="28"/>
          <w:szCs w:val="28"/>
        </w:rPr>
        <w:t>5</w:t>
      </w:r>
      <w:r w:rsidRPr="00371A62">
        <w:rPr>
          <w:rFonts w:ascii="Times New Roman" w:hAnsi="Times New Roman"/>
          <w:b/>
          <w:bCs/>
          <w:sz w:val="28"/>
          <w:szCs w:val="28"/>
          <w:u w:val="single"/>
        </w:rPr>
        <w:t>. “Cách mạng xanh”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sz w:val="28"/>
          <w:szCs w:val="28"/>
        </w:rPr>
        <w:t>- Với biện pháp cơ khí hóa, thủy lợi hóa, hóa học hóa, phương pháp lai tạo giống…nhiều nước đã  giải quyết được vấn đề  thiếu lương thực.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71A62">
        <w:rPr>
          <w:rFonts w:ascii="Times New Roman" w:hAnsi="Times New Roman"/>
          <w:b/>
          <w:bCs/>
          <w:sz w:val="28"/>
          <w:szCs w:val="28"/>
        </w:rPr>
        <w:t>6.</w:t>
      </w:r>
      <w:r w:rsidRPr="00371A62">
        <w:rPr>
          <w:rFonts w:ascii="Times New Roman" w:hAnsi="Times New Roman"/>
          <w:sz w:val="28"/>
          <w:szCs w:val="28"/>
        </w:rPr>
        <w:t xml:space="preserve"> </w:t>
      </w:r>
      <w:r w:rsidRPr="00371A62">
        <w:rPr>
          <w:rFonts w:ascii="Times New Roman" w:hAnsi="Times New Roman"/>
          <w:b/>
          <w:bCs/>
          <w:sz w:val="28"/>
          <w:szCs w:val="28"/>
          <w:u w:val="single"/>
        </w:rPr>
        <w:t xml:space="preserve">Giao thông vận tải và thông tin liên lạc 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sz w:val="28"/>
          <w:szCs w:val="28"/>
        </w:rPr>
        <w:t>- Máy bay siêu âmkhổng lồ.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sz w:val="28"/>
          <w:szCs w:val="28"/>
        </w:rPr>
        <w:t>- Tàu hoả tốc độ cao.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sz w:val="28"/>
          <w:szCs w:val="28"/>
        </w:rPr>
        <w:t>- Những phương tiện liên lạc, phát sóng vô tuyến hiện đại qua vệ tinh.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b/>
          <w:bCs/>
          <w:sz w:val="28"/>
          <w:szCs w:val="28"/>
        </w:rPr>
        <w:t>7.</w:t>
      </w:r>
      <w:r w:rsidRPr="00371A62">
        <w:rPr>
          <w:rFonts w:ascii="Times New Roman" w:hAnsi="Times New Roman"/>
          <w:sz w:val="28"/>
          <w:szCs w:val="28"/>
        </w:rPr>
        <w:t xml:space="preserve"> </w:t>
      </w:r>
      <w:r w:rsidRPr="00371A62">
        <w:rPr>
          <w:rFonts w:ascii="Times New Roman" w:hAnsi="Times New Roman"/>
          <w:b/>
          <w:bCs/>
          <w:sz w:val="28"/>
          <w:szCs w:val="28"/>
          <w:u w:val="single"/>
        </w:rPr>
        <w:t>Chinh phục vũ trụ</w:t>
      </w:r>
      <w:r w:rsidRPr="00371A62">
        <w:rPr>
          <w:rFonts w:ascii="Times New Roman" w:hAnsi="Times New Roman"/>
          <w:sz w:val="28"/>
          <w:szCs w:val="28"/>
        </w:rPr>
        <w:t xml:space="preserve"> 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sz w:val="28"/>
          <w:szCs w:val="28"/>
        </w:rPr>
        <w:t>- Đạt được nhiều thành tự kì dịu.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sz w:val="28"/>
          <w:szCs w:val="28"/>
        </w:rPr>
        <w:lastRenderedPageBreak/>
        <w:t>- 1957, vệ tinh nhân tạo đầu tiên của trái đất phóng vào vũ trụ.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sz w:val="28"/>
          <w:szCs w:val="28"/>
        </w:rPr>
        <w:t>- 1961, con người đã bay vào vũ trụ (Gagarin).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sz w:val="28"/>
          <w:szCs w:val="28"/>
        </w:rPr>
        <w:t>- 1869, con ngưồi đã đặt chân lên mặt trăng.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371A62">
        <w:rPr>
          <w:rFonts w:ascii="Times New Roman" w:hAnsi="Times New Roman"/>
          <w:b/>
          <w:bCs/>
          <w:color w:val="FF0000"/>
          <w:sz w:val="28"/>
          <w:szCs w:val="28"/>
        </w:rPr>
        <w:t xml:space="preserve">II. </w:t>
      </w:r>
      <w:r w:rsidRPr="00371A6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Ý NGHĨA VÀ TÁC ĐỘNG CỦA CÁCH MẠNG KHOA HỌC – KĨ THUẬT</w:t>
      </w:r>
      <w:r w:rsidRPr="00371A6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371A62" w:rsidRPr="00371A62" w:rsidRDefault="00371A62" w:rsidP="00371A62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b/>
          <w:bCs/>
          <w:sz w:val="28"/>
          <w:szCs w:val="28"/>
          <w:u w:val="single"/>
        </w:rPr>
        <w:t>Ý nghĩa</w:t>
      </w:r>
      <w:r w:rsidRPr="00371A62">
        <w:rPr>
          <w:rFonts w:ascii="Times New Roman" w:hAnsi="Times New Roman"/>
          <w:sz w:val="28"/>
          <w:szCs w:val="28"/>
        </w:rPr>
        <w:t xml:space="preserve"> 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sz w:val="28"/>
          <w:szCs w:val="28"/>
        </w:rPr>
        <w:t>- Là cột mốc chói lọi trong lịch sử tiến hóa văn minh của con người.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sz w:val="28"/>
          <w:szCs w:val="28"/>
        </w:rPr>
        <w:t xml:space="preserve"> - Đã mang lại những tiến bộ phi thường.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1A62">
        <w:rPr>
          <w:rFonts w:ascii="Times New Roman" w:hAnsi="Times New Roman"/>
          <w:sz w:val="28"/>
          <w:szCs w:val="28"/>
        </w:rPr>
        <w:t>- Mang lại những tiến bộ to lớn trong cuộc sống của con người.</w:t>
      </w:r>
    </w:p>
    <w:p w:rsidR="00371A62" w:rsidRPr="00371A62" w:rsidRDefault="00371A62" w:rsidP="00371A62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371A62">
        <w:rPr>
          <w:rFonts w:ascii="Times New Roman" w:hAnsi="Times New Roman"/>
          <w:b/>
          <w:bCs/>
          <w:sz w:val="28"/>
          <w:szCs w:val="28"/>
          <w:u w:val="single"/>
        </w:rPr>
        <w:t>Tác động</w:t>
      </w:r>
    </w:p>
    <w:p w:rsidR="00371A62" w:rsidRPr="00371A62" w:rsidRDefault="00371A62" w:rsidP="00371A62">
      <w:pPr>
        <w:spacing w:after="120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371A62">
        <w:rPr>
          <w:rFonts w:ascii="Times New Roman" w:hAnsi="Times New Roman"/>
          <w:b/>
          <w:bCs/>
          <w:sz w:val="28"/>
          <w:szCs w:val="28"/>
        </w:rPr>
        <w:t>a) Tích cực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71A62">
        <w:rPr>
          <w:rFonts w:ascii="Times New Roman" w:hAnsi="Times New Roman"/>
          <w:bCs/>
          <w:sz w:val="28"/>
          <w:szCs w:val="28"/>
        </w:rPr>
        <w:t>- Tạo bước nhảy vọt về sản suất và năng suất lao động.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71A62">
        <w:rPr>
          <w:rFonts w:ascii="Times New Roman" w:hAnsi="Times New Roman"/>
          <w:bCs/>
          <w:sz w:val="28"/>
          <w:szCs w:val="28"/>
        </w:rPr>
        <w:t>- Nâng cao mức sống và chất lượng cuộc sống của con người.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371A62">
        <w:rPr>
          <w:rFonts w:ascii="Times New Roman" w:hAnsi="Times New Roman"/>
          <w:bCs/>
          <w:sz w:val="28"/>
          <w:szCs w:val="28"/>
        </w:rPr>
        <w:t>Thay đổi về cơ cấu dân cư lao động (giảm lao động trong nông nghiệp – công nghiệp, tăng lao động trong các ngành dịch vụ)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371A62">
        <w:rPr>
          <w:rFonts w:ascii="Times New Roman" w:hAnsi="Times New Roman"/>
          <w:b/>
          <w:bCs/>
          <w:sz w:val="28"/>
          <w:szCs w:val="28"/>
        </w:rPr>
        <w:t xml:space="preserve">       b) Tiêu cực 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  <w:lang w:val="pt-BR"/>
        </w:rPr>
      </w:pPr>
      <w:r w:rsidRPr="00371A62">
        <w:rPr>
          <w:rFonts w:ascii="Times New Roman" w:hAnsi="Times New Roman"/>
          <w:sz w:val="28"/>
          <w:szCs w:val="28"/>
        </w:rPr>
        <w:t xml:space="preserve">- Chế tạo vũ khí huỷ diệt cuộc sống …. </w:t>
      </w:r>
      <w:r w:rsidRPr="00371A62">
        <w:rPr>
          <w:rFonts w:ascii="Times New Roman" w:hAnsi="Times New Roman"/>
          <w:sz w:val="28"/>
          <w:szCs w:val="28"/>
          <w:lang w:val="pt-BR"/>
        </w:rPr>
        <w:t>(Bom nguyên tử, bom hóa học, bom hạt nhân ..)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  <w:lang w:val="pt-BR"/>
        </w:rPr>
      </w:pPr>
      <w:r w:rsidRPr="00371A62">
        <w:rPr>
          <w:rFonts w:ascii="Times New Roman" w:hAnsi="Times New Roman"/>
          <w:sz w:val="28"/>
          <w:szCs w:val="28"/>
          <w:lang w:val="pt-BR"/>
        </w:rPr>
        <w:t>-  Ô nhiễm môi trường</w:t>
      </w:r>
      <w:r w:rsidRPr="00371A62">
        <w:rPr>
          <w:rFonts w:ascii="Times New Roman" w:hAnsi="Times New Roman"/>
          <w:sz w:val="28"/>
          <w:szCs w:val="28"/>
          <w:lang w:val="vi-VN"/>
        </w:rPr>
        <w:t>,</w:t>
      </w:r>
      <w:r w:rsidRPr="00371A62">
        <w:rPr>
          <w:rFonts w:ascii="Times New Roman" w:hAnsi="Times New Roman"/>
          <w:sz w:val="28"/>
          <w:szCs w:val="28"/>
          <w:lang w:val="pt-BR"/>
        </w:rPr>
        <w:t xml:space="preserve">  ô nhiễm khí quyển, ô nhiểm đại dương, song, hồ…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  <w:lang w:val="pt-BR"/>
        </w:rPr>
      </w:pPr>
      <w:r w:rsidRPr="00371A62">
        <w:rPr>
          <w:rFonts w:ascii="Times New Roman" w:hAnsi="Times New Roman"/>
          <w:sz w:val="28"/>
          <w:szCs w:val="28"/>
          <w:lang w:val="pt-BR"/>
        </w:rPr>
        <w:t>- Tai nạn lao động – giao thông, bệnh dịch …</w:t>
      </w:r>
    </w:p>
    <w:p w:rsidR="00371A62" w:rsidRPr="00371A62" w:rsidRDefault="00371A62" w:rsidP="00371A62">
      <w:pPr>
        <w:spacing w:after="120"/>
        <w:jc w:val="both"/>
        <w:rPr>
          <w:rFonts w:ascii="Times New Roman" w:hAnsi="Times New Roman"/>
          <w:sz w:val="28"/>
          <w:szCs w:val="28"/>
          <w:lang w:val="pt-BR"/>
        </w:rPr>
      </w:pPr>
      <w:r w:rsidRPr="00371A62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371A62">
        <w:rPr>
          <w:rFonts w:ascii="Times New Roman" w:hAnsi="Times New Roman"/>
          <w:sz w:val="28"/>
          <w:szCs w:val="28"/>
          <w:lang w:val="pt-BR"/>
        </w:rPr>
        <w:t>Những đe dọa về đạo đức, XH an ninh đối với caon người.</w:t>
      </w:r>
    </w:p>
    <w:p w:rsidR="00371A62" w:rsidRPr="00371A62" w:rsidRDefault="00371A62" w:rsidP="00371A62">
      <w:pPr>
        <w:spacing w:after="120"/>
        <w:jc w:val="center"/>
        <w:rPr>
          <w:rFonts w:ascii="Times New Roman" w:hAnsi="Times New Roman"/>
          <w:sz w:val="28"/>
          <w:szCs w:val="28"/>
          <w:lang w:val="pt-BR"/>
        </w:rPr>
      </w:pPr>
      <w:r w:rsidRPr="00371A62">
        <w:rPr>
          <w:rFonts w:ascii="Times New Roman" w:hAnsi="Times New Roman"/>
          <w:sz w:val="28"/>
          <w:szCs w:val="28"/>
          <w:lang w:val="pt-BR"/>
        </w:rPr>
        <w:t>Hết.</w:t>
      </w:r>
    </w:p>
    <w:p w:rsidR="00371A62" w:rsidRPr="00A51BCE" w:rsidRDefault="00371A62" w:rsidP="00371A62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p w:rsidR="00371A62" w:rsidRPr="00A51BCE" w:rsidRDefault="00371A62" w:rsidP="00371A62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p w:rsidR="00322CCE" w:rsidRDefault="00322CCE" w:rsidP="00B45D62">
      <w:pPr>
        <w:jc w:val="center"/>
      </w:pPr>
    </w:p>
    <w:sectPr w:rsidR="00322C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BAB" w:rsidRDefault="008C3BAB" w:rsidP="00371A62">
      <w:r>
        <w:separator/>
      </w:r>
    </w:p>
  </w:endnote>
  <w:endnote w:type="continuationSeparator" w:id="0">
    <w:p w:rsidR="008C3BAB" w:rsidRDefault="008C3BAB" w:rsidP="0037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LThupha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62" w:rsidRDefault="00371A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62" w:rsidRDefault="00371A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62" w:rsidRDefault="00371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BAB" w:rsidRDefault="008C3BAB" w:rsidP="00371A62">
      <w:r>
        <w:separator/>
      </w:r>
    </w:p>
  </w:footnote>
  <w:footnote w:type="continuationSeparator" w:id="0">
    <w:p w:rsidR="008C3BAB" w:rsidRDefault="008C3BAB" w:rsidP="0037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62" w:rsidRDefault="00371A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62" w:rsidRDefault="00371A6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71A62" w:rsidRPr="00371A62" w:rsidRDefault="00ED153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aps/>
                                  <w:color w:val="FFFFFF" w:themeColor="background1"/>
                                </w:rPr>
                                <w:t>NI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/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71A62" w:rsidRPr="00371A62" w:rsidRDefault="00ED153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aps/>
                            <w:color w:val="FFFFFF" w:themeColor="background1"/>
                          </w:rPr>
                          <w:t>NI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62" w:rsidRDefault="00371A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0647"/>
    <w:multiLevelType w:val="hybridMultilevel"/>
    <w:tmpl w:val="5DB2FD76"/>
    <w:lvl w:ilvl="0" w:tplc="7F1A68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B7930"/>
    <w:multiLevelType w:val="hybridMultilevel"/>
    <w:tmpl w:val="74960C78"/>
    <w:lvl w:ilvl="0" w:tplc="DA742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1A686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62"/>
    <w:rsid w:val="00322CCE"/>
    <w:rsid w:val="00371A62"/>
    <w:rsid w:val="008C3BAB"/>
    <w:rsid w:val="00AB785F"/>
    <w:rsid w:val="00B45D62"/>
    <w:rsid w:val="00E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EA6C03-2641-4704-A292-8C5AFFF0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D6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5D62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Header">
    <w:name w:val="header"/>
    <w:basedOn w:val="Normal"/>
    <w:link w:val="HeaderChar"/>
    <w:uiPriority w:val="99"/>
    <w:unhideWhenUsed/>
    <w:rsid w:val="00371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A62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1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A62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</dc:title>
  <dc:subject/>
  <dc:creator>WIN10</dc:creator>
  <cp:keywords/>
  <dc:description/>
  <cp:lastModifiedBy>WIN10</cp:lastModifiedBy>
  <cp:revision>2</cp:revision>
  <dcterms:created xsi:type="dcterms:W3CDTF">2021-11-30T13:59:00Z</dcterms:created>
  <dcterms:modified xsi:type="dcterms:W3CDTF">2021-11-30T13:59:00Z</dcterms:modified>
</cp:coreProperties>
</file>