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PHIẾU HƯỚNG DẪN HỌC SINH TỰ HỌC MÔN: LỊCH SỬ LỚP 7 –  TUẦN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15</w:t>
      </w:r>
    </w:p>
    <w:tbl>
      <w:tblPr>
        <w:tblStyle w:val="11"/>
        <w:tblW w:w="982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8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27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828" w:type="dxa"/>
            <w:gridSpan w:val="2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>TUẦN 15-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 xml:space="preserve"> </w:t>
            </w:r>
            <w:bookmarkStart w:id="0" w:name="_Hlk86268290"/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</w:rPr>
              <w:t>BÀI 16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</w:rPr>
              <w:t>SỰ SUY SỤP CỦA NHÀ TRẦN CUỐI THẾ KỈ XIV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</w:rPr>
              <w:t>(Tiết 2</w:t>
            </w:r>
            <w:r>
              <w:rPr>
                <w:rFonts w:hint="default" w:ascii="Times New Roman" w:hAnsi="Times New Roman" w:eastAsia="Times New Roman" w:cs="Times New Roman"/>
                <w:color w:val="FF0000"/>
                <w:lang w:val="en-US"/>
              </w:rPr>
              <w:t>9</w:t>
            </w:r>
            <w:r>
              <w:rPr>
                <w:rFonts w:ascii="Times New Roman" w:hAnsi="Times New Roman" w:eastAsia="Times New Roman" w:cs="Times New Roman"/>
                <w:color w:val="FF0000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FF0000"/>
                <w:lang w:val="en-US"/>
              </w:rPr>
              <w:t>30</w:t>
            </w:r>
            <w:r>
              <w:rPr>
                <w:rFonts w:ascii="Times New Roman" w:hAnsi="Times New Roman" w:eastAsia="Times New Roman" w:cs="Times New Roman"/>
                <w:color w:val="FF0000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6"/>
                <w:szCs w:val="26"/>
                <w:lang w:val="en-US"/>
              </w:rPr>
              <w:t>(tiết 1)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2558" w:type="dxa"/>
          </w:tcPr>
          <w:p>
            <w:pPr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</w:rPr>
              <w:t>I.TÌNH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</w:rPr>
              <w:t xml:space="preserve">HÌNH KINH TẾ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6"/>
                <w:szCs w:val="26"/>
              </w:rPr>
              <w:t xml:space="preserve"> XÃ HỘI</w:t>
            </w:r>
          </w:p>
          <w:p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1.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u w:val="single"/>
              </w:rPr>
              <w:t>Tình hình kinh tế.</w:t>
            </w:r>
          </w:p>
          <w:p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pict>
                <v:shape id="Straight Arrow Connector 308" o:spid="_x0000_s2055" o:spt="32" type="#_x0000_t32" style="position:absolute;left:0pt;margin-left:40pt;margin-top:-544.55pt;height:1pt;width:21pt;rotation:11796480f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  <w:t xml:space="preserve">Tình hình xã hội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>II/ NHÀ HỒ VÀ CẢI CÁCH HỒ QUÝ LY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US"/>
              </w:rPr>
              <w:t>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  <w:t>1.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/>
              </w:rPr>
              <w:t>Nhà Hồ thành lập.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u w:val="single"/>
              </w:rPr>
              <w:t>Những biện pháp cải cách của Hồ Quý Ly</w:t>
            </w:r>
            <w:r>
              <w:rPr>
                <w:rFonts w:ascii="Times New Roman" w:hAnsi="Times New Roman" w:eastAsia="Times New Roman" w:cs="Times New Roman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Hoạt động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u w:val="single"/>
              </w:rPr>
              <w:t>Ý nghĩa, tác dung cải cách Hồ Quý Ly</w:t>
            </w:r>
            <w:r>
              <w:rPr>
                <w:rFonts w:ascii="Times New Roman" w:hAnsi="Times New Roman" w:eastAsia="Times New Roman" w:cs="Times New Roman"/>
              </w:rPr>
              <w:t>.</w:t>
            </w:r>
            <w:r>
              <w:rPr>
                <w:sz w:val="26"/>
                <w:szCs w:val="26"/>
              </w:rPr>
              <w:pict>
                <v:shape id="Straight Arrow Connector 2" o:spid="_x0000_s2054" o:spt="32" type="#_x0000_t32" style="position:absolute;left:0pt;margin-left:40pt;margin-top:-544.95pt;height:1pt;width:21pt;rotation:11796480f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7270" w:type="dxa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Đọc mục 1/ SGK lớp 7/ trang 74</w:t>
            </w:r>
          </w:p>
          <w:p>
            <w:pPr>
              <w:pStyle w:val="2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lang w:val="en-US"/>
              </w:rPr>
              <w:t>Từ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 xml:space="preserve"> nửa sau thế kỉ XIV</w:t>
            </w: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>tình hình kinh tế</w:t>
            </w: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>nhà Trần</w:t>
            </w: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lang w:val="en-US"/>
              </w:rPr>
              <w:t xml:space="preserve"> như thế nào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 xml:space="preserve"> ?</w:t>
            </w:r>
            <w:r>
              <w:rPr>
                <w:rFonts w:hint="default" w:ascii="Times New Roman" w:hAnsi="Times New Roman" w:eastAsia="Times New Roman" w:cs="Times New Roman"/>
                <w:b w:val="0"/>
                <w:sz w:val="28"/>
                <w:szCs w:val="28"/>
                <w:lang w:val="en-US"/>
              </w:rPr>
              <w:t xml:space="preserve"> Tại sao có tình trạng đó ?</w:t>
            </w:r>
          </w:p>
          <w:p>
            <w:pPr>
              <w:pStyle w:val="2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jc w:val="both"/>
              <w:textAlignment w:val="auto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 xml:space="preserve"> </w:t>
            </w: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>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Đọc mục 2 / SGK lớp 7/ trang 74,75,76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lang w:val="en-US"/>
              </w:rPr>
              <w:t xml:space="preserve">- Nhận xét cuộc sống của vua, quan nhà Trần 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  <w:t>nửa sau thế kỉ XIV</w:t>
            </w:r>
            <w:r>
              <w:rPr>
                <w:rFonts w:ascii="Times New Roman" w:hAnsi="Times New Roman" w:eastAsia="Times New Roman" w:cs="Times New Roman"/>
                <w:b w:val="0"/>
              </w:rPr>
              <w:t>?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lang w:val="en-US"/>
              </w:rPr>
              <w:t>- Nêu tên, thời gian, địa bàn hoạt động của các cuộc khởi nghĩa ?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Đọc mục 1/ SGK lớp 7/ trang 77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lang w:val="en-US"/>
              </w:rPr>
              <w:t>Nhà Hồ thành lập trong hoàn cảnh nào</w:t>
            </w:r>
            <w:r>
              <w:rPr>
                <w:rFonts w:ascii="Times New Roman" w:hAnsi="Times New Roman" w:eastAsia="Times New Roman" w:cs="Times New Roman"/>
                <w:b w:val="0"/>
              </w:rPr>
              <w:t>?</w:t>
            </w: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>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Đọc mục 2 / SGK lớp 7/ trang 77,78,79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lang w:val="en-US"/>
              </w:rPr>
              <w:t xml:space="preserve">-Nhà Hồ thực hiện chính sách hạn điền, hạn nô để làm </w:t>
            </w:r>
            <w:r>
              <w:rPr>
                <w:rFonts w:ascii="Times New Roman" w:hAnsi="Times New Roman" w:eastAsia="Times New Roman" w:cs="Times New Roman"/>
                <w:b w:val="0"/>
              </w:rPr>
              <w:t>gì?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lang w:val="en-US"/>
              </w:rPr>
              <w:t>- Nhận xét về chính sách quân sự, quốc phòng của Hồ Quý Ly ?</w:t>
            </w: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vi-VN"/>
              </w:rPr>
              <w:t>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Đọc mục 3 / SGK lớp 7/ trang 72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lang w:val="en-US"/>
              </w:rPr>
              <w:t>-Nêu những mặt tiến bộ và  hạn chế của cải cách Hồ Quý Ly ?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>
      <w:pPr>
        <w:jc w:val="both"/>
        <w:rPr>
          <w:rFonts w:hint="default" w:ascii="Times New Roman" w:hAnsi="Times New Roman" w:eastAsia="Times New Roman" w:cs="Times New Roman"/>
          <w:color w:val="FF0000"/>
          <w:sz w:val="26"/>
          <w:szCs w:val="26"/>
          <w:lang w:val="en-US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Bài ghi học sinh-</w:t>
      </w:r>
      <w:r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</w:rPr>
        <w:t>T</w:t>
      </w:r>
      <w:r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  <w:lang w:val="en-US"/>
        </w:rPr>
        <w:t>uần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6"/>
          <w:szCs w:val="26"/>
          <w:lang w:val="en-US"/>
        </w:rPr>
        <w:t>15-</w:t>
      </w:r>
      <w:r>
        <w:rPr>
          <w:rFonts w:ascii="Times New Roman" w:hAnsi="Times New Roman" w:eastAsia="Times New Roman" w:cs="Times New Roman"/>
          <w:b/>
          <w:bCs w:val="0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FF0000"/>
          <w:sz w:val="26"/>
          <w:szCs w:val="26"/>
        </w:rPr>
        <w:t>BÀI 16</w:t>
      </w:r>
      <w:r>
        <w:rPr>
          <w:rFonts w:hint="default" w:ascii="Times New Roman" w:hAnsi="Times New Roman" w:eastAsia="Times New Roman" w:cs="Times New Roman"/>
          <w:b w:val="0"/>
          <w:bCs/>
          <w:color w:val="FF0000"/>
          <w:sz w:val="26"/>
          <w:szCs w:val="26"/>
          <w:lang w:val="en-US"/>
        </w:rPr>
        <w:t xml:space="preserve">: </w:t>
      </w:r>
      <w:r>
        <w:rPr>
          <w:rFonts w:ascii="Times New Roman" w:hAnsi="Times New Roman" w:eastAsia="Times New Roman" w:cs="Times New Roman"/>
          <w:b w:val="0"/>
          <w:bCs/>
          <w:color w:val="FF0000"/>
          <w:sz w:val="26"/>
          <w:szCs w:val="26"/>
        </w:rPr>
        <w:t>SỰ SUY SỤP CỦA NHÀ TRẦN CUỐI THẾ KỈ XIV.</w:t>
      </w:r>
      <w:r>
        <w:rPr>
          <w:rFonts w:hint="default" w:ascii="Times New Roman" w:hAnsi="Times New Roman" w:eastAsia="Times New Roman" w:cs="Times New Roman"/>
          <w:color w:val="FF0000"/>
          <w:sz w:val="26"/>
          <w:szCs w:val="26"/>
          <w:lang w:val="en-US"/>
        </w:rPr>
        <w:t>(2 tiết)</w:t>
      </w:r>
    </w:p>
    <w:p>
      <w:pPr>
        <w:jc w:val="both"/>
        <w:rPr>
          <w:rFonts w:hint="default" w:ascii="Times New Roman" w:hAnsi="Times New Roman" w:eastAsia="Times New Roman" w:cs="Times New Roman"/>
          <w:b w:val="0"/>
          <w:bCs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FF0000"/>
          <w:sz w:val="26"/>
          <w:szCs w:val="26"/>
        </w:rPr>
        <w:t>I.TÌNH</w:t>
      </w:r>
      <w:r>
        <w:rPr>
          <w:rFonts w:hint="default" w:ascii="Times New Roman" w:hAnsi="Times New Roman" w:eastAsia="Times New Roman" w:cs="Times New Roman"/>
          <w:b w:val="0"/>
          <w:bCs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FF0000"/>
          <w:sz w:val="26"/>
          <w:szCs w:val="26"/>
        </w:rPr>
        <w:t xml:space="preserve">HÌNH KINH TẾ </w:t>
      </w:r>
      <w:r>
        <w:rPr>
          <w:rFonts w:hint="default" w:ascii="Times New Roman" w:hAnsi="Times New Roman" w:eastAsia="Times New Roman" w:cs="Times New Roman"/>
          <w:b w:val="0"/>
          <w:bCs/>
          <w:color w:val="FF0000"/>
          <w:sz w:val="26"/>
          <w:szCs w:val="26"/>
          <w:lang w:val="en-US"/>
        </w:rPr>
        <w:t>-</w:t>
      </w:r>
      <w:r>
        <w:rPr>
          <w:rFonts w:ascii="Times New Roman" w:hAnsi="Times New Roman" w:eastAsia="Times New Roman" w:cs="Times New Roman"/>
          <w:b w:val="0"/>
          <w:bCs/>
          <w:color w:val="FF0000"/>
          <w:sz w:val="26"/>
          <w:szCs w:val="26"/>
        </w:rPr>
        <w:t xml:space="preserve"> XÃ HỘI</w:t>
      </w:r>
      <w:r>
        <w:rPr>
          <w:rFonts w:hint="default" w:ascii="Times New Roman" w:hAnsi="Times New Roman" w:eastAsia="Times New Roman" w:cs="Times New Roman"/>
          <w:b w:val="0"/>
          <w:bCs/>
          <w:color w:val="FF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color w:val="FF0000"/>
          <w:sz w:val="26"/>
          <w:szCs w:val="26"/>
          <w:u w:val="single"/>
          <w:lang w:val="en-US"/>
        </w:rPr>
        <w:t>(</w:t>
      </w:r>
      <w:r>
        <w:rPr>
          <w:rFonts w:hint="default" w:ascii="Times New Roman" w:hAnsi="Times New Roman" w:eastAsia="Times New Roman" w:cs="Times New Roman"/>
          <w:b w:val="0"/>
          <w:bCs/>
          <w:color w:val="FF0000"/>
          <w:sz w:val="26"/>
          <w:szCs w:val="26"/>
          <w:lang w:val="en-US"/>
        </w:rPr>
        <w:t xml:space="preserve"> tiết 1)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  <w:u w:val="single"/>
        </w:rPr>
        <w:t>1. Tình hình kinh tế.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eastAsia="Times New Roman" w:cs="Times New Roman"/>
          <w:b w:val="0"/>
          <w:color w:val="000000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color w:val="000000"/>
          <w:lang w:val="en-US"/>
        </w:rPr>
        <w:t>-</w:t>
      </w:r>
      <w:r>
        <w:rPr>
          <w:rFonts w:ascii="Times New Roman" w:hAnsi="Times New Roman" w:eastAsia="Times New Roman" w:cs="Times New Roman"/>
          <w:b w:val="0"/>
          <w:color w:val="000000"/>
        </w:rPr>
        <w:t xml:space="preserve"> Từ nửa sau thế kỉ XIV, nhà nước không còn quan tâm đến sản xuất nông nghiệp</w:t>
      </w:r>
      <w:r>
        <w:rPr>
          <w:rFonts w:hint="default" w:ascii="Times New Roman" w:hAnsi="Times New Roman" w:eastAsia="Times New Roman" w:cs="Times New Roman"/>
          <w:b w:val="0"/>
          <w:color w:val="000000"/>
          <w:lang w:val="en-US"/>
        </w:rPr>
        <w:t xml:space="preserve">, </w:t>
      </w:r>
      <w:r>
        <w:rPr>
          <w:rFonts w:ascii="Times New Roman" w:hAnsi="Times New Roman" w:eastAsia="Times New Roman" w:cs="Times New Roman"/>
          <w:b w:val="0"/>
          <w:color w:val="000000"/>
        </w:rPr>
        <w:t>đê điều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ascii="Times New Roman" w:hAnsi="Times New Roman" w:eastAsia="Times New Roman" w:cs="Times New Roman"/>
          <w:b w:val="0"/>
          <w:color w:val="000000"/>
        </w:rPr>
      </w:pPr>
      <w:r>
        <w:rPr>
          <w:rFonts w:hint="default" w:ascii="Times New Roman" w:hAnsi="Times New Roman" w:eastAsia="Times New Roman" w:cs="Times New Roman"/>
          <w:b w:val="0"/>
          <w:color w:val="000000"/>
          <w:lang w:val="en-US"/>
        </w:rPr>
        <w:t>-C</w:t>
      </w:r>
      <w:r>
        <w:rPr>
          <w:rFonts w:ascii="Times New Roman" w:hAnsi="Times New Roman" w:eastAsia="Times New Roman" w:cs="Times New Roman"/>
          <w:b w:val="0"/>
          <w:color w:val="000000"/>
        </w:rPr>
        <w:t>ác công trình thuỷ lợi không được chăm lo, tu sửa,</w:t>
      </w:r>
    </w:p>
    <w:p>
      <w:pPr>
        <w:rPr>
          <w:rFonts w:ascii="Times New Roman" w:hAnsi="Times New Roman" w:eastAsia="Times New Roman" w:cs="Times New Roman"/>
          <w:b w:val="0"/>
          <w:color w:val="000000"/>
        </w:rPr>
      </w:pPr>
      <w:r>
        <w:rPr>
          <w:rFonts w:ascii="Times New Roman" w:hAnsi="Times New Roman" w:eastAsia="Times New Roman" w:cs="Times New Roman"/>
          <w:b w:val="0"/>
          <w:color w:val="000000"/>
        </w:rPr>
        <w:t xml:space="preserve">+ Quý tộc, địa chủ ra sức cướp ruộng đất công của làng xã.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Times New Roman" w:cs="Times New Roman"/>
          <w:b w:val="0"/>
          <w:u w:val="single"/>
        </w:rPr>
      </w:pPr>
      <w:r>
        <w:rPr>
          <w:rFonts w:ascii="Times New Roman" w:hAnsi="Times New Roman" w:eastAsia="Times New Roman" w:cs="Times New Roman"/>
          <w:b w:val="0"/>
          <w:u w:val="single"/>
        </w:rPr>
        <w:t>2. Tình hình xã hội.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eastAsia="Times New Roman" w:cs="Times New Roman"/>
          <w:b w:val="0"/>
          <w:color w:val="000000"/>
        </w:rPr>
        <w:t xml:space="preserve"> </w:t>
      </w:r>
      <w:r>
        <w:rPr>
          <w:sz w:val="24"/>
          <w:szCs w:val="24"/>
          <w:lang w:val="nl-NL"/>
        </w:rPr>
        <w:t xml:space="preserve"> </w:t>
      </w:r>
      <w:r>
        <w:rPr>
          <w:rFonts w:hint="default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>Vua quan vẫn ăn chơi sa đoạ, xây dựng nhiều dinh thự, chùa chiền...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- Năm 1369 vua Trần Dụ Tông mất, Dương Nhật Lễ lên thay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- Bên ngoài Cham pa xâm lược, nhà Minh đưa nhiều yêu sách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 → đời sống nhân dân khổ cực, nhiều cuộc đấu tranh của nông dân liên tiếp nổ ra.</w:t>
      </w:r>
    </w:p>
    <w:p>
      <w:pPr>
        <w:ind w:firstLine="390" w:firstLineChars="150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+1344  khởi nghĩa Ngô Bệ 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     + 1379 khởi nghĩa  Nguyễn Thanh, Nguyễn Kỵ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      + 1390 khởi nghĩa Phạm Sư Ôn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+ 1399 Khởi nghĩa Nguyễn Nhữ Cái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Times New Roman" w:cs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FF0000"/>
        </w:rPr>
        <w:t>II/ NHÀ HỒ VÀ CẢI CÁCH HỒ QUÝ LY</w:t>
      </w:r>
      <w:r>
        <w:rPr>
          <w:rFonts w:hint="default" w:ascii="Times New Roman" w:hAnsi="Times New Roman" w:eastAsia="Times New Roman" w:cs="Times New Roman"/>
          <w:color w:val="FF0000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z w:val="26"/>
          <w:szCs w:val="26"/>
          <w:u w:val="single"/>
          <w:lang w:val="en-US"/>
        </w:rPr>
        <w:t>(</w:t>
      </w:r>
      <w:r>
        <w:rPr>
          <w:rFonts w:hint="default" w:ascii="Times New Roman" w:hAnsi="Times New Roman" w:eastAsia="Times New Roman" w:cs="Times New Roman"/>
          <w:color w:val="FF0000"/>
          <w:sz w:val="26"/>
          <w:szCs w:val="26"/>
          <w:lang w:val="en-US"/>
        </w:rPr>
        <w:t xml:space="preserve"> tiết 2)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Times New Roman" w:cs="Times New Roman"/>
          <w:b w:val="0"/>
        </w:rPr>
      </w:pPr>
      <w:r>
        <w:rPr>
          <w:rFonts w:ascii="Times New Roman" w:hAnsi="Times New Roman" w:eastAsia="Times New Roman" w:cs="Times New Roman"/>
        </w:rPr>
        <w:t xml:space="preserve">1. </w:t>
      </w:r>
      <w:r>
        <w:rPr>
          <w:rFonts w:ascii="Times New Roman" w:hAnsi="Times New Roman" w:eastAsia="Times New Roman" w:cs="Times New Roman"/>
          <w:u w:val="single"/>
        </w:rPr>
        <w:t>Nhà Hồ thành lập.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</w:rPr>
        <w:t xml:space="preserve">-Năm 1400, nhà Trần suy sụp, Hồ Quý Ly lên ngôi lập ra nhà Hồ.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</w:rPr>
        <w:t>-Đổi quốc hiệu là Đại Ngu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Times New Roman" w:cs="Times New Roman"/>
          <w:b w:val="0"/>
        </w:rPr>
      </w:pPr>
      <w:r>
        <w:rPr>
          <w:rFonts w:ascii="Times New Roman" w:hAnsi="Times New Roman" w:eastAsia="Times New Roman" w:cs="Times New Roman"/>
        </w:rPr>
        <w:t xml:space="preserve">2. </w:t>
      </w:r>
      <w:r>
        <w:rPr>
          <w:rFonts w:ascii="Times New Roman" w:hAnsi="Times New Roman" w:eastAsia="Times New Roman" w:cs="Times New Roman"/>
          <w:u w:val="single"/>
        </w:rPr>
        <w:t>Những biện pháp cải cách của Hồ Quý Ly</w:t>
      </w:r>
      <w:r>
        <w:rPr>
          <w:rFonts w:ascii="Times New Roman" w:hAnsi="Times New Roman" w:eastAsia="Times New Roman" w:cs="Times New Roman"/>
        </w:rPr>
        <w:t>.</w:t>
      </w:r>
    </w:p>
    <w:p>
      <w:pPr>
        <w:rPr>
          <w:rFonts w:hint="default"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i/>
          <w:sz w:val="26"/>
          <w:szCs w:val="26"/>
          <w:lang w:val="nl-NL"/>
        </w:rPr>
        <w:t xml:space="preserve">Chính trị: 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  + Cải tổ đội ngũ võ quan thay thế bằng những người không phải họTrần 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  + Đổi tên 1 số đơn vị hành chính cấp trấn 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  + Quy định cách làm việc của bộ máy chính quyền các cấp.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  </w:t>
      </w:r>
      <w:r>
        <w:rPr>
          <w:rFonts w:hint="default" w:ascii="Times New Roman" w:hAnsi="Times New Roman" w:cs="Times New Roman"/>
          <w:b/>
          <w:i/>
          <w:sz w:val="26"/>
          <w:szCs w:val="26"/>
          <w:lang w:val="nl-NL"/>
        </w:rPr>
        <w:t>-Kinh tế: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+ Phát hành tiền giấy thay tiền đồng.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+ Ban hành chính sách hạn điền.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+ Quy định lại  thuế đinh, thuế ruộng.</w:t>
      </w:r>
    </w:p>
    <w:p>
      <w:pPr>
        <w:rPr>
          <w:rFonts w:hint="default"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 </w:t>
      </w:r>
      <w:r>
        <w:rPr>
          <w:rFonts w:hint="default" w:ascii="Times New Roman" w:hAnsi="Times New Roman" w:cs="Times New Roman"/>
          <w:b/>
          <w:i/>
          <w:sz w:val="26"/>
          <w:szCs w:val="26"/>
          <w:lang w:val="nl-NL"/>
        </w:rPr>
        <w:t xml:space="preserve">-Xã hội: 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>Thực hiện chính sách hạn nô.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i/>
          <w:sz w:val="26"/>
          <w:szCs w:val="26"/>
          <w:lang w:val="nl-NL"/>
        </w:rPr>
        <w:t xml:space="preserve">  -Văn hoá, giáo dục: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+ Giảm bớt các nhà sư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+ Dịch chữ Hán ra chữ Nôm, sửa đổi quy chế học tập, thi cử.</w:t>
      </w:r>
    </w:p>
    <w:p>
      <w:pPr>
        <w:rPr>
          <w:rFonts w:hint="default"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i/>
          <w:sz w:val="26"/>
          <w:szCs w:val="26"/>
          <w:lang w:val="nl-NL"/>
        </w:rPr>
        <w:t xml:space="preserve">  -Quốc phòng: </w:t>
      </w:r>
    </w:p>
    <w:p>
      <w:pPr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Tăng cường củng cố quân đội, quốc phòng, chế tạo nhiều vũ khí mới….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3. </w:t>
      </w:r>
      <w:r>
        <w:rPr>
          <w:rFonts w:ascii="Times New Roman" w:hAnsi="Times New Roman" w:eastAsia="Times New Roman" w:cs="Times New Roman"/>
          <w:u w:val="single"/>
        </w:rPr>
        <w:t>Ý nghĩa, tác dung của cải cách Hồ Quý Ly</w:t>
      </w:r>
      <w:r>
        <w:rPr>
          <w:rFonts w:ascii="Times New Roman" w:hAnsi="Times New Roman" w:eastAsia="Times New Roman" w:cs="Times New Roman"/>
        </w:rPr>
        <w:t>.</w:t>
      </w:r>
    </w:p>
    <w:p>
      <w:pPr>
        <w:rPr>
          <w:rFonts w:hint="default" w:ascii="Times New Roman" w:hAnsi="Times New Roman" w:eastAsia="Times New Roman" w:cs="Times New Roman"/>
          <w:i/>
          <w:u w:val="single"/>
        </w:rPr>
      </w:pPr>
      <w:r>
        <w:rPr>
          <w:rFonts w:hint="default" w:ascii="Times New Roman" w:hAnsi="Times New Roman" w:eastAsia="Times New Roman" w:cs="Times New Roman"/>
          <w:i/>
        </w:rPr>
        <w:t xml:space="preserve">a. </w:t>
      </w:r>
      <w:r>
        <w:rPr>
          <w:rFonts w:hint="default" w:ascii="Times New Roman" w:hAnsi="Times New Roman" w:eastAsia="Times New Roman" w:cs="Times New Roman"/>
          <w:i/>
          <w:u w:val="single"/>
        </w:rPr>
        <w:t>Ý nghĩa, tác dung:</w:t>
      </w:r>
    </w:p>
    <w:p>
      <w:pPr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eastAsia="Times New Roman" w:cs="Times New Roman"/>
          <w:i/>
          <w:u w:val="single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Hạn chế nạn tập trung  ruộng đất vào tay quý tộc, địa chủ.</w:t>
      </w:r>
    </w:p>
    <w:p>
      <w:pPr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- Làm suy yếu thế lực của nhà Trần.</w:t>
      </w:r>
    </w:p>
    <w:p>
      <w:pPr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- Tăng nguồn thu nhập cho đất nước. </w:t>
      </w:r>
    </w:p>
    <w:p>
      <w:pPr>
        <w:rPr>
          <w:rFonts w:hint="default" w:ascii="Times New Roman" w:hAnsi="Times New Roman" w:cs="Times New Roman"/>
          <w:b/>
          <w:i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 w:val="0"/>
          <w:bCs/>
          <w:i/>
          <w:sz w:val="24"/>
          <w:szCs w:val="24"/>
          <w:lang w:val="nl-NL"/>
        </w:rPr>
        <w:t>b.Hạn chế:</w:t>
      </w:r>
    </w:p>
    <w:p>
      <w:pPr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- Một số chính sách chưa triệt để, chưa phù hợp với tình hình thực tế.</w:t>
      </w:r>
    </w:p>
    <w:p>
      <w:pPr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- Chưa  phù hợp với lòng dân.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Times New Roman" w:cs="Times New Roman"/>
        </w:rPr>
      </w:pPr>
    </w:p>
    <w:p>
      <w:pPr>
        <w:keepNext w:val="0"/>
        <w:keepLines w:val="0"/>
        <w:pageBreakBefore w:val="0"/>
        <w:widowControl/>
        <w:tabs>
          <w:tab w:val="left" w:pos="0"/>
          <w:tab w:val="left" w:pos="1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  <w:b w:val="0"/>
        </w:rPr>
      </w:pPr>
    </w:p>
    <w:p>
      <w:pPr>
        <w:jc w:val="both"/>
        <w:rPr>
          <w:rFonts w:hint="default" w:ascii="Times New Roman" w:hAnsi="Times New Roman" w:eastAsia="Times New Roman" w:cs="Times New Roman"/>
          <w:color w:val="FF0000"/>
          <w:sz w:val="26"/>
          <w:szCs w:val="26"/>
          <w:lang w:val="en-US"/>
        </w:rPr>
      </w:pPr>
    </w:p>
    <w:p>
      <w:pPr>
        <w:spacing w:line="20" w:lineRule="atLeast"/>
        <w:ind w:firstLine="3382" w:firstLineChars="130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        HẾT</w:t>
      </w:r>
    </w:p>
    <w:p>
      <w:pPr>
        <w:ind w:firstLine="2860" w:firstLineChars="110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  <w:sectPr>
          <w:headerReference r:id="rId3" w:type="default"/>
          <w:footerReference r:id="rId4" w:type="default"/>
          <w:pgSz w:w="12240" w:h="15840"/>
          <w:pgMar w:top="454" w:right="775" w:bottom="266" w:left="1385" w:header="708" w:footer="708" w:gutter="0"/>
          <w:cols w:space="708" w:num="1"/>
          <w:docGrid w:linePitch="360" w:charSpace="0"/>
        </w:sect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sz w:val="26"/>
          <w:szCs w:val="26"/>
          <w:lang w:val="nl-NL"/>
        </w:rPr>
      </w:pPr>
    </w:p>
    <w:p>
      <w:pPr>
        <w:spacing w:line="276" w:lineRule="auto"/>
        <w:rPr>
          <w:rFonts w:eastAsia="Times New Roman" w:asciiTheme="majorHAnsi" w:hAnsiTheme="majorHAnsi" w:cstheme="majorHAnsi"/>
          <w:color w:val="4472C4" w:themeColor="accent1"/>
          <w:szCs w:val="26"/>
        </w:rPr>
      </w:pPr>
    </w:p>
    <w:p>
      <w:pPr>
        <w:spacing w:after="180" w:line="276" w:lineRule="auto"/>
        <w:rPr>
          <w:rFonts w:eastAsia="Times New Roman" w:asciiTheme="majorHAnsi" w:hAnsiTheme="majorHAnsi" w:cstheme="majorHAnsi"/>
          <w:color w:val="000000"/>
          <w:szCs w:val="26"/>
          <w:lang w:val="en-US"/>
        </w:rPr>
      </w:pPr>
    </w:p>
    <w:p>
      <w:pPr>
        <w:jc w:val="center"/>
        <w:rPr>
          <w:rFonts w:asciiTheme="majorHAnsi" w:hAnsiTheme="majorHAnsi" w:cstheme="majorHAnsi"/>
          <w:lang w:val="en-US"/>
        </w:rPr>
      </w:pPr>
    </w:p>
    <w:sectPr>
      <w:footerReference r:id="rId5" w:type="default"/>
      <w:pgSz w:w="12240" w:h="15840"/>
      <w:pgMar w:top="1174" w:right="1242" w:bottom="1185" w:left="114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SimSu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Fuzzy Bubbles">
    <w:panose1 w:val="00000000000000000000"/>
    <w:charset w:val="00"/>
    <w:family w:val="auto"/>
    <w:pitch w:val="default"/>
    <w:sig w:usb0="A000007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lang w:val="en-US"/>
      </w:rPr>
    </w:pPr>
    <w:r>
      <w:pict>
        <v:shape id="Text Box 10" o:spid="_x0000_s1026" o:spt="202" type="#_x0000_t202" style="position:absolute;left:0pt;margin-left:254.85pt;margin-top:21.6pt;height:144pt;width:144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5jUQIAAAs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lang w:val="en-US"/>
      </w:rPr>
    </w:pPr>
    <w:r>
      <w:pict>
        <v:shape id="Text Box 11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uvVAIAABI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5ayLr1QCAAASBQAADgAAAAAAAAAAAAAAAAAuAgAAZHJzL2Uyb0RvYy54bWxQSwECLQAUAAYACAAA&#10;ACEAcarRudcAAAAFAQAADwAAAAAAAAAAAAAAAACuBAAAZHJzL2Rvd25yZXYueG1sUEsFBgAAAAAE&#10;AAQA8wAAALI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9720" w:firstLineChars="54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CC256"/>
    <w:multiLevelType w:val="singleLevel"/>
    <w:tmpl w:val="DE5CC25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508B4E7"/>
    <w:multiLevelType w:val="singleLevel"/>
    <w:tmpl w:val="0508B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2"/>
  </w:compat>
  <w:rsids>
    <w:rsidRoot w:val="004E1B91"/>
    <w:rsid w:val="00012222"/>
    <w:rsid w:val="00017A66"/>
    <w:rsid w:val="00037508"/>
    <w:rsid w:val="00051491"/>
    <w:rsid w:val="00060130"/>
    <w:rsid w:val="000714F8"/>
    <w:rsid w:val="00081B79"/>
    <w:rsid w:val="00090776"/>
    <w:rsid w:val="000E0C0C"/>
    <w:rsid w:val="000F3F6E"/>
    <w:rsid w:val="00155AEB"/>
    <w:rsid w:val="001D5938"/>
    <w:rsid w:val="001D7CA3"/>
    <w:rsid w:val="00226E00"/>
    <w:rsid w:val="00234C0F"/>
    <w:rsid w:val="00250D31"/>
    <w:rsid w:val="0025559E"/>
    <w:rsid w:val="0026131A"/>
    <w:rsid w:val="00262188"/>
    <w:rsid w:val="0026788B"/>
    <w:rsid w:val="002A43D4"/>
    <w:rsid w:val="002C0D80"/>
    <w:rsid w:val="002C3450"/>
    <w:rsid w:val="002C7167"/>
    <w:rsid w:val="00332BCB"/>
    <w:rsid w:val="00337C7F"/>
    <w:rsid w:val="0037536F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C5192"/>
    <w:rsid w:val="004E1A5E"/>
    <w:rsid w:val="004E1B91"/>
    <w:rsid w:val="004F455E"/>
    <w:rsid w:val="004F5EFE"/>
    <w:rsid w:val="005656C2"/>
    <w:rsid w:val="00596446"/>
    <w:rsid w:val="005B4AF7"/>
    <w:rsid w:val="005D2D01"/>
    <w:rsid w:val="005F04AF"/>
    <w:rsid w:val="00624504"/>
    <w:rsid w:val="00627FC9"/>
    <w:rsid w:val="006340F9"/>
    <w:rsid w:val="006362E6"/>
    <w:rsid w:val="006615E3"/>
    <w:rsid w:val="00683CB2"/>
    <w:rsid w:val="00686BEA"/>
    <w:rsid w:val="00692CB2"/>
    <w:rsid w:val="0069313A"/>
    <w:rsid w:val="006C416D"/>
    <w:rsid w:val="006C4707"/>
    <w:rsid w:val="006D20E2"/>
    <w:rsid w:val="006E7B3C"/>
    <w:rsid w:val="00700E56"/>
    <w:rsid w:val="007058C4"/>
    <w:rsid w:val="0075651C"/>
    <w:rsid w:val="00791FB1"/>
    <w:rsid w:val="008049A4"/>
    <w:rsid w:val="008069DC"/>
    <w:rsid w:val="008765F1"/>
    <w:rsid w:val="0089332E"/>
    <w:rsid w:val="008963B3"/>
    <w:rsid w:val="008A3C1E"/>
    <w:rsid w:val="008A7E17"/>
    <w:rsid w:val="008D0403"/>
    <w:rsid w:val="00956D55"/>
    <w:rsid w:val="009624F2"/>
    <w:rsid w:val="00984E8E"/>
    <w:rsid w:val="0098532C"/>
    <w:rsid w:val="009C0CD1"/>
    <w:rsid w:val="009C2802"/>
    <w:rsid w:val="009C6FA1"/>
    <w:rsid w:val="00A07D0F"/>
    <w:rsid w:val="00B046CB"/>
    <w:rsid w:val="00B110BC"/>
    <w:rsid w:val="00B310C9"/>
    <w:rsid w:val="00B57C04"/>
    <w:rsid w:val="00B57E21"/>
    <w:rsid w:val="00B6042D"/>
    <w:rsid w:val="00B842C0"/>
    <w:rsid w:val="00BA4492"/>
    <w:rsid w:val="00BB11F9"/>
    <w:rsid w:val="00BC1B1D"/>
    <w:rsid w:val="00BE1F23"/>
    <w:rsid w:val="00BF23CA"/>
    <w:rsid w:val="00C8111E"/>
    <w:rsid w:val="00C81C87"/>
    <w:rsid w:val="00CC6B90"/>
    <w:rsid w:val="00CD03CE"/>
    <w:rsid w:val="00CD6EFC"/>
    <w:rsid w:val="00D0704B"/>
    <w:rsid w:val="00D47CD8"/>
    <w:rsid w:val="00D70B02"/>
    <w:rsid w:val="00D70CC3"/>
    <w:rsid w:val="00D836BC"/>
    <w:rsid w:val="00D85290"/>
    <w:rsid w:val="00D94757"/>
    <w:rsid w:val="00DC5855"/>
    <w:rsid w:val="00E06270"/>
    <w:rsid w:val="00E0710B"/>
    <w:rsid w:val="00E171E1"/>
    <w:rsid w:val="00E72044"/>
    <w:rsid w:val="00E83E32"/>
    <w:rsid w:val="00EA231E"/>
    <w:rsid w:val="00EA6C9B"/>
    <w:rsid w:val="00EC7A54"/>
    <w:rsid w:val="00EF4DFE"/>
    <w:rsid w:val="00F223F1"/>
    <w:rsid w:val="00F33514"/>
    <w:rsid w:val="00F3404A"/>
    <w:rsid w:val="00F5132E"/>
    <w:rsid w:val="00F96182"/>
    <w:rsid w:val="00F97749"/>
    <w:rsid w:val="00FE4D28"/>
    <w:rsid w:val="02981623"/>
    <w:rsid w:val="02E25272"/>
    <w:rsid w:val="02ED4E87"/>
    <w:rsid w:val="0364624A"/>
    <w:rsid w:val="054515A1"/>
    <w:rsid w:val="09394DDC"/>
    <w:rsid w:val="0AB26528"/>
    <w:rsid w:val="10953FD2"/>
    <w:rsid w:val="11824AD4"/>
    <w:rsid w:val="12C75D86"/>
    <w:rsid w:val="13B05BFB"/>
    <w:rsid w:val="158978DB"/>
    <w:rsid w:val="172E4932"/>
    <w:rsid w:val="1B2138C4"/>
    <w:rsid w:val="20AF6241"/>
    <w:rsid w:val="211A318F"/>
    <w:rsid w:val="224635E1"/>
    <w:rsid w:val="259012FE"/>
    <w:rsid w:val="285223C1"/>
    <w:rsid w:val="2C460B98"/>
    <w:rsid w:val="2F796B34"/>
    <w:rsid w:val="30762260"/>
    <w:rsid w:val="325027B4"/>
    <w:rsid w:val="339778B1"/>
    <w:rsid w:val="355854C8"/>
    <w:rsid w:val="38F20C2D"/>
    <w:rsid w:val="3A364996"/>
    <w:rsid w:val="3AE35DB2"/>
    <w:rsid w:val="3DC86147"/>
    <w:rsid w:val="3EB71343"/>
    <w:rsid w:val="3F9B35D7"/>
    <w:rsid w:val="404F78D1"/>
    <w:rsid w:val="43E51F6F"/>
    <w:rsid w:val="445222C3"/>
    <w:rsid w:val="4522259D"/>
    <w:rsid w:val="4D9C7BF7"/>
    <w:rsid w:val="4E553EAA"/>
    <w:rsid w:val="4EB13DA7"/>
    <w:rsid w:val="4EB177D0"/>
    <w:rsid w:val="4EFD0798"/>
    <w:rsid w:val="4F7D1679"/>
    <w:rsid w:val="527655F5"/>
    <w:rsid w:val="59B533BB"/>
    <w:rsid w:val="5B0679F4"/>
    <w:rsid w:val="5C3F7D4E"/>
    <w:rsid w:val="5D794D99"/>
    <w:rsid w:val="6264146A"/>
    <w:rsid w:val="63CF6B29"/>
    <w:rsid w:val="655D7CAB"/>
    <w:rsid w:val="662F4B0C"/>
    <w:rsid w:val="680D5A82"/>
    <w:rsid w:val="69F143A6"/>
    <w:rsid w:val="6ACA2280"/>
    <w:rsid w:val="6AFE7206"/>
    <w:rsid w:val="6D6A4BA9"/>
    <w:rsid w:val="70BE1E88"/>
    <w:rsid w:val="7294719E"/>
    <w:rsid w:val="74B04ABE"/>
    <w:rsid w:val="75921405"/>
    <w:rsid w:val="776828FB"/>
    <w:rsid w:val="7B304319"/>
    <w:rsid w:val="7B8A1D74"/>
    <w:rsid w:val="7BB3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Straight Arrow Connector 2"/>
        <o:r id="V:Rule2" type="connector" idref="#Straight Arrow Connector 30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mbria" w:hAnsi="Cambria" w:eastAsia="Cambria" w:cs="Cambria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mbria" w:hAnsi="Cambria" w:eastAsia="Cambria" w:cs="Cambria"/>
      <w:i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10">
    <w:name w:val="Strong"/>
    <w:basedOn w:val="4"/>
    <w:qFormat/>
    <w:uiPriority w:val="0"/>
    <w:rPr>
      <w:b/>
      <w:bCs/>
    </w:rPr>
  </w:style>
  <w:style w:type="table" w:styleId="1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table" w:customStyle="1" w:styleId="13">
    <w:name w:val="_Style 18"/>
    <w:basedOn w:val="5"/>
    <w:qFormat/>
    <w:uiPriority w:val="0"/>
  </w:style>
  <w:style w:type="table" w:customStyle="1" w:styleId="14">
    <w:name w:val="_Style 19"/>
    <w:basedOn w:val="5"/>
    <w:qFormat/>
    <w:uiPriority w:val="0"/>
  </w:style>
  <w:style w:type="table" w:customStyle="1" w:styleId="15">
    <w:name w:val="_Style 20"/>
    <w:basedOn w:val="5"/>
    <w:qFormat/>
    <w:uiPriority w:val="0"/>
  </w:style>
  <w:style w:type="table" w:customStyle="1" w:styleId="16">
    <w:name w:val="_Style 22"/>
    <w:basedOn w:val="5"/>
    <w:qFormat/>
    <w:uiPriority w:val="0"/>
  </w:style>
  <w:style w:type="table" w:customStyle="1" w:styleId="17">
    <w:name w:val="_Style 32"/>
    <w:basedOn w:val="5"/>
    <w:qFormat/>
    <w:uiPriority w:val="0"/>
  </w:style>
  <w:style w:type="table" w:customStyle="1" w:styleId="18">
    <w:name w:val="_Style 33"/>
    <w:basedOn w:val="5"/>
    <w:qFormat/>
    <w:uiPriority w:val="0"/>
  </w:style>
  <w:style w:type="table" w:customStyle="1" w:styleId="19">
    <w:name w:val="_Style 34"/>
    <w:basedOn w:val="5"/>
    <w:qFormat/>
    <w:uiPriority w:val="0"/>
  </w:style>
  <w:style w:type="table" w:customStyle="1" w:styleId="20">
    <w:name w:val="_Style 38"/>
    <w:basedOn w:val="5"/>
    <w:qFormat/>
    <w:uiPriority w:val="0"/>
  </w:style>
  <w:style w:type="table" w:customStyle="1" w:styleId="21">
    <w:name w:val="_Style 39"/>
    <w:basedOn w:val="5"/>
    <w:qFormat/>
    <w:uiPriority w:val="0"/>
  </w:style>
  <w:style w:type="table" w:customStyle="1" w:styleId="22">
    <w:name w:val="_Style 40"/>
    <w:basedOn w:val="5"/>
    <w:qFormat/>
    <w:uiPriority w:val="0"/>
  </w:style>
  <w:style w:type="table" w:customStyle="1" w:styleId="23">
    <w:name w:val="_Style 41"/>
    <w:basedOn w:val="5"/>
    <w:qFormat/>
    <w:uiPriority w:val="0"/>
  </w:style>
  <w:style w:type="table" w:customStyle="1" w:styleId="24">
    <w:name w:val="_Style 42"/>
    <w:basedOn w:val="5"/>
    <w:qFormat/>
    <w:uiPriority w:val="0"/>
  </w:style>
  <w:style w:type="table" w:customStyle="1" w:styleId="25">
    <w:name w:val="_Style 43"/>
    <w:basedOn w:val="5"/>
    <w:qFormat/>
    <w:uiPriority w:val="0"/>
  </w:style>
  <w:style w:type="table" w:customStyle="1" w:styleId="26">
    <w:name w:val="_Style 44"/>
    <w:basedOn w:val="5"/>
    <w:qFormat/>
    <w:uiPriority w:val="0"/>
  </w:style>
  <w:style w:type="table" w:customStyle="1" w:styleId="27">
    <w:name w:val="_Style 45"/>
    <w:basedOn w:val="5"/>
    <w:qFormat/>
    <w:uiPriority w:val="0"/>
  </w:style>
  <w:style w:type="table" w:customStyle="1" w:styleId="28">
    <w:name w:val="_Style 46"/>
    <w:basedOn w:val="5"/>
    <w:qFormat/>
    <w:uiPriority w:val="0"/>
  </w:style>
  <w:style w:type="table" w:customStyle="1" w:styleId="29">
    <w:name w:val="_Style 47"/>
    <w:basedOn w:val="5"/>
    <w:qFormat/>
    <w:uiPriority w:val="0"/>
  </w:style>
  <w:style w:type="table" w:customStyle="1" w:styleId="30">
    <w:name w:val="_Style 52"/>
    <w:basedOn w:val="5"/>
    <w:qFormat/>
    <w:uiPriority w:val="0"/>
    <w:rPr>
      <w:rFonts w:ascii="Times" w:hAnsi="Times" w:eastAsia="Times" w:cs="Times"/>
    </w:rPr>
  </w:style>
  <w:style w:type="table" w:customStyle="1" w:styleId="31">
    <w:name w:val="_Style 65"/>
    <w:basedOn w:val="5"/>
    <w:qFormat/>
    <w:uiPriority w:val="0"/>
  </w:style>
  <w:style w:type="table" w:customStyle="1" w:styleId="32">
    <w:name w:val="_Style 68"/>
    <w:basedOn w:val="5"/>
    <w:qFormat/>
    <w:uiPriority w:val="0"/>
  </w:style>
  <w:style w:type="table" w:customStyle="1" w:styleId="33">
    <w:name w:val="_Style 67"/>
    <w:basedOn w:val="5"/>
    <w:qFormat/>
    <w:uiPriority w:val="0"/>
    <w:tblPr>
      <w:tblCellMar>
        <w:left w:w="0" w:type="dxa"/>
        <w:right w:w="0" w:type="dxa"/>
      </w:tblCellMar>
    </w:tblPr>
  </w:style>
  <w:style w:type="table" w:customStyle="1" w:styleId="34">
    <w:name w:val="_Style 70"/>
    <w:basedOn w:val="5"/>
    <w:qFormat/>
    <w:uiPriority w:val="0"/>
  </w:style>
  <w:style w:type="table" w:customStyle="1" w:styleId="35">
    <w:name w:val="_Style 71"/>
    <w:basedOn w:val="5"/>
    <w:qFormat/>
    <w:uiPriority w:val="0"/>
  </w:style>
  <w:style w:type="table" w:customStyle="1" w:styleId="36">
    <w:name w:val="_Style 72"/>
    <w:basedOn w:val="5"/>
    <w:qFormat/>
    <w:uiPriority w:val="0"/>
  </w:style>
  <w:style w:type="table" w:customStyle="1" w:styleId="37">
    <w:name w:val="_Style 73"/>
    <w:basedOn w:val="5"/>
    <w:qFormat/>
    <w:uiPriority w:val="0"/>
  </w:style>
  <w:style w:type="table" w:customStyle="1" w:styleId="38">
    <w:name w:val="_Style 74"/>
    <w:basedOn w:val="5"/>
    <w:qFormat/>
    <w:uiPriority w:val="0"/>
  </w:style>
  <w:style w:type="table" w:customStyle="1" w:styleId="39">
    <w:name w:val="_Style 76"/>
    <w:basedOn w:val="5"/>
    <w:qFormat/>
    <w:uiPriority w:val="0"/>
  </w:style>
  <w:style w:type="table" w:customStyle="1" w:styleId="40">
    <w:name w:val="_Style 77"/>
    <w:basedOn w:val="5"/>
    <w:qFormat/>
    <w:uiPriority w:val="0"/>
  </w:style>
  <w:style w:type="table" w:customStyle="1" w:styleId="41">
    <w:name w:val="_Style 78"/>
    <w:basedOn w:val="5"/>
    <w:qFormat/>
    <w:uiPriority w:val="0"/>
  </w:style>
  <w:style w:type="table" w:customStyle="1" w:styleId="42">
    <w:name w:val="_Style 80"/>
    <w:basedOn w:val="5"/>
    <w:qFormat/>
    <w:uiPriority w:val="0"/>
  </w:style>
  <w:style w:type="table" w:customStyle="1" w:styleId="43">
    <w:name w:val="_Style 81"/>
    <w:basedOn w:val="5"/>
    <w:qFormat/>
    <w:uiPriority w:val="0"/>
  </w:style>
  <w:style w:type="table" w:customStyle="1" w:styleId="44">
    <w:name w:val="_Style 83"/>
    <w:basedOn w:val="5"/>
    <w:qFormat/>
    <w:uiPriority w:val="0"/>
  </w:style>
  <w:style w:type="table" w:customStyle="1" w:styleId="45">
    <w:name w:val="_Style 84"/>
    <w:basedOn w:val="5"/>
    <w:qFormat/>
    <w:uiPriority w:val="0"/>
  </w:style>
  <w:style w:type="table" w:customStyle="1" w:styleId="46">
    <w:name w:val="_Style 90"/>
    <w:basedOn w:val="5"/>
    <w:qFormat/>
    <w:uiPriority w:val="0"/>
  </w:style>
  <w:style w:type="table" w:customStyle="1" w:styleId="47">
    <w:name w:val="_Style 91"/>
    <w:basedOn w:val="5"/>
    <w:qFormat/>
    <w:uiPriority w:val="0"/>
  </w:style>
  <w:style w:type="table" w:customStyle="1" w:styleId="48">
    <w:name w:val="_Style 92"/>
    <w:basedOn w:val="5"/>
    <w:qFormat/>
    <w:uiPriority w:val="0"/>
  </w:style>
  <w:style w:type="table" w:customStyle="1" w:styleId="49">
    <w:name w:val="_Style 93"/>
    <w:basedOn w:val="5"/>
    <w:qFormat/>
    <w:uiPriority w:val="0"/>
  </w:style>
  <w:style w:type="table" w:customStyle="1" w:styleId="50">
    <w:name w:val="_Style 95"/>
    <w:basedOn w:val="5"/>
    <w:qFormat/>
    <w:uiPriority w:val="0"/>
  </w:style>
  <w:style w:type="table" w:customStyle="1" w:styleId="51">
    <w:name w:val="_Style 96"/>
    <w:basedOn w:val="5"/>
    <w:qFormat/>
    <w:uiPriority w:val="0"/>
  </w:style>
  <w:style w:type="table" w:customStyle="1" w:styleId="52">
    <w:name w:val="_Style 97"/>
    <w:basedOn w:val="5"/>
    <w:qFormat/>
    <w:uiPriority w:val="0"/>
  </w:style>
  <w:style w:type="table" w:customStyle="1" w:styleId="53">
    <w:name w:val="_Style 98"/>
    <w:basedOn w:val="5"/>
    <w:qFormat/>
    <w:uiPriority w:val="0"/>
  </w:style>
  <w:style w:type="table" w:customStyle="1" w:styleId="54">
    <w:name w:val="_Style 10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5"/>
    <customShpInfo spid="_x0000_s2055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001FA6-85C3-4887-8D94-200C035BF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544</Words>
  <Characters>1820</Characters>
  <Lines>13</Lines>
  <Paragraphs>3</Paragraphs>
  <TotalTime>1</TotalTime>
  <ScaleCrop>false</ScaleCrop>
  <LinksUpToDate>false</LinksUpToDate>
  <CharactersWithSpaces>2354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2021-09-02T14:58:00Z</dcterms:created>
  <dc:creator>ha doanhong</dc:creator>
  <cp:lastModifiedBy>Quỳnh Như Nguyễn Phạm</cp:lastModifiedBy>
  <dcterms:modified xsi:type="dcterms:W3CDTF">2021-12-09T11:23:03Z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4FE0229EB53B43A5BC762A040BF90B29</vt:lpwstr>
  </property>
</Properties>
</file>