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152F" w14:textId="27E35B69" w:rsidR="00F271D8" w:rsidRPr="00856C44" w:rsidRDefault="00B850D3" w:rsidP="00B850D3">
      <w:pPr>
        <w:jc w:val="center"/>
        <w:rPr>
          <w:b/>
          <w:bCs/>
          <w:color w:val="002060"/>
          <w:sz w:val="28"/>
          <w:szCs w:val="28"/>
        </w:rPr>
      </w:pPr>
      <w:r w:rsidRPr="00856C44">
        <w:rPr>
          <w:b/>
          <w:bCs/>
          <w:color w:val="002060"/>
          <w:sz w:val="28"/>
          <w:szCs w:val="28"/>
        </w:rPr>
        <w:t>MÔN</w:t>
      </w:r>
      <w:r w:rsidR="00F271D8" w:rsidRPr="00856C44">
        <w:rPr>
          <w:b/>
          <w:bCs/>
          <w:color w:val="002060"/>
          <w:sz w:val="28"/>
          <w:szCs w:val="28"/>
        </w:rPr>
        <w:t xml:space="preserve"> CÔNG</w:t>
      </w:r>
      <w:r w:rsidR="00F271D8" w:rsidRPr="00856C44">
        <w:rPr>
          <w:b/>
          <w:bCs/>
          <w:color w:val="002060"/>
          <w:sz w:val="28"/>
          <w:szCs w:val="28"/>
          <w:lang w:val="vi-VN"/>
        </w:rPr>
        <w:t xml:space="preserve"> NGHỆ </w:t>
      </w:r>
      <w:r w:rsidR="00121346" w:rsidRPr="00856C44">
        <w:rPr>
          <w:b/>
          <w:bCs/>
          <w:color w:val="002060"/>
          <w:sz w:val="28"/>
          <w:szCs w:val="28"/>
          <w:lang w:val="vi-VN"/>
        </w:rPr>
        <w:t>9</w:t>
      </w:r>
      <w:r w:rsidR="00F271D8" w:rsidRPr="00856C44">
        <w:rPr>
          <w:b/>
          <w:bCs/>
          <w:color w:val="002060"/>
          <w:sz w:val="28"/>
          <w:szCs w:val="28"/>
        </w:rPr>
        <w:t xml:space="preserve"> –  TUẦN</w:t>
      </w:r>
      <w:r w:rsidR="007A1428" w:rsidRPr="00856C44">
        <w:rPr>
          <w:b/>
          <w:bCs/>
          <w:color w:val="002060"/>
          <w:sz w:val="28"/>
          <w:szCs w:val="28"/>
          <w:lang w:val="vi-VN"/>
        </w:rPr>
        <w:t xml:space="preserve"> </w:t>
      </w:r>
      <w:r w:rsidR="007653CA" w:rsidRPr="00856C44">
        <w:rPr>
          <w:b/>
          <w:bCs/>
          <w:color w:val="002060"/>
          <w:sz w:val="28"/>
          <w:szCs w:val="28"/>
          <w:lang w:val="vi-VN"/>
        </w:rPr>
        <w:t>1</w:t>
      </w:r>
      <w:r w:rsidR="00DA6B15">
        <w:rPr>
          <w:b/>
          <w:bCs/>
          <w:color w:val="002060"/>
          <w:sz w:val="28"/>
          <w:szCs w:val="28"/>
          <w:lang w:val="vi-VN"/>
        </w:rPr>
        <w:t>6</w:t>
      </w:r>
    </w:p>
    <w:p w14:paraId="658892A6" w14:textId="56077604" w:rsidR="00F271D8" w:rsidRPr="00856C44" w:rsidRDefault="00F271D8" w:rsidP="00CB6768">
      <w:pPr>
        <w:tabs>
          <w:tab w:val="left" w:pos="6195"/>
        </w:tabs>
        <w:spacing w:before="120"/>
        <w:jc w:val="center"/>
        <w:rPr>
          <w:b/>
          <w:color w:val="FF0000"/>
          <w:sz w:val="28"/>
          <w:szCs w:val="28"/>
          <w:lang w:val="vi-VN"/>
        </w:rPr>
      </w:pPr>
      <w:r w:rsidRPr="00856C44">
        <w:rPr>
          <w:b/>
          <w:color w:val="FF0000"/>
          <w:sz w:val="28"/>
          <w:szCs w:val="28"/>
          <w:u w:val="single"/>
          <w:lang w:val="vi-VN"/>
        </w:rPr>
        <w:t xml:space="preserve">Tiết </w:t>
      </w:r>
      <w:r w:rsidR="00B47FAA">
        <w:rPr>
          <w:b/>
          <w:color w:val="FF0000"/>
          <w:sz w:val="28"/>
          <w:szCs w:val="28"/>
          <w:u w:val="single"/>
          <w:lang w:val="vi-VN"/>
        </w:rPr>
        <w:t>1</w:t>
      </w:r>
      <w:r w:rsidR="00444E3F">
        <w:rPr>
          <w:b/>
          <w:color w:val="FF0000"/>
          <w:sz w:val="28"/>
          <w:szCs w:val="28"/>
          <w:u w:val="single"/>
          <w:lang w:val="vi-VN"/>
        </w:rPr>
        <w:t>6</w:t>
      </w:r>
      <w:r w:rsidR="00727702" w:rsidRPr="00856C44">
        <w:rPr>
          <w:b/>
          <w:color w:val="FF0000"/>
          <w:sz w:val="28"/>
          <w:szCs w:val="28"/>
          <w:u w:val="single"/>
          <w:lang w:val="vi-VN"/>
        </w:rPr>
        <w:t xml:space="preserve"> </w:t>
      </w:r>
      <w:r w:rsidRPr="00856C44">
        <w:rPr>
          <w:b/>
          <w:color w:val="FF0000"/>
          <w:sz w:val="28"/>
          <w:szCs w:val="28"/>
          <w:u w:val="single"/>
          <w:lang w:val="vi-VN"/>
        </w:rPr>
        <w:t>-</w:t>
      </w:r>
      <w:r w:rsidR="00727702" w:rsidRPr="00856C44">
        <w:rPr>
          <w:b/>
          <w:color w:val="FF0000"/>
          <w:sz w:val="28"/>
          <w:szCs w:val="28"/>
          <w:u w:val="single"/>
          <w:lang w:val="vi-VN"/>
        </w:rPr>
        <w:t xml:space="preserve"> </w:t>
      </w:r>
      <w:r w:rsidRPr="00856C44">
        <w:rPr>
          <w:b/>
          <w:color w:val="FF0000"/>
          <w:sz w:val="28"/>
          <w:szCs w:val="28"/>
          <w:u w:val="single"/>
        </w:rPr>
        <w:t xml:space="preserve">Bài </w:t>
      </w:r>
      <w:r w:rsidR="00774E1B">
        <w:rPr>
          <w:b/>
          <w:color w:val="FF0000"/>
          <w:sz w:val="28"/>
          <w:szCs w:val="28"/>
          <w:u w:val="single"/>
          <w:lang w:val="vi-VN"/>
        </w:rPr>
        <w:t>7</w:t>
      </w:r>
      <w:r w:rsidRPr="00856C44">
        <w:rPr>
          <w:b/>
          <w:color w:val="FF0000"/>
          <w:sz w:val="28"/>
          <w:szCs w:val="28"/>
        </w:rPr>
        <w:t xml:space="preserve">: </w:t>
      </w:r>
      <w:r w:rsidR="00801F73" w:rsidRPr="00856C44">
        <w:rPr>
          <w:b/>
          <w:color w:val="FF0000"/>
          <w:sz w:val="28"/>
          <w:szCs w:val="28"/>
        </w:rPr>
        <w:t>Thực</w:t>
      </w:r>
      <w:r w:rsidR="00801F73" w:rsidRPr="00856C44">
        <w:rPr>
          <w:b/>
          <w:color w:val="FF0000"/>
          <w:sz w:val="28"/>
          <w:szCs w:val="28"/>
          <w:lang w:val="vi-VN"/>
        </w:rPr>
        <w:t xml:space="preserve"> hành</w:t>
      </w:r>
    </w:p>
    <w:p w14:paraId="436EDDC5" w14:textId="6106088C" w:rsidR="00801F73" w:rsidRPr="00856C44" w:rsidRDefault="00C56693" w:rsidP="00CB6768">
      <w:pPr>
        <w:tabs>
          <w:tab w:val="left" w:pos="6195"/>
        </w:tabs>
        <w:spacing w:before="120"/>
        <w:jc w:val="center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lang w:val="vi-VN"/>
        </w:rPr>
        <w:t>LẮP MẠCH ĐIỆN</w:t>
      </w:r>
      <w:r w:rsidR="00774E1B">
        <w:rPr>
          <w:b/>
          <w:color w:val="FF0000"/>
          <w:sz w:val="28"/>
          <w:szCs w:val="28"/>
          <w:lang w:val="vi-VN"/>
        </w:rPr>
        <w:t xml:space="preserve"> ĐÈN ỐNG HUỲNH QUANG</w:t>
      </w:r>
      <w:r>
        <w:rPr>
          <w:b/>
          <w:color w:val="FF0000"/>
          <w:sz w:val="28"/>
          <w:szCs w:val="28"/>
          <w:lang w:val="vi-VN"/>
        </w:rPr>
        <w:t xml:space="preserve"> </w:t>
      </w:r>
      <w:r w:rsidR="0063167C" w:rsidRPr="00856C44">
        <w:rPr>
          <w:b/>
          <w:color w:val="FF0000"/>
          <w:sz w:val="28"/>
          <w:szCs w:val="28"/>
          <w:lang w:val="vi-VN"/>
        </w:rPr>
        <w:t xml:space="preserve">(Tiết </w:t>
      </w:r>
      <w:r w:rsidR="00B26B15">
        <w:rPr>
          <w:b/>
          <w:color w:val="FF0000"/>
          <w:sz w:val="28"/>
          <w:szCs w:val="28"/>
          <w:lang w:val="vi-VN"/>
        </w:rPr>
        <w:t>2</w:t>
      </w:r>
      <w:r w:rsidR="0063167C" w:rsidRPr="00856C44">
        <w:rPr>
          <w:b/>
          <w:color w:val="FF0000"/>
          <w:sz w:val="28"/>
          <w:szCs w:val="28"/>
          <w:lang w:val="vi-VN"/>
        </w:rPr>
        <w:t>)</w:t>
      </w:r>
    </w:p>
    <w:p w14:paraId="0F3EA4E3" w14:textId="0E498B6D" w:rsidR="00F271D8" w:rsidRPr="007653CA" w:rsidRDefault="009002B7" w:rsidP="009002B7">
      <w:pPr>
        <w:pStyle w:val="ListParagraph"/>
        <w:spacing w:before="120" w:after="120"/>
        <w:ind w:left="0"/>
        <w:rPr>
          <w:b/>
          <w:bCs/>
          <w:color w:val="C00000"/>
          <w:sz w:val="26"/>
          <w:szCs w:val="26"/>
        </w:rPr>
      </w:pPr>
      <w:r w:rsidRPr="007653CA">
        <w:rPr>
          <w:b/>
          <w:bCs/>
          <w:color w:val="C00000"/>
          <w:sz w:val="26"/>
          <w:szCs w:val="26"/>
        </w:rPr>
        <w:t xml:space="preserve">1. </w:t>
      </w:r>
      <w:r w:rsidR="00F271D8" w:rsidRPr="007653CA">
        <w:rPr>
          <w:b/>
          <w:bCs/>
          <w:color w:val="C00000"/>
          <w:sz w:val="26"/>
          <w:szCs w:val="26"/>
        </w:rPr>
        <w:t>Phiếu hướng dẫn học sinh tự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F271D8" w:rsidRPr="007653CA" w14:paraId="28AD0C41" w14:textId="77777777" w:rsidTr="00B850D3">
        <w:tc>
          <w:tcPr>
            <w:tcW w:w="2093" w:type="dxa"/>
          </w:tcPr>
          <w:p w14:paraId="71485587" w14:textId="77777777" w:rsidR="00F271D8" w:rsidRPr="007653CA" w:rsidRDefault="00F271D8" w:rsidP="004A49F4">
            <w:pPr>
              <w:jc w:val="center"/>
              <w:rPr>
                <w:b/>
                <w:bCs/>
                <w:sz w:val="24"/>
                <w:szCs w:val="26"/>
              </w:rPr>
            </w:pPr>
            <w:r w:rsidRPr="007653CA">
              <w:rPr>
                <w:b/>
                <w:bCs/>
                <w:sz w:val="24"/>
                <w:szCs w:val="26"/>
              </w:rPr>
              <w:t>NỘI DUNG</w:t>
            </w:r>
          </w:p>
        </w:tc>
        <w:tc>
          <w:tcPr>
            <w:tcW w:w="8080" w:type="dxa"/>
          </w:tcPr>
          <w:p w14:paraId="7F061DAA" w14:textId="77777777" w:rsidR="00F271D8" w:rsidRPr="007653CA" w:rsidRDefault="00F271D8" w:rsidP="004A49F4">
            <w:pPr>
              <w:jc w:val="center"/>
              <w:rPr>
                <w:b/>
                <w:bCs/>
                <w:sz w:val="24"/>
                <w:szCs w:val="26"/>
              </w:rPr>
            </w:pPr>
            <w:r w:rsidRPr="007653CA">
              <w:rPr>
                <w:b/>
                <w:bCs/>
                <w:sz w:val="24"/>
                <w:szCs w:val="26"/>
              </w:rPr>
              <w:t>GHI CHÚ</w:t>
            </w:r>
          </w:p>
        </w:tc>
      </w:tr>
      <w:tr w:rsidR="00F271D8" w:rsidRPr="007653CA" w14:paraId="14B95592" w14:textId="77777777" w:rsidTr="00B850D3">
        <w:trPr>
          <w:trHeight w:val="791"/>
        </w:trPr>
        <w:tc>
          <w:tcPr>
            <w:tcW w:w="2093" w:type="dxa"/>
          </w:tcPr>
          <w:p w14:paraId="11BBD915" w14:textId="77777777" w:rsidR="00F271D8" w:rsidRPr="007653CA" w:rsidRDefault="009002B7" w:rsidP="009002B7">
            <w:pPr>
              <w:jc w:val="center"/>
              <w:rPr>
                <w:b/>
                <w:bCs/>
                <w:sz w:val="24"/>
                <w:szCs w:val="26"/>
              </w:rPr>
            </w:pPr>
            <w:r w:rsidRPr="007653CA">
              <w:rPr>
                <w:b/>
                <w:bCs/>
                <w:sz w:val="24"/>
                <w:szCs w:val="26"/>
              </w:rPr>
              <w:t xml:space="preserve">Tên bài học/ chủ đề </w:t>
            </w:r>
            <w:r w:rsidR="00F271D8" w:rsidRPr="007653CA">
              <w:rPr>
                <w:b/>
                <w:bCs/>
                <w:sz w:val="24"/>
                <w:szCs w:val="26"/>
              </w:rPr>
              <w:t xml:space="preserve"> Khối lớp</w:t>
            </w:r>
          </w:p>
        </w:tc>
        <w:tc>
          <w:tcPr>
            <w:tcW w:w="8080" w:type="dxa"/>
          </w:tcPr>
          <w:p w14:paraId="6E83A855" w14:textId="5A65FA07" w:rsidR="00F271D8" w:rsidRPr="007653CA" w:rsidRDefault="00C56693" w:rsidP="004A49F4">
            <w:pPr>
              <w:rPr>
                <w:sz w:val="24"/>
                <w:szCs w:val="26"/>
                <w:lang w:val="vi-VN"/>
              </w:rPr>
            </w:pPr>
            <w:r>
              <w:rPr>
                <w:sz w:val="24"/>
                <w:szCs w:val="26"/>
                <w:lang w:val="vi-VN"/>
              </w:rPr>
              <w:t xml:space="preserve">Lắp mạch điện </w:t>
            </w:r>
            <w:r w:rsidR="00774E1B">
              <w:rPr>
                <w:sz w:val="24"/>
                <w:szCs w:val="26"/>
                <w:lang w:val="vi-VN"/>
              </w:rPr>
              <w:t>đèn ống huỳnh quang</w:t>
            </w:r>
            <w:r w:rsidR="002071C2" w:rsidRPr="007653CA">
              <w:rPr>
                <w:sz w:val="24"/>
                <w:szCs w:val="26"/>
                <w:lang w:val="vi-VN"/>
              </w:rPr>
              <w:t>.</w:t>
            </w:r>
          </w:p>
          <w:p w14:paraId="4BDDBD70" w14:textId="77777777" w:rsidR="002071C2" w:rsidRPr="007653CA" w:rsidRDefault="002071C2" w:rsidP="004A49F4">
            <w:pPr>
              <w:rPr>
                <w:sz w:val="24"/>
                <w:szCs w:val="26"/>
                <w:lang w:val="vi-VN"/>
              </w:rPr>
            </w:pPr>
            <w:r w:rsidRPr="007653CA">
              <w:rPr>
                <w:sz w:val="24"/>
                <w:szCs w:val="26"/>
                <w:lang w:val="vi-VN"/>
              </w:rPr>
              <w:t>Lớp 9</w:t>
            </w:r>
          </w:p>
        </w:tc>
      </w:tr>
      <w:tr w:rsidR="00F271D8" w:rsidRPr="007653CA" w14:paraId="79E9D4CF" w14:textId="77777777" w:rsidTr="00B850D3">
        <w:tc>
          <w:tcPr>
            <w:tcW w:w="2093" w:type="dxa"/>
          </w:tcPr>
          <w:p w14:paraId="25147A63" w14:textId="77777777" w:rsidR="00F271D8" w:rsidRPr="007653CA" w:rsidRDefault="00F271D8" w:rsidP="004A49F4">
            <w:pPr>
              <w:rPr>
                <w:b/>
                <w:bCs/>
                <w:i/>
                <w:sz w:val="24"/>
                <w:szCs w:val="26"/>
              </w:rPr>
            </w:pPr>
            <w:r w:rsidRPr="007653CA">
              <w:rPr>
                <w:b/>
                <w:bCs/>
                <w:sz w:val="24"/>
                <w:szCs w:val="26"/>
              </w:rPr>
              <w:t>Hoạt động 1</w:t>
            </w:r>
            <w:r w:rsidRPr="007653CA">
              <w:rPr>
                <w:bCs/>
                <w:sz w:val="24"/>
                <w:szCs w:val="26"/>
              </w:rPr>
              <w:t xml:space="preserve">: </w:t>
            </w:r>
            <w:r w:rsidRPr="007653CA">
              <w:rPr>
                <w:b/>
                <w:bCs/>
                <w:i/>
                <w:sz w:val="24"/>
                <w:szCs w:val="26"/>
              </w:rPr>
              <w:t>Đọc tài liệu và thực hiện các yêu cầu.</w:t>
            </w:r>
          </w:p>
          <w:p w14:paraId="1DA7F239" w14:textId="77777777" w:rsidR="00F271D8" w:rsidRPr="007653CA" w:rsidRDefault="00F271D8" w:rsidP="004A49F4">
            <w:pPr>
              <w:rPr>
                <w:b/>
                <w:bCs/>
                <w:sz w:val="24"/>
                <w:szCs w:val="26"/>
              </w:rPr>
            </w:pPr>
          </w:p>
        </w:tc>
        <w:tc>
          <w:tcPr>
            <w:tcW w:w="8080" w:type="dxa"/>
          </w:tcPr>
          <w:p w14:paraId="4F042868" w14:textId="17067FC3" w:rsidR="00F271D8" w:rsidRPr="006308DA" w:rsidRDefault="00F271D8" w:rsidP="006308DA">
            <w:pPr>
              <w:jc w:val="center"/>
              <w:rPr>
                <w:rFonts w:ascii="Times" w:hAnsi="Times"/>
                <w:b/>
                <w:bCs/>
                <w:color w:val="C00000"/>
                <w:lang w:val="vi-VN"/>
              </w:rPr>
            </w:pPr>
            <w:r w:rsidRPr="006308DA">
              <w:rPr>
                <w:rFonts w:ascii="Times" w:hAnsi="Times"/>
                <w:b/>
                <w:bCs/>
                <w:color w:val="C00000"/>
              </w:rPr>
              <w:t xml:space="preserve">TIẾT </w:t>
            </w:r>
            <w:r w:rsidR="00712603" w:rsidRPr="006308DA">
              <w:rPr>
                <w:rFonts w:ascii="Times" w:hAnsi="Times"/>
                <w:b/>
                <w:bCs/>
                <w:color w:val="C00000"/>
                <w:lang w:val="vi-VN"/>
              </w:rPr>
              <w:t>1</w:t>
            </w:r>
            <w:r w:rsidR="00B26B15" w:rsidRPr="006308DA">
              <w:rPr>
                <w:rFonts w:ascii="Times" w:hAnsi="Times"/>
                <w:b/>
                <w:bCs/>
                <w:color w:val="C00000"/>
                <w:lang w:val="vi-VN"/>
              </w:rPr>
              <w:t>6</w:t>
            </w:r>
          </w:p>
          <w:p w14:paraId="6D8F045B" w14:textId="773212E4" w:rsidR="00F271D8" w:rsidRPr="006308DA" w:rsidRDefault="00F271D8" w:rsidP="006308DA">
            <w:pPr>
              <w:jc w:val="both"/>
              <w:rPr>
                <w:rFonts w:ascii="Times" w:hAnsi="Times"/>
                <w:color w:val="002060"/>
                <w:u w:val="single"/>
                <w:lang w:val="vi-VN"/>
              </w:rPr>
            </w:pPr>
            <w:r w:rsidRPr="006308DA">
              <w:rPr>
                <w:rFonts w:ascii="Times" w:hAnsi="Times"/>
                <w:color w:val="002060"/>
                <w:u w:val="single"/>
              </w:rPr>
              <w:t xml:space="preserve">1. Đọc MỤC </w:t>
            </w:r>
            <w:r w:rsidR="002715C1" w:rsidRPr="006308DA">
              <w:rPr>
                <w:rFonts w:ascii="Times" w:hAnsi="Times"/>
                <w:color w:val="002060"/>
                <w:u w:val="single"/>
              </w:rPr>
              <w:t>II</w:t>
            </w:r>
            <w:r w:rsidR="002715C1" w:rsidRPr="006308DA">
              <w:rPr>
                <w:rFonts w:ascii="Times" w:hAnsi="Times"/>
                <w:color w:val="002060"/>
                <w:u w:val="single"/>
                <w:lang w:val="vi-VN"/>
              </w:rPr>
              <w:t>.</w:t>
            </w:r>
            <w:r w:rsidR="006308DA" w:rsidRPr="006308DA">
              <w:rPr>
                <w:rFonts w:ascii="Times" w:hAnsi="Times"/>
                <w:color w:val="002060"/>
                <w:u w:val="single"/>
                <w:lang w:val="vi-VN"/>
              </w:rPr>
              <w:t>3</w:t>
            </w:r>
            <w:r w:rsidRPr="006308DA">
              <w:rPr>
                <w:rFonts w:ascii="Times" w:hAnsi="Times"/>
                <w:color w:val="002060"/>
                <w:u w:val="single"/>
              </w:rPr>
              <w:t xml:space="preserve">/ trang </w:t>
            </w:r>
            <w:r w:rsidR="00E25490" w:rsidRPr="006308DA">
              <w:rPr>
                <w:rFonts w:ascii="Times" w:hAnsi="Times"/>
                <w:color w:val="002060"/>
                <w:u w:val="single"/>
                <w:lang w:val="vi-VN"/>
              </w:rPr>
              <w:t>3</w:t>
            </w:r>
            <w:r w:rsidR="006308DA" w:rsidRPr="006308DA">
              <w:rPr>
                <w:rFonts w:ascii="Times" w:hAnsi="Times"/>
                <w:color w:val="002060"/>
                <w:u w:val="single"/>
                <w:lang w:val="vi-VN"/>
              </w:rPr>
              <w:t>5</w:t>
            </w:r>
            <w:r w:rsidR="00C8070D" w:rsidRPr="006308DA">
              <w:rPr>
                <w:rFonts w:ascii="Times" w:hAnsi="Times"/>
                <w:color w:val="002060"/>
                <w:u w:val="single"/>
                <w:lang w:val="vi-VN"/>
              </w:rPr>
              <w:t xml:space="preserve">, </w:t>
            </w:r>
            <w:r w:rsidR="00E25490" w:rsidRPr="006308DA">
              <w:rPr>
                <w:rFonts w:ascii="Times" w:hAnsi="Times"/>
                <w:color w:val="002060"/>
                <w:u w:val="single"/>
                <w:lang w:val="vi-VN"/>
              </w:rPr>
              <w:t>3</w:t>
            </w:r>
            <w:r w:rsidR="006308DA" w:rsidRPr="006308DA">
              <w:rPr>
                <w:rFonts w:ascii="Times" w:hAnsi="Times"/>
                <w:color w:val="002060"/>
                <w:u w:val="single"/>
                <w:lang w:val="vi-VN"/>
              </w:rPr>
              <w:t>6</w:t>
            </w:r>
            <w:r w:rsidRPr="006308DA">
              <w:rPr>
                <w:rFonts w:ascii="Times" w:hAnsi="Times"/>
                <w:color w:val="002060"/>
                <w:u w:val="single"/>
              </w:rPr>
              <w:t xml:space="preserve"> SGK Công nghệ </w:t>
            </w:r>
            <w:r w:rsidRPr="006308DA">
              <w:rPr>
                <w:rFonts w:ascii="Times" w:hAnsi="Times"/>
                <w:color w:val="002060"/>
                <w:u w:val="single"/>
                <w:lang w:val="vi-VN"/>
              </w:rPr>
              <w:t>9</w:t>
            </w:r>
          </w:p>
          <w:p w14:paraId="7050B610" w14:textId="3A815540" w:rsidR="006308DA" w:rsidRPr="006308DA" w:rsidRDefault="006308DA" w:rsidP="006308DA">
            <w:pPr>
              <w:jc w:val="both"/>
              <w:rPr>
                <w:lang w:val="vi-VN"/>
              </w:rPr>
            </w:pPr>
            <w:r w:rsidRPr="006308DA">
              <w:rPr>
                <w:lang w:val="vi-VN"/>
              </w:rPr>
              <w:t xml:space="preserve">Quan sát tranh sơ đồ hình 7.1 sách giáo khoa và sơ đồ lắp đặt </w:t>
            </w:r>
          </w:p>
          <w:p w14:paraId="598670A7" w14:textId="4B96B954" w:rsidR="00836ED4" w:rsidRPr="006308DA" w:rsidRDefault="00836ED4" w:rsidP="006308DA">
            <w:pPr>
              <w:jc w:val="both"/>
              <w:rPr>
                <w:rFonts w:ascii="Times" w:hAnsi="Times"/>
                <w:b/>
                <w:bCs/>
                <w:lang w:val="vi-VN"/>
              </w:rPr>
            </w:pPr>
            <w:r w:rsidRPr="006308DA">
              <w:rPr>
                <w:rFonts w:ascii="Times" w:hAnsi="Times"/>
                <w:b/>
                <w:bCs/>
              </w:rPr>
              <w:t>Trả</w:t>
            </w:r>
            <w:r w:rsidRPr="006308DA">
              <w:rPr>
                <w:rFonts w:ascii="Times" w:hAnsi="Times"/>
                <w:b/>
                <w:bCs/>
                <w:lang w:val="vi-VN"/>
              </w:rPr>
              <w:t xml:space="preserve"> lời câu hỏi</w:t>
            </w:r>
          </w:p>
          <w:p w14:paraId="6C4AECE2" w14:textId="663D8EDD" w:rsidR="006308DA" w:rsidRPr="006308DA" w:rsidRDefault="00276166" w:rsidP="006308DA">
            <w:pPr>
              <w:jc w:val="both"/>
              <w:rPr>
                <w:lang w:val="vi-VN"/>
              </w:rPr>
            </w:pPr>
            <w:r w:rsidRPr="006308DA">
              <w:rPr>
                <w:rFonts w:ascii="Times" w:hAnsi="Times"/>
                <w:lang w:val="vi-VN"/>
              </w:rPr>
              <w:t>-</w:t>
            </w:r>
            <w:r w:rsidRPr="006308DA">
              <w:rPr>
                <w:rFonts w:ascii="Times" w:hAnsi="Times"/>
              </w:rPr>
              <w:t xml:space="preserve"> </w:t>
            </w:r>
            <w:r w:rsidR="006308DA" w:rsidRPr="006308DA">
              <w:rPr>
                <w:lang w:val="vi-VN"/>
              </w:rPr>
              <w:t>Từ sơ đồ lắp đặt, các em hãy lập bảng dự trù dụng cụ, vật liệu và thiết bị mạch điện đèn ống huỳnh quang?</w:t>
            </w:r>
          </w:p>
          <w:p w14:paraId="54E5E6CC" w14:textId="3699849D" w:rsidR="006308DA" w:rsidRPr="006308DA" w:rsidRDefault="006308DA" w:rsidP="006308DA">
            <w:pPr>
              <w:jc w:val="both"/>
            </w:pPr>
            <w:r w:rsidRPr="006308DA">
              <w:rPr>
                <w:lang w:val="vi-VN"/>
              </w:rPr>
              <w:t xml:space="preserve">- </w:t>
            </w:r>
            <w:r w:rsidRPr="006308DA">
              <w:t>Em hãy nêu qui trình lắp đặt mạch điện đèn ống huỳnh quang?</w:t>
            </w:r>
          </w:p>
          <w:p w14:paraId="12D3FD8C" w14:textId="23E5BE3B" w:rsidR="006308DA" w:rsidRPr="006308DA" w:rsidRDefault="006308DA" w:rsidP="006308DA">
            <w:pPr>
              <w:jc w:val="both"/>
            </w:pPr>
            <w:r w:rsidRPr="006308DA">
              <w:rPr>
                <w:lang w:val="vi-VN"/>
              </w:rPr>
              <w:t xml:space="preserve">- </w:t>
            </w:r>
            <w:r w:rsidRPr="006308DA">
              <w:t>Em hãy nêu các bước để tiến hành lắp đặt mạch điện đèn ống huỳnh quang?</w:t>
            </w:r>
          </w:p>
          <w:p w14:paraId="1CD24CFF" w14:textId="6E87D94B" w:rsidR="006308DA" w:rsidRPr="006308DA" w:rsidRDefault="006308DA" w:rsidP="006308DA">
            <w:pPr>
              <w:jc w:val="both"/>
              <w:rPr>
                <w:rFonts w:ascii="Times" w:hAnsi="Times"/>
                <w:color w:val="002060"/>
                <w:u w:val="single"/>
                <w:lang w:val="vi-VN"/>
              </w:rPr>
            </w:pPr>
            <w:r w:rsidRPr="006308DA">
              <w:rPr>
                <w:rFonts w:ascii="Times" w:hAnsi="Times"/>
                <w:color w:val="002060"/>
                <w:u w:val="single"/>
                <w:lang w:val="vi-VN"/>
              </w:rPr>
              <w:t>2</w:t>
            </w:r>
            <w:r w:rsidRPr="006308DA">
              <w:rPr>
                <w:rFonts w:ascii="Times" w:hAnsi="Times"/>
                <w:color w:val="002060"/>
                <w:u w:val="single"/>
              </w:rPr>
              <w:t>. Đọc MỤC III trang</w:t>
            </w:r>
            <w:r w:rsidRPr="006308DA">
              <w:rPr>
                <w:rFonts w:ascii="Times" w:hAnsi="Times"/>
                <w:color w:val="002060"/>
                <w:u w:val="single"/>
                <w:lang w:val="vi-VN"/>
              </w:rPr>
              <w:t xml:space="preserve"> 36</w:t>
            </w:r>
            <w:r w:rsidRPr="006308DA">
              <w:rPr>
                <w:rFonts w:ascii="Times" w:hAnsi="Times"/>
                <w:color w:val="002060"/>
                <w:u w:val="single"/>
              </w:rPr>
              <w:t xml:space="preserve"> SGK Công nghệ </w:t>
            </w:r>
            <w:r w:rsidRPr="006308DA">
              <w:rPr>
                <w:rFonts w:ascii="Times" w:hAnsi="Times"/>
                <w:color w:val="002060"/>
                <w:u w:val="single"/>
                <w:lang w:val="vi-VN"/>
              </w:rPr>
              <w:t>9</w:t>
            </w:r>
          </w:p>
          <w:p w14:paraId="5D1F8230" w14:textId="6CA7F3CD" w:rsidR="006308DA" w:rsidRPr="006308DA" w:rsidRDefault="006308DA" w:rsidP="006308DA">
            <w:pPr>
              <w:jc w:val="both"/>
              <w:rPr>
                <w:rFonts w:ascii="Times" w:hAnsi="Times"/>
                <w:b/>
                <w:bCs/>
                <w:lang w:val="vi-VN"/>
              </w:rPr>
            </w:pPr>
            <w:r w:rsidRPr="006308DA">
              <w:rPr>
                <w:rFonts w:ascii="Times" w:hAnsi="Times"/>
                <w:b/>
                <w:bCs/>
              </w:rPr>
              <w:t>Trả</w:t>
            </w:r>
            <w:r w:rsidRPr="006308DA">
              <w:rPr>
                <w:rFonts w:ascii="Times" w:hAnsi="Times"/>
                <w:b/>
                <w:bCs/>
                <w:lang w:val="vi-VN"/>
              </w:rPr>
              <w:t xml:space="preserve"> lời câu hỏi</w:t>
            </w:r>
          </w:p>
          <w:p w14:paraId="0990250B" w14:textId="084B0FFA" w:rsidR="00276166" w:rsidRPr="006308DA" w:rsidRDefault="006308DA" w:rsidP="006308DA">
            <w:pPr>
              <w:jc w:val="both"/>
              <w:rPr>
                <w:rFonts w:ascii="Times" w:hAnsi="Times"/>
              </w:rPr>
            </w:pPr>
            <w:r w:rsidRPr="006308DA">
              <w:rPr>
                <w:lang w:val="vi-VN"/>
              </w:rPr>
              <w:t xml:space="preserve">- </w:t>
            </w:r>
            <w:r w:rsidRPr="006308DA">
              <w:t>Kiểm tra sản phẩm dựa vào các tiêu chuẩn nào?</w:t>
            </w:r>
          </w:p>
        </w:tc>
      </w:tr>
      <w:tr w:rsidR="00CB4EBE" w:rsidRPr="009471BD" w14:paraId="40ABCD68" w14:textId="77777777" w:rsidTr="00651980">
        <w:trPr>
          <w:trHeight w:val="274"/>
        </w:trPr>
        <w:tc>
          <w:tcPr>
            <w:tcW w:w="2093" w:type="dxa"/>
          </w:tcPr>
          <w:p w14:paraId="3EC00928" w14:textId="77777777" w:rsidR="00CB4EBE" w:rsidRPr="009471BD" w:rsidRDefault="00CB4EBE" w:rsidP="009143FA">
            <w:pPr>
              <w:spacing w:before="120"/>
              <w:rPr>
                <w:rFonts w:ascii="Times" w:hAnsi="Times"/>
                <w:b/>
                <w:bCs/>
                <w:i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Hoạt động 2</w:t>
            </w:r>
            <w:r w:rsidRPr="009471BD">
              <w:rPr>
                <w:rFonts w:ascii="Times" w:hAnsi="Times"/>
                <w:bCs/>
                <w:sz w:val="24"/>
                <w:szCs w:val="26"/>
              </w:rPr>
              <w:t xml:space="preserve">: </w:t>
            </w:r>
            <w:r w:rsidRPr="009471BD">
              <w:rPr>
                <w:rFonts w:ascii="Times" w:hAnsi="Times"/>
                <w:b/>
                <w:bCs/>
                <w:i/>
                <w:sz w:val="24"/>
                <w:szCs w:val="26"/>
              </w:rPr>
              <w:t>Kiểm tra, đánh giá quá trình tự học.</w:t>
            </w:r>
          </w:p>
        </w:tc>
        <w:tc>
          <w:tcPr>
            <w:tcW w:w="8080" w:type="dxa"/>
          </w:tcPr>
          <w:p w14:paraId="002FB127" w14:textId="621A178A" w:rsidR="00075B97" w:rsidRPr="00276166" w:rsidRDefault="006A3BBC" w:rsidP="00276166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05F149" wp14:editId="5C72866C">
                  <wp:simplePos x="0" y="0"/>
                  <wp:positionH relativeFrom="column">
                    <wp:posOffset>624894</wp:posOffset>
                  </wp:positionH>
                  <wp:positionV relativeFrom="paragraph">
                    <wp:posOffset>62305</wp:posOffset>
                  </wp:positionV>
                  <wp:extent cx="3521412" cy="1384357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412" cy="138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6166">
              <w:fldChar w:fldCharType="begin"/>
            </w:r>
            <w:r w:rsidR="00276166">
              <w:instrText xml:space="preserve"> INCLUDEPICTURE "/var/folders/x6/0xk2_rvs0ws9t2377y8cfv4r0000gn/T/com.microsoft.Word/WebArchiveCopyPasteTempFiles/ly-thuyet-cong-nghe-9-bai-7-thuc-hanh-lap-mach-dien-den-ong-huynh-quang-2.png" \* MERGEFORMATINET </w:instrText>
            </w:r>
            <w:r w:rsidR="001F1A80">
              <w:fldChar w:fldCharType="separate"/>
            </w:r>
            <w:r w:rsidR="00276166">
              <w:fldChar w:fldCharType="end"/>
            </w:r>
          </w:p>
        </w:tc>
      </w:tr>
    </w:tbl>
    <w:p w14:paraId="0C378E65" w14:textId="31DB2D11" w:rsidR="00F271D8" w:rsidRPr="007653CA" w:rsidRDefault="009002B7" w:rsidP="003553D4">
      <w:pPr>
        <w:spacing w:before="120"/>
        <w:jc w:val="both"/>
        <w:rPr>
          <w:b/>
          <w:bCs/>
          <w:color w:val="C00000"/>
          <w:szCs w:val="26"/>
        </w:rPr>
      </w:pPr>
      <w:r w:rsidRPr="007653CA">
        <w:rPr>
          <w:b/>
          <w:bCs/>
          <w:color w:val="C00000"/>
          <w:szCs w:val="26"/>
        </w:rPr>
        <w:t xml:space="preserve">2. </w:t>
      </w:r>
      <w:r w:rsidR="00F271D8" w:rsidRPr="007653CA">
        <w:rPr>
          <w:b/>
          <w:bCs/>
          <w:color w:val="C00000"/>
          <w:szCs w:val="26"/>
        </w:rPr>
        <w:t>Các câu hỏi thắc mắc, các trở ngại của học sinh khi thực hiện các nhiệm vụ học tập.</w:t>
      </w:r>
    </w:p>
    <w:p w14:paraId="4A5E5D7B" w14:textId="792A9F8B" w:rsidR="00F271D8" w:rsidRPr="007653CA" w:rsidRDefault="00F271D8" w:rsidP="004A49F4">
      <w:pPr>
        <w:rPr>
          <w:color w:val="000000" w:themeColor="text1"/>
          <w:szCs w:val="26"/>
        </w:rPr>
      </w:pPr>
      <w:r w:rsidRPr="007653CA">
        <w:rPr>
          <w:color w:val="000000" w:themeColor="text1"/>
          <w:szCs w:val="26"/>
        </w:rPr>
        <w:t>Trường:</w:t>
      </w:r>
    </w:p>
    <w:p w14:paraId="213518A5" w14:textId="77777777" w:rsidR="00D53746" w:rsidRPr="007653CA" w:rsidRDefault="00F271D8" w:rsidP="004A49F4">
      <w:pPr>
        <w:rPr>
          <w:szCs w:val="26"/>
        </w:rPr>
      </w:pPr>
      <w:r w:rsidRPr="007653CA">
        <w:rPr>
          <w:szCs w:val="26"/>
        </w:rPr>
        <w:t>Lớp:</w:t>
      </w:r>
    </w:p>
    <w:p w14:paraId="0CFF2712" w14:textId="613B690E" w:rsidR="00F271D8" w:rsidRPr="007653CA" w:rsidRDefault="00F271D8" w:rsidP="004A49F4">
      <w:pPr>
        <w:rPr>
          <w:szCs w:val="26"/>
        </w:rPr>
      </w:pPr>
      <w:r w:rsidRPr="007653CA">
        <w:rPr>
          <w:szCs w:val="26"/>
        </w:rPr>
        <w:t>Họ tên học sinh</w:t>
      </w:r>
      <w:r w:rsidRPr="007653CA">
        <w:rPr>
          <w:szCs w:val="26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4252"/>
      </w:tblGrid>
      <w:tr w:rsidR="009C2BE0" w:rsidRPr="007653CA" w14:paraId="61626A2B" w14:textId="77777777" w:rsidTr="00E74AEE">
        <w:tc>
          <w:tcPr>
            <w:tcW w:w="1809" w:type="dxa"/>
          </w:tcPr>
          <w:p w14:paraId="338A88B3" w14:textId="77777777" w:rsidR="00F271D8" w:rsidRPr="007653CA" w:rsidRDefault="00F271D8" w:rsidP="004A49F4">
            <w:pPr>
              <w:jc w:val="center"/>
              <w:rPr>
                <w:b/>
                <w:sz w:val="24"/>
                <w:szCs w:val="26"/>
              </w:rPr>
            </w:pPr>
            <w:r w:rsidRPr="007653CA">
              <w:rPr>
                <w:b/>
                <w:sz w:val="24"/>
                <w:szCs w:val="26"/>
              </w:rPr>
              <w:t>Môn học</w:t>
            </w:r>
          </w:p>
        </w:tc>
        <w:tc>
          <w:tcPr>
            <w:tcW w:w="3828" w:type="dxa"/>
          </w:tcPr>
          <w:p w14:paraId="64AB067A" w14:textId="77777777" w:rsidR="00F271D8" w:rsidRPr="007653CA" w:rsidRDefault="00F271D8" w:rsidP="004A49F4">
            <w:pPr>
              <w:jc w:val="center"/>
              <w:rPr>
                <w:b/>
                <w:sz w:val="24"/>
                <w:szCs w:val="26"/>
              </w:rPr>
            </w:pPr>
            <w:r w:rsidRPr="007653CA">
              <w:rPr>
                <w:b/>
                <w:sz w:val="24"/>
                <w:szCs w:val="26"/>
              </w:rPr>
              <w:t>Nội dung học tập</w:t>
            </w:r>
          </w:p>
        </w:tc>
        <w:tc>
          <w:tcPr>
            <w:tcW w:w="4252" w:type="dxa"/>
          </w:tcPr>
          <w:p w14:paraId="10247327" w14:textId="77777777" w:rsidR="00F271D8" w:rsidRPr="007653CA" w:rsidRDefault="00F271D8" w:rsidP="004A49F4">
            <w:pPr>
              <w:jc w:val="center"/>
              <w:rPr>
                <w:b/>
                <w:sz w:val="24"/>
                <w:szCs w:val="26"/>
              </w:rPr>
            </w:pPr>
            <w:r w:rsidRPr="007653CA">
              <w:rPr>
                <w:b/>
                <w:sz w:val="24"/>
                <w:szCs w:val="26"/>
              </w:rPr>
              <w:t>Câu hỏi của học sinh</w:t>
            </w:r>
          </w:p>
        </w:tc>
      </w:tr>
      <w:tr w:rsidR="009C2BE0" w:rsidRPr="007653CA" w14:paraId="18A7B475" w14:textId="77777777" w:rsidTr="00E74AEE">
        <w:tc>
          <w:tcPr>
            <w:tcW w:w="1809" w:type="dxa"/>
          </w:tcPr>
          <w:p w14:paraId="178FED02" w14:textId="77777777" w:rsidR="00F271D8" w:rsidRPr="007653CA" w:rsidRDefault="00F271D8" w:rsidP="004A49F4">
            <w:pPr>
              <w:rPr>
                <w:sz w:val="24"/>
                <w:szCs w:val="26"/>
                <w:lang w:val="vi-VN"/>
              </w:rPr>
            </w:pPr>
            <w:r w:rsidRPr="007653CA">
              <w:rPr>
                <w:sz w:val="24"/>
                <w:szCs w:val="26"/>
              </w:rPr>
              <w:t xml:space="preserve">Công nghệ </w:t>
            </w:r>
            <w:r w:rsidR="00C21B91" w:rsidRPr="007653CA">
              <w:rPr>
                <w:sz w:val="24"/>
                <w:szCs w:val="26"/>
                <w:lang w:val="vi-VN"/>
              </w:rPr>
              <w:t>9</w:t>
            </w:r>
          </w:p>
        </w:tc>
        <w:tc>
          <w:tcPr>
            <w:tcW w:w="3828" w:type="dxa"/>
          </w:tcPr>
          <w:p w14:paraId="355088C8" w14:textId="77777777" w:rsidR="00D53746" w:rsidRDefault="00F271D8" w:rsidP="004A49F4">
            <w:pPr>
              <w:rPr>
                <w:sz w:val="24"/>
                <w:szCs w:val="26"/>
              </w:rPr>
            </w:pPr>
            <w:r w:rsidRPr="007653CA">
              <w:rPr>
                <w:sz w:val="24"/>
                <w:szCs w:val="26"/>
              </w:rPr>
              <w:t xml:space="preserve">Mục </w:t>
            </w:r>
            <w:r w:rsidR="00B115ED" w:rsidRPr="007653CA">
              <w:rPr>
                <w:sz w:val="24"/>
                <w:szCs w:val="26"/>
                <w:lang w:val="vi-VN"/>
              </w:rPr>
              <w:t>2</w:t>
            </w:r>
            <w:r w:rsidRPr="007653CA">
              <w:rPr>
                <w:sz w:val="24"/>
                <w:szCs w:val="26"/>
              </w:rPr>
              <w:t xml:space="preserve">:  </w:t>
            </w:r>
          </w:p>
          <w:p w14:paraId="07842319" w14:textId="0A29A08B" w:rsidR="0068120E" w:rsidRPr="0068120E" w:rsidRDefault="0068120E" w:rsidP="004A49F4">
            <w:pPr>
              <w:rPr>
                <w:sz w:val="24"/>
                <w:szCs w:val="26"/>
                <w:lang w:val="vi-VN"/>
              </w:rPr>
            </w:pPr>
            <w:r>
              <w:rPr>
                <w:sz w:val="24"/>
                <w:szCs w:val="26"/>
              </w:rPr>
              <w:t>Mục</w:t>
            </w:r>
            <w:r>
              <w:rPr>
                <w:sz w:val="24"/>
                <w:szCs w:val="26"/>
                <w:lang w:val="vi-VN"/>
              </w:rPr>
              <w:t xml:space="preserve"> 3:</w:t>
            </w:r>
          </w:p>
        </w:tc>
        <w:tc>
          <w:tcPr>
            <w:tcW w:w="4252" w:type="dxa"/>
          </w:tcPr>
          <w:p w14:paraId="7343207D" w14:textId="77777777" w:rsidR="00F271D8" w:rsidRPr="007653CA" w:rsidRDefault="00F271D8" w:rsidP="004A49F4">
            <w:pPr>
              <w:rPr>
                <w:sz w:val="24"/>
                <w:szCs w:val="26"/>
              </w:rPr>
            </w:pPr>
            <w:r w:rsidRPr="007653CA">
              <w:rPr>
                <w:sz w:val="24"/>
                <w:szCs w:val="26"/>
              </w:rPr>
              <w:t>1.</w:t>
            </w:r>
          </w:p>
          <w:p w14:paraId="71425444" w14:textId="77777777" w:rsidR="00C21B91" w:rsidRPr="007653CA" w:rsidRDefault="00D53746" w:rsidP="004A49F4">
            <w:pPr>
              <w:rPr>
                <w:sz w:val="24"/>
                <w:szCs w:val="26"/>
                <w:lang w:val="vi-VN"/>
              </w:rPr>
            </w:pPr>
            <w:r w:rsidRPr="007653CA">
              <w:rPr>
                <w:sz w:val="24"/>
                <w:szCs w:val="26"/>
                <w:lang w:val="vi-VN"/>
              </w:rPr>
              <w:t xml:space="preserve">2. </w:t>
            </w:r>
          </w:p>
        </w:tc>
      </w:tr>
    </w:tbl>
    <w:p w14:paraId="74C2BACD" w14:textId="59D0AF70" w:rsidR="00975979" w:rsidRPr="00856C44" w:rsidRDefault="00F271D8" w:rsidP="009002B7">
      <w:pPr>
        <w:spacing w:before="120"/>
        <w:rPr>
          <w:rFonts w:ascii="Times" w:hAnsi="Times" w:cstheme="majorHAnsi"/>
          <w:b/>
          <w:bCs/>
          <w:color w:val="0070C0"/>
          <w:sz w:val="28"/>
          <w:szCs w:val="28"/>
        </w:rPr>
      </w:pPr>
      <w:r w:rsidRPr="00856C44">
        <w:rPr>
          <w:rFonts w:ascii="Times" w:hAnsi="Times" w:cstheme="majorHAnsi"/>
          <w:b/>
          <w:bCs/>
          <w:color w:val="0070C0"/>
          <w:sz w:val="28"/>
          <w:szCs w:val="28"/>
        </w:rPr>
        <w:t xml:space="preserve">Bài ghi </w:t>
      </w:r>
      <w:r w:rsidR="00590B56" w:rsidRPr="00856C44">
        <w:rPr>
          <w:rFonts w:ascii="Times" w:hAnsi="Times" w:cstheme="majorHAnsi"/>
          <w:b/>
          <w:bCs/>
          <w:color w:val="0070C0"/>
          <w:sz w:val="28"/>
          <w:szCs w:val="28"/>
        </w:rPr>
        <w:t xml:space="preserve">của </w:t>
      </w:r>
      <w:r w:rsidRPr="00856C44">
        <w:rPr>
          <w:rFonts w:ascii="Times" w:hAnsi="Times" w:cstheme="majorHAnsi"/>
          <w:b/>
          <w:bCs/>
          <w:color w:val="0070C0"/>
          <w:sz w:val="28"/>
          <w:szCs w:val="28"/>
        </w:rPr>
        <w:t>học sinh</w:t>
      </w:r>
    </w:p>
    <w:p w14:paraId="0591FD02" w14:textId="77777777" w:rsidR="009A0844" w:rsidRPr="00856C44" w:rsidRDefault="009A0844" w:rsidP="00CD4A77">
      <w:pPr>
        <w:tabs>
          <w:tab w:val="left" w:pos="6195"/>
        </w:tabs>
        <w:spacing w:before="120"/>
        <w:jc w:val="center"/>
        <w:rPr>
          <w:b/>
          <w:color w:val="FF0000"/>
          <w:sz w:val="28"/>
          <w:szCs w:val="28"/>
          <w:u w:val="single"/>
          <w:lang w:val="vi-VN"/>
        </w:rPr>
        <w:sectPr w:rsidR="009A0844" w:rsidRPr="00856C44" w:rsidSect="00B850D3">
          <w:headerReference w:type="default" r:id="rId9"/>
          <w:footerReference w:type="even" r:id="rId10"/>
          <w:footerReference w:type="default" r:id="rId11"/>
          <w:pgSz w:w="11907" w:h="16840" w:code="9"/>
          <w:pgMar w:top="964" w:right="907" w:bottom="851" w:left="1021" w:header="709" w:footer="709" w:gutter="0"/>
          <w:cols w:space="708"/>
          <w:docGrid w:linePitch="360"/>
        </w:sectPr>
      </w:pPr>
    </w:p>
    <w:p w14:paraId="71F62700" w14:textId="066FBA86" w:rsidR="00CD4A77" w:rsidRPr="00856C44" w:rsidRDefault="00B850D3" w:rsidP="00CD4A77">
      <w:pPr>
        <w:tabs>
          <w:tab w:val="left" w:pos="6195"/>
        </w:tabs>
        <w:spacing w:before="120"/>
        <w:jc w:val="center"/>
        <w:rPr>
          <w:b/>
          <w:color w:val="FF0000"/>
          <w:sz w:val="28"/>
          <w:szCs w:val="28"/>
        </w:rPr>
      </w:pPr>
      <w:r w:rsidRPr="00856C44">
        <w:rPr>
          <w:b/>
          <w:color w:val="FF0000"/>
          <w:sz w:val="28"/>
          <w:szCs w:val="28"/>
          <w:u w:val="single"/>
          <w:lang w:val="vi-VN"/>
        </w:rPr>
        <w:t xml:space="preserve">Bài </w:t>
      </w:r>
      <w:r w:rsidR="00276166">
        <w:rPr>
          <w:b/>
          <w:color w:val="FF0000"/>
          <w:sz w:val="28"/>
          <w:szCs w:val="28"/>
          <w:u w:val="single"/>
          <w:lang w:val="vi-VN"/>
        </w:rPr>
        <w:t>7</w:t>
      </w:r>
      <w:r w:rsidRPr="00856C44">
        <w:rPr>
          <w:b/>
          <w:color w:val="FF0000"/>
          <w:sz w:val="28"/>
          <w:szCs w:val="28"/>
          <w:u w:val="single"/>
          <w:lang w:val="vi-VN"/>
        </w:rPr>
        <w:t>:</w:t>
      </w:r>
      <w:r w:rsidRPr="00856C44">
        <w:rPr>
          <w:b/>
          <w:color w:val="FF0000"/>
          <w:sz w:val="28"/>
          <w:szCs w:val="28"/>
          <w:lang w:val="vi-VN"/>
        </w:rPr>
        <w:t xml:space="preserve"> Thực hành </w:t>
      </w:r>
      <w:r w:rsidRPr="00856C44">
        <w:rPr>
          <w:b/>
          <w:color w:val="FF0000"/>
          <w:sz w:val="28"/>
          <w:szCs w:val="28"/>
        </w:rPr>
        <w:t xml:space="preserve"> </w:t>
      </w:r>
    </w:p>
    <w:p w14:paraId="118C84AF" w14:textId="3D275ED1" w:rsidR="00D428FC" w:rsidRPr="009C2BE0" w:rsidRDefault="00C56693" w:rsidP="009C2BE0">
      <w:pPr>
        <w:tabs>
          <w:tab w:val="left" w:pos="6195"/>
        </w:tabs>
        <w:spacing w:before="120"/>
        <w:jc w:val="center"/>
        <w:rPr>
          <w:b/>
          <w:color w:val="FF0000"/>
          <w:sz w:val="28"/>
          <w:szCs w:val="28"/>
          <w:lang w:val="vi-VN"/>
        </w:rPr>
        <w:sectPr w:rsidR="00D428FC" w:rsidRPr="009C2BE0" w:rsidSect="00D428FC">
          <w:type w:val="continuous"/>
          <w:pgSz w:w="11907" w:h="16840" w:code="9"/>
          <w:pgMar w:top="964" w:right="907" w:bottom="851" w:left="1021" w:header="709" w:footer="709" w:gutter="0"/>
          <w:cols w:space="708"/>
          <w:docGrid w:linePitch="360"/>
        </w:sectPr>
      </w:pPr>
      <w:r>
        <w:rPr>
          <w:b/>
          <w:color w:val="FF0000"/>
          <w:sz w:val="28"/>
          <w:szCs w:val="28"/>
          <w:lang w:val="vi-VN"/>
        </w:rPr>
        <w:t xml:space="preserve">LẮP MẠCH ĐIỆN </w:t>
      </w:r>
      <w:r w:rsidR="00276166">
        <w:rPr>
          <w:b/>
          <w:color w:val="FF0000"/>
          <w:sz w:val="28"/>
          <w:szCs w:val="28"/>
          <w:lang w:val="vi-VN"/>
        </w:rPr>
        <w:t>ĐÈN ỐNG HUỲNH QUANG</w:t>
      </w:r>
      <w:r w:rsidR="00176693" w:rsidRPr="00856C44">
        <w:rPr>
          <w:b/>
          <w:color w:val="FF0000"/>
          <w:sz w:val="28"/>
          <w:szCs w:val="28"/>
          <w:lang w:val="vi-VN"/>
        </w:rPr>
        <w:t xml:space="preserve"> (Tiết </w:t>
      </w:r>
      <w:r w:rsidR="00B26B15">
        <w:rPr>
          <w:b/>
          <w:color w:val="FF0000"/>
          <w:sz w:val="28"/>
          <w:szCs w:val="28"/>
          <w:lang w:val="vi-VN"/>
        </w:rPr>
        <w:t>2</w:t>
      </w:r>
      <w:r w:rsidR="009C2BE0">
        <w:rPr>
          <w:b/>
          <w:color w:val="FF0000"/>
          <w:sz w:val="28"/>
          <w:szCs w:val="28"/>
          <w:lang w:val="vi-VN"/>
        </w:rPr>
        <w:t>)</w:t>
      </w:r>
    </w:p>
    <w:p w14:paraId="6D22B9BB" w14:textId="76C2569B" w:rsidR="00C56693" w:rsidRPr="009C2BE0" w:rsidRDefault="00C56693" w:rsidP="009C2BE0">
      <w:pPr>
        <w:pStyle w:val="ListParagraph"/>
        <w:numPr>
          <w:ilvl w:val="0"/>
          <w:numId w:val="1"/>
        </w:numPr>
        <w:jc w:val="both"/>
        <w:rPr>
          <w:rFonts w:ascii="Times" w:hAnsi="Times"/>
          <w:color w:val="FF0000"/>
          <w:u w:val="single"/>
        </w:rPr>
      </w:pPr>
      <w:r w:rsidRPr="009C2BE0">
        <w:rPr>
          <w:rFonts w:ascii="Times" w:hAnsi="Times"/>
          <w:b/>
          <w:color w:val="FF0000"/>
          <w:u w:val="single"/>
        </w:rPr>
        <w:t xml:space="preserve">Dụng cụ, vật liệu và thiết bị  </w:t>
      </w:r>
    </w:p>
    <w:p w14:paraId="5A4D2AEB" w14:textId="4B572D21" w:rsidR="00C56693" w:rsidRPr="004D3275" w:rsidRDefault="00C56693" w:rsidP="00EA0F9A">
      <w:pPr>
        <w:pStyle w:val="ListParagraph"/>
        <w:numPr>
          <w:ilvl w:val="0"/>
          <w:numId w:val="1"/>
        </w:numPr>
        <w:jc w:val="both"/>
        <w:rPr>
          <w:rFonts w:ascii="Times" w:hAnsi="Times"/>
          <w:color w:val="FF0000"/>
          <w:u w:val="single"/>
        </w:rPr>
      </w:pPr>
      <w:r w:rsidRPr="004D3275">
        <w:rPr>
          <w:rFonts w:ascii="Times" w:hAnsi="Times"/>
          <w:b/>
          <w:color w:val="FF0000"/>
          <w:u w:val="single"/>
        </w:rPr>
        <w:t xml:space="preserve">Nội dung và trình tự thực hành </w:t>
      </w:r>
    </w:p>
    <w:p w14:paraId="5D7467DA" w14:textId="31819A06" w:rsidR="00C56693" w:rsidRPr="004D3275" w:rsidRDefault="00276166" w:rsidP="00EA0F9A">
      <w:pPr>
        <w:pStyle w:val="ListParagraph"/>
        <w:numPr>
          <w:ilvl w:val="0"/>
          <w:numId w:val="2"/>
        </w:numPr>
        <w:jc w:val="both"/>
        <w:rPr>
          <w:rFonts w:ascii="Times" w:hAnsi="Times"/>
          <w:b/>
          <w:bCs/>
          <w:i/>
          <w:color w:val="002060"/>
        </w:rPr>
      </w:pPr>
      <w:r>
        <w:rPr>
          <w:rFonts w:ascii="Times" w:hAnsi="Times"/>
          <w:b/>
          <w:bCs/>
          <w:i/>
          <w:color w:val="002060"/>
          <w:lang w:val="vi-VN"/>
        </w:rPr>
        <w:t>Vẽ sơ đồ lắp đặt</w:t>
      </w:r>
    </w:p>
    <w:p w14:paraId="07172EB5" w14:textId="27B5BD42" w:rsidR="00276166" w:rsidRPr="00B26B15" w:rsidRDefault="007853C8" w:rsidP="00B26B15">
      <w:pPr>
        <w:pStyle w:val="ListParagraph"/>
        <w:numPr>
          <w:ilvl w:val="0"/>
          <w:numId w:val="3"/>
        </w:numPr>
        <w:jc w:val="both"/>
        <w:rPr>
          <w:rFonts w:ascii="Times" w:hAnsi="Times"/>
          <w:u w:val="single"/>
        </w:rPr>
      </w:pPr>
      <w:r w:rsidRPr="007853C8">
        <w:rPr>
          <w:rFonts w:ascii="Times" w:hAnsi="Times"/>
          <w:color w:val="7030A0"/>
          <w:u w:val="single"/>
        </w:rPr>
        <w:t xml:space="preserve">Tìm hiểu sơ đồ nguyên lí </w:t>
      </w:r>
      <w:r w:rsidR="00276166">
        <w:rPr>
          <w:rFonts w:ascii="Times" w:hAnsi="Times"/>
          <w:color w:val="7030A0"/>
          <w:u w:val="single"/>
          <w:lang w:val="vi-VN"/>
        </w:rPr>
        <w:t>mạch điện đèn ống huỳnh quang</w:t>
      </w:r>
    </w:p>
    <w:p w14:paraId="4F35F51A" w14:textId="6E5AF199" w:rsidR="00F1198F" w:rsidRDefault="007853C8" w:rsidP="00276166">
      <w:pPr>
        <w:pStyle w:val="ListParagraph"/>
        <w:numPr>
          <w:ilvl w:val="0"/>
          <w:numId w:val="3"/>
        </w:numPr>
        <w:jc w:val="both"/>
        <w:rPr>
          <w:rFonts w:ascii="Times" w:hAnsi="Times"/>
          <w:color w:val="7030A0"/>
          <w:u w:val="single"/>
        </w:rPr>
      </w:pPr>
      <w:r w:rsidRPr="007853C8">
        <w:rPr>
          <w:rFonts w:ascii="Times" w:hAnsi="Times"/>
          <w:color w:val="7030A0"/>
          <w:u w:val="single"/>
        </w:rPr>
        <w:t xml:space="preserve">Vẽ sơ đồ lắp đặt mạch điện </w:t>
      </w:r>
    </w:p>
    <w:p w14:paraId="121A3192" w14:textId="3F482192" w:rsidR="009C2BE0" w:rsidRPr="00B26B15" w:rsidRDefault="00B26B15" w:rsidP="00B26B15">
      <w:pPr>
        <w:pStyle w:val="ListParagraph"/>
        <w:numPr>
          <w:ilvl w:val="0"/>
          <w:numId w:val="2"/>
        </w:numPr>
        <w:rPr>
          <w:rFonts w:ascii="Times" w:hAnsi="Times"/>
          <w:b/>
          <w:i/>
          <w:iCs/>
          <w:color w:val="002060"/>
          <w:lang w:val="vi-VN"/>
        </w:rPr>
      </w:pPr>
      <w:r w:rsidRPr="00B26B15">
        <w:rPr>
          <w:rFonts w:ascii="Times" w:hAnsi="Times"/>
          <w:b/>
          <w:i/>
          <w:iCs/>
          <w:color w:val="002060"/>
          <w:lang w:val="vi-VN"/>
        </w:rPr>
        <w:t>Lập bảng dự trù vật liệu, thiết bị và lựa chọn dụng cụ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678"/>
        <w:gridCol w:w="2009"/>
        <w:gridCol w:w="2243"/>
      </w:tblGrid>
      <w:tr w:rsidR="00B26B15" w:rsidRPr="00B26B15" w14:paraId="241851A2" w14:textId="77777777" w:rsidTr="00055258">
        <w:tc>
          <w:tcPr>
            <w:tcW w:w="709" w:type="dxa"/>
          </w:tcPr>
          <w:p w14:paraId="33A14CE4" w14:textId="41DCFFE5" w:rsidR="00B26B15" w:rsidRPr="00B26B15" w:rsidRDefault="00B26B15" w:rsidP="00B26B15">
            <w:pPr>
              <w:spacing w:after="240"/>
              <w:ind w:right="48"/>
              <w:jc w:val="center"/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26B15"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  <w:t>TT</w:t>
            </w:r>
          </w:p>
        </w:tc>
        <w:tc>
          <w:tcPr>
            <w:tcW w:w="4678" w:type="dxa"/>
          </w:tcPr>
          <w:p w14:paraId="4E0F92E1" w14:textId="47B0AD0D" w:rsidR="00B26B15" w:rsidRPr="00B26B15" w:rsidRDefault="00B26B15" w:rsidP="00B26B15">
            <w:pPr>
              <w:spacing w:after="240"/>
              <w:ind w:right="48"/>
              <w:jc w:val="center"/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26B15"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  <w:t>Tên dụng cụ, vật liệu và thiết bị</w:t>
            </w:r>
          </w:p>
        </w:tc>
        <w:tc>
          <w:tcPr>
            <w:tcW w:w="2009" w:type="dxa"/>
          </w:tcPr>
          <w:p w14:paraId="4682A997" w14:textId="5651DAC4" w:rsidR="00B26B15" w:rsidRPr="00B26B15" w:rsidRDefault="00B26B15" w:rsidP="00B26B15">
            <w:pPr>
              <w:spacing w:after="240"/>
              <w:ind w:right="48"/>
              <w:jc w:val="center"/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26B15"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2243" w:type="dxa"/>
          </w:tcPr>
          <w:p w14:paraId="1DB0D642" w14:textId="631DBDAD" w:rsidR="00B26B15" w:rsidRPr="00B26B15" w:rsidRDefault="00B26B15" w:rsidP="00B26B15">
            <w:pPr>
              <w:spacing w:after="240"/>
              <w:ind w:right="48"/>
              <w:jc w:val="center"/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26B15"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  <w:t>Yêu cầu kỹ thuật</w:t>
            </w:r>
          </w:p>
        </w:tc>
      </w:tr>
      <w:tr w:rsidR="00B26B15" w14:paraId="431CED2B" w14:textId="77777777" w:rsidTr="00055258">
        <w:tc>
          <w:tcPr>
            <w:tcW w:w="709" w:type="dxa"/>
          </w:tcPr>
          <w:p w14:paraId="5001C43A" w14:textId="77777777" w:rsidR="00B26B15" w:rsidRPr="00B26B15" w:rsidRDefault="00B26B15" w:rsidP="00B26B15">
            <w:pPr>
              <w:spacing w:after="240"/>
              <w:ind w:right="48"/>
              <w:jc w:val="center"/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26B15"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  <w:p w14:paraId="37264149" w14:textId="77777777" w:rsidR="00B26B15" w:rsidRPr="00B26B15" w:rsidRDefault="00B26B15" w:rsidP="00B26B15">
            <w:pPr>
              <w:spacing w:after="240"/>
              <w:ind w:right="48"/>
              <w:jc w:val="center"/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26B15"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</w:p>
          <w:p w14:paraId="4CF8E14B" w14:textId="77777777" w:rsidR="00B26B15" w:rsidRPr="00B26B15" w:rsidRDefault="00B26B15" w:rsidP="00B26B15">
            <w:pPr>
              <w:spacing w:after="240"/>
              <w:ind w:right="48"/>
              <w:jc w:val="center"/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26B15"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  <w:lastRenderedPageBreak/>
              <w:t>3</w:t>
            </w:r>
          </w:p>
          <w:p w14:paraId="4C84410A" w14:textId="77777777" w:rsidR="00B26B15" w:rsidRPr="00B26B15" w:rsidRDefault="00B26B15" w:rsidP="00B26B15">
            <w:pPr>
              <w:spacing w:after="240"/>
              <w:ind w:right="48"/>
              <w:jc w:val="center"/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26B15"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  <w:t>4</w:t>
            </w:r>
          </w:p>
          <w:p w14:paraId="54007B68" w14:textId="07C17AC8" w:rsidR="00B26B15" w:rsidRPr="00B26B15" w:rsidRDefault="00B26B15" w:rsidP="00B26B15">
            <w:pPr>
              <w:spacing w:after="240"/>
              <w:ind w:right="48"/>
              <w:jc w:val="center"/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26B15">
              <w:rPr>
                <w:rFonts w:ascii="Times" w:hAnsi="Times" w:cs="Open Sans"/>
                <w:b/>
                <w:bCs/>
                <w:color w:val="000000" w:themeColor="text1"/>
                <w:sz w:val="24"/>
                <w:szCs w:val="24"/>
                <w:lang w:val="vi-VN"/>
              </w:rPr>
              <w:t>…</w:t>
            </w:r>
          </w:p>
        </w:tc>
        <w:tc>
          <w:tcPr>
            <w:tcW w:w="4678" w:type="dxa"/>
          </w:tcPr>
          <w:p w14:paraId="318B3088" w14:textId="77777777" w:rsidR="00B26B15" w:rsidRDefault="00B26B15" w:rsidP="00D72C65">
            <w:pPr>
              <w:spacing w:after="240"/>
              <w:ind w:right="48"/>
              <w:jc w:val="both"/>
              <w:rPr>
                <w:rFonts w:ascii="Times" w:hAnsi="Times" w:cs="Open Sans"/>
                <w:b/>
                <w:bCs/>
                <w:i/>
                <w:iCs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2009" w:type="dxa"/>
          </w:tcPr>
          <w:p w14:paraId="43D18C86" w14:textId="77777777" w:rsidR="00B26B15" w:rsidRDefault="00B26B15" w:rsidP="00D72C65">
            <w:pPr>
              <w:spacing w:after="240"/>
              <w:ind w:right="48"/>
              <w:jc w:val="both"/>
              <w:rPr>
                <w:rFonts w:ascii="Times" w:hAnsi="Times" w:cs="Open Sans"/>
                <w:b/>
                <w:bCs/>
                <w:i/>
                <w:iCs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2243" w:type="dxa"/>
          </w:tcPr>
          <w:p w14:paraId="5908D695" w14:textId="77777777" w:rsidR="00B26B15" w:rsidRDefault="00B26B15" w:rsidP="00D72C65">
            <w:pPr>
              <w:spacing w:after="240"/>
              <w:ind w:right="48"/>
              <w:jc w:val="both"/>
              <w:rPr>
                <w:rFonts w:ascii="Times" w:hAnsi="Times" w:cs="Open Sans"/>
                <w:b/>
                <w:bCs/>
                <w:i/>
                <w:iCs/>
                <w:color w:val="002060"/>
                <w:sz w:val="28"/>
                <w:szCs w:val="28"/>
                <w:lang w:val="vi-VN"/>
              </w:rPr>
            </w:pPr>
          </w:p>
        </w:tc>
      </w:tr>
    </w:tbl>
    <w:p w14:paraId="7B76A465" w14:textId="42E84929" w:rsidR="001314C4" w:rsidRDefault="00DA52B8" w:rsidP="00DA52B8">
      <w:pPr>
        <w:pStyle w:val="ListParagraph"/>
        <w:numPr>
          <w:ilvl w:val="0"/>
          <w:numId w:val="2"/>
        </w:numPr>
        <w:shd w:val="clear" w:color="auto" w:fill="FFFFFF"/>
        <w:spacing w:after="240"/>
        <w:ind w:right="48"/>
        <w:jc w:val="both"/>
        <w:rPr>
          <w:rFonts w:ascii="Times" w:hAnsi="Times" w:cs="Open Sans"/>
          <w:b/>
          <w:bCs/>
          <w:i/>
          <w:iCs/>
          <w:color w:val="002060"/>
          <w:lang w:val="vi-VN"/>
        </w:rPr>
      </w:pPr>
      <w:r w:rsidRPr="00DA52B8">
        <w:rPr>
          <w:rFonts w:ascii="Times" w:hAnsi="Times" w:cs="Open Sans"/>
          <w:b/>
          <w:bCs/>
          <w:i/>
          <w:iCs/>
          <w:color w:val="002060"/>
          <w:lang w:val="vi-VN"/>
        </w:rPr>
        <w:t>Lắp đặt mạch điện đèn ống huỳnh quang</w:t>
      </w:r>
    </w:p>
    <w:p w14:paraId="7B7B797B" w14:textId="644B9471" w:rsidR="00DA52B8" w:rsidRPr="00DA52B8" w:rsidRDefault="00055258" w:rsidP="00DA52B8">
      <w:pPr>
        <w:pStyle w:val="ListParagraph"/>
        <w:shd w:val="clear" w:color="auto" w:fill="FFFFFF"/>
        <w:spacing w:after="240"/>
        <w:ind w:right="48"/>
        <w:jc w:val="both"/>
        <w:rPr>
          <w:rFonts w:ascii="Times" w:hAnsi="Times" w:cs="Open Sans"/>
          <w:color w:val="000000" w:themeColor="text1"/>
          <w:lang w:val="vi-VN"/>
        </w:rPr>
      </w:pPr>
      <w:r w:rsidRPr="00055258">
        <w:rPr>
          <w:noProof/>
        </w:rPr>
        <w:drawing>
          <wp:anchor distT="0" distB="0" distL="114300" distR="114300" simplePos="0" relativeHeight="251673600" behindDoc="0" locked="0" layoutInCell="1" allowOverlap="1" wp14:anchorId="38354667" wp14:editId="02DF4231">
            <wp:simplePos x="0" y="0"/>
            <wp:positionH relativeFrom="column">
              <wp:posOffset>334645</wp:posOffset>
            </wp:positionH>
            <wp:positionV relativeFrom="paragraph">
              <wp:posOffset>335280</wp:posOffset>
            </wp:positionV>
            <wp:extent cx="4762500" cy="926465"/>
            <wp:effectExtent l="0" t="0" r="0" b="635"/>
            <wp:wrapTopAndBottom/>
            <wp:docPr id="2" name="Picture 2" descr="Viết quy trình và vẽ sơ đồ mạch điện đèn ống huỳnh quang - Công nghệ Lớp 9  - Bài tập Công nghệ Lớp 9 - Giải bài tập Công nghệ Lớ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ết quy trình và vẽ sơ đồ mạch điện đèn ống huỳnh quang - Công nghệ Lớp 9  - Bài tập Công nghệ Lớp 9 - Giải bài tập Công nghệ Lớ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2B8" w:rsidRPr="00DA52B8">
        <w:rPr>
          <w:rFonts w:ascii="Times" w:hAnsi="Times" w:cs="Open Sans"/>
          <w:color w:val="000000" w:themeColor="text1"/>
          <w:lang w:val="vi-VN"/>
        </w:rPr>
        <w:t>Lắp mạch điện đèn ống huỳnh quang được tiến hành theo quy trình sau:</w:t>
      </w:r>
    </w:p>
    <w:p w14:paraId="6EDAB621" w14:textId="4576FE2B" w:rsidR="00055258" w:rsidRPr="00055258" w:rsidRDefault="00055258" w:rsidP="00055258">
      <w:r w:rsidRPr="00055258">
        <w:fldChar w:fldCharType="begin"/>
      </w:r>
      <w:r w:rsidRPr="00055258">
        <w:instrText xml:space="preserve"> INCLUDEPICTURE "/var/folders/x6/0xk2_rvs0ws9t2377y8cfv4r0000gn/T/com.microsoft.Word/WebArchiveCopyPasteTempFiles/1545572321_quy-trinh-lap-dat-den-huynh-quang.jpg" \* MERGEFORMATINET </w:instrText>
      </w:r>
      <w:r w:rsidR="001F1A80">
        <w:fldChar w:fldCharType="separate"/>
      </w:r>
      <w:r w:rsidRPr="00055258">
        <w:fldChar w:fldCharType="end"/>
      </w:r>
    </w:p>
    <w:p w14:paraId="188D3617" w14:textId="77777777" w:rsidR="00055258" w:rsidRPr="00055258" w:rsidRDefault="00055258" w:rsidP="006308DA">
      <w:pPr>
        <w:ind w:left="567"/>
        <w:jc w:val="both"/>
      </w:pPr>
      <w:r w:rsidRPr="00055258">
        <w:rPr>
          <w:u w:val="single"/>
        </w:rPr>
        <w:t>Bước 1:</w:t>
      </w:r>
      <w:r w:rsidRPr="00055258">
        <w:rPr>
          <w:b/>
        </w:rPr>
        <w:t xml:space="preserve"> </w:t>
      </w:r>
      <w:r w:rsidRPr="00055258">
        <w:t>Vạch dấu</w:t>
      </w:r>
      <w:r w:rsidRPr="00055258">
        <w:rPr>
          <w:lang w:val="vi-VN"/>
        </w:rPr>
        <w:t>.</w:t>
      </w:r>
    </w:p>
    <w:p w14:paraId="7C60CA92" w14:textId="77777777" w:rsidR="00055258" w:rsidRPr="00055258" w:rsidRDefault="00055258" w:rsidP="006308DA">
      <w:pPr>
        <w:ind w:left="567"/>
        <w:jc w:val="both"/>
        <w:rPr>
          <w:b/>
          <w:lang w:val="vi-VN"/>
        </w:rPr>
      </w:pPr>
      <w:r w:rsidRPr="00055258">
        <w:rPr>
          <w:u w:val="single"/>
          <w:lang w:val="vi-VN"/>
        </w:rPr>
        <w:t>Bước 2:</w:t>
      </w:r>
      <w:r w:rsidRPr="00055258">
        <w:rPr>
          <w:b/>
          <w:lang w:val="vi-VN"/>
        </w:rPr>
        <w:t xml:space="preserve"> </w:t>
      </w:r>
      <w:r w:rsidRPr="00055258">
        <w:rPr>
          <w:lang w:val="vi-VN"/>
        </w:rPr>
        <w:t>Khoan lỗ bảng điện.</w:t>
      </w:r>
    </w:p>
    <w:p w14:paraId="2848486A" w14:textId="77777777" w:rsidR="00055258" w:rsidRPr="00055258" w:rsidRDefault="00055258" w:rsidP="006308DA">
      <w:pPr>
        <w:ind w:left="567"/>
        <w:jc w:val="both"/>
        <w:rPr>
          <w:b/>
          <w:lang w:val="vi-VN"/>
        </w:rPr>
      </w:pPr>
      <w:r w:rsidRPr="00055258">
        <w:rPr>
          <w:u w:val="single"/>
          <w:lang w:val="vi-VN"/>
        </w:rPr>
        <w:t>Bước 3:</w:t>
      </w:r>
      <w:r w:rsidRPr="00055258">
        <w:rPr>
          <w:b/>
          <w:lang w:val="vi-VN"/>
        </w:rPr>
        <w:t xml:space="preserve"> </w:t>
      </w:r>
      <w:r w:rsidRPr="00055258">
        <w:rPr>
          <w:lang w:val="vi-VN"/>
        </w:rPr>
        <w:t>Lắp đặt thiết bị điện của bảng điện.</w:t>
      </w:r>
      <w:r w:rsidRPr="00055258">
        <w:rPr>
          <w:b/>
          <w:lang w:val="vi-VN"/>
        </w:rPr>
        <w:t xml:space="preserve"> </w:t>
      </w:r>
    </w:p>
    <w:p w14:paraId="780ECA45" w14:textId="00B0750F" w:rsidR="00055258" w:rsidRPr="00055258" w:rsidRDefault="00055258" w:rsidP="006308DA">
      <w:pPr>
        <w:ind w:left="567"/>
        <w:jc w:val="both"/>
        <w:rPr>
          <w:lang w:val="vi-VN"/>
        </w:rPr>
      </w:pPr>
      <w:r w:rsidRPr="00055258">
        <w:rPr>
          <w:u w:val="single"/>
          <w:lang w:val="vi-VN"/>
        </w:rPr>
        <w:t>Bước 4:</w:t>
      </w:r>
      <w:r w:rsidRPr="00055258">
        <w:rPr>
          <w:b/>
          <w:lang w:val="vi-VN"/>
        </w:rPr>
        <w:t xml:space="preserve"> </w:t>
      </w:r>
      <w:r w:rsidRPr="00055258">
        <w:rPr>
          <w:lang w:val="vi-VN"/>
        </w:rPr>
        <w:t>Nối dây bộ đèn.</w:t>
      </w:r>
    </w:p>
    <w:p w14:paraId="4A191DEC" w14:textId="474A2F68" w:rsidR="00055258" w:rsidRPr="00055258" w:rsidRDefault="00055258" w:rsidP="006308DA">
      <w:pPr>
        <w:ind w:left="567"/>
        <w:jc w:val="both"/>
        <w:rPr>
          <w:lang w:val="vi-VN"/>
        </w:rPr>
      </w:pPr>
      <w:r w:rsidRPr="00055258">
        <w:rPr>
          <w:u w:val="single"/>
          <w:lang w:val="vi-VN"/>
        </w:rPr>
        <w:t xml:space="preserve">Bước 5: </w:t>
      </w:r>
      <w:r w:rsidRPr="00055258">
        <w:rPr>
          <w:lang w:val="vi-VN"/>
        </w:rPr>
        <w:t>Nối dây mạch điện.</w:t>
      </w:r>
    </w:p>
    <w:p w14:paraId="6A72A902" w14:textId="69C9F6BE" w:rsidR="00055258" w:rsidRDefault="00055258" w:rsidP="006308DA">
      <w:pPr>
        <w:ind w:left="567"/>
        <w:jc w:val="both"/>
        <w:rPr>
          <w:lang w:val="vi-VN"/>
        </w:rPr>
      </w:pPr>
      <w:r w:rsidRPr="00055258">
        <w:rPr>
          <w:u w:val="single"/>
          <w:lang w:val="vi-VN"/>
        </w:rPr>
        <w:t>Bước 5:</w:t>
      </w:r>
      <w:r w:rsidRPr="00055258">
        <w:rPr>
          <w:lang w:val="vi-VN"/>
        </w:rPr>
        <w:t xml:space="preserve"> Kiểm tra.</w:t>
      </w:r>
    </w:p>
    <w:p w14:paraId="040BC09A" w14:textId="57DE2FC0" w:rsidR="00CD6FD4" w:rsidRPr="00CD6FD4" w:rsidRDefault="00CD6FD4" w:rsidP="00CD6FD4">
      <w:pPr>
        <w:pStyle w:val="ListParagraph"/>
        <w:numPr>
          <w:ilvl w:val="0"/>
          <w:numId w:val="1"/>
        </w:numPr>
        <w:jc w:val="both"/>
        <w:rPr>
          <w:b/>
          <w:color w:val="FF0000"/>
          <w:u w:val="single"/>
          <w:lang w:val="vi-VN"/>
        </w:rPr>
      </w:pPr>
      <w:r w:rsidRPr="00CD6FD4">
        <w:rPr>
          <w:b/>
          <w:color w:val="FF0000"/>
          <w:u w:val="single"/>
          <w:lang w:val="vi-VN"/>
        </w:rPr>
        <w:t>Đánh giá</w:t>
      </w:r>
    </w:p>
    <w:p w14:paraId="59186A2F" w14:textId="77777777" w:rsidR="006308DA" w:rsidRPr="006308DA" w:rsidRDefault="006308DA" w:rsidP="006308DA">
      <w:pPr>
        <w:pStyle w:val="ListParagraph"/>
        <w:jc w:val="both"/>
        <w:rPr>
          <w:bCs/>
        </w:rPr>
      </w:pPr>
      <w:r w:rsidRPr="006308DA">
        <w:rPr>
          <w:bCs/>
        </w:rPr>
        <w:t>Khi kiểm tra sản phẩm dựa vào các tiêu chuẩn sau:</w:t>
      </w:r>
    </w:p>
    <w:p w14:paraId="268D2962" w14:textId="13199FE9" w:rsidR="006308DA" w:rsidRPr="006308DA" w:rsidRDefault="006308DA" w:rsidP="006308DA">
      <w:pPr>
        <w:pStyle w:val="ListParagraph"/>
        <w:numPr>
          <w:ilvl w:val="0"/>
          <w:numId w:val="17"/>
        </w:numPr>
        <w:jc w:val="both"/>
        <w:rPr>
          <w:bCs/>
        </w:rPr>
      </w:pPr>
      <w:r w:rsidRPr="006308DA">
        <w:rPr>
          <w:bCs/>
        </w:rPr>
        <w:t xml:space="preserve">Lắp đặt đúng theo sơ đồ. </w:t>
      </w:r>
    </w:p>
    <w:p w14:paraId="10796A66" w14:textId="17A275FB" w:rsidR="006308DA" w:rsidRPr="006308DA" w:rsidRDefault="006308DA" w:rsidP="006308DA">
      <w:pPr>
        <w:pStyle w:val="ListParagraph"/>
        <w:numPr>
          <w:ilvl w:val="0"/>
          <w:numId w:val="17"/>
        </w:numPr>
        <w:jc w:val="both"/>
        <w:rPr>
          <w:bCs/>
        </w:rPr>
      </w:pPr>
      <w:r w:rsidRPr="006308DA">
        <w:rPr>
          <w:bCs/>
        </w:rPr>
        <w:t>Chắn chắn.</w:t>
      </w:r>
    </w:p>
    <w:p w14:paraId="1CF37DB5" w14:textId="2A22DA10" w:rsidR="006308DA" w:rsidRPr="006308DA" w:rsidRDefault="006308DA" w:rsidP="006308DA">
      <w:pPr>
        <w:pStyle w:val="ListParagraph"/>
        <w:numPr>
          <w:ilvl w:val="0"/>
          <w:numId w:val="17"/>
        </w:numPr>
        <w:jc w:val="both"/>
        <w:rPr>
          <w:bCs/>
        </w:rPr>
      </w:pPr>
      <w:r w:rsidRPr="006308DA">
        <w:rPr>
          <w:bCs/>
        </w:rPr>
        <w:t>Các mối nối an toàn điện, chắc và đẹp.</w:t>
      </w:r>
    </w:p>
    <w:p w14:paraId="442A5A80" w14:textId="050AFB22" w:rsidR="006308DA" w:rsidRPr="006308DA" w:rsidRDefault="006308DA" w:rsidP="006308DA">
      <w:pPr>
        <w:pStyle w:val="ListParagraph"/>
        <w:numPr>
          <w:ilvl w:val="0"/>
          <w:numId w:val="17"/>
        </w:numPr>
        <w:jc w:val="both"/>
        <w:rPr>
          <w:bCs/>
        </w:rPr>
      </w:pPr>
      <w:r w:rsidRPr="006308DA">
        <w:rPr>
          <w:bCs/>
        </w:rPr>
        <w:t>Mạch điện đảm bảo thông mạch.</w:t>
      </w:r>
    </w:p>
    <w:p w14:paraId="061618D3" w14:textId="13FF5CE0" w:rsidR="001A2E83" w:rsidRPr="006308DA" w:rsidRDefault="006308DA" w:rsidP="006308DA">
      <w:pPr>
        <w:pStyle w:val="ListParagraph"/>
        <w:numPr>
          <w:ilvl w:val="0"/>
          <w:numId w:val="17"/>
        </w:numPr>
        <w:rPr>
          <w:b/>
          <w:color w:val="385623" w:themeColor="accent6" w:themeShade="80"/>
          <w:sz w:val="22"/>
          <w:szCs w:val="22"/>
          <w:lang w:val="vi-VN"/>
        </w:rPr>
      </w:pPr>
      <w:r w:rsidRPr="006308DA">
        <w:rPr>
          <w:bCs/>
        </w:rPr>
        <w:t>Nối mạch điện vào nguồn điện và cho vận hành thử.</w:t>
      </w:r>
    </w:p>
    <w:p w14:paraId="40E3482A" w14:textId="214F9BBB" w:rsidR="007625F1" w:rsidRPr="007625F1" w:rsidRDefault="007625F1" w:rsidP="007625F1">
      <w:pPr>
        <w:jc w:val="center"/>
        <w:rPr>
          <w:b/>
          <w:color w:val="385623" w:themeColor="accent6" w:themeShade="80"/>
          <w:lang w:val="vi-VN"/>
        </w:rPr>
      </w:pPr>
      <w:r w:rsidRPr="007625F1">
        <w:rPr>
          <w:b/>
          <w:color w:val="385623" w:themeColor="accent6" w:themeShade="80"/>
          <w:lang w:val="vi-VN"/>
        </w:rPr>
        <w:t>HS Hoàn thành bảng sau:</w:t>
      </w:r>
    </w:p>
    <w:p w14:paraId="4BCA99F4" w14:textId="77777777" w:rsidR="00055258" w:rsidRPr="00CD6FD4" w:rsidRDefault="00055258" w:rsidP="00055258">
      <w:pPr>
        <w:jc w:val="both"/>
        <w:rPr>
          <w:bCs/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4"/>
        <w:gridCol w:w="1722"/>
        <w:gridCol w:w="2419"/>
        <w:gridCol w:w="4700"/>
      </w:tblGrid>
      <w:tr w:rsidR="007625F1" w:rsidRPr="007625F1" w14:paraId="02C1B6BE" w14:textId="77777777" w:rsidTr="007625F1">
        <w:tc>
          <w:tcPr>
            <w:tcW w:w="994" w:type="dxa"/>
            <w:vAlign w:val="center"/>
          </w:tcPr>
          <w:p w14:paraId="2E630248" w14:textId="4CC4F6D3" w:rsidR="007625F1" w:rsidRP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/>
                <w:color w:val="833C0B" w:themeColor="accent2" w:themeShade="80"/>
                <w:sz w:val="28"/>
                <w:szCs w:val="28"/>
                <w:lang w:val="vi-VN"/>
              </w:rPr>
            </w:pPr>
            <w:r w:rsidRPr="007625F1">
              <w:rPr>
                <w:rFonts w:ascii="Times" w:hAnsi="Times" w:cs="Open Sans"/>
                <w:b/>
                <w:color w:val="833C0B" w:themeColor="accent2" w:themeShade="8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722" w:type="dxa"/>
            <w:vAlign w:val="center"/>
          </w:tcPr>
          <w:p w14:paraId="275B4F29" w14:textId="3F906DE2" w:rsidR="007625F1" w:rsidRP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/>
                <w:color w:val="833C0B" w:themeColor="accent2" w:themeShade="80"/>
                <w:sz w:val="28"/>
                <w:szCs w:val="28"/>
                <w:lang w:val="vi-VN"/>
              </w:rPr>
            </w:pPr>
            <w:r w:rsidRPr="007625F1">
              <w:rPr>
                <w:rFonts w:ascii="Times" w:hAnsi="Times" w:cs="Open Sans"/>
                <w:b/>
                <w:color w:val="833C0B" w:themeColor="accent2" w:themeShade="80"/>
                <w:sz w:val="28"/>
                <w:szCs w:val="28"/>
                <w:lang w:val="vi-VN"/>
              </w:rPr>
              <w:t>Tên gọi</w:t>
            </w:r>
          </w:p>
        </w:tc>
        <w:tc>
          <w:tcPr>
            <w:tcW w:w="2419" w:type="dxa"/>
            <w:vAlign w:val="center"/>
          </w:tcPr>
          <w:p w14:paraId="530BEA46" w14:textId="7EE18EC1" w:rsidR="007625F1" w:rsidRP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/>
                <w:color w:val="833C0B" w:themeColor="accent2" w:themeShade="80"/>
                <w:sz w:val="28"/>
                <w:szCs w:val="28"/>
                <w:lang w:val="vi-VN"/>
              </w:rPr>
            </w:pPr>
            <w:r>
              <w:rPr>
                <w:rFonts w:ascii="Times" w:hAnsi="Times" w:cs="Open Sans"/>
                <w:b/>
                <w:color w:val="833C0B" w:themeColor="accent2" w:themeShade="80"/>
                <w:sz w:val="28"/>
                <w:szCs w:val="28"/>
                <w:lang w:val="vi-VN"/>
              </w:rPr>
              <w:t>Kí hiệu</w:t>
            </w:r>
          </w:p>
        </w:tc>
        <w:tc>
          <w:tcPr>
            <w:tcW w:w="4700" w:type="dxa"/>
            <w:vAlign w:val="center"/>
          </w:tcPr>
          <w:p w14:paraId="74F8AAEA" w14:textId="2B756E0E" w:rsidR="007625F1" w:rsidRP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/>
                <w:color w:val="833C0B" w:themeColor="accent2" w:themeShade="80"/>
                <w:sz w:val="28"/>
                <w:szCs w:val="28"/>
                <w:lang w:val="vi-VN"/>
              </w:rPr>
            </w:pPr>
            <w:r w:rsidRPr="007625F1">
              <w:rPr>
                <w:rFonts w:ascii="Times" w:hAnsi="Times" w:cs="Open Sans"/>
                <w:b/>
                <w:color w:val="833C0B" w:themeColor="accent2" w:themeShade="80"/>
                <w:sz w:val="28"/>
                <w:szCs w:val="28"/>
                <w:lang w:val="vi-VN"/>
              </w:rPr>
              <w:t>Chức năng</w:t>
            </w:r>
          </w:p>
        </w:tc>
      </w:tr>
      <w:tr w:rsidR="007625F1" w14:paraId="1E4B9011" w14:textId="77777777" w:rsidTr="007625F1">
        <w:tc>
          <w:tcPr>
            <w:tcW w:w="994" w:type="dxa"/>
            <w:vAlign w:val="center"/>
          </w:tcPr>
          <w:p w14:paraId="5C8C4182" w14:textId="5398A7E1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  <w:r>
              <w:rPr>
                <w:rFonts w:ascii="Times" w:hAnsi="Times" w:cs="Open Sans"/>
                <w:bCs/>
                <w:color w:val="000000" w:themeColor="text1"/>
                <w:lang w:val="vi-VN"/>
              </w:rPr>
              <w:t>1</w:t>
            </w:r>
          </w:p>
        </w:tc>
        <w:tc>
          <w:tcPr>
            <w:tcW w:w="1722" w:type="dxa"/>
            <w:vAlign w:val="center"/>
          </w:tcPr>
          <w:p w14:paraId="0BB9F1B2" w14:textId="09A8AE0F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  <w:r>
              <w:rPr>
                <w:rFonts w:ascii="Times" w:hAnsi="Times" w:cs="Open Sans"/>
                <w:bCs/>
                <w:color w:val="000000" w:themeColor="text1"/>
                <w:lang w:val="vi-VN"/>
              </w:rPr>
              <w:t>Cầu chì</w:t>
            </w:r>
          </w:p>
        </w:tc>
        <w:tc>
          <w:tcPr>
            <w:tcW w:w="2419" w:type="dxa"/>
            <w:vAlign w:val="center"/>
          </w:tcPr>
          <w:p w14:paraId="7FEBD9FC" w14:textId="77777777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</w:p>
        </w:tc>
        <w:tc>
          <w:tcPr>
            <w:tcW w:w="4700" w:type="dxa"/>
            <w:vAlign w:val="center"/>
          </w:tcPr>
          <w:p w14:paraId="7779FF7F" w14:textId="0B275B72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</w:p>
        </w:tc>
      </w:tr>
      <w:tr w:rsidR="007625F1" w14:paraId="2305479E" w14:textId="77777777" w:rsidTr="007625F1">
        <w:tc>
          <w:tcPr>
            <w:tcW w:w="994" w:type="dxa"/>
            <w:vAlign w:val="center"/>
          </w:tcPr>
          <w:p w14:paraId="53E2A96D" w14:textId="226D56CE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  <w:r>
              <w:rPr>
                <w:rFonts w:ascii="Times" w:hAnsi="Times" w:cs="Open Sans"/>
                <w:bCs/>
                <w:color w:val="000000" w:themeColor="text1"/>
                <w:lang w:val="vi-VN"/>
              </w:rPr>
              <w:t>2</w:t>
            </w:r>
          </w:p>
        </w:tc>
        <w:tc>
          <w:tcPr>
            <w:tcW w:w="1722" w:type="dxa"/>
            <w:vAlign w:val="center"/>
          </w:tcPr>
          <w:p w14:paraId="398A9EDA" w14:textId="2A6F3FB8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  <w:r>
              <w:rPr>
                <w:rFonts w:ascii="Times" w:hAnsi="Times" w:cs="Open Sans"/>
                <w:bCs/>
                <w:color w:val="000000" w:themeColor="text1"/>
                <w:lang w:val="vi-VN"/>
              </w:rPr>
              <w:t>Công tắc</w:t>
            </w:r>
          </w:p>
        </w:tc>
        <w:tc>
          <w:tcPr>
            <w:tcW w:w="2419" w:type="dxa"/>
            <w:vAlign w:val="center"/>
          </w:tcPr>
          <w:p w14:paraId="7B33F7F9" w14:textId="77777777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</w:p>
        </w:tc>
        <w:tc>
          <w:tcPr>
            <w:tcW w:w="4700" w:type="dxa"/>
            <w:vAlign w:val="center"/>
          </w:tcPr>
          <w:p w14:paraId="15FCEC63" w14:textId="161693E2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</w:p>
        </w:tc>
      </w:tr>
      <w:tr w:rsidR="007625F1" w14:paraId="156ADCA8" w14:textId="77777777" w:rsidTr="007625F1">
        <w:tc>
          <w:tcPr>
            <w:tcW w:w="994" w:type="dxa"/>
            <w:vAlign w:val="center"/>
          </w:tcPr>
          <w:p w14:paraId="1C992DFA" w14:textId="39F4B176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  <w:r>
              <w:rPr>
                <w:rFonts w:ascii="Times" w:hAnsi="Times" w:cs="Open Sans"/>
                <w:bCs/>
                <w:color w:val="000000" w:themeColor="text1"/>
                <w:lang w:val="vi-VN"/>
              </w:rPr>
              <w:t>3</w:t>
            </w:r>
          </w:p>
        </w:tc>
        <w:tc>
          <w:tcPr>
            <w:tcW w:w="1722" w:type="dxa"/>
            <w:vAlign w:val="center"/>
          </w:tcPr>
          <w:p w14:paraId="3B857E6D" w14:textId="5A9CF960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  <w:r>
              <w:rPr>
                <w:rFonts w:ascii="Times" w:hAnsi="Times" w:cs="Open Sans"/>
                <w:bCs/>
                <w:color w:val="000000" w:themeColor="text1"/>
                <w:lang w:val="vi-VN"/>
              </w:rPr>
              <w:t>Chấn lưu</w:t>
            </w:r>
          </w:p>
        </w:tc>
        <w:tc>
          <w:tcPr>
            <w:tcW w:w="2419" w:type="dxa"/>
            <w:vAlign w:val="center"/>
          </w:tcPr>
          <w:p w14:paraId="5860AE1A" w14:textId="77777777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</w:p>
        </w:tc>
        <w:tc>
          <w:tcPr>
            <w:tcW w:w="4700" w:type="dxa"/>
            <w:vAlign w:val="center"/>
          </w:tcPr>
          <w:p w14:paraId="0B4FF4B1" w14:textId="13BD187A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</w:p>
        </w:tc>
      </w:tr>
      <w:tr w:rsidR="007625F1" w14:paraId="7CC1D0B3" w14:textId="77777777" w:rsidTr="007625F1">
        <w:tc>
          <w:tcPr>
            <w:tcW w:w="994" w:type="dxa"/>
            <w:vAlign w:val="center"/>
          </w:tcPr>
          <w:p w14:paraId="3F9FCEE8" w14:textId="7B48C2AC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  <w:r>
              <w:rPr>
                <w:rFonts w:ascii="Times" w:hAnsi="Times" w:cs="Open Sans"/>
                <w:bCs/>
                <w:color w:val="000000" w:themeColor="text1"/>
                <w:lang w:val="vi-VN"/>
              </w:rPr>
              <w:t>4</w:t>
            </w:r>
          </w:p>
        </w:tc>
        <w:tc>
          <w:tcPr>
            <w:tcW w:w="1722" w:type="dxa"/>
            <w:vAlign w:val="center"/>
          </w:tcPr>
          <w:p w14:paraId="70D164C2" w14:textId="7A44FEDC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  <w:r>
              <w:rPr>
                <w:rFonts w:ascii="Times" w:hAnsi="Times" w:cs="Open Sans"/>
                <w:bCs/>
                <w:color w:val="000000" w:themeColor="text1"/>
                <w:lang w:val="vi-VN"/>
              </w:rPr>
              <w:t>Tắc te</w:t>
            </w:r>
          </w:p>
        </w:tc>
        <w:tc>
          <w:tcPr>
            <w:tcW w:w="2419" w:type="dxa"/>
            <w:vAlign w:val="center"/>
          </w:tcPr>
          <w:p w14:paraId="02CBE45C" w14:textId="77777777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</w:p>
        </w:tc>
        <w:tc>
          <w:tcPr>
            <w:tcW w:w="4700" w:type="dxa"/>
            <w:vAlign w:val="center"/>
          </w:tcPr>
          <w:p w14:paraId="2C135572" w14:textId="1003F49D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</w:p>
        </w:tc>
      </w:tr>
      <w:tr w:rsidR="007625F1" w14:paraId="5DBE86FA" w14:textId="77777777" w:rsidTr="007625F1">
        <w:tc>
          <w:tcPr>
            <w:tcW w:w="994" w:type="dxa"/>
            <w:vAlign w:val="center"/>
          </w:tcPr>
          <w:p w14:paraId="32705E83" w14:textId="31613347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  <w:r>
              <w:rPr>
                <w:rFonts w:ascii="Times" w:hAnsi="Times" w:cs="Open Sans"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1722" w:type="dxa"/>
            <w:vAlign w:val="center"/>
          </w:tcPr>
          <w:p w14:paraId="1BE68841" w14:textId="2FA7CE0D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  <w:r>
              <w:rPr>
                <w:rFonts w:ascii="Times" w:hAnsi="Times" w:cs="Open Sans"/>
                <w:bCs/>
                <w:color w:val="000000" w:themeColor="text1"/>
                <w:lang w:val="vi-VN"/>
              </w:rPr>
              <w:t>Bóng đèn</w:t>
            </w:r>
          </w:p>
        </w:tc>
        <w:tc>
          <w:tcPr>
            <w:tcW w:w="2419" w:type="dxa"/>
            <w:vAlign w:val="center"/>
          </w:tcPr>
          <w:p w14:paraId="375E3C34" w14:textId="77777777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</w:p>
        </w:tc>
        <w:tc>
          <w:tcPr>
            <w:tcW w:w="4700" w:type="dxa"/>
            <w:vAlign w:val="center"/>
          </w:tcPr>
          <w:p w14:paraId="7605F615" w14:textId="63044F2C" w:rsidR="007625F1" w:rsidRDefault="007625F1" w:rsidP="007625F1">
            <w:pPr>
              <w:spacing w:after="240"/>
              <w:ind w:right="48"/>
              <w:jc w:val="center"/>
              <w:rPr>
                <w:rFonts w:ascii="Times" w:hAnsi="Times" w:cs="Open Sans"/>
                <w:bCs/>
                <w:color w:val="000000" w:themeColor="text1"/>
                <w:lang w:val="vi-VN"/>
              </w:rPr>
            </w:pPr>
          </w:p>
        </w:tc>
      </w:tr>
    </w:tbl>
    <w:p w14:paraId="0CB68792" w14:textId="77777777" w:rsidR="00DA52B8" w:rsidRPr="00CD6FD4" w:rsidRDefault="00DA52B8" w:rsidP="00DA52B8">
      <w:pPr>
        <w:shd w:val="clear" w:color="auto" w:fill="FFFFFF"/>
        <w:spacing w:after="240"/>
        <w:ind w:left="360" w:right="48"/>
        <w:jc w:val="both"/>
        <w:rPr>
          <w:rFonts w:ascii="Times" w:hAnsi="Times" w:cs="Open Sans"/>
          <w:bCs/>
          <w:color w:val="000000" w:themeColor="text1"/>
          <w:lang w:val="vi-VN"/>
        </w:rPr>
      </w:pPr>
    </w:p>
    <w:p w14:paraId="0A2A9948" w14:textId="1F471E2C" w:rsidR="005B6C56" w:rsidRDefault="005B6C56" w:rsidP="005B6C56">
      <w:pPr>
        <w:rPr>
          <w:b/>
          <w:bCs/>
          <w:color w:val="385623" w:themeColor="accent6" w:themeShade="80"/>
          <w:lang w:val="vi-VN"/>
        </w:rPr>
      </w:pPr>
    </w:p>
    <w:p w14:paraId="065D4E9C" w14:textId="449D7B3B" w:rsidR="005B6C56" w:rsidRDefault="005B6C56" w:rsidP="005B6C56">
      <w:pPr>
        <w:rPr>
          <w:b/>
          <w:bCs/>
          <w:color w:val="385623" w:themeColor="accent6" w:themeShade="80"/>
          <w:lang w:val="vi-VN"/>
        </w:rPr>
      </w:pPr>
    </w:p>
    <w:p w14:paraId="688D67FD" w14:textId="77777777" w:rsidR="005B6C56" w:rsidRPr="005B6C56" w:rsidRDefault="005B6C56" w:rsidP="005B6C56">
      <w:pPr>
        <w:rPr>
          <w:b/>
          <w:bCs/>
          <w:color w:val="385623" w:themeColor="accent6" w:themeShade="80"/>
          <w:lang w:val="vi-VN"/>
        </w:rPr>
      </w:pPr>
    </w:p>
    <w:sectPr w:rsidR="005B6C56" w:rsidRPr="005B6C56" w:rsidSect="00D428FC">
      <w:type w:val="continuous"/>
      <w:pgSz w:w="11907" w:h="16840" w:code="9"/>
      <w:pgMar w:top="964" w:right="90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8908" w14:textId="77777777" w:rsidR="001F1A80" w:rsidRDefault="001F1A80" w:rsidP="00A3636F">
      <w:r>
        <w:separator/>
      </w:r>
    </w:p>
  </w:endnote>
  <w:endnote w:type="continuationSeparator" w:id="0">
    <w:p w14:paraId="1080E9E7" w14:textId="77777777" w:rsidR="001F1A80" w:rsidRDefault="001F1A80" w:rsidP="00A3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124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9784F4" w14:textId="77777777" w:rsidR="004A49F4" w:rsidRDefault="004A49F4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D46E38" w14:textId="77777777" w:rsidR="004A49F4" w:rsidRDefault="004A49F4" w:rsidP="004A49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461585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DB677E" w14:textId="77777777" w:rsidR="004A49F4" w:rsidRDefault="004A49F4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850D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61E0D97" w14:textId="77777777" w:rsidR="004A49F4" w:rsidRDefault="004A49F4" w:rsidP="004A4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0FD9" w14:textId="77777777" w:rsidR="001F1A80" w:rsidRDefault="001F1A80" w:rsidP="00A3636F">
      <w:r>
        <w:separator/>
      </w:r>
    </w:p>
  </w:footnote>
  <w:footnote w:type="continuationSeparator" w:id="0">
    <w:p w14:paraId="3F0461EC" w14:textId="77777777" w:rsidR="001F1A80" w:rsidRDefault="001F1A80" w:rsidP="00A3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6308" w14:textId="77777777" w:rsidR="004A49F4" w:rsidRPr="004A49F4" w:rsidRDefault="004A49F4" w:rsidP="004A49F4">
    <w:pPr>
      <w:pStyle w:val="Header"/>
      <w:jc w:val="right"/>
      <w:rPr>
        <w:b/>
        <w:bCs/>
        <w:i/>
        <w:iCs/>
        <w:lang w:val="vi-VN"/>
      </w:rPr>
    </w:pPr>
    <w:r w:rsidRPr="004A49F4">
      <w:rPr>
        <w:b/>
        <w:bCs/>
        <w:i/>
        <w:iCs/>
      </w:rPr>
      <w:t>Môn</w:t>
    </w:r>
    <w:r w:rsidRPr="004A49F4">
      <w:rPr>
        <w:b/>
        <w:bCs/>
        <w:i/>
        <w:iCs/>
        <w:lang w:val="vi-VN"/>
      </w:rPr>
      <w:t xml:space="preserve"> Công nghệ </w:t>
    </w:r>
    <w:r>
      <w:rPr>
        <w:b/>
        <w:bCs/>
        <w:i/>
        <w:iCs/>
        <w:lang w:val="vi-VN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70"/>
    <w:multiLevelType w:val="hybridMultilevel"/>
    <w:tmpl w:val="EFF42768"/>
    <w:lvl w:ilvl="0" w:tplc="DA6AA7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2220"/>
    <w:multiLevelType w:val="hybridMultilevel"/>
    <w:tmpl w:val="E3DC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12F"/>
    <w:multiLevelType w:val="hybridMultilevel"/>
    <w:tmpl w:val="35C4271C"/>
    <w:lvl w:ilvl="0" w:tplc="5B08D5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490"/>
    <w:multiLevelType w:val="hybridMultilevel"/>
    <w:tmpl w:val="310271A0"/>
    <w:lvl w:ilvl="0" w:tplc="87B8363E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4B06"/>
    <w:multiLevelType w:val="hybridMultilevel"/>
    <w:tmpl w:val="DCAAF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4066E3"/>
    <w:multiLevelType w:val="hybridMultilevel"/>
    <w:tmpl w:val="ABC4FBB4"/>
    <w:lvl w:ilvl="0" w:tplc="D612EDBA">
      <w:start w:val="1"/>
      <w:numFmt w:val="lowerLetter"/>
      <w:lvlText w:val="%1)"/>
      <w:lvlJc w:val="left"/>
      <w:pPr>
        <w:ind w:left="72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C96"/>
    <w:multiLevelType w:val="hybridMultilevel"/>
    <w:tmpl w:val="7DF46A3C"/>
    <w:lvl w:ilvl="0" w:tplc="D5EEB3E4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5CCC"/>
    <w:multiLevelType w:val="hybridMultilevel"/>
    <w:tmpl w:val="928434E8"/>
    <w:lvl w:ilvl="0" w:tplc="5B08D5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C9B"/>
    <w:multiLevelType w:val="hybridMultilevel"/>
    <w:tmpl w:val="CD5AA196"/>
    <w:lvl w:ilvl="0" w:tplc="FE1055A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4C96"/>
    <w:multiLevelType w:val="hybridMultilevel"/>
    <w:tmpl w:val="99EEBA14"/>
    <w:lvl w:ilvl="0" w:tplc="4DC4D1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021E9"/>
    <w:multiLevelType w:val="hybridMultilevel"/>
    <w:tmpl w:val="0422F230"/>
    <w:lvl w:ilvl="0" w:tplc="FA9851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06BB3"/>
    <w:multiLevelType w:val="hybridMultilevel"/>
    <w:tmpl w:val="ACB423C4"/>
    <w:lvl w:ilvl="0" w:tplc="3424BA0A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B14A0"/>
    <w:multiLevelType w:val="hybridMultilevel"/>
    <w:tmpl w:val="D17E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F362E"/>
    <w:multiLevelType w:val="hybridMultilevel"/>
    <w:tmpl w:val="753E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71071"/>
    <w:multiLevelType w:val="hybridMultilevel"/>
    <w:tmpl w:val="B178CD16"/>
    <w:lvl w:ilvl="0" w:tplc="59825372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46E77"/>
    <w:multiLevelType w:val="hybridMultilevel"/>
    <w:tmpl w:val="94143E12"/>
    <w:lvl w:ilvl="0" w:tplc="7EC6DDB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D0B6B"/>
    <w:multiLevelType w:val="hybridMultilevel"/>
    <w:tmpl w:val="A9F6EC66"/>
    <w:lvl w:ilvl="0" w:tplc="272E644E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5D"/>
    <w:rsid w:val="00021232"/>
    <w:rsid w:val="0002244B"/>
    <w:rsid w:val="00031571"/>
    <w:rsid w:val="0004254F"/>
    <w:rsid w:val="00055258"/>
    <w:rsid w:val="00061E41"/>
    <w:rsid w:val="00075B97"/>
    <w:rsid w:val="000847D1"/>
    <w:rsid w:val="000B2BD1"/>
    <w:rsid w:val="000D1D3E"/>
    <w:rsid w:val="000E6377"/>
    <w:rsid w:val="000E642F"/>
    <w:rsid w:val="0010232A"/>
    <w:rsid w:val="001029D5"/>
    <w:rsid w:val="0011646A"/>
    <w:rsid w:val="0012018C"/>
    <w:rsid w:val="00121346"/>
    <w:rsid w:val="001314C4"/>
    <w:rsid w:val="0013754B"/>
    <w:rsid w:val="001529AD"/>
    <w:rsid w:val="00176550"/>
    <w:rsid w:val="00176693"/>
    <w:rsid w:val="001A2E83"/>
    <w:rsid w:val="001A3EF7"/>
    <w:rsid w:val="001A5D7B"/>
    <w:rsid w:val="001B76B5"/>
    <w:rsid w:val="001C3295"/>
    <w:rsid w:val="001C52E6"/>
    <w:rsid w:val="001E3F02"/>
    <w:rsid w:val="001E77F9"/>
    <w:rsid w:val="001F09F6"/>
    <w:rsid w:val="001F1A80"/>
    <w:rsid w:val="002071C2"/>
    <w:rsid w:val="002212DA"/>
    <w:rsid w:val="0023003E"/>
    <w:rsid w:val="00250740"/>
    <w:rsid w:val="0025160B"/>
    <w:rsid w:val="00257BD0"/>
    <w:rsid w:val="002634FF"/>
    <w:rsid w:val="002715C1"/>
    <w:rsid w:val="00276166"/>
    <w:rsid w:val="00276CD1"/>
    <w:rsid w:val="0028125F"/>
    <w:rsid w:val="0029097E"/>
    <w:rsid w:val="002962AE"/>
    <w:rsid w:val="00296BD7"/>
    <w:rsid w:val="002A4FA5"/>
    <w:rsid w:val="002C7351"/>
    <w:rsid w:val="002E1F8C"/>
    <w:rsid w:val="00314CCA"/>
    <w:rsid w:val="00330FBE"/>
    <w:rsid w:val="00350FD2"/>
    <w:rsid w:val="003553D4"/>
    <w:rsid w:val="00372B73"/>
    <w:rsid w:val="003749BA"/>
    <w:rsid w:val="003807D3"/>
    <w:rsid w:val="003856BD"/>
    <w:rsid w:val="00392772"/>
    <w:rsid w:val="003962F9"/>
    <w:rsid w:val="0039680B"/>
    <w:rsid w:val="003B0B9A"/>
    <w:rsid w:val="003B3D9E"/>
    <w:rsid w:val="003B6587"/>
    <w:rsid w:val="003C58B9"/>
    <w:rsid w:val="003D131D"/>
    <w:rsid w:val="003F59CC"/>
    <w:rsid w:val="004069C6"/>
    <w:rsid w:val="00413C73"/>
    <w:rsid w:val="00425FAF"/>
    <w:rsid w:val="00444E3F"/>
    <w:rsid w:val="00457B64"/>
    <w:rsid w:val="004676AD"/>
    <w:rsid w:val="00473D1F"/>
    <w:rsid w:val="00473D5D"/>
    <w:rsid w:val="00474ABC"/>
    <w:rsid w:val="00475FD0"/>
    <w:rsid w:val="004A4467"/>
    <w:rsid w:val="004A49F4"/>
    <w:rsid w:val="004A5BF0"/>
    <w:rsid w:val="004D3275"/>
    <w:rsid w:val="004E4E4C"/>
    <w:rsid w:val="004E5DBF"/>
    <w:rsid w:val="004E738A"/>
    <w:rsid w:val="004F492B"/>
    <w:rsid w:val="005004E1"/>
    <w:rsid w:val="00525590"/>
    <w:rsid w:val="00540069"/>
    <w:rsid w:val="005617FE"/>
    <w:rsid w:val="005627AF"/>
    <w:rsid w:val="005673B7"/>
    <w:rsid w:val="0058062C"/>
    <w:rsid w:val="00581064"/>
    <w:rsid w:val="005902AF"/>
    <w:rsid w:val="00590B56"/>
    <w:rsid w:val="005B6C56"/>
    <w:rsid w:val="005C1592"/>
    <w:rsid w:val="005D4096"/>
    <w:rsid w:val="005D6802"/>
    <w:rsid w:val="005F00B1"/>
    <w:rsid w:val="005F3663"/>
    <w:rsid w:val="00616ABE"/>
    <w:rsid w:val="00622FA2"/>
    <w:rsid w:val="00627FBB"/>
    <w:rsid w:val="006308DA"/>
    <w:rsid w:val="0063167C"/>
    <w:rsid w:val="00632B44"/>
    <w:rsid w:val="00635DE7"/>
    <w:rsid w:val="00637774"/>
    <w:rsid w:val="00640089"/>
    <w:rsid w:val="00642EBE"/>
    <w:rsid w:val="00645155"/>
    <w:rsid w:val="00650547"/>
    <w:rsid w:val="00654860"/>
    <w:rsid w:val="006614D9"/>
    <w:rsid w:val="00675748"/>
    <w:rsid w:val="0068120E"/>
    <w:rsid w:val="00687E7C"/>
    <w:rsid w:val="006975F6"/>
    <w:rsid w:val="006A3BBC"/>
    <w:rsid w:val="006A4904"/>
    <w:rsid w:val="006C74AC"/>
    <w:rsid w:val="006D2AA6"/>
    <w:rsid w:val="006F0674"/>
    <w:rsid w:val="00706B51"/>
    <w:rsid w:val="00712603"/>
    <w:rsid w:val="00715CA7"/>
    <w:rsid w:val="007234F3"/>
    <w:rsid w:val="00727702"/>
    <w:rsid w:val="007277F9"/>
    <w:rsid w:val="0075706B"/>
    <w:rsid w:val="007625F1"/>
    <w:rsid w:val="00763167"/>
    <w:rsid w:val="007653CA"/>
    <w:rsid w:val="00766A72"/>
    <w:rsid w:val="00772313"/>
    <w:rsid w:val="00774E1B"/>
    <w:rsid w:val="00775CC2"/>
    <w:rsid w:val="007853C8"/>
    <w:rsid w:val="00793D88"/>
    <w:rsid w:val="007A1428"/>
    <w:rsid w:val="007B7F51"/>
    <w:rsid w:val="007C63E1"/>
    <w:rsid w:val="007D7F38"/>
    <w:rsid w:val="00801F73"/>
    <w:rsid w:val="0080598B"/>
    <w:rsid w:val="0082700A"/>
    <w:rsid w:val="00836ED4"/>
    <w:rsid w:val="00851494"/>
    <w:rsid w:val="00856C44"/>
    <w:rsid w:val="00863E78"/>
    <w:rsid w:val="00871043"/>
    <w:rsid w:val="0087357E"/>
    <w:rsid w:val="00874CFA"/>
    <w:rsid w:val="00891AF0"/>
    <w:rsid w:val="00896242"/>
    <w:rsid w:val="00897A3A"/>
    <w:rsid w:val="008A3B48"/>
    <w:rsid w:val="008B64CB"/>
    <w:rsid w:val="008B6925"/>
    <w:rsid w:val="008C3584"/>
    <w:rsid w:val="008D36D6"/>
    <w:rsid w:val="008D7002"/>
    <w:rsid w:val="008E0A52"/>
    <w:rsid w:val="008E6F08"/>
    <w:rsid w:val="009002B7"/>
    <w:rsid w:val="0090560F"/>
    <w:rsid w:val="009063CC"/>
    <w:rsid w:val="00915E36"/>
    <w:rsid w:val="00922849"/>
    <w:rsid w:val="00940BB4"/>
    <w:rsid w:val="009562CF"/>
    <w:rsid w:val="00957B8C"/>
    <w:rsid w:val="00962569"/>
    <w:rsid w:val="00962B81"/>
    <w:rsid w:val="00964B46"/>
    <w:rsid w:val="00966484"/>
    <w:rsid w:val="00973A82"/>
    <w:rsid w:val="00975979"/>
    <w:rsid w:val="00983D72"/>
    <w:rsid w:val="009A0844"/>
    <w:rsid w:val="009A3E25"/>
    <w:rsid w:val="009B7DFC"/>
    <w:rsid w:val="009C2BE0"/>
    <w:rsid w:val="009C531B"/>
    <w:rsid w:val="009D3BB5"/>
    <w:rsid w:val="009E0591"/>
    <w:rsid w:val="00A24536"/>
    <w:rsid w:val="00A3636F"/>
    <w:rsid w:val="00A42543"/>
    <w:rsid w:val="00A43BB5"/>
    <w:rsid w:val="00A502CC"/>
    <w:rsid w:val="00A91E9B"/>
    <w:rsid w:val="00AC64F8"/>
    <w:rsid w:val="00AC6703"/>
    <w:rsid w:val="00AD7D3D"/>
    <w:rsid w:val="00AE4EE7"/>
    <w:rsid w:val="00B0502A"/>
    <w:rsid w:val="00B05A8A"/>
    <w:rsid w:val="00B079F6"/>
    <w:rsid w:val="00B115ED"/>
    <w:rsid w:val="00B1391C"/>
    <w:rsid w:val="00B230FF"/>
    <w:rsid w:val="00B23DDF"/>
    <w:rsid w:val="00B259EE"/>
    <w:rsid w:val="00B26B15"/>
    <w:rsid w:val="00B30F66"/>
    <w:rsid w:val="00B47FAA"/>
    <w:rsid w:val="00B54547"/>
    <w:rsid w:val="00B60B67"/>
    <w:rsid w:val="00B66BC3"/>
    <w:rsid w:val="00B80E41"/>
    <w:rsid w:val="00B850D3"/>
    <w:rsid w:val="00B94CDC"/>
    <w:rsid w:val="00BA1A94"/>
    <w:rsid w:val="00BA3707"/>
    <w:rsid w:val="00BA5600"/>
    <w:rsid w:val="00BC17EF"/>
    <w:rsid w:val="00BC73AE"/>
    <w:rsid w:val="00BD1517"/>
    <w:rsid w:val="00BD2AEA"/>
    <w:rsid w:val="00C21B91"/>
    <w:rsid w:val="00C24E43"/>
    <w:rsid w:val="00C32349"/>
    <w:rsid w:val="00C35A34"/>
    <w:rsid w:val="00C41C7E"/>
    <w:rsid w:val="00C56693"/>
    <w:rsid w:val="00C72810"/>
    <w:rsid w:val="00C8070D"/>
    <w:rsid w:val="00C82DD1"/>
    <w:rsid w:val="00C90C65"/>
    <w:rsid w:val="00CB4EBE"/>
    <w:rsid w:val="00CB6768"/>
    <w:rsid w:val="00CB7B2F"/>
    <w:rsid w:val="00CD4A77"/>
    <w:rsid w:val="00CD63B4"/>
    <w:rsid w:val="00CD6FD4"/>
    <w:rsid w:val="00CE0373"/>
    <w:rsid w:val="00D11945"/>
    <w:rsid w:val="00D132F2"/>
    <w:rsid w:val="00D428FC"/>
    <w:rsid w:val="00D442D6"/>
    <w:rsid w:val="00D45D14"/>
    <w:rsid w:val="00D53746"/>
    <w:rsid w:val="00D63DA4"/>
    <w:rsid w:val="00D72C65"/>
    <w:rsid w:val="00D87CFB"/>
    <w:rsid w:val="00D87FE1"/>
    <w:rsid w:val="00D973FF"/>
    <w:rsid w:val="00D97ADD"/>
    <w:rsid w:val="00DA52B8"/>
    <w:rsid w:val="00DA6B15"/>
    <w:rsid w:val="00DA7A95"/>
    <w:rsid w:val="00DB1F1A"/>
    <w:rsid w:val="00DB318B"/>
    <w:rsid w:val="00DC76D1"/>
    <w:rsid w:val="00DD2A8A"/>
    <w:rsid w:val="00E00C39"/>
    <w:rsid w:val="00E079F8"/>
    <w:rsid w:val="00E25490"/>
    <w:rsid w:val="00E5427D"/>
    <w:rsid w:val="00E74AEE"/>
    <w:rsid w:val="00E9645E"/>
    <w:rsid w:val="00EA0F9A"/>
    <w:rsid w:val="00EC571D"/>
    <w:rsid w:val="00F1198F"/>
    <w:rsid w:val="00F24C54"/>
    <w:rsid w:val="00F271D8"/>
    <w:rsid w:val="00F36240"/>
    <w:rsid w:val="00F759CA"/>
    <w:rsid w:val="00F86DE9"/>
    <w:rsid w:val="00FA4025"/>
    <w:rsid w:val="00FB7CA2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02A2"/>
  <w15:docId w15:val="{DEEAD23F-2653-7D4C-BC01-A24C8A3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7D"/>
    <w:rPr>
      <w:rFonts w:ascii="Times New Roman" w:eastAsia="Times New Roman" w:hAnsi="Times New Roman" w:cs="Times New Roman"/>
      <w:lang w:val="en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2F9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3962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73A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3636F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636F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636F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636F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F271D8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56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5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9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9F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A49F4"/>
  </w:style>
  <w:style w:type="character" w:customStyle="1" w:styleId="apple-converted-space">
    <w:name w:val="apple-converted-space"/>
    <w:basedOn w:val="DefaultParagraphFont"/>
    <w:rsid w:val="00635DE7"/>
  </w:style>
  <w:style w:type="character" w:styleId="UnresolvedMention">
    <w:name w:val="Unresolved Mention"/>
    <w:basedOn w:val="DefaultParagraphFont"/>
    <w:uiPriority w:val="99"/>
    <w:semiHidden/>
    <w:unhideWhenUsed/>
    <w:rsid w:val="00962B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428F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A4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AD72B6-B1B7-4AF0-A7B1-E0C0CD66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khanhquynh2405@gmail.com</dc:creator>
  <cp:lastModifiedBy>khanhquynh2405@gmail.com</cp:lastModifiedBy>
  <cp:revision>158</cp:revision>
  <cp:lastPrinted>2021-12-18T10:19:00Z</cp:lastPrinted>
  <dcterms:created xsi:type="dcterms:W3CDTF">2021-09-05T15:03:00Z</dcterms:created>
  <dcterms:modified xsi:type="dcterms:W3CDTF">2021-12-18T10:19:00Z</dcterms:modified>
</cp:coreProperties>
</file>