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EEA5" w14:textId="77777777" w:rsidR="00D41BD5" w:rsidRDefault="00D41BD5" w:rsidP="00D41BD5">
      <w:pPr>
        <w:spacing w:line="360" w:lineRule="auto"/>
        <w:jc w:val="both"/>
        <w:rPr>
          <w:rFonts w:eastAsia="Times New Roman"/>
          <w:b/>
          <w:bCs/>
          <w:sz w:val="40"/>
          <w:szCs w:val="40"/>
        </w:rPr>
      </w:pPr>
      <w:proofErr w:type="spellStart"/>
      <w:r w:rsidRPr="0047495B">
        <w:rPr>
          <w:rFonts w:eastAsia="Times New Roman"/>
          <w:b/>
          <w:bCs/>
          <w:sz w:val="28"/>
          <w:szCs w:val="28"/>
        </w:rPr>
        <w:t>Tiết</w:t>
      </w:r>
      <w:proofErr w:type="spellEnd"/>
      <w:r w:rsidRPr="0047495B">
        <w:rPr>
          <w:rFonts w:eastAsia="Times New Roman"/>
          <w:b/>
          <w:bCs/>
          <w:sz w:val="28"/>
          <w:szCs w:val="28"/>
        </w:rPr>
        <w:t xml:space="preserve"> 27:</w:t>
      </w:r>
      <w:r>
        <w:rPr>
          <w:rFonts w:eastAsia="Times New Roman"/>
          <w:b/>
          <w:bCs/>
          <w:sz w:val="36"/>
          <w:szCs w:val="36"/>
        </w:rPr>
        <w:t xml:space="preserve">   </w:t>
      </w:r>
      <w:r>
        <w:rPr>
          <w:rFonts w:eastAsia="Times New Roman"/>
          <w:b/>
          <w:bCs/>
          <w:sz w:val="36"/>
          <w:szCs w:val="36"/>
        </w:rPr>
        <w:tab/>
      </w:r>
      <w:r>
        <w:rPr>
          <w:rFonts w:eastAsia="Times New Roman"/>
          <w:b/>
          <w:bCs/>
          <w:sz w:val="36"/>
          <w:szCs w:val="36"/>
        </w:rPr>
        <w:tab/>
      </w:r>
      <w:r>
        <w:rPr>
          <w:rFonts w:eastAsia="Times New Roman"/>
          <w:b/>
          <w:bCs/>
          <w:sz w:val="36"/>
          <w:szCs w:val="36"/>
        </w:rPr>
        <w:tab/>
      </w:r>
      <w:r>
        <w:rPr>
          <w:rFonts w:eastAsia="Times New Roman"/>
          <w:b/>
          <w:bCs/>
          <w:sz w:val="36"/>
          <w:szCs w:val="36"/>
        </w:rPr>
        <w:tab/>
      </w:r>
      <w:r w:rsidRPr="0047495B">
        <w:rPr>
          <w:rFonts w:eastAsia="Times New Roman"/>
          <w:b/>
          <w:bCs/>
          <w:sz w:val="40"/>
          <w:szCs w:val="40"/>
        </w:rPr>
        <w:t>ÔN TẬP</w:t>
      </w:r>
    </w:p>
    <w:p w14:paraId="37390B94" w14:textId="77777777" w:rsidR="00D41BD5" w:rsidRPr="0047495B" w:rsidRDefault="00D41BD5" w:rsidP="00D41BD5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27E0C3A" w14:textId="77777777" w:rsidR="00D41BD5" w:rsidRDefault="00D41BD5" w:rsidP="00D41BD5">
      <w:pPr>
        <w:spacing w:line="360" w:lineRule="auto"/>
        <w:jc w:val="both"/>
        <w:rPr>
          <w:b/>
          <w:color w:val="000000"/>
          <w:sz w:val="28"/>
          <w:szCs w:val="28"/>
          <w:lang w:val="en-US" w:eastAsia="en-US"/>
        </w:rPr>
      </w:pPr>
      <w:proofErr w:type="spellStart"/>
      <w:r>
        <w:rPr>
          <w:b/>
          <w:bCs/>
          <w:color w:val="000000"/>
          <w:sz w:val="28"/>
          <w:shd w:val="clear" w:color="auto" w:fill="FFFFFF"/>
        </w:rPr>
        <w:t>Bài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1: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Hãy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tóm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tắt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cốt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truyện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và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nêu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chủ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đề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của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các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truyện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đã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đọc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vào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bảng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theo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mẫu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sau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1074"/>
        <w:gridCol w:w="6211"/>
        <w:gridCol w:w="1860"/>
      </w:tblGrid>
      <w:tr w:rsidR="00D41BD5" w:rsidRPr="0047495B" w14:paraId="17DF28EB" w14:textId="77777777" w:rsidTr="00F82427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7D048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Tên</w:t>
            </w:r>
            <w:proofErr w:type="spellEnd"/>
            <w:r w:rsidRPr="0047495B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truyện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3160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Tóm</w:t>
            </w:r>
            <w:proofErr w:type="spellEnd"/>
            <w:r w:rsidRPr="0047495B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tắt</w:t>
            </w:r>
            <w:proofErr w:type="spellEnd"/>
            <w:r w:rsidRPr="0047495B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truyện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F3D6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Chủ</w:t>
            </w:r>
            <w:proofErr w:type="spellEnd"/>
            <w:r w:rsidRPr="0047495B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đề</w:t>
            </w:r>
            <w:proofErr w:type="spellEnd"/>
            <w:r w:rsidRPr="0047495B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b/>
                <w:color w:val="000000"/>
                <w:sz w:val="28"/>
                <w:shd w:val="clear" w:color="auto" w:fill="FFFFFF"/>
              </w:rPr>
              <w:t>truyện</w:t>
            </w:r>
            <w:proofErr w:type="spellEnd"/>
          </w:p>
        </w:tc>
      </w:tr>
      <w:tr w:rsidR="00D41BD5" w:rsidRPr="0047495B" w14:paraId="28FA06D2" w14:textId="77777777" w:rsidTr="00F82427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807B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AE8F7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Ngày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đôi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chồng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hiếm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muộn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phải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ở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hôm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rừng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uống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trong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mang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ít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lâu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sau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đứa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kì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dị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tay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tròn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như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Thấy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đứa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biết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nói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giữ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nuôi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đặt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luôn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mẹ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nhận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chăn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đàn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bò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Cậu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chăn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bò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rất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giỏi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Ba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thay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nhau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cơm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Hai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chị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kênh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kiệu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thường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hắt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hủi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chỉ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út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với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cậu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tế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lòng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yêu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nhờ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mẹ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hỏi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thách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cưới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thật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to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nhưng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thấy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mang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đủ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đồ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thách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cưới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phải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út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Nhờ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chăm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chỉ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đèn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sách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Sọ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Dừa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đỗ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nguyên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vua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ngoài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hòn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đá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lửa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dao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hai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trứng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phòng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tai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hoạ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Nhờ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thế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thoát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hai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chồng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hạnh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8365B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mơ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bằng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ở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hiền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gặp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kẻ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ác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sẽ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bị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trừng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trị</w:t>
            </w:r>
            <w:proofErr w:type="spellEnd"/>
          </w:p>
        </w:tc>
      </w:tr>
      <w:tr w:rsidR="00D41BD5" w:rsidRPr="0047495B" w14:paraId="24B55795" w14:textId="77777777" w:rsidTr="00F82427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45DE3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thông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minh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29EC3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Ngày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vua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sai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viên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quan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dò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la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khắp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nơi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tìm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giỏi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hôm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đường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viên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quan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phát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năng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thường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qua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đáp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nhạy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báo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vua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Vua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hay tin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trực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tiếp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tạo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những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tình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huống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oái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oăm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Lần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thách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cuối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cùng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mình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thắng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điều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thách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đố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thần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giúp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thoát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khỏi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chiến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Sau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phong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nguyên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giúp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Vua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trong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việc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triều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chính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17BC1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Truyện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cao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trí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gian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phẩm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tuệ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cụ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lao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động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nghèo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trí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đúc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rút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từ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thực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vô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cùng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phong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phú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</w:p>
        </w:tc>
      </w:tr>
      <w:tr w:rsidR="00D41BD5" w:rsidRPr="0047495B" w14:paraId="307DF792" w14:textId="77777777" w:rsidTr="00F82427"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DB902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Non-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Heng-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bu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5F50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Ngày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trong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đình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hai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 w:rsidRPr="0047495B">
              <w:rPr>
                <w:color w:val="000000"/>
                <w:sz w:val="28"/>
                <w:shd w:val="clear" w:color="auto" w:fill="FFFFFF"/>
              </w:rPr>
              <w:t>Non-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bu</w:t>
            </w:r>
            <w:proofErr w:type="spellEnd"/>
            <w:proofErr w:type="gram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tham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lam,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xấu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tính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hết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sản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Heng-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hiền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tốt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bụng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chẳng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nhận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tài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sản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gì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nhưng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vẫn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siêng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năng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lụng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thường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giúp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đỡ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những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nghèo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khổ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năm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đôi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chim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tổ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mái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cứu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chim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khỏi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hiểm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nguy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mùa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xuân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đôi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chim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quay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trở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hạt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bầu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trồng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cây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bầu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lớn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bổ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nhận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rất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nhiều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châu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hồng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ngọc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tiền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vàng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trở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nên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giàu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có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>.</w:t>
            </w:r>
          </w:p>
          <w:p w14:paraId="195854E2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thấy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vậy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cũng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theo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nhưng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bẻ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gãy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một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con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chim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non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với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hi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vọng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sẽ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ơn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nhưng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hạt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bầu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trồng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được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quả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thì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khi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bổ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ra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toàn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các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sĩ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tây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cầm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gậy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rồi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yêu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tinh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xuất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trở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kẻ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ăn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mày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.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em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thương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xót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đã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đến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đưa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gia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đình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người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anh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cùng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với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mình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2D41" w14:textId="77777777" w:rsidR="00D41BD5" w:rsidRPr="0047495B" w:rsidRDefault="00D41BD5" w:rsidP="00F82427">
            <w:pPr>
              <w:shd w:val="solid" w:color="FFFFFF" w:fill="auto"/>
              <w:autoSpaceDN w:val="0"/>
              <w:spacing w:line="360" w:lineRule="auto"/>
              <w:jc w:val="both"/>
              <w:textAlignment w:val="top"/>
              <w:rPr>
                <w:color w:val="000000"/>
                <w:sz w:val="28"/>
                <w:shd w:val="clear" w:color="auto" w:fill="FFFFFF"/>
              </w:rPr>
            </w:pP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lastRenderedPageBreak/>
              <w:t>Thể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hiện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ước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mơ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của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nhân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dân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về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cuộc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sống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công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bằng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ở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hiền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gặp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lành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,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kẻ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độc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ác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sẽ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bị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trừng</w:t>
            </w:r>
            <w:proofErr w:type="spellEnd"/>
            <w:r w:rsidRPr="0047495B">
              <w:rPr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 w:rsidRPr="0047495B">
              <w:rPr>
                <w:color w:val="000000"/>
                <w:sz w:val="28"/>
                <w:shd w:val="clear" w:color="auto" w:fill="FFFFFF"/>
              </w:rPr>
              <w:t>trị</w:t>
            </w:r>
            <w:proofErr w:type="spellEnd"/>
          </w:p>
        </w:tc>
      </w:tr>
    </w:tbl>
    <w:p w14:paraId="6B8F77AD" w14:textId="77777777" w:rsidR="00D41BD5" w:rsidRDefault="00D41BD5" w:rsidP="00D41BD5">
      <w:pPr>
        <w:spacing w:line="360" w:lineRule="auto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Bài</w:t>
      </w:r>
      <w:proofErr w:type="spellEnd"/>
      <w:r>
        <w:rPr>
          <w:b/>
          <w:bCs/>
          <w:sz w:val="28"/>
        </w:rPr>
        <w:t xml:space="preserve"> 2: </w:t>
      </w:r>
      <w:proofErr w:type="spellStart"/>
      <w:r>
        <w:rPr>
          <w:b/>
          <w:bCs/>
          <w:sz w:val="28"/>
        </w:rPr>
        <w:t>Em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thích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nhất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truyện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nào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trong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các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truyện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trên</w:t>
      </w:r>
      <w:proofErr w:type="spellEnd"/>
      <w:r>
        <w:rPr>
          <w:b/>
          <w:bCs/>
          <w:sz w:val="28"/>
        </w:rPr>
        <w:t>?</w:t>
      </w:r>
    </w:p>
    <w:p w14:paraId="79EF074E" w14:textId="77777777" w:rsidR="00D41BD5" w:rsidRDefault="00D41BD5" w:rsidP="00D41BD5">
      <w:pPr>
        <w:spacing w:line="360" w:lineRule="auto"/>
        <w:jc w:val="both"/>
        <w:rPr>
          <w:b/>
          <w:bCs/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Em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thích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nhất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cổ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tích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Em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bé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thông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minh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vì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các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thách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đặt</w:t>
      </w:r>
      <w:proofErr w:type="spellEnd"/>
      <w:r>
        <w:rPr>
          <w:color w:val="000000"/>
          <w:sz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hd w:val="clear" w:color="auto" w:fill="FFFFFF"/>
        </w:rPr>
        <w:t>với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rất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hấp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dẫn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thú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vị</w:t>
      </w:r>
      <w:proofErr w:type="spellEnd"/>
      <w:r>
        <w:rPr>
          <w:color w:val="000000"/>
          <w:sz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hd w:val="clear" w:color="auto" w:fill="FFFFFF"/>
        </w:rPr>
        <w:t>đó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bộc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lộ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thông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minh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cách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xử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tình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huống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rất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khéo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léo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bất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ngờ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mang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lại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tiếng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cười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đọc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14:paraId="61F8250F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b/>
          <w:bCs/>
          <w:color w:val="000000"/>
          <w:sz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hd w:val="clear" w:color="auto" w:fill="FFFFFF"/>
        </w:rPr>
        <w:t>Bài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3: Theo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em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để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có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thể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kể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lại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truyện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cổ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tích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một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cách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sinh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động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hấp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dẫn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(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bằng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hình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thức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viết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và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nói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)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thì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cần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phải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chú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những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điều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gì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>?</w:t>
      </w:r>
    </w:p>
    <w:p w14:paraId="07B295AE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Về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hình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thức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viết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cần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phải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chú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ý:</w:t>
      </w:r>
    </w:p>
    <w:p w14:paraId="6924F6E5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1: </w:t>
      </w:r>
      <w:proofErr w:type="spellStart"/>
      <w:r>
        <w:rPr>
          <w:color w:val="000000"/>
          <w:sz w:val="28"/>
          <w:shd w:val="clear" w:color="auto" w:fill="FFFFFF"/>
        </w:rPr>
        <w:t>Chuẩn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bị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trước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khi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viết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hoặc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nói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cần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tìm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đọc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cổ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tích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hd w:val="clear" w:color="auto" w:fill="FFFFFF"/>
        </w:rPr>
        <w:t>Trong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đó</w:t>
      </w:r>
      <w:proofErr w:type="spellEnd"/>
      <w:r>
        <w:rPr>
          <w:color w:val="000000"/>
          <w:sz w:val="28"/>
          <w:shd w:val="clear" w:color="auto" w:fill="FFFFFF"/>
        </w:rPr>
        <w:t xml:space="preserve">, chi </w:t>
      </w:r>
      <w:proofErr w:type="spellStart"/>
      <w:r>
        <w:rPr>
          <w:color w:val="000000"/>
          <w:sz w:val="28"/>
          <w:shd w:val="clear" w:color="auto" w:fill="FFFFFF"/>
        </w:rPr>
        <w:t>tiết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nào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gây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ấn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tượng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sâu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sắc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nhất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đáng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nhớ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nhất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cốt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thú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vị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nhất</w:t>
      </w:r>
      <w:proofErr w:type="spellEnd"/>
      <w:r>
        <w:rPr>
          <w:color w:val="000000"/>
          <w:sz w:val="28"/>
          <w:shd w:val="clear" w:color="auto" w:fill="FFFFFF"/>
        </w:rPr>
        <w:t>?</w:t>
      </w:r>
    </w:p>
    <w:p w14:paraId="4A20A25B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2: </w:t>
      </w:r>
      <w:proofErr w:type="spellStart"/>
      <w:r>
        <w:rPr>
          <w:color w:val="000000"/>
          <w:sz w:val="28"/>
          <w:shd w:val="clear" w:color="auto" w:fill="FFFFFF"/>
        </w:rPr>
        <w:t>Tìm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lập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dàn</w:t>
      </w:r>
      <w:proofErr w:type="spellEnd"/>
      <w:r>
        <w:rPr>
          <w:color w:val="000000"/>
          <w:sz w:val="28"/>
          <w:shd w:val="clear" w:color="auto" w:fill="FFFFFF"/>
        </w:rPr>
        <w:t xml:space="preserve"> ý. </w:t>
      </w:r>
      <w:proofErr w:type="spellStart"/>
      <w:r>
        <w:rPr>
          <w:color w:val="000000"/>
          <w:sz w:val="28"/>
          <w:shd w:val="clear" w:color="auto" w:fill="FFFFFF"/>
        </w:rPr>
        <w:t>Cần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đọc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kĩ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đã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chọn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tìm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cho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như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hoàn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cảnh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xảy</w:t>
      </w:r>
      <w:proofErr w:type="spellEnd"/>
      <w:r>
        <w:rPr>
          <w:color w:val="000000"/>
          <w:sz w:val="28"/>
          <w:shd w:val="clear" w:color="auto" w:fill="FFFFFF"/>
        </w:rPr>
        <w:t xml:space="preserve"> ra </w:t>
      </w:r>
      <w:proofErr w:type="spellStart"/>
      <w:r>
        <w:rPr>
          <w:color w:val="000000"/>
          <w:sz w:val="28"/>
          <w:shd w:val="clear" w:color="auto" w:fill="FFFFFF"/>
        </w:rPr>
        <w:t>câu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nhân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vật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sự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việc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xảy</w:t>
      </w:r>
      <w:proofErr w:type="spellEnd"/>
      <w:r>
        <w:rPr>
          <w:color w:val="000000"/>
          <w:sz w:val="28"/>
          <w:shd w:val="clear" w:color="auto" w:fill="FFFFFF"/>
        </w:rPr>
        <w:t xml:space="preserve"> ra, </w:t>
      </w:r>
      <w:proofErr w:type="spellStart"/>
      <w:r>
        <w:rPr>
          <w:color w:val="000000"/>
          <w:sz w:val="28"/>
          <w:shd w:val="clear" w:color="auto" w:fill="FFFFFF"/>
        </w:rPr>
        <w:t>cảm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nghĩ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của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em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về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từ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sắp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xếp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các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đã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tìm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theo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một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dàn</w:t>
      </w:r>
      <w:proofErr w:type="spellEnd"/>
      <w:r>
        <w:rPr>
          <w:color w:val="000000"/>
          <w:sz w:val="28"/>
          <w:shd w:val="clear" w:color="auto" w:fill="FFFFFF"/>
        </w:rPr>
        <w:t xml:space="preserve"> ý.</w:t>
      </w:r>
    </w:p>
    <w:p w14:paraId="61015DDD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3: </w:t>
      </w:r>
      <w:proofErr w:type="spellStart"/>
      <w:r>
        <w:rPr>
          <w:color w:val="000000"/>
          <w:sz w:val="28"/>
          <w:shd w:val="clear" w:color="auto" w:fill="FFFFFF"/>
        </w:rPr>
        <w:t>khi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viết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cần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đảm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bảo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hiện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các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đặc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điểm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của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kiểu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lại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một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cổ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tích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14:paraId="0C7ADB34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 xml:space="preserve">*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Đối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với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hình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thức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nói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cần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lưu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ý:</w:t>
      </w:r>
    </w:p>
    <w:p w14:paraId="60380D4A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1: </w:t>
      </w:r>
      <w:proofErr w:type="spellStart"/>
      <w:r>
        <w:rPr>
          <w:color w:val="000000"/>
          <w:sz w:val="28"/>
          <w:shd w:val="clear" w:color="auto" w:fill="FFFFFF"/>
        </w:rPr>
        <w:t>xác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đề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tài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người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nghe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là</w:t>
      </w:r>
      <w:proofErr w:type="spellEnd"/>
      <w:r>
        <w:rPr>
          <w:color w:val="000000"/>
          <w:sz w:val="28"/>
          <w:shd w:val="clear" w:color="auto" w:fill="FFFFFF"/>
        </w:rPr>
        <w:t xml:space="preserve"> ai, </w:t>
      </w:r>
      <w:proofErr w:type="spellStart"/>
      <w:r>
        <w:rPr>
          <w:color w:val="000000"/>
          <w:sz w:val="28"/>
          <w:shd w:val="clear" w:color="auto" w:fill="FFFFFF"/>
        </w:rPr>
        <w:t>mục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đích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không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gian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thời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gian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nói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hd w:val="clear" w:color="auto" w:fill="FFFFFF"/>
        </w:rPr>
        <w:t>Từ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sẽ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hướng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nội</w:t>
      </w:r>
      <w:proofErr w:type="spellEnd"/>
      <w:r>
        <w:rPr>
          <w:color w:val="000000"/>
          <w:sz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nói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tăng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hiệu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quả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giao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tiếp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14:paraId="6162C0F3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2: </w:t>
      </w:r>
      <w:proofErr w:type="spellStart"/>
      <w:r>
        <w:rPr>
          <w:color w:val="000000"/>
          <w:sz w:val="28"/>
          <w:shd w:val="clear" w:color="auto" w:fill="FFFFFF"/>
        </w:rPr>
        <w:t>TÌm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tưởng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nói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có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dụng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thêm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hình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ảnh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tranh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vẽ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nói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sinh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14:paraId="249107CA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Bước</w:t>
      </w:r>
      <w:proofErr w:type="spellEnd"/>
      <w:r>
        <w:rPr>
          <w:color w:val="000000"/>
          <w:sz w:val="28"/>
          <w:shd w:val="clear" w:color="auto" w:fill="FFFFFF"/>
        </w:rPr>
        <w:t xml:space="preserve"> 3: Khi </w:t>
      </w:r>
      <w:proofErr w:type="spellStart"/>
      <w:r>
        <w:rPr>
          <w:color w:val="000000"/>
          <w:sz w:val="28"/>
          <w:shd w:val="clear" w:color="auto" w:fill="FFFFFF"/>
        </w:rPr>
        <w:t>kể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cần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chú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giọng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điệu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phù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hợp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với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vật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sự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việc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khác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nhau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hd w:val="clear" w:color="auto" w:fill="FFFFFF"/>
        </w:rPr>
        <w:t>Kết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hợp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với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cử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chỉ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nét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mặt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điệu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bộ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để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nội</w:t>
      </w:r>
      <w:proofErr w:type="spellEnd"/>
      <w:r>
        <w:rPr>
          <w:color w:val="000000"/>
          <w:sz w:val="28"/>
          <w:shd w:val="clear" w:color="auto" w:fill="FFFFFF"/>
        </w:rPr>
        <w:t xml:space="preserve"> dung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hấp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dẫn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hơn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hd w:val="clear" w:color="auto" w:fill="FFFFFF"/>
        </w:rPr>
        <w:t>Chú</w:t>
      </w:r>
      <w:proofErr w:type="spellEnd"/>
      <w:r>
        <w:rPr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color w:val="000000"/>
          <w:sz w:val="28"/>
          <w:shd w:val="clear" w:color="auto" w:fill="FFFFFF"/>
        </w:rPr>
        <w:t>lựa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chọn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từ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lastRenderedPageBreak/>
        <w:t>ngữ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thích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hợp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với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ngôi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kể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tránh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dùng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ngôn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ngữ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viết</w:t>
      </w:r>
      <w:proofErr w:type="spellEnd"/>
    </w:p>
    <w:p w14:paraId="6AE49E3B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b/>
          <w:bCs/>
          <w:color w:val="000000"/>
          <w:sz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hd w:val="clear" w:color="auto" w:fill="FFFFFF"/>
        </w:rPr>
        <w:t>Bài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4: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Truyện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cổ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tích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có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ý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nghĩa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như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thế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nào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đối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với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cuộc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sống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của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hd w:val="clear" w:color="auto" w:fill="FFFFFF"/>
        </w:rPr>
        <w:t>chúng</w:t>
      </w:r>
      <w:proofErr w:type="spellEnd"/>
      <w:r>
        <w:rPr>
          <w:b/>
          <w:bCs/>
          <w:color w:val="000000"/>
          <w:sz w:val="28"/>
          <w:shd w:val="clear" w:color="auto" w:fill="FFFFFF"/>
        </w:rPr>
        <w:t xml:space="preserve"> ta?</w:t>
      </w:r>
    </w:p>
    <w:p w14:paraId="5F973312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Dự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kiến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sản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phẩm</w:t>
      </w:r>
      <w:proofErr w:type="spellEnd"/>
    </w:p>
    <w:p w14:paraId="468F1A45" w14:textId="77777777" w:rsidR="00D41BD5" w:rsidRDefault="00D41BD5" w:rsidP="00D41BD5">
      <w:pPr>
        <w:shd w:val="solid" w:color="FFFFFF" w:fill="auto"/>
        <w:autoSpaceDN w:val="0"/>
        <w:spacing w:line="360" w:lineRule="auto"/>
        <w:jc w:val="both"/>
        <w:rPr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cổ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tích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trị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văn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hoá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gian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đời</w:t>
      </w:r>
      <w:proofErr w:type="spellEnd"/>
      <w:r>
        <w:rPr>
          <w:color w:val="000000"/>
          <w:sz w:val="28"/>
          <w:shd w:val="clear" w:color="auto" w:fill="FFFFFF"/>
        </w:rPr>
        <w:t xml:space="preserve"> qua </w:t>
      </w:r>
      <w:proofErr w:type="spellStart"/>
      <w:r>
        <w:rPr>
          <w:color w:val="000000"/>
          <w:sz w:val="28"/>
          <w:shd w:val="clear" w:color="auto" w:fill="FFFFFF"/>
        </w:rPr>
        <w:t>nhiều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thế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hệ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mỗi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câu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bài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học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đạo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lí</w:t>
      </w:r>
      <w:proofErr w:type="spellEnd"/>
      <w:r>
        <w:rPr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trị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văn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hoá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dân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tộc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</w:p>
    <w:p w14:paraId="6C575B89" w14:textId="53B5374D" w:rsidR="009503AC" w:rsidRDefault="00D41BD5" w:rsidP="00D41BD5">
      <w:pPr>
        <w:rPr>
          <w:color w:val="000000"/>
          <w:sz w:val="28"/>
          <w:shd w:val="clear" w:color="auto" w:fill="FFFFFF"/>
        </w:rPr>
      </w:pPr>
      <w:proofErr w:type="spellStart"/>
      <w:r>
        <w:rPr>
          <w:color w:val="000000"/>
          <w:sz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hd w:val="clear" w:color="auto" w:fill="FFFFFF"/>
        </w:rPr>
        <w:t xml:space="preserve"> cha </w:t>
      </w:r>
      <w:proofErr w:type="spellStart"/>
      <w:r>
        <w:rPr>
          <w:color w:val="000000"/>
          <w:sz w:val="28"/>
          <w:shd w:val="clear" w:color="auto" w:fill="FFFFFF"/>
        </w:rPr>
        <w:t>ông</w:t>
      </w:r>
      <w:proofErr w:type="spellEnd"/>
      <w:r>
        <w:rPr>
          <w:color w:val="000000"/>
          <w:sz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hd w:val="clear" w:color="auto" w:fill="FFFFFF"/>
        </w:rPr>
        <w:t>lưu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giữ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và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truyền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lại</w:t>
      </w:r>
      <w:proofErr w:type="spellEnd"/>
      <w:r>
        <w:rPr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hd w:val="clear" w:color="auto" w:fill="FFFFFF"/>
        </w:rPr>
        <w:t>Vì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vậy</w:t>
      </w:r>
      <w:proofErr w:type="spellEnd"/>
      <w:r>
        <w:rPr>
          <w:color w:val="000000"/>
          <w:sz w:val="28"/>
          <w:shd w:val="clear" w:color="auto" w:fill="FFFFFF"/>
        </w:rPr>
        <w:t xml:space="preserve">, qua </w:t>
      </w:r>
      <w:proofErr w:type="spellStart"/>
      <w:r>
        <w:rPr>
          <w:color w:val="000000"/>
          <w:sz w:val="28"/>
          <w:shd w:val="clear" w:color="auto" w:fill="FFFFFF"/>
        </w:rPr>
        <w:t>những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truyện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cổ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tích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chúng</w:t>
      </w:r>
      <w:proofErr w:type="spellEnd"/>
      <w:r>
        <w:rPr>
          <w:color w:val="000000"/>
          <w:sz w:val="28"/>
          <w:shd w:val="clear" w:color="auto" w:fill="FFFFFF"/>
        </w:rPr>
        <w:t xml:space="preserve"> ta </w:t>
      </w:r>
      <w:proofErr w:type="spellStart"/>
      <w:r>
        <w:rPr>
          <w:color w:val="000000"/>
          <w:sz w:val="28"/>
          <w:shd w:val="clear" w:color="auto" w:fill="FFFFFF"/>
        </w:rPr>
        <w:t>sẽ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thêm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hiểu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về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văn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hoá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đất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nước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trong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quá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khứ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14:paraId="03938CC3" w14:textId="77777777" w:rsidR="00D41BD5" w:rsidRDefault="00D41BD5" w:rsidP="00D41BD5">
      <w:pPr>
        <w:spacing w:line="360" w:lineRule="auto"/>
        <w:ind w:right="-170"/>
        <w:jc w:val="both"/>
        <w:rPr>
          <w:rFonts w:eastAsia="Times New Roman"/>
          <w:b/>
          <w:bCs/>
          <w:sz w:val="28"/>
          <w:szCs w:val="28"/>
        </w:rPr>
      </w:pPr>
    </w:p>
    <w:p w14:paraId="1E01BEB6" w14:textId="6D8C373A" w:rsidR="00D41BD5" w:rsidRDefault="00D41BD5" w:rsidP="00D41BD5">
      <w:pPr>
        <w:spacing w:line="360" w:lineRule="auto"/>
        <w:ind w:right="-17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 28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: </w:t>
      </w:r>
      <w:r w:rsidRPr="00D41BD5">
        <w:rPr>
          <w:rFonts w:eastAsia="Times New Roman"/>
          <w:b/>
          <w:bCs/>
          <w:sz w:val="32"/>
          <w:szCs w:val="32"/>
        </w:rPr>
        <w:t>NHỮNG CÂU HÁT DÂN GIAN VỀ VẺ ĐẸP QUÊ HƯƠNG</w:t>
      </w:r>
    </w:p>
    <w:p w14:paraId="2D9A745F" w14:textId="77777777" w:rsidR="005D6F4A" w:rsidRDefault="005D6F4A" w:rsidP="005D6F4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  <w:proofErr w:type="spellStart"/>
      <w:r>
        <w:rPr>
          <w:b/>
          <w:bCs/>
          <w:color w:val="000000"/>
          <w:sz w:val="28"/>
          <w:szCs w:val="28"/>
        </w:rPr>
        <w:t>Trải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nghiệm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cùng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văn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bản</w:t>
      </w:r>
      <w:proofErr w:type="spellEnd"/>
    </w:p>
    <w:p w14:paraId="196F2F44" w14:textId="77777777" w:rsidR="005D6F4A" w:rsidRDefault="005D6F4A" w:rsidP="005D6F4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b/>
          <w:bCs/>
          <w:color w:val="000000"/>
          <w:sz w:val="28"/>
          <w:szCs w:val="28"/>
        </w:rPr>
        <w:t>Đọc</w:t>
      </w:r>
      <w:proofErr w:type="spellEnd"/>
    </w:p>
    <w:p w14:paraId="76AE97B7" w14:textId="37E0A590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HS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cách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ngắt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nhịp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diễn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tình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cảm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tự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hào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tác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gian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về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vẻ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đẹp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quê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hương</w:t>
      </w:r>
      <w:proofErr w:type="spellEnd"/>
      <w:r>
        <w:rPr>
          <w:i/>
          <w:color w:val="000000"/>
          <w:sz w:val="28"/>
          <w:szCs w:val="28"/>
        </w:rPr>
        <w:t xml:space="preserve">. </w:t>
      </w:r>
    </w:p>
    <w:p w14:paraId="22FF515A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cờ</w:t>
      </w:r>
      <w:proofErr w:type="spellEnd"/>
      <w:r>
        <w:rPr>
          <w:color w:val="000000"/>
          <w:sz w:val="28"/>
          <w:szCs w:val="28"/>
        </w:rPr>
        <w:t xml:space="preserve">-&gt; </w:t>
      </w:r>
      <w:proofErr w:type="spellStart"/>
      <w:r>
        <w:rPr>
          <w:color w:val="000000"/>
          <w:sz w:val="28"/>
          <w:szCs w:val="28"/>
        </w:rPr>
        <w:t>Đường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Thăng</w:t>
      </w:r>
      <w:proofErr w:type="spellEnd"/>
      <w:r>
        <w:rPr>
          <w:color w:val="000000"/>
          <w:sz w:val="28"/>
          <w:szCs w:val="28"/>
        </w:rPr>
        <w:t xml:space="preserve"> Long </w:t>
      </w:r>
      <w:proofErr w:type="spellStart"/>
      <w:r>
        <w:rPr>
          <w:color w:val="000000"/>
          <w:sz w:val="28"/>
          <w:szCs w:val="28"/>
        </w:rPr>
        <w:t>dọc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ngang</w:t>
      </w:r>
      <w:proofErr w:type="spellEnd"/>
      <w:r>
        <w:rPr>
          <w:color w:val="000000"/>
          <w:sz w:val="28"/>
          <w:szCs w:val="28"/>
        </w:rPr>
        <w:t xml:space="preserve">, ken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cờ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16912B7" w14:textId="77777777" w:rsidR="005D6F4A" w:rsidRDefault="005D6F4A" w:rsidP="005D6F4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</w:rPr>
        <w:t>Chú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thích</w:t>
      </w:r>
      <w:proofErr w:type="spellEnd"/>
    </w:p>
    <w:p w14:paraId="26FFB74C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Long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</w:p>
    <w:p w14:paraId="3B2796A8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Lê </w:t>
      </w:r>
      <w:proofErr w:type="spellStart"/>
      <w:r>
        <w:rPr>
          <w:color w:val="000000"/>
          <w:sz w:val="28"/>
          <w:szCs w:val="28"/>
        </w:rPr>
        <w:t>Lợi</w:t>
      </w:r>
      <w:proofErr w:type="spellEnd"/>
    </w:p>
    <w:p w14:paraId="78CB7FC6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Đầm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Nại</w:t>
      </w:r>
      <w:proofErr w:type="spellEnd"/>
    </w:p>
    <w:p w14:paraId="6A17616F" w14:textId="57C57BBD" w:rsidR="00D41BD5" w:rsidRDefault="005D6F4A" w:rsidP="005D6F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Hòn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Phu</w:t>
      </w:r>
      <w:proofErr w:type="spellEnd"/>
    </w:p>
    <w:p w14:paraId="13FA66D3" w14:textId="77777777" w:rsidR="005D6F4A" w:rsidRDefault="005D6F4A" w:rsidP="005D6F4A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II. </w:t>
      </w:r>
      <w:proofErr w:type="spellStart"/>
      <w:r>
        <w:rPr>
          <w:rFonts w:eastAsia="Times New Roman"/>
          <w:b/>
          <w:bCs/>
          <w:sz w:val="28"/>
          <w:szCs w:val="28"/>
        </w:rPr>
        <w:t>Suy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ngẫm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phản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hồi</w:t>
      </w:r>
      <w:proofErr w:type="spellEnd"/>
    </w:p>
    <w:p w14:paraId="08477244" w14:textId="77777777" w:rsidR="005D6F4A" w:rsidRDefault="005D6F4A" w:rsidP="005D6F4A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eastAsia="Times New Roman"/>
          <w:b/>
          <w:bCs/>
          <w:sz w:val="28"/>
          <w:szCs w:val="28"/>
        </w:rPr>
        <w:t>Bài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ca </w:t>
      </w:r>
      <w:proofErr w:type="spellStart"/>
      <w:r>
        <w:rPr>
          <w:rFonts w:eastAsia="Times New Roman"/>
          <w:b/>
          <w:bCs/>
          <w:sz w:val="28"/>
          <w:szCs w:val="28"/>
        </w:rPr>
        <w:t>dao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1</w:t>
      </w:r>
    </w:p>
    <w:p w14:paraId="37F7445D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Bức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phường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Thăng</w:t>
      </w:r>
      <w:proofErr w:type="spellEnd"/>
      <w:r>
        <w:rPr>
          <w:rFonts w:eastAsia="Times New Roman"/>
          <w:sz w:val="28"/>
          <w:szCs w:val="28"/>
        </w:rPr>
        <w:t xml:space="preserve"> Long</w:t>
      </w:r>
    </w:p>
    <w:p w14:paraId="24067D54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+ </w:t>
      </w:r>
      <w:proofErr w:type="spellStart"/>
      <w:r>
        <w:rPr>
          <w:rFonts w:eastAsia="Times New Roman"/>
          <w:sz w:val="28"/>
          <w:szCs w:val="28"/>
        </w:rPr>
        <w:t>Tên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: 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Bồ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Hàng</w:t>
      </w:r>
      <w:proofErr w:type="spellEnd"/>
      <w:r>
        <w:rPr>
          <w:rFonts w:eastAsia="Times New Roman"/>
          <w:sz w:val="28"/>
          <w:szCs w:val="28"/>
        </w:rPr>
        <w:t xml:space="preserve"> Gai…</w:t>
      </w:r>
    </w:p>
    <w:p w14:paraId="78AE479A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-&gt; </w:t>
      </w:r>
      <w:proofErr w:type="spellStart"/>
      <w:r>
        <w:rPr>
          <w:rFonts w:eastAsia="Times New Roman"/>
          <w:sz w:val="28"/>
          <w:szCs w:val="28"/>
        </w:rPr>
        <w:t>Tên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thường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gắn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liền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trưng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nghiệp</w:t>
      </w:r>
      <w:proofErr w:type="spellEnd"/>
    </w:p>
    <w:p w14:paraId="50FDD6D4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+ </w:t>
      </w:r>
      <w:proofErr w:type="spellStart"/>
      <w:r>
        <w:rPr>
          <w:rFonts w:eastAsia="Times New Roman"/>
          <w:sz w:val="28"/>
          <w:szCs w:val="28"/>
        </w:rPr>
        <w:t>Liệt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kê</w:t>
      </w:r>
      <w:proofErr w:type="spellEnd"/>
    </w:p>
    <w:p w14:paraId="352774D5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+ So </w:t>
      </w:r>
      <w:proofErr w:type="spellStart"/>
      <w:r>
        <w:rPr>
          <w:rFonts w:eastAsia="Times New Roman"/>
          <w:sz w:val="28"/>
          <w:szCs w:val="28"/>
        </w:rPr>
        <w:t>sánh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 - </w:t>
      </w:r>
      <w:proofErr w:type="spellStart"/>
      <w:r>
        <w:rPr>
          <w:rFonts w:eastAsia="Times New Roman"/>
          <w:sz w:val="28"/>
          <w:szCs w:val="28"/>
        </w:rPr>
        <w:t>mắc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cửi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đường</w:t>
      </w:r>
      <w:proofErr w:type="spellEnd"/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bàn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cờ</w:t>
      </w:r>
      <w:proofErr w:type="spellEnd"/>
    </w:p>
    <w:p w14:paraId="45B9E5D9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-&gt;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sầm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uất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đúc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náo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nhiệt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giàu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xa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hoa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phường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ngang</w:t>
      </w:r>
      <w:proofErr w:type="spellEnd"/>
      <w:r>
        <w:rPr>
          <w:color w:val="000000"/>
          <w:sz w:val="28"/>
          <w:szCs w:val="28"/>
        </w:rPr>
        <w:t xml:space="preserve">, ken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ô </w:t>
      </w:r>
      <w:proofErr w:type="spellStart"/>
      <w:r>
        <w:rPr>
          <w:color w:val="000000"/>
          <w:sz w:val="28"/>
          <w:szCs w:val="28"/>
        </w:rPr>
        <w:t>vuông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cờ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Đồng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am </w:t>
      </w:r>
      <w:proofErr w:type="spellStart"/>
      <w:r>
        <w:rPr>
          <w:rFonts w:eastAsia="Times New Roman"/>
          <w:sz w:val="28"/>
          <w:szCs w:val="28"/>
        </w:rPr>
        <w:t>hiểu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Thăng</w:t>
      </w:r>
      <w:proofErr w:type="spellEnd"/>
      <w:r>
        <w:rPr>
          <w:rFonts w:eastAsia="Times New Roman"/>
          <w:sz w:val="28"/>
          <w:szCs w:val="28"/>
        </w:rPr>
        <w:t xml:space="preserve"> Long </w:t>
      </w:r>
      <w:proofErr w:type="spellStart"/>
      <w:r>
        <w:rPr>
          <w:rFonts w:eastAsia="Times New Roman"/>
          <w:sz w:val="28"/>
          <w:szCs w:val="28"/>
        </w:rPr>
        <w:t>cũng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niềm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</w:t>
      </w:r>
      <w:proofErr w:type="spellEnd"/>
      <w:r>
        <w:rPr>
          <w:rFonts w:eastAsia="Times New Roman"/>
          <w:sz w:val="28"/>
          <w:szCs w:val="28"/>
        </w:rPr>
        <w:t xml:space="preserve"> “</w:t>
      </w:r>
      <w:proofErr w:type="spellStart"/>
      <w:r>
        <w:rPr>
          <w:rFonts w:eastAsia="Times New Roman"/>
          <w:sz w:val="28"/>
          <w:szCs w:val="28"/>
        </w:rPr>
        <w:t>Nhất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kì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nhì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phố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Hiến</w:t>
      </w:r>
      <w:proofErr w:type="spellEnd"/>
      <w:r>
        <w:rPr>
          <w:rFonts w:eastAsia="Times New Roman"/>
          <w:sz w:val="28"/>
          <w:szCs w:val="28"/>
        </w:rPr>
        <w:t>”</w:t>
      </w:r>
    </w:p>
    <w:p w14:paraId="07B380D7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“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”: </w:t>
      </w:r>
    </w:p>
    <w:p w14:paraId="0C6264C4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Nhớ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ngơ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luyến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nuối</w:t>
      </w:r>
      <w:proofErr w:type="spellEnd"/>
    </w:p>
    <w:p w14:paraId="35C07092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Bút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chép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hào</w:t>
      </w:r>
      <w:proofErr w:type="spellEnd"/>
    </w:p>
    <w:p w14:paraId="32AB61D0" w14:textId="77777777" w:rsidR="005D6F4A" w:rsidRDefault="005D6F4A" w:rsidP="005D6F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=&gt; </w:t>
      </w:r>
      <w:proofErr w:type="spellStart"/>
      <w:r>
        <w:rPr>
          <w:color w:val="000000"/>
          <w:sz w:val="28"/>
          <w:szCs w:val="28"/>
        </w:rPr>
        <w:t>Niềm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Thăng</w:t>
      </w:r>
      <w:proofErr w:type="spellEnd"/>
      <w:r>
        <w:rPr>
          <w:color w:val="000000"/>
          <w:sz w:val="28"/>
          <w:szCs w:val="28"/>
        </w:rPr>
        <w:t xml:space="preserve"> Long-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hiến</w:t>
      </w:r>
      <w:proofErr w:type="spellEnd"/>
      <w:r>
        <w:rPr>
          <w:color w:val="000000"/>
          <w:sz w:val="28"/>
          <w:szCs w:val="28"/>
        </w:rPr>
        <w:t>.</w:t>
      </w:r>
    </w:p>
    <w:p w14:paraId="73D43B0E" w14:textId="77777777" w:rsidR="005D6F4A" w:rsidRDefault="005D6F4A" w:rsidP="005D6F4A">
      <w:pPr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2. </w:t>
      </w:r>
      <w:proofErr w:type="spellStart"/>
      <w:r>
        <w:rPr>
          <w:b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2 </w:t>
      </w:r>
    </w:p>
    <w:p w14:paraId="2FEA87C4" w14:textId="77777777" w:rsidR="005D6F4A" w:rsidRDefault="005D6F4A" w:rsidP="005D6F4A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Cs/>
          <w:i/>
          <w:iCs/>
          <w:color w:val="000000"/>
          <w:sz w:val="28"/>
          <w:szCs w:val="28"/>
        </w:rPr>
        <w:t>Hình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thức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/>
          <w:iCs/>
          <w:color w:val="000000"/>
          <w:sz w:val="28"/>
          <w:szCs w:val="28"/>
        </w:rPr>
        <w:t>đối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- </w:t>
      </w:r>
      <w:proofErr w:type="spellStart"/>
      <w:r>
        <w:rPr>
          <w:bCs/>
          <w:i/>
          <w:iCs/>
          <w:color w:val="000000"/>
          <w:sz w:val="28"/>
          <w:szCs w:val="28"/>
        </w:rPr>
        <w:t>đáp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của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chàng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trai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cô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gái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(</w:t>
      </w:r>
      <w:proofErr w:type="spellStart"/>
      <w:r>
        <w:rPr>
          <w:bCs/>
          <w:i/>
          <w:iCs/>
          <w:color w:val="000000"/>
          <w:sz w:val="28"/>
          <w:szCs w:val="28"/>
        </w:rPr>
        <w:t>cụ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thể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lối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đố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bCs/>
          <w:i/>
          <w:iCs/>
          <w:color w:val="000000"/>
          <w:sz w:val="28"/>
          <w:szCs w:val="28"/>
        </w:rPr>
        <w:t>đáp</w:t>
      </w:r>
      <w:proofErr w:type="spellEnd"/>
      <w:r>
        <w:rPr>
          <w:bCs/>
          <w:i/>
          <w:iCs/>
          <w:color w:val="000000"/>
          <w:sz w:val="28"/>
          <w:szCs w:val="28"/>
        </w:rPr>
        <w:t>)</w:t>
      </w:r>
    </w:p>
    <w:p w14:paraId="53673176" w14:textId="77777777" w:rsidR="005D6F4A" w:rsidRPr="00961D35" w:rsidRDefault="005D6F4A" w:rsidP="005D6F4A">
      <w:pPr>
        <w:spacing w:line="360" w:lineRule="auto"/>
        <w:jc w:val="both"/>
        <w:rPr>
          <w:sz w:val="28"/>
          <w:szCs w:val="28"/>
        </w:rPr>
      </w:pPr>
      <w:r w:rsidRPr="00961D35">
        <w:rPr>
          <w:bCs/>
          <w:i/>
          <w:iCs/>
          <w:sz w:val="28"/>
          <w:szCs w:val="28"/>
        </w:rPr>
        <w:t>(</w:t>
      </w:r>
      <w:proofErr w:type="spellStart"/>
      <w:r w:rsidRPr="00961D35">
        <w:rPr>
          <w:bCs/>
          <w:i/>
          <w:iCs/>
          <w:sz w:val="28"/>
          <w:szCs w:val="28"/>
        </w:rPr>
        <w:t>Đối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đáp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có</w:t>
      </w:r>
      <w:proofErr w:type="spellEnd"/>
      <w:r w:rsidRPr="00961D35">
        <w:rPr>
          <w:bCs/>
          <w:i/>
          <w:iCs/>
          <w:sz w:val="28"/>
          <w:szCs w:val="28"/>
        </w:rPr>
        <w:t xml:space="preserve"> 3 </w:t>
      </w:r>
      <w:proofErr w:type="spellStart"/>
      <w:r w:rsidRPr="00961D35">
        <w:rPr>
          <w:bCs/>
          <w:i/>
          <w:iCs/>
          <w:sz w:val="28"/>
          <w:szCs w:val="28"/>
        </w:rPr>
        <w:t>dạng</w:t>
      </w:r>
      <w:proofErr w:type="spellEnd"/>
      <w:r w:rsidRPr="00961D35">
        <w:rPr>
          <w:bCs/>
          <w:i/>
          <w:iCs/>
          <w:sz w:val="28"/>
          <w:szCs w:val="28"/>
        </w:rPr>
        <w:t xml:space="preserve">: </w:t>
      </w:r>
      <w:proofErr w:type="spellStart"/>
      <w:r w:rsidRPr="00961D35">
        <w:rPr>
          <w:bCs/>
          <w:i/>
          <w:iCs/>
          <w:sz w:val="28"/>
          <w:szCs w:val="28"/>
        </w:rPr>
        <w:t>đố-đáp</w:t>
      </w:r>
      <w:proofErr w:type="spellEnd"/>
      <w:r w:rsidRPr="00961D35">
        <w:rPr>
          <w:bCs/>
          <w:i/>
          <w:iCs/>
          <w:sz w:val="28"/>
          <w:szCs w:val="28"/>
        </w:rPr>
        <w:t xml:space="preserve">, </w:t>
      </w:r>
      <w:proofErr w:type="spellStart"/>
      <w:r w:rsidRPr="00961D35">
        <w:rPr>
          <w:bCs/>
          <w:i/>
          <w:iCs/>
          <w:sz w:val="28"/>
          <w:szCs w:val="28"/>
        </w:rPr>
        <w:t>hỏi</w:t>
      </w:r>
      <w:proofErr w:type="spellEnd"/>
      <w:r w:rsidRPr="00961D35">
        <w:rPr>
          <w:bCs/>
          <w:i/>
          <w:iCs/>
          <w:sz w:val="28"/>
          <w:szCs w:val="28"/>
        </w:rPr>
        <w:t xml:space="preserve">- </w:t>
      </w:r>
      <w:proofErr w:type="spellStart"/>
      <w:r w:rsidRPr="00961D35">
        <w:rPr>
          <w:bCs/>
          <w:i/>
          <w:iCs/>
          <w:sz w:val="28"/>
          <w:szCs w:val="28"/>
        </w:rPr>
        <w:t>đáp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và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đối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đáp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theo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kiểu</w:t>
      </w:r>
      <w:proofErr w:type="spellEnd"/>
      <w:r w:rsidRPr="00961D35">
        <w:rPr>
          <w:bCs/>
          <w:i/>
          <w:iCs/>
          <w:sz w:val="28"/>
          <w:szCs w:val="28"/>
        </w:rPr>
        <w:t xml:space="preserve"> “</w:t>
      </w:r>
      <w:proofErr w:type="spellStart"/>
      <w:r w:rsidRPr="00961D35">
        <w:rPr>
          <w:bCs/>
          <w:i/>
          <w:iCs/>
          <w:sz w:val="28"/>
          <w:szCs w:val="28"/>
        </w:rPr>
        <w:t>ăn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miếng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trả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miếng</w:t>
      </w:r>
      <w:proofErr w:type="spellEnd"/>
      <w:proofErr w:type="gramStart"/>
      <w:r w:rsidRPr="00961D35">
        <w:rPr>
          <w:bCs/>
          <w:i/>
          <w:iCs/>
          <w:sz w:val="28"/>
          <w:szCs w:val="28"/>
        </w:rPr>
        <w:t>”.</w:t>
      </w:r>
      <w:proofErr w:type="spellStart"/>
      <w:r w:rsidRPr="00961D35">
        <w:rPr>
          <w:bCs/>
          <w:i/>
          <w:iCs/>
          <w:sz w:val="28"/>
          <w:szCs w:val="28"/>
        </w:rPr>
        <w:t>Trong</w:t>
      </w:r>
      <w:proofErr w:type="spellEnd"/>
      <w:proofErr w:type="gram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sgv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hướng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dẫn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hình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thức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của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bài</w:t>
      </w:r>
      <w:proofErr w:type="spellEnd"/>
      <w:r w:rsidRPr="00961D35">
        <w:rPr>
          <w:bCs/>
          <w:i/>
          <w:iCs/>
          <w:sz w:val="28"/>
          <w:szCs w:val="28"/>
        </w:rPr>
        <w:t xml:space="preserve"> ca </w:t>
      </w:r>
      <w:proofErr w:type="spellStart"/>
      <w:r w:rsidRPr="00961D35">
        <w:rPr>
          <w:bCs/>
          <w:i/>
          <w:iCs/>
          <w:sz w:val="28"/>
          <w:szCs w:val="28"/>
        </w:rPr>
        <w:t>dao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này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là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hỏi</w:t>
      </w:r>
      <w:proofErr w:type="spellEnd"/>
      <w:r w:rsidRPr="00961D35">
        <w:rPr>
          <w:bCs/>
          <w:i/>
          <w:iCs/>
          <w:sz w:val="28"/>
          <w:szCs w:val="28"/>
        </w:rPr>
        <w:t xml:space="preserve">- </w:t>
      </w:r>
      <w:proofErr w:type="spellStart"/>
      <w:r w:rsidRPr="00961D35">
        <w:rPr>
          <w:bCs/>
          <w:i/>
          <w:iCs/>
          <w:sz w:val="28"/>
          <w:szCs w:val="28"/>
        </w:rPr>
        <w:t>đáp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nhưng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theo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tôi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đọc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tài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liệu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thì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đây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là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dạng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đố-đáp</w:t>
      </w:r>
      <w:proofErr w:type="spellEnd"/>
      <w:r w:rsidRPr="00961D35">
        <w:rPr>
          <w:bCs/>
          <w:i/>
          <w:iCs/>
          <w:sz w:val="28"/>
          <w:szCs w:val="28"/>
        </w:rPr>
        <w:t xml:space="preserve">; </w:t>
      </w:r>
      <w:proofErr w:type="spellStart"/>
      <w:r w:rsidRPr="00961D35">
        <w:rPr>
          <w:bCs/>
          <w:i/>
          <w:iCs/>
          <w:sz w:val="28"/>
          <w:szCs w:val="28"/>
        </w:rPr>
        <w:t>cô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gái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thường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là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người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đố</w:t>
      </w:r>
      <w:proofErr w:type="spellEnd"/>
      <w:r w:rsidRPr="00961D35">
        <w:rPr>
          <w:bCs/>
          <w:i/>
          <w:iCs/>
          <w:sz w:val="28"/>
          <w:szCs w:val="28"/>
        </w:rPr>
        <w:t>: “</w:t>
      </w:r>
      <w:proofErr w:type="spellStart"/>
      <w:r w:rsidRPr="00961D35">
        <w:rPr>
          <w:bCs/>
          <w:i/>
          <w:iCs/>
          <w:sz w:val="28"/>
          <w:szCs w:val="28"/>
        </w:rPr>
        <w:t>đố</w:t>
      </w:r>
      <w:proofErr w:type="spellEnd"/>
      <w:r w:rsidRPr="00961D35">
        <w:rPr>
          <w:bCs/>
          <w:i/>
          <w:iCs/>
          <w:sz w:val="28"/>
          <w:szCs w:val="28"/>
        </w:rPr>
        <w:t xml:space="preserve">” </w:t>
      </w:r>
      <w:proofErr w:type="spellStart"/>
      <w:r w:rsidRPr="00961D35">
        <w:rPr>
          <w:bCs/>
          <w:i/>
          <w:iCs/>
          <w:sz w:val="28"/>
          <w:szCs w:val="28"/>
        </w:rPr>
        <w:t>anh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sông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nào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dài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nhất</w:t>
      </w:r>
      <w:proofErr w:type="spellEnd"/>
      <w:r w:rsidRPr="00961D35">
        <w:rPr>
          <w:bCs/>
          <w:i/>
          <w:iCs/>
          <w:sz w:val="28"/>
          <w:szCs w:val="28"/>
        </w:rPr>
        <w:t xml:space="preserve">. </w:t>
      </w:r>
      <w:proofErr w:type="spellStart"/>
      <w:r w:rsidRPr="00961D35">
        <w:rPr>
          <w:bCs/>
          <w:i/>
          <w:iCs/>
          <w:sz w:val="28"/>
          <w:szCs w:val="28"/>
        </w:rPr>
        <w:t>Thầy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cô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nhớ</w:t>
      </w:r>
      <w:proofErr w:type="spellEnd"/>
      <w:r w:rsidRPr="00961D35">
        <w:rPr>
          <w:bCs/>
          <w:i/>
          <w:iCs/>
          <w:sz w:val="28"/>
          <w:szCs w:val="28"/>
        </w:rPr>
        <w:t xml:space="preserve"> delete </w:t>
      </w:r>
      <w:proofErr w:type="spellStart"/>
      <w:r w:rsidRPr="00961D35">
        <w:rPr>
          <w:bCs/>
          <w:i/>
          <w:iCs/>
          <w:sz w:val="28"/>
          <w:szCs w:val="28"/>
        </w:rPr>
        <w:t>đoạn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chữ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xanh</w:t>
      </w:r>
      <w:proofErr w:type="spellEnd"/>
      <w:r w:rsidRPr="00961D35">
        <w:rPr>
          <w:bCs/>
          <w:i/>
          <w:iCs/>
          <w:sz w:val="28"/>
          <w:szCs w:val="28"/>
        </w:rPr>
        <w:t xml:space="preserve"> </w:t>
      </w:r>
      <w:proofErr w:type="spellStart"/>
      <w:r w:rsidRPr="00961D35">
        <w:rPr>
          <w:bCs/>
          <w:i/>
          <w:iCs/>
          <w:sz w:val="28"/>
          <w:szCs w:val="28"/>
        </w:rPr>
        <w:t>nhé</w:t>
      </w:r>
      <w:proofErr w:type="spellEnd"/>
    </w:p>
    <w:p w14:paraId="38E14BBE" w14:textId="77777777" w:rsidR="005D6F4A" w:rsidRDefault="005D6F4A" w:rsidP="005D6F4A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+ </w:t>
      </w:r>
      <w:proofErr w:type="spellStart"/>
      <w:r>
        <w:rPr>
          <w:bCs/>
          <w:i/>
          <w:iCs/>
          <w:color w:val="000000"/>
          <w:sz w:val="28"/>
          <w:szCs w:val="28"/>
        </w:rPr>
        <w:t>Cô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gái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đố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/>
          <w:iCs/>
          <w:color w:val="000000"/>
          <w:sz w:val="28"/>
          <w:szCs w:val="28"/>
        </w:rPr>
        <w:t>sông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nào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sâu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nhất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núi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nào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cao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nhất</w:t>
      </w:r>
      <w:proofErr w:type="spellEnd"/>
    </w:p>
    <w:p w14:paraId="362383A1" w14:textId="64A03F32" w:rsidR="005D6F4A" w:rsidRDefault="005D6F4A" w:rsidP="005D6F4A">
      <w:pPr>
        <w:spacing w:line="360" w:lineRule="auto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+ </w:t>
      </w:r>
      <w:proofErr w:type="spellStart"/>
      <w:r>
        <w:rPr>
          <w:bCs/>
          <w:i/>
          <w:iCs/>
          <w:color w:val="000000"/>
          <w:sz w:val="28"/>
          <w:szCs w:val="28"/>
        </w:rPr>
        <w:t>Chàng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trai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đáp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/>
          <w:iCs/>
          <w:color w:val="000000"/>
          <w:sz w:val="28"/>
          <w:szCs w:val="28"/>
        </w:rPr>
        <w:t>sông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sâu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nhất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sông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Bạch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Đằng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ba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lần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đánh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tan </w:t>
      </w:r>
      <w:proofErr w:type="spellStart"/>
      <w:r>
        <w:rPr>
          <w:bCs/>
          <w:i/>
          <w:iCs/>
          <w:color w:val="000000"/>
          <w:sz w:val="28"/>
          <w:szCs w:val="28"/>
        </w:rPr>
        <w:t>giặc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ngoại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xâm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; </w:t>
      </w:r>
      <w:proofErr w:type="spellStart"/>
      <w:r>
        <w:rPr>
          <w:bCs/>
          <w:i/>
          <w:iCs/>
          <w:color w:val="000000"/>
          <w:sz w:val="28"/>
          <w:szCs w:val="28"/>
        </w:rPr>
        <w:t>núi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cao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nhất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núi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Lam </w:t>
      </w:r>
      <w:proofErr w:type="spellStart"/>
      <w:r>
        <w:rPr>
          <w:bCs/>
          <w:i/>
          <w:iCs/>
          <w:color w:val="000000"/>
          <w:sz w:val="28"/>
          <w:szCs w:val="28"/>
        </w:rPr>
        <w:t>Sơn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nơi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Lê </w:t>
      </w:r>
      <w:proofErr w:type="spellStart"/>
      <w:r>
        <w:rPr>
          <w:bCs/>
          <w:i/>
          <w:iCs/>
          <w:color w:val="000000"/>
          <w:sz w:val="28"/>
          <w:szCs w:val="28"/>
        </w:rPr>
        <w:t>Lợi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khởi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nghĩa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thắng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giặc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Minh </w:t>
      </w:r>
      <w:proofErr w:type="spellStart"/>
      <w:r>
        <w:rPr>
          <w:bCs/>
          <w:i/>
          <w:iCs/>
          <w:color w:val="000000"/>
          <w:sz w:val="28"/>
          <w:szCs w:val="28"/>
        </w:rPr>
        <w:t>xâm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lược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-&gt; </w:t>
      </w:r>
      <w:proofErr w:type="spellStart"/>
      <w:r>
        <w:rPr>
          <w:bCs/>
          <w:i/>
          <w:iCs/>
          <w:color w:val="000000"/>
          <w:sz w:val="28"/>
          <w:szCs w:val="28"/>
        </w:rPr>
        <w:t>Bài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ca </w:t>
      </w:r>
      <w:proofErr w:type="spellStart"/>
      <w:r>
        <w:rPr>
          <w:bCs/>
          <w:i/>
          <w:iCs/>
          <w:color w:val="000000"/>
          <w:sz w:val="28"/>
          <w:szCs w:val="28"/>
        </w:rPr>
        <w:t>dao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khô</w:t>
      </w:r>
      <w:r w:rsidR="00961D35">
        <w:rPr>
          <w:bCs/>
          <w:i/>
          <w:iCs/>
          <w:color w:val="000000"/>
          <w:sz w:val="28"/>
          <w:szCs w:val="28"/>
        </w:rPr>
        <w:t>n</w:t>
      </w:r>
      <w:r>
        <w:rPr>
          <w:bCs/>
          <w:i/>
          <w:iCs/>
          <w:color w:val="000000"/>
          <w:sz w:val="28"/>
          <w:szCs w:val="28"/>
        </w:rPr>
        <w:t>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hỏi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về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độ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sâu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iCs/>
          <w:color w:val="000000"/>
          <w:sz w:val="28"/>
          <w:szCs w:val="28"/>
        </w:rPr>
        <w:t>cao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của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sông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núi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theo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nghĩa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đen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mà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nói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về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truyền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thống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đánh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giặc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giữ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của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dân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tộc</w:t>
      </w:r>
      <w:proofErr w:type="spellEnd"/>
    </w:p>
    <w:p w14:paraId="4E28F2E0" w14:textId="10A617A9" w:rsidR="005D6F4A" w:rsidRDefault="005D6F4A" w:rsidP="005D6F4A">
      <w:pPr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=&gt; </w:t>
      </w:r>
      <w:proofErr w:type="spellStart"/>
      <w:r>
        <w:rPr>
          <w:bCs/>
          <w:i/>
          <w:iCs/>
          <w:color w:val="000000"/>
          <w:sz w:val="28"/>
          <w:szCs w:val="28"/>
        </w:rPr>
        <w:t>Thái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độ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/>
          <w:iCs/>
          <w:color w:val="000000"/>
          <w:sz w:val="28"/>
          <w:szCs w:val="28"/>
        </w:rPr>
        <w:t>tự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hào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về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truyền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thống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đánh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giặc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giữ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nước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; </w:t>
      </w:r>
      <w:proofErr w:type="spellStart"/>
      <w:r>
        <w:rPr>
          <w:bCs/>
          <w:i/>
          <w:iCs/>
          <w:color w:val="000000"/>
          <w:sz w:val="28"/>
          <w:szCs w:val="28"/>
        </w:rPr>
        <w:t>thể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hiện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tình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yêu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đối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với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quê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hương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đất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/>
          <w:iCs/>
          <w:color w:val="000000"/>
          <w:sz w:val="28"/>
          <w:szCs w:val="28"/>
        </w:rPr>
        <w:t>nước</w:t>
      </w:r>
      <w:proofErr w:type="spellEnd"/>
    </w:p>
    <w:p w14:paraId="760947E8" w14:textId="77777777" w:rsidR="005D6F4A" w:rsidRDefault="005D6F4A" w:rsidP="005D6F4A">
      <w:pPr>
        <w:spacing w:line="360" w:lineRule="auto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3. </w:t>
      </w:r>
      <w:proofErr w:type="spellStart"/>
      <w:r>
        <w:rPr>
          <w:b/>
          <w:i/>
          <w:iCs/>
          <w:color w:val="000000"/>
          <w:sz w:val="28"/>
          <w:szCs w:val="28"/>
        </w:rPr>
        <w:t>Bài</w:t>
      </w:r>
      <w:proofErr w:type="spellEnd"/>
      <w:r>
        <w:rPr>
          <w:b/>
          <w:i/>
          <w:iCs/>
          <w:color w:val="000000"/>
          <w:sz w:val="28"/>
          <w:szCs w:val="28"/>
        </w:rPr>
        <w:t xml:space="preserve"> 3</w:t>
      </w:r>
    </w:p>
    <w:p w14:paraId="5D1887FD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Vẻ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đẹp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vùng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Bình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Định</w:t>
      </w:r>
      <w:proofErr w:type="spellEnd"/>
    </w:p>
    <w:p w14:paraId="1125E6BB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+ “</w:t>
      </w:r>
      <w:proofErr w:type="spellStart"/>
      <w:r>
        <w:rPr>
          <w:bCs/>
          <w:color w:val="000000"/>
          <w:sz w:val="28"/>
          <w:szCs w:val="28"/>
        </w:rPr>
        <w:t>núi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Vọng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Phu</w:t>
      </w:r>
      <w:proofErr w:type="spellEnd"/>
      <w:r>
        <w:rPr>
          <w:bCs/>
          <w:color w:val="000000"/>
          <w:sz w:val="28"/>
          <w:szCs w:val="28"/>
        </w:rPr>
        <w:t xml:space="preserve">”: ca </w:t>
      </w:r>
      <w:proofErr w:type="spellStart"/>
      <w:r>
        <w:rPr>
          <w:bCs/>
          <w:color w:val="000000"/>
          <w:sz w:val="28"/>
          <w:szCs w:val="28"/>
        </w:rPr>
        <w:t>ngợi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lòng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thủy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chung</w:t>
      </w:r>
      <w:proofErr w:type="spellEnd"/>
      <w:r>
        <w:rPr>
          <w:bCs/>
          <w:color w:val="000000"/>
          <w:sz w:val="28"/>
          <w:szCs w:val="28"/>
        </w:rPr>
        <w:t xml:space="preserve">, son </w:t>
      </w:r>
      <w:proofErr w:type="spellStart"/>
      <w:r>
        <w:rPr>
          <w:bCs/>
          <w:color w:val="000000"/>
          <w:sz w:val="28"/>
          <w:szCs w:val="28"/>
        </w:rPr>
        <w:t>sắt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người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phụ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nữ</w:t>
      </w:r>
      <w:proofErr w:type="spellEnd"/>
    </w:p>
    <w:p w14:paraId="76114409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+ “</w:t>
      </w:r>
      <w:proofErr w:type="spellStart"/>
      <w:r>
        <w:rPr>
          <w:bCs/>
          <w:color w:val="000000"/>
          <w:sz w:val="28"/>
          <w:szCs w:val="28"/>
        </w:rPr>
        <w:t>đầm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Thị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Nại</w:t>
      </w:r>
      <w:proofErr w:type="spellEnd"/>
      <w:r>
        <w:rPr>
          <w:bCs/>
          <w:color w:val="000000"/>
          <w:sz w:val="28"/>
          <w:szCs w:val="28"/>
        </w:rPr>
        <w:t xml:space="preserve">”: </w:t>
      </w:r>
      <w:proofErr w:type="spellStart"/>
      <w:r>
        <w:rPr>
          <w:bCs/>
          <w:color w:val="000000"/>
          <w:sz w:val="28"/>
          <w:szCs w:val="28"/>
        </w:rPr>
        <w:t>là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danh</w:t>
      </w:r>
      <w:proofErr w:type="spellEnd"/>
      <w:r>
        <w:rPr>
          <w:bCs/>
          <w:color w:val="000000"/>
          <w:sz w:val="28"/>
          <w:szCs w:val="28"/>
        </w:rPr>
        <w:t xml:space="preserve"> lam </w:t>
      </w:r>
      <w:proofErr w:type="spellStart"/>
      <w:r>
        <w:rPr>
          <w:bCs/>
          <w:color w:val="000000"/>
          <w:sz w:val="28"/>
          <w:szCs w:val="28"/>
        </w:rPr>
        <w:t>thắng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cảnh</w:t>
      </w:r>
      <w:proofErr w:type="spellEnd"/>
      <w:r>
        <w:rPr>
          <w:bCs/>
          <w:color w:val="000000"/>
          <w:sz w:val="28"/>
          <w:szCs w:val="28"/>
        </w:rPr>
        <w:t xml:space="preserve">, di </w:t>
      </w:r>
      <w:proofErr w:type="spellStart"/>
      <w:r>
        <w:rPr>
          <w:bCs/>
          <w:color w:val="000000"/>
          <w:sz w:val="28"/>
          <w:szCs w:val="28"/>
        </w:rPr>
        <w:t>tích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lịch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sử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gợi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nhắc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chiến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lừng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lẫy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nghĩa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quân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Tây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Sơn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Bình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Định</w:t>
      </w:r>
      <w:proofErr w:type="spellEnd"/>
    </w:p>
    <w:p w14:paraId="0F6BFEA4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+ “</w:t>
      </w:r>
      <w:proofErr w:type="spellStart"/>
      <w:r>
        <w:rPr>
          <w:bCs/>
          <w:color w:val="000000"/>
          <w:sz w:val="28"/>
          <w:szCs w:val="28"/>
        </w:rPr>
        <w:t>cù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lao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Xanh</w:t>
      </w:r>
      <w:proofErr w:type="spellEnd"/>
      <w:r>
        <w:rPr>
          <w:bCs/>
          <w:color w:val="000000"/>
          <w:sz w:val="28"/>
          <w:szCs w:val="28"/>
        </w:rPr>
        <w:t xml:space="preserve">”: </w:t>
      </w:r>
      <w:proofErr w:type="spellStart"/>
      <w:r>
        <w:rPr>
          <w:bCs/>
          <w:color w:val="000000"/>
          <w:sz w:val="28"/>
          <w:szCs w:val="28"/>
        </w:rPr>
        <w:t>cảnh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sắc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nhiên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tươi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đẹp</w:t>
      </w:r>
      <w:proofErr w:type="spellEnd"/>
    </w:p>
    <w:p w14:paraId="3D148650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+ “</w:t>
      </w:r>
      <w:proofErr w:type="spellStart"/>
      <w:r>
        <w:rPr>
          <w:bCs/>
          <w:color w:val="000000"/>
          <w:sz w:val="28"/>
          <w:szCs w:val="28"/>
        </w:rPr>
        <w:t>bí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nấu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canh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nước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dừa</w:t>
      </w:r>
      <w:proofErr w:type="spellEnd"/>
      <w:r>
        <w:rPr>
          <w:bCs/>
          <w:color w:val="000000"/>
          <w:sz w:val="28"/>
          <w:szCs w:val="28"/>
        </w:rPr>
        <w:t xml:space="preserve">-&gt; </w:t>
      </w:r>
      <w:proofErr w:type="spellStart"/>
      <w:r>
        <w:rPr>
          <w:bCs/>
          <w:color w:val="000000"/>
          <w:sz w:val="28"/>
          <w:szCs w:val="28"/>
        </w:rPr>
        <w:t>món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dân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dã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nhưng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mang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đặc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trưng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riêng</w:t>
      </w:r>
      <w:proofErr w:type="spellEnd"/>
    </w:p>
    <w:p w14:paraId="57716F65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Nghệ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thuật</w:t>
      </w:r>
      <w:proofErr w:type="spellEnd"/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</w:rPr>
        <w:t>điệp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từ</w:t>
      </w:r>
      <w:proofErr w:type="spellEnd"/>
      <w:r>
        <w:rPr>
          <w:bCs/>
          <w:color w:val="000000"/>
          <w:sz w:val="28"/>
          <w:szCs w:val="28"/>
        </w:rPr>
        <w:t xml:space="preserve"> “</w:t>
      </w:r>
      <w:proofErr w:type="spellStart"/>
      <w:r>
        <w:rPr>
          <w:bCs/>
          <w:color w:val="000000"/>
          <w:sz w:val="28"/>
          <w:szCs w:val="28"/>
        </w:rPr>
        <w:t>có</w:t>
      </w:r>
      <w:proofErr w:type="spellEnd"/>
      <w:r>
        <w:rPr>
          <w:bCs/>
          <w:color w:val="000000"/>
          <w:sz w:val="28"/>
          <w:szCs w:val="28"/>
        </w:rPr>
        <w:t xml:space="preserve">” </w:t>
      </w:r>
    </w:p>
    <w:p w14:paraId="35CB68B5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=&gt; </w:t>
      </w:r>
      <w:proofErr w:type="spellStart"/>
      <w:r>
        <w:rPr>
          <w:bCs/>
          <w:color w:val="000000"/>
          <w:sz w:val="28"/>
          <w:szCs w:val="28"/>
        </w:rPr>
        <w:t>Bài</w:t>
      </w:r>
      <w:proofErr w:type="spellEnd"/>
      <w:r>
        <w:rPr>
          <w:bCs/>
          <w:color w:val="000000"/>
          <w:sz w:val="28"/>
          <w:szCs w:val="28"/>
        </w:rPr>
        <w:t xml:space="preserve"> ca </w:t>
      </w:r>
      <w:proofErr w:type="spellStart"/>
      <w:r>
        <w:rPr>
          <w:bCs/>
          <w:color w:val="000000"/>
          <w:sz w:val="28"/>
          <w:szCs w:val="28"/>
        </w:rPr>
        <w:t>dao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không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chỉ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gợi</w:t>
      </w:r>
      <w:proofErr w:type="spellEnd"/>
      <w:r>
        <w:rPr>
          <w:bCs/>
          <w:color w:val="000000"/>
          <w:sz w:val="28"/>
          <w:szCs w:val="28"/>
        </w:rPr>
        <w:t xml:space="preserve"> ra </w:t>
      </w:r>
      <w:proofErr w:type="spellStart"/>
      <w:r>
        <w:rPr>
          <w:bCs/>
          <w:color w:val="000000"/>
          <w:sz w:val="28"/>
          <w:szCs w:val="28"/>
        </w:rPr>
        <w:t>cảnh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trí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thiên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nhiên</w:t>
      </w:r>
      <w:proofErr w:type="spellEnd"/>
      <w:r>
        <w:rPr>
          <w:bCs/>
          <w:color w:val="000000"/>
          <w:sz w:val="28"/>
          <w:szCs w:val="28"/>
        </w:rPr>
        <w:t xml:space="preserve">, non </w:t>
      </w:r>
      <w:proofErr w:type="spellStart"/>
      <w:r>
        <w:rPr>
          <w:bCs/>
          <w:color w:val="000000"/>
          <w:sz w:val="28"/>
          <w:szCs w:val="28"/>
        </w:rPr>
        <w:t>nước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mà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còn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ẩn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chứa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vẻ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đẹp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tâm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hồn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cốt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cách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truyền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thống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văn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hóa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của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vùng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đất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Bình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Định</w:t>
      </w:r>
      <w:proofErr w:type="spellEnd"/>
    </w:p>
    <w:p w14:paraId="577CBAA0" w14:textId="77777777" w:rsidR="005D6F4A" w:rsidRDefault="005D6F4A" w:rsidP="005D6F4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Đặc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điểm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lục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bát</w:t>
      </w:r>
      <w:proofErr w:type="spellEnd"/>
      <w:r>
        <w:rPr>
          <w:bCs/>
          <w:color w:val="000000"/>
          <w:sz w:val="28"/>
          <w:szCs w:val="28"/>
        </w:rPr>
        <w:t xml:space="preserve"> qua </w:t>
      </w:r>
      <w:proofErr w:type="spellStart"/>
      <w:r>
        <w:rPr>
          <w:bCs/>
          <w:color w:val="000000"/>
          <w:sz w:val="28"/>
          <w:szCs w:val="28"/>
        </w:rPr>
        <w:t>bài</w:t>
      </w:r>
      <w:proofErr w:type="spellEnd"/>
      <w:r>
        <w:rPr>
          <w:bCs/>
          <w:color w:val="000000"/>
          <w:sz w:val="28"/>
          <w:szCs w:val="28"/>
        </w:rPr>
        <w:t xml:space="preserve"> ca </w:t>
      </w:r>
      <w:proofErr w:type="spellStart"/>
      <w:r>
        <w:rPr>
          <w:bCs/>
          <w:color w:val="000000"/>
          <w:sz w:val="28"/>
          <w:szCs w:val="28"/>
        </w:rPr>
        <w:t>dao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5760"/>
      </w:tblGrid>
      <w:tr w:rsidR="005D6F4A" w:rsidRPr="005D6F4A" w14:paraId="083917D2" w14:textId="77777777" w:rsidTr="005D6F4A">
        <w:tc>
          <w:tcPr>
            <w:tcW w:w="3505" w:type="dxa"/>
          </w:tcPr>
          <w:p w14:paraId="684EF3BB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loại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lục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5760" w:type="dxa"/>
          </w:tcPr>
          <w:p w14:paraId="37E9323D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Biểu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dao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D6F4A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 xml:space="preserve"> 3</w:t>
            </w:r>
          </w:p>
        </w:tc>
      </w:tr>
      <w:tr w:rsidR="005D6F4A" w:rsidRPr="005D6F4A" w14:paraId="562757CD" w14:textId="77777777" w:rsidTr="005D6F4A">
        <w:tc>
          <w:tcPr>
            <w:tcW w:w="3505" w:type="dxa"/>
          </w:tcPr>
          <w:p w14:paraId="1153759C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5760" w:type="dxa"/>
          </w:tcPr>
          <w:p w14:paraId="49D39C7E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(2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lục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, 2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bát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5D6F4A" w:rsidRPr="005D6F4A" w14:paraId="5865CEE2" w14:textId="77777777" w:rsidTr="005D6F4A">
        <w:tc>
          <w:tcPr>
            <w:tcW w:w="3505" w:type="dxa"/>
          </w:tcPr>
          <w:p w14:paraId="3E603EFF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tiếng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từng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</w:p>
        </w:tc>
        <w:tc>
          <w:tcPr>
            <w:tcW w:w="5760" w:type="dxa"/>
          </w:tcPr>
          <w:p w14:paraId="0D5D8938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lục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tiếng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bát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tiếng</w:t>
            </w:r>
            <w:proofErr w:type="spellEnd"/>
          </w:p>
        </w:tc>
      </w:tr>
      <w:tr w:rsidR="005D6F4A" w:rsidRPr="005D6F4A" w14:paraId="185255FD" w14:textId="77777777" w:rsidTr="005D6F4A">
        <w:tc>
          <w:tcPr>
            <w:tcW w:w="3505" w:type="dxa"/>
          </w:tcPr>
          <w:p w14:paraId="54BE8E04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Vần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5760" w:type="dxa"/>
          </w:tcPr>
          <w:p w14:paraId="2D5B0818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Phu-cù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xanh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anh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canh</w:t>
            </w:r>
            <w:proofErr w:type="spellEnd"/>
          </w:p>
        </w:tc>
      </w:tr>
      <w:tr w:rsidR="005D6F4A" w:rsidRPr="005D6F4A" w14:paraId="21CB46CA" w14:textId="77777777" w:rsidTr="005D6F4A">
        <w:tc>
          <w:tcPr>
            <w:tcW w:w="3505" w:type="dxa"/>
          </w:tcPr>
          <w:p w14:paraId="29B99983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Nhịp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thơ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từng</w:t>
            </w:r>
            <w:proofErr w:type="spellEnd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dòng</w:t>
            </w:r>
            <w:proofErr w:type="spellEnd"/>
          </w:p>
        </w:tc>
        <w:tc>
          <w:tcPr>
            <w:tcW w:w="5760" w:type="dxa"/>
          </w:tcPr>
          <w:p w14:paraId="5042FED2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1:2/4</w:t>
            </w:r>
          </w:p>
          <w:p w14:paraId="35369C06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2: 4/4</w:t>
            </w:r>
          </w:p>
          <w:p w14:paraId="0B0C74F0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3: 4/2</w:t>
            </w:r>
          </w:p>
          <w:p w14:paraId="77EEDE18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spellStart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>Dòng</w:t>
            </w:r>
            <w:proofErr w:type="spellEnd"/>
            <w:r w:rsidRPr="005D6F4A">
              <w:rPr>
                <w:rFonts w:eastAsia="Calibri"/>
                <w:bCs/>
                <w:color w:val="000000"/>
                <w:sz w:val="28"/>
                <w:szCs w:val="28"/>
              </w:rPr>
              <w:t xml:space="preserve"> 4: 4/4</w:t>
            </w:r>
          </w:p>
        </w:tc>
      </w:tr>
    </w:tbl>
    <w:p w14:paraId="64E8EC5E" w14:textId="77777777" w:rsidR="005D6F4A" w:rsidRDefault="005D6F4A" w:rsidP="005D6F4A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proofErr w:type="spellStart"/>
      <w:r>
        <w:rPr>
          <w:b/>
          <w:color w:val="000000"/>
          <w:sz w:val="28"/>
          <w:szCs w:val="28"/>
        </w:rPr>
        <w:t>Bài</w:t>
      </w:r>
      <w:proofErr w:type="spellEnd"/>
      <w:r>
        <w:rPr>
          <w:b/>
          <w:color w:val="000000"/>
          <w:sz w:val="28"/>
          <w:szCs w:val="28"/>
        </w:rPr>
        <w:t xml:space="preserve"> 4:</w:t>
      </w:r>
    </w:p>
    <w:p w14:paraId="56C0C84F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ảnh</w:t>
      </w:r>
      <w:proofErr w:type="spellEnd"/>
      <w:r>
        <w:rPr>
          <w:rFonts w:eastAsia="Times New Roman"/>
          <w:sz w:val="28"/>
          <w:szCs w:val="28"/>
        </w:rPr>
        <w:t>: “</w:t>
      </w:r>
      <w:proofErr w:type="spellStart"/>
      <w:r>
        <w:rPr>
          <w:rFonts w:eastAsia="Times New Roman"/>
          <w:sz w:val="28"/>
          <w:szCs w:val="28"/>
        </w:rPr>
        <w:t>Cá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tôm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sẵn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bắt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lúa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sẵn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ăn</w:t>
      </w:r>
      <w:proofErr w:type="spellEnd"/>
      <w:r>
        <w:rPr>
          <w:rFonts w:eastAsia="Times New Roman"/>
          <w:sz w:val="28"/>
          <w:szCs w:val="28"/>
        </w:rPr>
        <w:t xml:space="preserve">”: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sản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vật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phóng</w:t>
      </w:r>
      <w:proofErr w:type="spellEnd"/>
      <w:r>
        <w:rPr>
          <w:rFonts w:eastAsia="Times New Roman"/>
          <w:sz w:val="28"/>
          <w:szCs w:val="28"/>
        </w:rPr>
        <w:t xml:space="preserve"> ban </w:t>
      </w:r>
      <w:proofErr w:type="spellStart"/>
      <w:r>
        <w:rPr>
          <w:rFonts w:eastAsia="Times New Roman"/>
          <w:sz w:val="28"/>
          <w:szCs w:val="28"/>
        </w:rPr>
        <w:t>tặng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Đồng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Tháp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Mười</w:t>
      </w:r>
      <w:proofErr w:type="spellEnd"/>
    </w:p>
    <w:p w14:paraId="3CD169B3" w14:textId="77777777" w:rsidR="005D6F4A" w:rsidRDefault="005D6F4A" w:rsidP="005D6F4A">
      <w:pPr>
        <w:spacing w:after="16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Nghệ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proofErr w:type="spellEnd"/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</w:rPr>
        <w:t>điệp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“</w:t>
      </w:r>
      <w:proofErr w:type="spellStart"/>
      <w:r>
        <w:rPr>
          <w:rFonts w:eastAsia="Times New Roman"/>
          <w:sz w:val="28"/>
          <w:szCs w:val="28"/>
        </w:rPr>
        <w:t>sẵn</w:t>
      </w:r>
      <w:proofErr w:type="spellEnd"/>
      <w:r>
        <w:rPr>
          <w:rFonts w:eastAsia="Times New Roman"/>
          <w:sz w:val="28"/>
          <w:szCs w:val="28"/>
        </w:rPr>
        <w:t xml:space="preserve">”-&gt;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nhiều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cần</w:t>
      </w:r>
      <w:proofErr w:type="spellEnd"/>
      <w:r>
        <w:rPr>
          <w:rFonts w:eastAsia="Times New Roman"/>
          <w:sz w:val="28"/>
          <w:szCs w:val="28"/>
        </w:rPr>
        <w:t xml:space="preserve"> bao </w:t>
      </w:r>
      <w:proofErr w:type="spellStart"/>
      <w:r>
        <w:rPr>
          <w:rFonts w:eastAsia="Times New Roman"/>
          <w:sz w:val="28"/>
          <w:szCs w:val="28"/>
        </w:rPr>
        <w:t>nhiêu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cũng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bấy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nhiêu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EE659A1" w14:textId="4DF9AA1E" w:rsidR="005D6F4A" w:rsidRDefault="005D6F4A" w:rsidP="005D6F4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=&gt;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niềm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giàu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có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trù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</w:p>
    <w:p w14:paraId="65E62CA1" w14:textId="77777777" w:rsidR="005D6F4A" w:rsidRDefault="005D6F4A" w:rsidP="005D6F4A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>
        <w:rPr>
          <w:rFonts w:eastAsia="Times New Roman"/>
          <w:b/>
          <w:bCs/>
          <w:sz w:val="28"/>
          <w:szCs w:val="28"/>
        </w:rPr>
        <w:t>Vẻ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đẹp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của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quê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hương</w:t>
      </w:r>
      <w:proofErr w:type="spellEnd"/>
    </w:p>
    <w:p w14:paraId="4A4B1A25" w14:textId="77777777" w:rsidR="005D6F4A" w:rsidRDefault="005D6F4A" w:rsidP="005D6F4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Bốn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ca </w:t>
      </w:r>
      <w:proofErr w:type="spellStart"/>
      <w:r>
        <w:rPr>
          <w:rFonts w:eastAsia="Times New Roman"/>
          <w:sz w:val="28"/>
          <w:szCs w:val="28"/>
        </w:rPr>
        <w:t>dao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quê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tới</w:t>
      </w:r>
      <w:proofErr w:type="spellEnd"/>
      <w:r>
        <w:rPr>
          <w:rFonts w:eastAsia="Times New Roman"/>
          <w:sz w:val="28"/>
          <w:szCs w:val="28"/>
        </w:rPr>
        <w:t xml:space="preserve"> Nam: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thiên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nhiên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cảnh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vật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con </w:t>
      </w:r>
      <w:proofErr w:type="spellStart"/>
      <w:r>
        <w:rPr>
          <w:rFonts w:eastAsia="Times New Roman"/>
          <w:sz w:val="28"/>
          <w:szCs w:val="28"/>
        </w:rPr>
        <w:t>người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truyền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đấu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chống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giặc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ngoại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xâm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vẻ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miền</w:t>
      </w:r>
      <w:proofErr w:type="spellEnd"/>
    </w:p>
    <w:p w14:paraId="3E36C85F" w14:textId="77777777" w:rsidR="005D6F4A" w:rsidRDefault="005D6F4A" w:rsidP="005D6F4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=&gt; Qua </w:t>
      </w:r>
      <w:proofErr w:type="spellStart"/>
      <w:r>
        <w:rPr>
          <w:rFonts w:eastAsia="Times New Roman"/>
          <w:sz w:val="28"/>
          <w:szCs w:val="28"/>
        </w:rPr>
        <w:t>đó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dân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niềm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hào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quê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hương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nước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79CF6C29" w14:textId="77777777" w:rsidR="005D6F4A" w:rsidRDefault="005D6F4A" w:rsidP="005D6F4A">
      <w:pPr>
        <w:shd w:val="clear" w:color="auto" w:fill="FFFFFF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eastAsia="Times New Roman"/>
          <w:b/>
          <w:bCs/>
          <w:sz w:val="28"/>
          <w:szCs w:val="28"/>
        </w:rPr>
        <w:t>Những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hình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ảnh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độc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ca </w:t>
      </w:r>
      <w:proofErr w:type="spellStart"/>
      <w:r>
        <w:rPr>
          <w:rFonts w:eastAsia="Times New Roman"/>
          <w:b/>
          <w:bCs/>
          <w:sz w:val="28"/>
          <w:szCs w:val="28"/>
        </w:rPr>
        <w:t>dao</w:t>
      </w:r>
      <w:proofErr w:type="spellEnd"/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240"/>
        <w:gridCol w:w="5760"/>
      </w:tblGrid>
      <w:tr w:rsidR="005D6F4A" w:rsidRPr="005D6F4A" w14:paraId="7B6A5411" w14:textId="77777777" w:rsidTr="00961D35">
        <w:tc>
          <w:tcPr>
            <w:tcW w:w="895" w:type="dxa"/>
          </w:tcPr>
          <w:p w14:paraId="2775E824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Bài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ca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dao</w:t>
            </w:r>
            <w:proofErr w:type="spellEnd"/>
          </w:p>
        </w:tc>
        <w:tc>
          <w:tcPr>
            <w:tcW w:w="3240" w:type="dxa"/>
          </w:tcPr>
          <w:p w14:paraId="71578471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ảnh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đáo</w:t>
            </w:r>
            <w:proofErr w:type="spellEnd"/>
          </w:p>
        </w:tc>
        <w:tc>
          <w:tcPr>
            <w:tcW w:w="5760" w:type="dxa"/>
          </w:tcPr>
          <w:p w14:paraId="4580DB50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thích</w:t>
            </w:r>
            <w:proofErr w:type="spellEnd"/>
          </w:p>
        </w:tc>
      </w:tr>
      <w:tr w:rsidR="005D6F4A" w:rsidRPr="005D6F4A" w14:paraId="60093777" w14:textId="77777777" w:rsidTr="00961D35">
        <w:tc>
          <w:tcPr>
            <w:tcW w:w="895" w:type="dxa"/>
          </w:tcPr>
          <w:p w14:paraId="3927FF5F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4E7CA844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Phồn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hoa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thứ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nhất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Long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/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Phố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giăng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mắc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cửi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đường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quanh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bàn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cờ</w:t>
            </w:r>
            <w:proofErr w:type="spellEnd"/>
            <w:r w:rsidRPr="005D6F4A">
              <w:rPr>
                <w:rFonts w:eastAsia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60" w:type="dxa"/>
          </w:tcPr>
          <w:p w14:paraId="1F5020DB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thơ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gợi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lên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ảnh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kinh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Thăng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Long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đông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đúc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nhộn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nhịp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tấp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nập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đường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xá</w:t>
            </w:r>
            <w:proofErr w:type="spellEnd"/>
            <w:r w:rsidRPr="005D6F4A">
              <w:rPr>
                <w:rFonts w:eastAsia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D6F4A" w:rsidRPr="005D6F4A" w14:paraId="11E11ED2" w14:textId="77777777" w:rsidTr="00961D35">
        <w:tc>
          <w:tcPr>
            <w:tcW w:w="895" w:type="dxa"/>
          </w:tcPr>
          <w:p w14:paraId="5CA1BC20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43BB070B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Sâu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nhất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là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sông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Bạch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Đằng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/ Ba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giặc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đến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ba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lần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giặc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tan</w:t>
            </w:r>
            <w:r w:rsidRPr="005D6F4A">
              <w:rPr>
                <w:rFonts w:eastAsia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760" w:type="dxa"/>
          </w:tcPr>
          <w:p w14:paraId="790A0EA7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được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vẻ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đẹp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lòng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hào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quê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hương</w:t>
            </w:r>
            <w:proofErr w:type="spellEnd"/>
            <w:r w:rsidRPr="005D6F4A">
              <w:rPr>
                <w:rFonts w:eastAsia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D6F4A" w:rsidRPr="005D6F4A" w14:paraId="6EBCC98D" w14:textId="77777777" w:rsidTr="00961D35">
        <w:tc>
          <w:tcPr>
            <w:tcW w:w="895" w:type="dxa"/>
          </w:tcPr>
          <w:p w14:paraId="04682566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2A6F7BFE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đầm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Thị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Nại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cù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lao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5760" w:type="dxa"/>
          </w:tcPr>
          <w:p w14:paraId="11F4931F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ca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dao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gợi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đến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danh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thắng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gắn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liền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lịch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sử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đấu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dân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tộc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đồng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thời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lòng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hào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cảnh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đẹp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quê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hương</w:t>
            </w:r>
            <w:proofErr w:type="spellEnd"/>
          </w:p>
        </w:tc>
      </w:tr>
      <w:tr w:rsidR="005D6F4A" w:rsidRPr="005D6F4A" w14:paraId="5A46823A" w14:textId="77777777" w:rsidTr="00961D35">
        <w:tc>
          <w:tcPr>
            <w:tcW w:w="895" w:type="dxa"/>
          </w:tcPr>
          <w:p w14:paraId="5B8D1664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D6F4A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4EA0D105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tôm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sẵn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bắt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trời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sẵn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5760" w:type="dxa"/>
          </w:tcPr>
          <w:p w14:paraId="0A7F8CBA" w14:textId="77777777" w:rsidR="005D6F4A" w:rsidRPr="005D6F4A" w:rsidRDefault="005D6F4A" w:rsidP="005D6F4A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ảnh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trù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phú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giàu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thiên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nhiên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ban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tặng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người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dân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Tháp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D6F4A">
              <w:rPr>
                <w:rFonts w:eastAsia="Times New Roman"/>
                <w:sz w:val="28"/>
                <w:szCs w:val="28"/>
              </w:rPr>
              <w:t>Mười</w:t>
            </w:r>
            <w:proofErr w:type="spellEnd"/>
            <w:r w:rsidRPr="005D6F4A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7E00205B" w14:textId="77777777" w:rsidR="005D6F4A" w:rsidRDefault="005D6F4A" w:rsidP="005D6F4A"/>
    <w:sectPr w:rsidR="005D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D5"/>
    <w:rsid w:val="005D6F4A"/>
    <w:rsid w:val="009503AC"/>
    <w:rsid w:val="00961D35"/>
    <w:rsid w:val="00D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D93D"/>
  <w15:chartTrackingRefBased/>
  <w15:docId w15:val="{D0F0EF25-E4E9-42B0-9F8C-F3EF854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D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718B-EBFE-4DD6-9E67-9145FA6D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</cp:revision>
  <dcterms:created xsi:type="dcterms:W3CDTF">2021-10-08T08:29:00Z</dcterms:created>
  <dcterms:modified xsi:type="dcterms:W3CDTF">2021-10-08T09:00:00Z</dcterms:modified>
</cp:coreProperties>
</file>