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ED5" w:rsidRPr="001015D4" w:rsidRDefault="007D2BA7" w:rsidP="00F85ED5">
      <w:pPr>
        <w:rPr>
          <w:sz w:val="24"/>
          <w:szCs w:val="24"/>
        </w:rPr>
      </w:pPr>
      <w:r>
        <w:rPr>
          <w:sz w:val="24"/>
          <w:szCs w:val="24"/>
        </w:rPr>
        <w:t>TUẦN: 35</w:t>
      </w:r>
      <w:r w:rsidR="00F85ED5" w:rsidRPr="001015D4">
        <w:rPr>
          <w:sz w:val="24"/>
          <w:szCs w:val="24"/>
        </w:rPr>
        <w:tab/>
      </w:r>
      <w:r w:rsidR="00F85ED5" w:rsidRPr="001015D4">
        <w:rPr>
          <w:sz w:val="24"/>
          <w:szCs w:val="24"/>
        </w:rPr>
        <w:tab/>
      </w:r>
      <w:r w:rsidR="00F85ED5" w:rsidRPr="001015D4">
        <w:rPr>
          <w:sz w:val="24"/>
          <w:szCs w:val="24"/>
        </w:rPr>
        <w:tab/>
      </w:r>
      <w:r w:rsidR="00F85ED5" w:rsidRPr="001015D4">
        <w:rPr>
          <w:sz w:val="24"/>
          <w:szCs w:val="24"/>
        </w:rPr>
        <w:tab/>
      </w:r>
      <w:r w:rsidR="00F85ED5" w:rsidRPr="001015D4">
        <w:rPr>
          <w:sz w:val="24"/>
          <w:szCs w:val="24"/>
        </w:rPr>
        <w:tab/>
        <w:t xml:space="preserve">TIẾT: </w:t>
      </w:r>
      <w:r w:rsidR="00F85ED5">
        <w:rPr>
          <w:sz w:val="24"/>
          <w:szCs w:val="24"/>
        </w:rPr>
        <w:t>6</w:t>
      </w:r>
      <w:r>
        <w:rPr>
          <w:sz w:val="24"/>
          <w:szCs w:val="24"/>
        </w:rPr>
        <w:t>9</w:t>
      </w:r>
    </w:p>
    <w:p w:rsidR="00F85ED5" w:rsidRDefault="00F85ED5" w:rsidP="00F85ED5">
      <w:pPr>
        <w:rPr>
          <w:sz w:val="24"/>
          <w:szCs w:val="24"/>
        </w:rPr>
      </w:pPr>
      <w:r>
        <w:rPr>
          <w:sz w:val="24"/>
          <w:szCs w:val="24"/>
        </w:rPr>
        <w:t>Ngày dạy :</w:t>
      </w:r>
      <w:r w:rsidR="00871ADB">
        <w:rPr>
          <w:sz w:val="24"/>
          <w:szCs w:val="24"/>
        </w:rPr>
        <w:t>10</w:t>
      </w:r>
      <w:r>
        <w:rPr>
          <w:sz w:val="24"/>
          <w:szCs w:val="24"/>
        </w:rPr>
        <w:t>/05/202</w:t>
      </w:r>
      <w:r w:rsidR="00871ADB">
        <w:rPr>
          <w:sz w:val="24"/>
          <w:szCs w:val="24"/>
        </w:rPr>
        <w:t>3</w:t>
      </w:r>
      <w:r>
        <w:rPr>
          <w:sz w:val="24"/>
          <w:szCs w:val="24"/>
        </w:rPr>
        <w:t xml:space="preserve"> – 1</w:t>
      </w:r>
      <w:r w:rsidR="00871ADB">
        <w:rPr>
          <w:sz w:val="24"/>
          <w:szCs w:val="24"/>
        </w:rPr>
        <w:t>5</w:t>
      </w:r>
      <w:r>
        <w:rPr>
          <w:sz w:val="24"/>
          <w:szCs w:val="24"/>
        </w:rPr>
        <w:t>/05/202</w:t>
      </w:r>
      <w:r w:rsidR="00871ADB">
        <w:rPr>
          <w:sz w:val="24"/>
          <w:szCs w:val="24"/>
        </w:rPr>
        <w:t>3</w:t>
      </w:r>
      <w:r w:rsidRPr="001015D4">
        <w:rPr>
          <w:sz w:val="24"/>
          <w:szCs w:val="24"/>
        </w:rPr>
        <w:t xml:space="preserve"> </w:t>
      </w:r>
      <w:r w:rsidRPr="001015D4">
        <w:rPr>
          <w:sz w:val="24"/>
          <w:szCs w:val="24"/>
        </w:rPr>
        <w:tab/>
      </w:r>
      <w:r w:rsidRPr="001015D4">
        <w:rPr>
          <w:sz w:val="24"/>
          <w:szCs w:val="24"/>
        </w:rPr>
        <w:tab/>
        <w:t>Lớp dạy: Khối 9</w:t>
      </w:r>
    </w:p>
    <w:p w:rsidR="00F85ED5" w:rsidRPr="00112236" w:rsidRDefault="00F85ED5" w:rsidP="00F85ED5">
      <w:pPr>
        <w:pStyle w:val="Header"/>
        <w:tabs>
          <w:tab w:val="left" w:pos="2355"/>
        </w:tabs>
        <w:ind w:left="90" w:hanging="90"/>
      </w:pPr>
    </w:p>
    <w:p w:rsidR="00F85ED5" w:rsidRPr="00112236" w:rsidRDefault="00F85ED5" w:rsidP="00F85ED5">
      <w:pPr>
        <w:pBdr>
          <w:bar w:val="single" w:sz="4" w:color="auto"/>
        </w:pBdr>
        <w:spacing w:line="360" w:lineRule="auto"/>
        <w:jc w:val="center"/>
        <w:rPr>
          <w:b/>
          <w:lang w:val="nl-NL"/>
        </w:rPr>
      </w:pPr>
      <w:r w:rsidRPr="00112236">
        <w:rPr>
          <w:b/>
          <w:bCs/>
          <w:lang w:val="nl-NL"/>
        </w:rPr>
        <w:t>CHƯƠNG IV - SỰ BẢO TOÀN VÀ CHUYỂN HOÁ NĂNG LƯỢNG</w:t>
      </w:r>
    </w:p>
    <w:p w:rsidR="00F85ED5" w:rsidRDefault="00F85ED5" w:rsidP="00F85ED5">
      <w:pPr>
        <w:pBdr>
          <w:bar w:val="single" w:sz="4" w:color="auto"/>
        </w:pBdr>
        <w:spacing w:line="360" w:lineRule="auto"/>
        <w:jc w:val="center"/>
        <w:rPr>
          <w:b/>
          <w:bCs/>
          <w:lang w:val="nl-NL"/>
        </w:rPr>
      </w:pPr>
      <w:r>
        <w:rPr>
          <w:b/>
          <w:bCs/>
          <w:lang w:val="nl-NL"/>
        </w:rPr>
        <w:t xml:space="preserve">CHỦ ĐỀ </w:t>
      </w:r>
      <w:r w:rsidRPr="00112236">
        <w:rPr>
          <w:b/>
          <w:bCs/>
          <w:lang w:val="nl-NL"/>
        </w:rPr>
        <w:t>: NĂNG LƯỢNG VÀ SỰ CHUYỂN HOÁ  NĂNG LƯỢNG</w:t>
      </w:r>
    </w:p>
    <w:p w:rsidR="00F85ED5" w:rsidRPr="00112236" w:rsidRDefault="00F85ED5" w:rsidP="00F85ED5">
      <w:pPr>
        <w:pBdr>
          <w:bar w:val="single" w:sz="4" w:color="auto"/>
        </w:pBdr>
        <w:spacing w:line="360" w:lineRule="auto"/>
        <w:jc w:val="center"/>
        <w:rPr>
          <w:b/>
          <w:bCs/>
          <w:lang w:val="nl-NL"/>
        </w:rPr>
      </w:pPr>
      <w:r>
        <w:rPr>
          <w:b/>
          <w:bCs/>
          <w:lang w:val="nl-NL"/>
        </w:rPr>
        <w:t>ĐỊNH LUẬT BẢO TOÀN NĂNG LƯỢNG (1)</w:t>
      </w:r>
    </w:p>
    <w:p w:rsidR="00F85ED5" w:rsidRPr="00112236" w:rsidRDefault="00F85ED5" w:rsidP="00F85ED5">
      <w:pPr>
        <w:pBdr>
          <w:bar w:val="single" w:sz="4" w:color="auto"/>
        </w:pBdr>
        <w:jc w:val="both"/>
        <w:rPr>
          <w:bCs/>
          <w:lang w:val="nl-NL"/>
        </w:rPr>
      </w:pPr>
      <w:r w:rsidRPr="00112236">
        <w:rPr>
          <w:bCs/>
          <w:lang w:val="nl-NL"/>
        </w:rPr>
        <w:t>I. Mục tiêu</w:t>
      </w:r>
    </w:p>
    <w:p w:rsidR="00F85ED5" w:rsidRPr="00112236" w:rsidRDefault="00F85ED5" w:rsidP="00F85ED5">
      <w:pPr>
        <w:pBdr>
          <w:bar w:val="single" w:sz="4" w:color="auto"/>
        </w:pBdr>
        <w:jc w:val="both"/>
        <w:rPr>
          <w:i/>
          <w:lang w:val="nl-NL"/>
        </w:rPr>
      </w:pPr>
      <w:r w:rsidRPr="00112236">
        <w:rPr>
          <w:lang w:val="nl-NL"/>
        </w:rPr>
        <w:tab/>
      </w:r>
      <w:r w:rsidRPr="00112236">
        <w:rPr>
          <w:i/>
          <w:lang w:val="nl-NL"/>
        </w:rPr>
        <w:t xml:space="preserve">1. Kiến thức: </w:t>
      </w:r>
    </w:p>
    <w:p w:rsidR="00F85ED5" w:rsidRPr="00112236" w:rsidRDefault="00F85ED5" w:rsidP="00F85ED5">
      <w:pPr>
        <w:pBdr>
          <w:bar w:val="single" w:sz="4" w:color="auto"/>
        </w:pBdr>
        <w:ind w:left="720"/>
        <w:jc w:val="both"/>
        <w:rPr>
          <w:lang w:val="nl-NL"/>
        </w:rPr>
      </w:pPr>
      <w:r w:rsidRPr="00112236">
        <w:rPr>
          <w:lang w:val="nl-NL"/>
        </w:rPr>
        <w:t>- Nhận biết được cơ năng và nhiệt năng dựa trên những dấu hiệu quan sát trực tiếp được.</w:t>
      </w:r>
    </w:p>
    <w:p w:rsidR="00F85ED5" w:rsidRPr="00112236" w:rsidRDefault="00F85ED5" w:rsidP="00F85ED5">
      <w:pPr>
        <w:pBdr>
          <w:bar w:val="single" w:sz="4" w:color="auto"/>
        </w:pBdr>
        <w:ind w:left="720"/>
        <w:jc w:val="both"/>
        <w:rPr>
          <w:lang w:val="nl-NL"/>
        </w:rPr>
      </w:pPr>
      <w:r w:rsidRPr="00112236">
        <w:rPr>
          <w:lang w:val="nl-NL"/>
        </w:rPr>
        <w:t>- Nhận biết được quang năng, hoá năng, điện năng nhờ chúng đã chuyển hoá thành cơ năng hay nhiệt năng.</w:t>
      </w:r>
    </w:p>
    <w:p w:rsidR="00F85ED5" w:rsidRPr="00112236" w:rsidRDefault="00F85ED5" w:rsidP="00F85ED5">
      <w:pPr>
        <w:pBdr>
          <w:bar w:val="single" w:sz="4" w:color="auto"/>
        </w:pBdr>
        <w:ind w:left="720"/>
        <w:jc w:val="both"/>
        <w:rPr>
          <w:lang w:val="nl-NL"/>
        </w:rPr>
      </w:pPr>
      <w:r w:rsidRPr="00112236">
        <w:rPr>
          <w:lang w:val="nl-NL"/>
        </w:rPr>
        <w:t>- Nhận biết được khả năng chuyển hoá qua lại giữa các dạng năng lượng, mọi sự biến đổi trong tự nhiên đều kèm theo sự biến đổi năng lượng từ dạng này sang dạng khác.</w:t>
      </w:r>
    </w:p>
    <w:p w:rsidR="00F85ED5" w:rsidRPr="00112236" w:rsidRDefault="00F85ED5" w:rsidP="00F85ED5">
      <w:pPr>
        <w:pBdr>
          <w:bar w:val="single" w:sz="4" w:color="auto"/>
        </w:pBdr>
        <w:ind w:firstLine="720"/>
        <w:jc w:val="both"/>
        <w:rPr>
          <w:i/>
          <w:lang w:val="nl-NL"/>
        </w:rPr>
      </w:pPr>
      <w:r w:rsidRPr="00112236">
        <w:rPr>
          <w:i/>
          <w:lang w:val="nl-NL"/>
        </w:rPr>
        <w:t>2. Kĩ năng:</w:t>
      </w:r>
    </w:p>
    <w:p w:rsidR="00F85ED5" w:rsidRPr="00112236" w:rsidRDefault="00F85ED5" w:rsidP="00F85ED5">
      <w:pPr>
        <w:pBdr>
          <w:bar w:val="single" w:sz="4" w:color="auto"/>
        </w:pBdr>
        <w:ind w:firstLine="720"/>
        <w:jc w:val="both"/>
        <w:rPr>
          <w:lang w:val="nl-NL"/>
        </w:rPr>
      </w:pPr>
      <w:r w:rsidRPr="00112236">
        <w:rPr>
          <w:lang w:val="nl-NL"/>
        </w:rPr>
        <w:t>- Nhận biết được các dạng năng lượng trực tiếp hay gián tiếp.</w:t>
      </w:r>
    </w:p>
    <w:p w:rsidR="00F85ED5" w:rsidRPr="00112236" w:rsidRDefault="00F85ED5" w:rsidP="00F85ED5">
      <w:pPr>
        <w:pBdr>
          <w:bar w:val="single" w:sz="4" w:color="auto"/>
        </w:pBdr>
        <w:ind w:firstLine="720"/>
        <w:jc w:val="both"/>
        <w:rPr>
          <w:i/>
          <w:lang w:val="nl-NL"/>
        </w:rPr>
      </w:pPr>
      <w:r w:rsidRPr="00112236">
        <w:rPr>
          <w:i/>
          <w:lang w:val="nl-NL"/>
        </w:rPr>
        <w:t xml:space="preserve">3. Thái độ: </w:t>
      </w:r>
    </w:p>
    <w:p w:rsidR="00F85ED5" w:rsidRPr="00112236" w:rsidRDefault="00F85ED5" w:rsidP="00F85ED5">
      <w:pPr>
        <w:pBdr>
          <w:bar w:val="single" w:sz="4" w:color="auto"/>
        </w:pBdr>
        <w:ind w:firstLine="720"/>
        <w:jc w:val="both"/>
        <w:rPr>
          <w:lang w:val="nl-NL"/>
        </w:rPr>
      </w:pPr>
      <w:r w:rsidRPr="00112236">
        <w:rPr>
          <w:lang w:val="nl-NL"/>
        </w:rPr>
        <w:t>- Nghiêm túc, thận trọng.</w:t>
      </w:r>
    </w:p>
    <w:p w:rsidR="00F85ED5" w:rsidRPr="00112236" w:rsidRDefault="00F85ED5" w:rsidP="00F85ED5">
      <w:pPr>
        <w:pBdr>
          <w:bar w:val="single" w:sz="4" w:color="auto"/>
        </w:pBdr>
        <w:jc w:val="both"/>
        <w:rPr>
          <w:bCs/>
          <w:lang w:val="nl-NL"/>
        </w:rPr>
      </w:pPr>
      <w:r w:rsidRPr="00112236">
        <w:rPr>
          <w:bCs/>
          <w:lang w:val="nl-NL"/>
        </w:rPr>
        <w:t>II. Chuẩn bị:</w:t>
      </w:r>
    </w:p>
    <w:p w:rsidR="00F85ED5" w:rsidRPr="00112236" w:rsidRDefault="00F85ED5" w:rsidP="00F85ED5">
      <w:pPr>
        <w:pBdr>
          <w:bar w:val="single" w:sz="4" w:color="auto"/>
        </w:pBdr>
        <w:jc w:val="both"/>
        <w:rPr>
          <w:lang w:val="nl-NL"/>
        </w:rPr>
      </w:pPr>
      <w:r w:rsidRPr="00112236">
        <w:rPr>
          <w:lang w:val="nl-NL"/>
        </w:rPr>
        <w:tab/>
        <w:t>* GV: SGK, tài liệu tham khảo.</w:t>
      </w:r>
    </w:p>
    <w:p w:rsidR="00F85ED5" w:rsidRPr="00112236" w:rsidRDefault="00F85ED5" w:rsidP="00F85ED5">
      <w:pPr>
        <w:pBdr>
          <w:bar w:val="single" w:sz="4" w:color="auto"/>
        </w:pBdr>
        <w:jc w:val="both"/>
        <w:rPr>
          <w:lang w:val="nl-NL"/>
        </w:rPr>
      </w:pPr>
      <w:r w:rsidRPr="00112236">
        <w:rPr>
          <w:lang w:val="nl-NL"/>
        </w:rPr>
        <w:tab/>
        <w:t>* HS: Máy sấy tóc, nguồn điện, đèn.</w:t>
      </w:r>
    </w:p>
    <w:p w:rsidR="00F85ED5" w:rsidRPr="00112236" w:rsidRDefault="00F85ED5" w:rsidP="00F85ED5">
      <w:pPr>
        <w:pBdr>
          <w:bar w:val="single" w:sz="4" w:color="auto"/>
        </w:pBdr>
        <w:jc w:val="both"/>
        <w:rPr>
          <w:bCs/>
          <w:lang w:val="nl-NL"/>
        </w:rPr>
      </w:pPr>
      <w:r w:rsidRPr="00112236">
        <w:rPr>
          <w:bCs/>
          <w:lang w:val="nl-NL"/>
        </w:rPr>
        <w:t>III. Tiến trình dạy - học</w:t>
      </w:r>
    </w:p>
    <w:p w:rsidR="00F85ED5" w:rsidRPr="00112236" w:rsidRDefault="00F85ED5" w:rsidP="00F85ED5">
      <w:pPr>
        <w:pBdr>
          <w:bar w:val="single" w:sz="4" w:color="auto"/>
        </w:pBdr>
        <w:jc w:val="both"/>
        <w:rPr>
          <w:lang w:val="nl-NL"/>
        </w:rPr>
      </w:pPr>
      <w:r w:rsidRPr="00112236">
        <w:rPr>
          <w:lang w:val="nl-NL"/>
        </w:rPr>
        <w:tab/>
      </w:r>
      <w:r w:rsidRPr="00112236">
        <w:rPr>
          <w:i/>
          <w:lang w:val="nl-NL"/>
        </w:rPr>
        <w:t>1. Kiểm tra bài cũ:</w:t>
      </w:r>
      <w:r w:rsidRPr="00112236">
        <w:rPr>
          <w:lang w:val="nl-NL"/>
        </w:rPr>
        <w:t xml:space="preserve"> </w:t>
      </w:r>
    </w:p>
    <w:p w:rsidR="00F85ED5" w:rsidRPr="00112236" w:rsidRDefault="00F85ED5" w:rsidP="00F85ED5">
      <w:pPr>
        <w:pBdr>
          <w:bar w:val="single" w:sz="4" w:color="auto"/>
        </w:pBdr>
        <w:ind w:firstLine="720"/>
        <w:jc w:val="both"/>
        <w:rPr>
          <w:lang w:val="nl-NL"/>
        </w:rPr>
      </w:pPr>
      <w:r w:rsidRPr="00112236">
        <w:rPr>
          <w:lang w:val="nl-NL"/>
        </w:rPr>
        <w:t>(không kiểm tra) (2p)</w:t>
      </w:r>
    </w:p>
    <w:p w:rsidR="00F85ED5" w:rsidRPr="00112236" w:rsidRDefault="00F85ED5" w:rsidP="00F85ED5">
      <w:pPr>
        <w:pBdr>
          <w:bar w:val="single" w:sz="4" w:color="auto"/>
        </w:pBdr>
        <w:spacing w:line="360" w:lineRule="auto"/>
        <w:jc w:val="both"/>
        <w:rPr>
          <w:i/>
          <w:lang w:val="nl-NL"/>
        </w:rPr>
      </w:pPr>
      <w:r w:rsidRPr="00112236">
        <w:rPr>
          <w:lang w:val="nl-NL"/>
        </w:rPr>
        <w:tab/>
      </w:r>
      <w:r w:rsidRPr="00112236">
        <w:rPr>
          <w:i/>
          <w:lang w:val="nl-NL"/>
        </w:rPr>
        <w:t>2. Bài mới</w:t>
      </w:r>
    </w:p>
    <w:tbl>
      <w:tblPr>
        <w:tblW w:w="1014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249"/>
        <w:gridCol w:w="3591"/>
      </w:tblGrid>
      <w:tr w:rsidR="00F85ED5" w:rsidRPr="00112236" w:rsidTr="002C7869">
        <w:trPr>
          <w:trHeight w:val="530"/>
        </w:trPr>
        <w:tc>
          <w:tcPr>
            <w:tcW w:w="3306" w:type="dxa"/>
            <w:shd w:val="clear" w:color="auto" w:fill="auto"/>
            <w:vAlign w:val="center"/>
          </w:tcPr>
          <w:p w:rsidR="00F85ED5" w:rsidRPr="00112236" w:rsidRDefault="00F85ED5" w:rsidP="002C7869">
            <w:pPr>
              <w:pBdr>
                <w:bar w:val="single" w:sz="4" w:color="auto"/>
              </w:pBdr>
              <w:jc w:val="center"/>
              <w:rPr>
                <w:i/>
                <w:lang w:val="nl-NL"/>
              </w:rPr>
            </w:pPr>
            <w:r w:rsidRPr="00112236">
              <w:rPr>
                <w:i/>
                <w:lang w:val="nl-NL"/>
              </w:rPr>
              <w:t>HĐ của GV</w:t>
            </w:r>
          </w:p>
        </w:tc>
        <w:tc>
          <w:tcPr>
            <w:tcW w:w="3249" w:type="dxa"/>
            <w:shd w:val="clear" w:color="auto" w:fill="auto"/>
            <w:vAlign w:val="center"/>
          </w:tcPr>
          <w:p w:rsidR="00F85ED5" w:rsidRPr="00112236" w:rsidRDefault="00F85ED5" w:rsidP="002C7869">
            <w:pPr>
              <w:pBdr>
                <w:bar w:val="single" w:sz="4" w:color="auto"/>
              </w:pBdr>
              <w:jc w:val="center"/>
              <w:rPr>
                <w:i/>
                <w:lang w:val="nl-NL"/>
              </w:rPr>
            </w:pPr>
            <w:r w:rsidRPr="00112236">
              <w:rPr>
                <w:i/>
                <w:lang w:val="nl-NL"/>
              </w:rPr>
              <w:t>HĐ của HS</w:t>
            </w:r>
          </w:p>
        </w:tc>
        <w:tc>
          <w:tcPr>
            <w:tcW w:w="3591" w:type="dxa"/>
            <w:shd w:val="clear" w:color="auto" w:fill="auto"/>
            <w:vAlign w:val="center"/>
          </w:tcPr>
          <w:p w:rsidR="00F85ED5" w:rsidRPr="00112236" w:rsidRDefault="00F85ED5" w:rsidP="002C7869">
            <w:pPr>
              <w:pBdr>
                <w:bar w:val="single" w:sz="4" w:color="auto"/>
              </w:pBdr>
              <w:jc w:val="center"/>
              <w:rPr>
                <w:i/>
                <w:lang w:val="nl-NL"/>
              </w:rPr>
            </w:pPr>
            <w:r w:rsidRPr="00112236">
              <w:rPr>
                <w:i/>
                <w:lang w:val="nl-NL"/>
              </w:rPr>
              <w:t>Nội dung</w:t>
            </w:r>
          </w:p>
        </w:tc>
      </w:tr>
      <w:tr w:rsidR="00F85ED5" w:rsidRPr="00112236" w:rsidTr="002C7869">
        <w:trPr>
          <w:trHeight w:val="760"/>
        </w:trPr>
        <w:tc>
          <w:tcPr>
            <w:tcW w:w="10146" w:type="dxa"/>
            <w:gridSpan w:val="3"/>
            <w:shd w:val="clear" w:color="auto" w:fill="auto"/>
            <w:vAlign w:val="center"/>
          </w:tcPr>
          <w:p w:rsidR="00F85ED5" w:rsidRPr="00112236" w:rsidRDefault="00F85ED5" w:rsidP="002C7869">
            <w:pPr>
              <w:pBdr>
                <w:bar w:val="single" w:sz="4" w:color="auto"/>
              </w:pBdr>
              <w:jc w:val="both"/>
              <w:rPr>
                <w:lang w:val="nl-NL"/>
              </w:rPr>
            </w:pPr>
            <w:r w:rsidRPr="00112236">
              <w:rPr>
                <w:lang w:val="nl-NL"/>
              </w:rPr>
              <w:t xml:space="preserve">Hoạt động 1: Đặt vấn đề. </w:t>
            </w:r>
            <w:r w:rsidRPr="00112236">
              <w:rPr>
                <w:bCs/>
                <w:iCs/>
                <w:lang w:val="nl-NL"/>
              </w:rPr>
              <w:t>Ôn tập về sự nhận biết cơ năng và nhiệt năng. (9p)</w:t>
            </w:r>
          </w:p>
        </w:tc>
      </w:tr>
      <w:tr w:rsidR="00F85ED5" w:rsidRPr="00112236" w:rsidTr="002C7869">
        <w:tc>
          <w:tcPr>
            <w:tcW w:w="3306" w:type="dxa"/>
            <w:shd w:val="clear" w:color="auto" w:fill="auto"/>
          </w:tcPr>
          <w:p w:rsidR="00F85ED5" w:rsidRPr="00112236" w:rsidRDefault="00F85ED5" w:rsidP="002C7869">
            <w:pPr>
              <w:pBdr>
                <w:bar w:val="single" w:sz="4" w:color="auto"/>
              </w:pBdr>
              <w:jc w:val="both"/>
              <w:rPr>
                <w:lang w:val="nl-NL"/>
              </w:rPr>
            </w:pPr>
            <w:r w:rsidRPr="00112236">
              <w:rPr>
                <w:lang w:val="nl-NL"/>
              </w:rPr>
              <w:t>=&gt; Đặt vấn đề: Giới thiệu nội dung chính sẽ học trong chương IV.</w:t>
            </w:r>
          </w:p>
          <w:p w:rsidR="00F85ED5" w:rsidRPr="00112236" w:rsidRDefault="00F85ED5" w:rsidP="002C7869">
            <w:pPr>
              <w:pBdr>
                <w:bar w:val="single" w:sz="4" w:color="auto"/>
              </w:pBdr>
              <w:jc w:val="both"/>
              <w:rPr>
                <w:lang w:val="nl-NL"/>
              </w:rPr>
            </w:pPr>
            <w:r w:rsidRPr="00112236">
              <w:rPr>
                <w:lang w:val="nl-NL"/>
              </w:rPr>
              <w:t>- Vào bài mới: SGK/154</w:t>
            </w:r>
          </w:p>
          <w:p w:rsidR="00F85ED5" w:rsidRPr="00112236" w:rsidRDefault="00F85ED5" w:rsidP="002C7869">
            <w:pPr>
              <w:pBdr>
                <w:bar w:val="single" w:sz="4" w:color="auto"/>
              </w:pBdr>
              <w:jc w:val="both"/>
              <w:rPr>
                <w:lang w:val="nl-NL"/>
              </w:rPr>
            </w:pPr>
            <w:r w:rsidRPr="00112236">
              <w:rPr>
                <w:lang w:val="nl-NL"/>
              </w:rPr>
              <w:t>- GV: Yêu cầu HS đọc và trả lời C1, C2.</w:t>
            </w: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t>- GV: Chuẩn hoá kiến thức.</w:t>
            </w: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lastRenderedPageBreak/>
              <w:t>- GV: Khi vào ta nhận biết một vật có cơ năng,  nhiệt năng?</w:t>
            </w: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t>- GV: Kết luận.</w:t>
            </w:r>
          </w:p>
          <w:p w:rsidR="00F85ED5" w:rsidRPr="00112236" w:rsidRDefault="00F85ED5" w:rsidP="002C7869">
            <w:pPr>
              <w:pBdr>
                <w:bar w:val="single" w:sz="4" w:color="auto"/>
              </w:pBdr>
              <w:jc w:val="both"/>
              <w:rPr>
                <w:lang w:val="nl-NL"/>
              </w:rPr>
            </w:pPr>
          </w:p>
        </w:tc>
        <w:tc>
          <w:tcPr>
            <w:tcW w:w="3249" w:type="dxa"/>
            <w:shd w:val="clear" w:color="auto" w:fill="auto"/>
          </w:tcPr>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t>- HS: Trả lời C1, C2</w:t>
            </w: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lastRenderedPageBreak/>
              <w:t>- HS: Trả lời.</w:t>
            </w:r>
          </w:p>
          <w:p w:rsidR="00F85ED5" w:rsidRPr="00112236" w:rsidRDefault="00F85ED5" w:rsidP="002C7869">
            <w:pPr>
              <w:pBdr>
                <w:bar w:val="single" w:sz="4" w:color="auto"/>
              </w:pBdr>
              <w:jc w:val="both"/>
              <w:rPr>
                <w:lang w:val="nl-NL"/>
              </w:rPr>
            </w:pPr>
          </w:p>
        </w:tc>
        <w:tc>
          <w:tcPr>
            <w:tcW w:w="3591" w:type="dxa"/>
            <w:shd w:val="clear" w:color="auto" w:fill="auto"/>
          </w:tcPr>
          <w:p w:rsidR="00F85ED5" w:rsidRPr="00112236" w:rsidRDefault="00F85ED5" w:rsidP="002C7869">
            <w:pPr>
              <w:pBdr>
                <w:bar w:val="single" w:sz="4" w:color="auto"/>
              </w:pBdr>
              <w:jc w:val="both"/>
              <w:rPr>
                <w:bCs/>
                <w:lang w:val="nl-NL"/>
              </w:rPr>
            </w:pPr>
            <w:r w:rsidRPr="00112236">
              <w:rPr>
                <w:bCs/>
                <w:lang w:val="nl-NL"/>
              </w:rPr>
              <w:lastRenderedPageBreak/>
              <w:t>I. Năng lượng.</w:t>
            </w:r>
          </w:p>
          <w:p w:rsidR="00F85ED5" w:rsidRPr="00112236" w:rsidRDefault="00F85ED5" w:rsidP="002C7869">
            <w:pPr>
              <w:pBdr>
                <w:bar w:val="single" w:sz="4" w:color="auto"/>
              </w:pBdr>
              <w:jc w:val="both"/>
              <w:rPr>
                <w:lang w:val="nl-NL"/>
              </w:rPr>
            </w:pPr>
            <w:r w:rsidRPr="00112236">
              <w:rPr>
                <w:lang w:val="nl-NL"/>
              </w:rPr>
              <w:t>C1:- Tảng đá nằm trên mặt đất không có năng lượng vì không có khả năng sinh công.</w:t>
            </w:r>
          </w:p>
          <w:p w:rsidR="00F85ED5" w:rsidRPr="00112236" w:rsidRDefault="00F85ED5" w:rsidP="002C7869">
            <w:pPr>
              <w:pBdr>
                <w:bar w:val="single" w:sz="4" w:color="auto"/>
              </w:pBdr>
              <w:jc w:val="both"/>
              <w:rPr>
                <w:lang w:val="nl-NL"/>
              </w:rPr>
            </w:pPr>
            <w:r w:rsidRPr="00112236">
              <w:rPr>
                <w:lang w:val="nl-NL"/>
              </w:rPr>
              <w:t>- Tảng đá được năng lên khỏi mặt đất  năng lượng ở dạng thế năng hấp dẫn.</w:t>
            </w:r>
          </w:p>
          <w:p w:rsidR="00F85ED5" w:rsidRPr="00112236" w:rsidRDefault="00F85ED5" w:rsidP="002C7869">
            <w:pPr>
              <w:pBdr>
                <w:bar w:val="single" w:sz="4" w:color="auto"/>
              </w:pBdr>
              <w:jc w:val="both"/>
              <w:rPr>
                <w:lang w:val="nl-NL"/>
              </w:rPr>
            </w:pPr>
            <w:r w:rsidRPr="00112236">
              <w:rPr>
                <w:lang w:val="nl-NL"/>
              </w:rPr>
              <w:t>- Chiếc thuyền chạy trên mặt nước có năng lượng ở dạng động năng.</w:t>
            </w:r>
          </w:p>
          <w:p w:rsidR="00F85ED5" w:rsidRPr="00112236" w:rsidRDefault="00F85ED5" w:rsidP="002C7869">
            <w:pPr>
              <w:pBdr>
                <w:bar w:val="single" w:sz="4" w:color="auto"/>
              </w:pBdr>
              <w:jc w:val="both"/>
              <w:rPr>
                <w:lang w:val="nl-NL"/>
              </w:rPr>
            </w:pPr>
            <w:r w:rsidRPr="00112236">
              <w:rPr>
                <w:lang w:val="nl-NL"/>
              </w:rPr>
              <w:t xml:space="preserve">C2: </w:t>
            </w:r>
          </w:p>
          <w:p w:rsidR="00F85ED5" w:rsidRPr="00112236" w:rsidRDefault="00F85ED5" w:rsidP="002C7869">
            <w:pPr>
              <w:pBdr>
                <w:bar w:val="single" w:sz="4" w:color="auto"/>
              </w:pBdr>
              <w:jc w:val="both"/>
              <w:rPr>
                <w:lang w:val="nl-NL"/>
              </w:rPr>
            </w:pPr>
            <w:r w:rsidRPr="00112236">
              <w:rPr>
                <w:lang w:val="nl-NL"/>
              </w:rPr>
              <w:t>- Làm cho vật nóng lên.</w:t>
            </w:r>
          </w:p>
          <w:p w:rsidR="00F85ED5" w:rsidRPr="00112236" w:rsidRDefault="00F85ED5" w:rsidP="002C7869">
            <w:pPr>
              <w:pBdr>
                <w:bar w:val="single" w:sz="4" w:color="auto"/>
              </w:pBdr>
              <w:jc w:val="both"/>
              <w:rPr>
                <w:i/>
                <w:lang w:val="nl-NL"/>
              </w:rPr>
            </w:pPr>
            <w:r w:rsidRPr="00112236">
              <w:rPr>
                <w:i/>
                <w:lang w:val="nl-NL"/>
              </w:rPr>
              <w:lastRenderedPageBreak/>
              <w:t>*Kết luận 1:</w:t>
            </w:r>
          </w:p>
          <w:p w:rsidR="00F85ED5" w:rsidRPr="00112236" w:rsidRDefault="00F85ED5" w:rsidP="002C7869">
            <w:pPr>
              <w:pBdr>
                <w:bar w:val="single" w:sz="4" w:color="auto"/>
              </w:pBdr>
              <w:jc w:val="both"/>
              <w:rPr>
                <w:lang w:val="nl-NL"/>
              </w:rPr>
            </w:pPr>
            <w:r w:rsidRPr="00112236">
              <w:rPr>
                <w:lang w:val="nl-NL"/>
              </w:rPr>
              <w:t>Ta nhận biết được một vật có cơ năng khi nó có khả năng thực hiện công, có nhiệt năng khi nó làm nóng các vật khác.</w:t>
            </w:r>
          </w:p>
        </w:tc>
      </w:tr>
      <w:tr w:rsidR="00F85ED5" w:rsidRPr="00112236" w:rsidTr="002C7869">
        <w:trPr>
          <w:trHeight w:val="645"/>
        </w:trPr>
        <w:tc>
          <w:tcPr>
            <w:tcW w:w="10146" w:type="dxa"/>
            <w:gridSpan w:val="3"/>
            <w:shd w:val="clear" w:color="auto" w:fill="auto"/>
            <w:vAlign w:val="center"/>
          </w:tcPr>
          <w:p w:rsidR="00F85ED5" w:rsidRPr="00112236" w:rsidRDefault="00F85ED5" w:rsidP="002C7869">
            <w:pPr>
              <w:pBdr>
                <w:bar w:val="single" w:sz="4" w:color="auto"/>
              </w:pBdr>
              <w:jc w:val="both"/>
              <w:rPr>
                <w:bCs/>
                <w:i/>
                <w:iCs/>
                <w:lang w:val="nl-NL"/>
              </w:rPr>
            </w:pPr>
            <w:r w:rsidRPr="00112236">
              <w:rPr>
                <w:bCs/>
                <w:iCs/>
                <w:lang w:val="nl-NL"/>
              </w:rPr>
              <w:lastRenderedPageBreak/>
              <w:t>Hoạt động 2: Tìm hiểu các dạng năng lượng và sự chuyển hoá năng lượng.</w:t>
            </w:r>
            <w:r w:rsidRPr="00112236">
              <w:rPr>
                <w:bCs/>
                <w:i/>
                <w:iCs/>
                <w:lang w:val="nl-NL"/>
              </w:rPr>
              <w:t xml:space="preserve"> </w:t>
            </w:r>
            <w:r w:rsidRPr="00112236">
              <w:rPr>
                <w:bCs/>
                <w:iCs/>
                <w:lang w:val="nl-NL"/>
              </w:rPr>
              <w:t>(20p)</w:t>
            </w:r>
          </w:p>
        </w:tc>
      </w:tr>
      <w:tr w:rsidR="00F85ED5" w:rsidRPr="00112236" w:rsidTr="002C7869">
        <w:tc>
          <w:tcPr>
            <w:tcW w:w="3306" w:type="dxa"/>
            <w:shd w:val="clear" w:color="auto" w:fill="auto"/>
          </w:tcPr>
          <w:p w:rsidR="00F85ED5" w:rsidRPr="00112236" w:rsidRDefault="00F85ED5" w:rsidP="002C7869">
            <w:pPr>
              <w:pStyle w:val="Footer"/>
              <w:pBdr>
                <w:bar w:val="single" w:sz="4" w:color="auto"/>
              </w:pBdr>
              <w:jc w:val="both"/>
              <w:rPr>
                <w:lang w:val="nl-NL"/>
              </w:rPr>
            </w:pPr>
          </w:p>
          <w:p w:rsidR="00F85ED5" w:rsidRPr="00112236" w:rsidRDefault="00F85ED5" w:rsidP="002C7869">
            <w:pPr>
              <w:pStyle w:val="Footer"/>
              <w:pBdr>
                <w:bar w:val="single" w:sz="4" w:color="auto"/>
              </w:pBdr>
              <w:jc w:val="both"/>
              <w:rPr>
                <w:lang w:val="nl-NL"/>
              </w:rPr>
            </w:pPr>
            <w:r w:rsidRPr="00112236">
              <w:rPr>
                <w:lang w:val="nl-NL"/>
              </w:rPr>
              <w:t>- GV: Cho máy sấy tóc làm việc.</w:t>
            </w:r>
          </w:p>
          <w:p w:rsidR="00F85ED5" w:rsidRPr="00112236" w:rsidRDefault="00F85ED5" w:rsidP="002C7869">
            <w:pPr>
              <w:pStyle w:val="Footer"/>
              <w:pBdr>
                <w:bar w:val="single" w:sz="4" w:color="auto"/>
              </w:pBdr>
              <w:jc w:val="both"/>
              <w:rPr>
                <w:lang w:val="nl-NL"/>
              </w:rPr>
            </w:pPr>
          </w:p>
          <w:p w:rsidR="00F85ED5" w:rsidRPr="00112236" w:rsidRDefault="00F85ED5" w:rsidP="002C7869">
            <w:pPr>
              <w:pStyle w:val="Footer"/>
              <w:pBdr>
                <w:bar w:val="single" w:sz="4" w:color="auto"/>
              </w:pBdr>
              <w:jc w:val="both"/>
              <w:rPr>
                <w:lang w:val="nl-NL"/>
              </w:rPr>
            </w:pPr>
            <w:r w:rsidRPr="00112236">
              <w:rPr>
                <w:lang w:val="nl-NL"/>
              </w:rPr>
              <w:t xml:space="preserve">Hỏi: Khi máy sấy tóc làm việc, đã có các dạng năng lượng nào? Có sự chuyển hoá giữa các dạng năng lượng hay không? </w:t>
            </w:r>
          </w:p>
          <w:p w:rsidR="00F85ED5" w:rsidRPr="00112236" w:rsidRDefault="00F85ED5" w:rsidP="002C7869">
            <w:pPr>
              <w:pStyle w:val="Footer"/>
              <w:pBdr>
                <w:bar w:val="single" w:sz="4" w:color="auto"/>
              </w:pBdr>
              <w:jc w:val="both"/>
              <w:rPr>
                <w:lang w:val="nl-NL"/>
              </w:rPr>
            </w:pPr>
          </w:p>
          <w:p w:rsidR="00F85ED5" w:rsidRPr="00112236" w:rsidRDefault="00F85ED5" w:rsidP="002C7869">
            <w:pPr>
              <w:pStyle w:val="Footer"/>
              <w:pBdr>
                <w:bar w:val="single" w:sz="4" w:color="auto"/>
              </w:pBdr>
              <w:jc w:val="both"/>
              <w:rPr>
                <w:lang w:val="nl-NL"/>
              </w:rPr>
            </w:pPr>
            <w:r w:rsidRPr="00112236">
              <w:rPr>
                <w:lang w:val="nl-NL"/>
              </w:rPr>
              <w:t>- GV: Kết luận</w:t>
            </w:r>
          </w:p>
          <w:p w:rsidR="00F85ED5" w:rsidRPr="00112236" w:rsidRDefault="00F85ED5" w:rsidP="002C7869">
            <w:pPr>
              <w:pStyle w:val="Footer"/>
              <w:pBdr>
                <w:bar w:val="single" w:sz="4" w:color="auto"/>
              </w:pBdr>
              <w:jc w:val="both"/>
              <w:rPr>
                <w:lang w:val="nl-NL"/>
              </w:rPr>
            </w:pPr>
            <w:r w:rsidRPr="00112236">
              <w:rPr>
                <w:lang w:val="nl-NL"/>
              </w:rPr>
              <w:t>- GV: Yêu cầu HS quan sát bóng đèn điện đang hoạt động.</w:t>
            </w:r>
          </w:p>
          <w:p w:rsidR="00F85ED5" w:rsidRPr="00112236" w:rsidRDefault="00F85ED5" w:rsidP="002C7869">
            <w:pPr>
              <w:pStyle w:val="Footer"/>
              <w:pBdr>
                <w:bar w:val="single" w:sz="4" w:color="auto"/>
              </w:pBdr>
              <w:jc w:val="both"/>
              <w:rPr>
                <w:lang w:val="nl-NL"/>
              </w:rPr>
            </w:pPr>
          </w:p>
          <w:p w:rsidR="00F85ED5" w:rsidRPr="00112236" w:rsidRDefault="00F85ED5" w:rsidP="002C7869">
            <w:pPr>
              <w:pStyle w:val="Footer"/>
              <w:pBdr>
                <w:bar w:val="single" w:sz="4" w:color="auto"/>
              </w:pBdr>
              <w:jc w:val="both"/>
              <w:rPr>
                <w:lang w:val="nl-NL"/>
              </w:rPr>
            </w:pPr>
            <w:r w:rsidRPr="00112236">
              <w:rPr>
                <w:lang w:val="nl-NL"/>
              </w:rPr>
              <w:t>Hỏi: Có các dạng năng lượng nào? Có sự chuyển hoá giữa các dạng năng lượng hay không?</w:t>
            </w:r>
          </w:p>
          <w:p w:rsidR="00F85ED5" w:rsidRPr="00112236" w:rsidRDefault="00F85ED5" w:rsidP="002C7869">
            <w:pPr>
              <w:pStyle w:val="Footer"/>
              <w:pBdr>
                <w:bar w:val="single" w:sz="4" w:color="auto"/>
              </w:pBdr>
              <w:jc w:val="both"/>
              <w:rPr>
                <w:lang w:val="nl-NL"/>
              </w:rPr>
            </w:pPr>
          </w:p>
          <w:p w:rsidR="00F85ED5" w:rsidRPr="00112236" w:rsidRDefault="00F85ED5" w:rsidP="002C7869">
            <w:pPr>
              <w:pStyle w:val="Footer"/>
              <w:pBdr>
                <w:bar w:val="single" w:sz="4" w:color="auto"/>
              </w:pBdr>
              <w:jc w:val="both"/>
              <w:rPr>
                <w:lang w:val="nl-NL"/>
              </w:rPr>
            </w:pPr>
            <w:r w:rsidRPr="00112236">
              <w:rPr>
                <w:lang w:val="nl-NL"/>
              </w:rPr>
              <w:t>- GV: Yêu cầu HS hoạt động nhóm trả lời C3, C4.</w:t>
            </w:r>
          </w:p>
          <w:p w:rsidR="00F85ED5" w:rsidRPr="00112236" w:rsidRDefault="00F85ED5" w:rsidP="002C7869">
            <w:pPr>
              <w:pStyle w:val="Footer"/>
              <w:pBdr>
                <w:bar w:val="single" w:sz="4" w:color="auto"/>
              </w:pBdr>
              <w:jc w:val="both"/>
              <w:rPr>
                <w:lang w:val="nl-NL"/>
              </w:rPr>
            </w:pPr>
            <w:r w:rsidRPr="00112236">
              <w:rPr>
                <w:lang w:val="nl-NL"/>
              </w:rPr>
              <w:t>- GV: Tổ chức thảo luận chung toàn lớp câu trả lời C3, C4.</w:t>
            </w:r>
          </w:p>
          <w:p w:rsidR="00F85ED5" w:rsidRPr="00112236" w:rsidRDefault="00F85ED5" w:rsidP="002C7869">
            <w:pPr>
              <w:pStyle w:val="Footer"/>
              <w:pBdr>
                <w:bar w:val="single" w:sz="4" w:color="auto"/>
              </w:pBdr>
              <w:jc w:val="both"/>
              <w:rPr>
                <w:lang w:val="nl-NL"/>
              </w:rPr>
            </w:pPr>
            <w:r w:rsidRPr="00112236">
              <w:rPr>
                <w:lang w:val="nl-NL"/>
              </w:rPr>
              <w:t>-&gt; GV chuẩn hoá kiến thức.</w:t>
            </w:r>
          </w:p>
          <w:p w:rsidR="00F85ED5" w:rsidRPr="00112236" w:rsidRDefault="00F85ED5" w:rsidP="002C7869">
            <w:pPr>
              <w:pStyle w:val="Footer"/>
              <w:pBdr>
                <w:bar w:val="single" w:sz="4" w:color="auto"/>
              </w:pBdr>
              <w:jc w:val="both"/>
              <w:rPr>
                <w:lang w:val="nl-NL"/>
              </w:rPr>
            </w:pPr>
          </w:p>
          <w:p w:rsidR="00F85ED5" w:rsidRPr="00112236" w:rsidRDefault="00F85ED5" w:rsidP="002C7869">
            <w:pPr>
              <w:pStyle w:val="Footer"/>
              <w:pBdr>
                <w:bar w:val="single" w:sz="4" w:color="auto"/>
              </w:pBdr>
              <w:jc w:val="both"/>
              <w:rPr>
                <w:lang w:val="nl-NL"/>
              </w:rPr>
            </w:pPr>
            <w:r w:rsidRPr="00112236">
              <w:rPr>
                <w:lang w:val="nl-NL"/>
              </w:rPr>
              <w:t>- Hỏi: Có thể nhận biết các dạng năng lượng khi nào?</w:t>
            </w:r>
          </w:p>
          <w:p w:rsidR="00F85ED5" w:rsidRPr="00112236" w:rsidRDefault="00F85ED5" w:rsidP="002C7869">
            <w:pPr>
              <w:pStyle w:val="Footer"/>
              <w:pBdr>
                <w:bar w:val="single" w:sz="4" w:color="auto"/>
              </w:pBdr>
              <w:jc w:val="both"/>
              <w:rPr>
                <w:lang w:val="nl-NL"/>
              </w:rPr>
            </w:pPr>
          </w:p>
          <w:p w:rsidR="00F85ED5" w:rsidRPr="00112236" w:rsidRDefault="00F85ED5" w:rsidP="002C7869">
            <w:pPr>
              <w:pStyle w:val="Footer"/>
              <w:pBdr>
                <w:bar w:val="single" w:sz="4" w:color="auto"/>
              </w:pBdr>
              <w:jc w:val="both"/>
              <w:rPr>
                <w:lang w:val="nl-NL"/>
              </w:rPr>
            </w:pPr>
            <w:r w:rsidRPr="00112236">
              <w:rPr>
                <w:lang w:val="nl-NL"/>
              </w:rPr>
              <w:t>- GV: Kết luận.</w:t>
            </w:r>
          </w:p>
          <w:p w:rsidR="00F85ED5" w:rsidRPr="00112236" w:rsidRDefault="00F85ED5" w:rsidP="002C7869">
            <w:pPr>
              <w:pBdr>
                <w:bar w:val="single" w:sz="4" w:color="auto"/>
              </w:pBdr>
              <w:jc w:val="both"/>
              <w:rPr>
                <w:bCs/>
                <w:i/>
                <w:iCs/>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rPr>
                <w:lang w:val="nl-NL"/>
              </w:rPr>
            </w:pPr>
          </w:p>
        </w:tc>
        <w:tc>
          <w:tcPr>
            <w:tcW w:w="3249" w:type="dxa"/>
            <w:shd w:val="clear" w:color="auto" w:fill="auto"/>
          </w:tcPr>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Style w:val="Footer"/>
              <w:pBdr>
                <w:bar w:val="single" w:sz="4" w:color="auto"/>
              </w:pBdr>
              <w:jc w:val="both"/>
              <w:rPr>
                <w:lang w:val="nl-NL"/>
              </w:rPr>
            </w:pPr>
            <w:r w:rsidRPr="00112236">
              <w:rPr>
                <w:lang w:val="nl-NL"/>
              </w:rPr>
              <w:t>- HS: Quan sát -&gt; Trả lời.</w:t>
            </w:r>
          </w:p>
          <w:p w:rsidR="00F85ED5" w:rsidRPr="00112236" w:rsidRDefault="00F85ED5" w:rsidP="002C7869">
            <w:pPr>
              <w:pStyle w:val="Footer"/>
              <w:pBdr>
                <w:bar w:val="single" w:sz="4" w:color="auto"/>
              </w:pBdr>
              <w:jc w:val="both"/>
              <w:rPr>
                <w:lang w:val="nl-NL"/>
              </w:rPr>
            </w:pPr>
          </w:p>
          <w:p w:rsidR="00F85ED5" w:rsidRPr="00112236" w:rsidRDefault="00F85ED5" w:rsidP="002C7869">
            <w:pPr>
              <w:pStyle w:val="Footer"/>
              <w:pBdr>
                <w:bar w:val="single" w:sz="4" w:color="auto"/>
              </w:pBdr>
              <w:jc w:val="both"/>
              <w:rPr>
                <w:lang w:val="nl-NL"/>
              </w:rPr>
            </w:pPr>
          </w:p>
          <w:p w:rsidR="00F85ED5" w:rsidRPr="00112236" w:rsidRDefault="00F85ED5" w:rsidP="002C7869">
            <w:pPr>
              <w:pStyle w:val="Footer"/>
              <w:pBdr>
                <w:bar w:val="single" w:sz="4" w:color="auto"/>
              </w:pBdr>
              <w:jc w:val="both"/>
              <w:rPr>
                <w:lang w:val="nl-NL"/>
              </w:rPr>
            </w:pPr>
          </w:p>
          <w:p w:rsidR="00F85ED5" w:rsidRPr="00112236" w:rsidRDefault="00F85ED5" w:rsidP="002C7869">
            <w:pPr>
              <w:pStyle w:val="Footer"/>
              <w:pBdr>
                <w:bar w:val="single" w:sz="4" w:color="auto"/>
              </w:pBdr>
              <w:jc w:val="both"/>
              <w:rPr>
                <w:lang w:val="nl-NL"/>
              </w:rPr>
            </w:pPr>
          </w:p>
          <w:p w:rsidR="00F85ED5" w:rsidRPr="00112236" w:rsidRDefault="00F85ED5" w:rsidP="002C7869">
            <w:pPr>
              <w:pStyle w:val="Footer"/>
              <w:pBdr>
                <w:bar w:val="single" w:sz="4" w:color="auto"/>
              </w:pBdr>
              <w:jc w:val="both"/>
              <w:rPr>
                <w:lang w:val="nl-NL"/>
              </w:rPr>
            </w:pPr>
          </w:p>
          <w:p w:rsidR="00F85ED5" w:rsidRPr="00112236" w:rsidRDefault="00F85ED5" w:rsidP="002C7869">
            <w:pPr>
              <w:pStyle w:val="Footer"/>
              <w:pBdr>
                <w:bar w:val="single" w:sz="4" w:color="auto"/>
              </w:pBdr>
              <w:jc w:val="both"/>
              <w:rPr>
                <w:lang w:val="nl-NL"/>
              </w:rPr>
            </w:pPr>
          </w:p>
          <w:p w:rsidR="00F85ED5" w:rsidRPr="00112236" w:rsidRDefault="00F85ED5" w:rsidP="002C7869">
            <w:pPr>
              <w:pStyle w:val="Footer"/>
              <w:pBdr>
                <w:bar w:val="single" w:sz="4" w:color="auto"/>
              </w:pBdr>
              <w:jc w:val="both"/>
              <w:rPr>
                <w:lang w:val="nl-NL"/>
              </w:rPr>
            </w:pPr>
          </w:p>
          <w:p w:rsidR="00F85ED5" w:rsidRPr="00112236" w:rsidRDefault="00F85ED5" w:rsidP="002C7869">
            <w:pPr>
              <w:pStyle w:val="Footer"/>
              <w:pBdr>
                <w:bar w:val="single" w:sz="4" w:color="auto"/>
              </w:pBdr>
              <w:jc w:val="both"/>
              <w:rPr>
                <w:lang w:val="nl-NL"/>
              </w:rPr>
            </w:pPr>
          </w:p>
          <w:p w:rsidR="00F85ED5" w:rsidRPr="00112236" w:rsidRDefault="00F85ED5" w:rsidP="002C7869">
            <w:pPr>
              <w:pStyle w:val="Footer"/>
              <w:pBdr>
                <w:bar w:val="single" w:sz="4" w:color="auto"/>
              </w:pBdr>
              <w:jc w:val="both"/>
              <w:rPr>
                <w:lang w:val="nl-NL"/>
              </w:rPr>
            </w:pPr>
          </w:p>
          <w:p w:rsidR="00F85ED5" w:rsidRPr="00112236" w:rsidRDefault="00F85ED5" w:rsidP="002C7869">
            <w:pPr>
              <w:pStyle w:val="Footer"/>
              <w:pBdr>
                <w:bar w:val="single" w:sz="4" w:color="auto"/>
              </w:pBdr>
              <w:jc w:val="both"/>
              <w:rPr>
                <w:lang w:val="nl-NL"/>
              </w:rPr>
            </w:pPr>
            <w:r w:rsidRPr="00112236">
              <w:rPr>
                <w:lang w:val="nl-NL"/>
              </w:rPr>
              <w:t>- HS: Quan sát -&gt; trả lời.</w:t>
            </w: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Style w:val="Footer"/>
              <w:pBdr>
                <w:bar w:val="single" w:sz="4" w:color="auto"/>
              </w:pBdr>
              <w:jc w:val="both"/>
              <w:rPr>
                <w:lang w:val="nl-NL"/>
              </w:rPr>
            </w:pPr>
            <w:r w:rsidRPr="00112236">
              <w:rPr>
                <w:lang w:val="nl-NL"/>
              </w:rPr>
              <w:t>- HS: Thảo luận nhóm trả lời C3, C4.</w:t>
            </w: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Style w:val="Footer"/>
              <w:pBdr>
                <w:bar w:val="single" w:sz="4" w:color="auto"/>
              </w:pBdr>
              <w:jc w:val="both"/>
              <w:rPr>
                <w:lang w:val="nl-NL"/>
              </w:rPr>
            </w:pPr>
            <w:r w:rsidRPr="00112236">
              <w:rPr>
                <w:lang w:val="nl-NL"/>
              </w:rPr>
              <w:t>- HS: Trả lời.</w:t>
            </w:r>
          </w:p>
          <w:p w:rsidR="00F85ED5" w:rsidRPr="00112236" w:rsidRDefault="00F85ED5" w:rsidP="002C7869">
            <w:pPr>
              <w:pBdr>
                <w:bar w:val="single" w:sz="4" w:color="auto"/>
              </w:pBdr>
              <w:rPr>
                <w:lang w:val="nl-NL"/>
              </w:rPr>
            </w:pPr>
          </w:p>
        </w:tc>
        <w:tc>
          <w:tcPr>
            <w:tcW w:w="3591" w:type="dxa"/>
            <w:shd w:val="clear" w:color="auto" w:fill="auto"/>
          </w:tcPr>
          <w:p w:rsidR="00F85ED5" w:rsidRPr="00112236" w:rsidRDefault="00F85ED5" w:rsidP="002C7869">
            <w:pPr>
              <w:pBdr>
                <w:bar w:val="single" w:sz="4" w:color="auto"/>
              </w:pBdr>
              <w:jc w:val="both"/>
              <w:rPr>
                <w:bCs/>
                <w:lang w:val="nl-NL"/>
              </w:rPr>
            </w:pPr>
            <w:r w:rsidRPr="00112236">
              <w:rPr>
                <w:bCs/>
                <w:lang w:val="nl-NL"/>
              </w:rPr>
              <w:t>II. Các dạng năng lượng và sự chuyển hoá giữa chúng</w:t>
            </w:r>
          </w:p>
          <w:p w:rsidR="00F85ED5" w:rsidRPr="00112236" w:rsidRDefault="00F85ED5" w:rsidP="002C7869">
            <w:pPr>
              <w:pBdr>
                <w:bar w:val="single" w:sz="4" w:color="auto"/>
              </w:pBdr>
              <w:jc w:val="both"/>
              <w:rPr>
                <w:lang w:val="nl-NL"/>
              </w:rPr>
            </w:pPr>
            <w:r w:rsidRPr="00112236">
              <w:rPr>
                <w:lang w:val="nl-NL"/>
              </w:rPr>
              <w:t xml:space="preserve">C3: Thiết bị A: </w:t>
            </w:r>
          </w:p>
          <w:p w:rsidR="00F85ED5" w:rsidRPr="00112236" w:rsidRDefault="00F85ED5" w:rsidP="002C7869">
            <w:pPr>
              <w:pBdr>
                <w:bar w:val="single" w:sz="4" w:color="auto"/>
              </w:pBdr>
              <w:jc w:val="both"/>
              <w:rPr>
                <w:lang w:val="nl-NL"/>
              </w:rPr>
            </w:pPr>
            <w:r w:rsidRPr="00112236">
              <w:rPr>
                <w:lang w:val="nl-NL"/>
              </w:rPr>
              <w:t>(1) Cơ năng thành điện năng</w:t>
            </w:r>
          </w:p>
          <w:p w:rsidR="00F85ED5" w:rsidRPr="00112236" w:rsidRDefault="00F85ED5" w:rsidP="002C7869">
            <w:pPr>
              <w:pBdr>
                <w:bar w:val="single" w:sz="4" w:color="auto"/>
              </w:pBdr>
              <w:jc w:val="both"/>
              <w:rPr>
                <w:lang w:val="nl-NL"/>
              </w:rPr>
            </w:pPr>
            <w:r w:rsidRPr="00112236">
              <w:rPr>
                <w:lang w:val="nl-NL"/>
              </w:rPr>
              <w:t xml:space="preserve">(2) Điện năng thành nhiệt năng </w:t>
            </w:r>
          </w:p>
          <w:p w:rsidR="00F85ED5" w:rsidRPr="00112236" w:rsidRDefault="00F85ED5" w:rsidP="002C7869">
            <w:pPr>
              <w:pBdr>
                <w:bar w:val="single" w:sz="4" w:color="auto"/>
              </w:pBdr>
              <w:jc w:val="both"/>
              <w:rPr>
                <w:lang w:val="nl-NL"/>
              </w:rPr>
            </w:pPr>
            <w:r w:rsidRPr="00112236">
              <w:rPr>
                <w:lang w:val="nl-NL"/>
              </w:rPr>
              <w:t xml:space="preserve">Thiết bị B: </w:t>
            </w:r>
          </w:p>
          <w:p w:rsidR="00F85ED5" w:rsidRPr="00112236" w:rsidRDefault="00F85ED5" w:rsidP="002C7869">
            <w:pPr>
              <w:pBdr>
                <w:bar w:val="single" w:sz="4" w:color="auto"/>
              </w:pBdr>
              <w:jc w:val="both"/>
              <w:rPr>
                <w:lang w:val="nl-NL"/>
              </w:rPr>
            </w:pPr>
            <w:r w:rsidRPr="00112236">
              <w:rPr>
                <w:lang w:val="nl-NL"/>
              </w:rPr>
              <w:t>(1) Điện năng thành cơ năng</w:t>
            </w:r>
          </w:p>
          <w:p w:rsidR="00F85ED5" w:rsidRPr="00112236" w:rsidRDefault="00F85ED5" w:rsidP="002C7869">
            <w:pPr>
              <w:pBdr>
                <w:bar w:val="single" w:sz="4" w:color="auto"/>
              </w:pBdr>
              <w:jc w:val="both"/>
              <w:rPr>
                <w:lang w:val="nl-NL"/>
              </w:rPr>
            </w:pPr>
            <w:r w:rsidRPr="00112236">
              <w:rPr>
                <w:lang w:val="nl-NL"/>
              </w:rPr>
              <w:t>(2) Động năng thành động năng</w:t>
            </w:r>
          </w:p>
          <w:p w:rsidR="00F85ED5" w:rsidRPr="00112236" w:rsidRDefault="00F85ED5" w:rsidP="002C7869">
            <w:pPr>
              <w:pBdr>
                <w:bar w:val="single" w:sz="4" w:color="auto"/>
              </w:pBdr>
              <w:jc w:val="both"/>
              <w:rPr>
                <w:lang w:val="nl-NL"/>
              </w:rPr>
            </w:pPr>
            <w:r w:rsidRPr="00112236">
              <w:rPr>
                <w:lang w:val="nl-NL"/>
              </w:rPr>
              <w:t xml:space="preserve">Thiết bị C: </w:t>
            </w:r>
          </w:p>
          <w:p w:rsidR="00F85ED5" w:rsidRPr="00112236" w:rsidRDefault="00F85ED5" w:rsidP="002C7869">
            <w:pPr>
              <w:pBdr>
                <w:bar w:val="single" w:sz="4" w:color="auto"/>
              </w:pBdr>
              <w:jc w:val="both"/>
              <w:rPr>
                <w:lang w:val="nl-NL"/>
              </w:rPr>
            </w:pPr>
            <w:r w:rsidRPr="00112236">
              <w:rPr>
                <w:lang w:val="nl-NL"/>
              </w:rPr>
              <w:t xml:space="preserve">(1) Hoá năng thành nhiệt năng </w:t>
            </w:r>
          </w:p>
          <w:p w:rsidR="00F85ED5" w:rsidRPr="00112236" w:rsidRDefault="00F85ED5" w:rsidP="002C7869">
            <w:pPr>
              <w:pBdr>
                <w:bar w:val="single" w:sz="4" w:color="auto"/>
              </w:pBdr>
              <w:jc w:val="both"/>
              <w:rPr>
                <w:lang w:val="nl-NL"/>
              </w:rPr>
            </w:pPr>
            <w:r w:rsidRPr="00112236">
              <w:rPr>
                <w:lang w:val="nl-NL"/>
              </w:rPr>
              <w:t>(2) Nhiệt năng thành cơ năng.</w:t>
            </w:r>
          </w:p>
          <w:p w:rsidR="00F85ED5" w:rsidRPr="00112236" w:rsidRDefault="00F85ED5" w:rsidP="002C7869">
            <w:pPr>
              <w:pBdr>
                <w:bar w:val="single" w:sz="4" w:color="auto"/>
              </w:pBdr>
              <w:jc w:val="both"/>
              <w:rPr>
                <w:lang w:val="nl-NL"/>
              </w:rPr>
            </w:pPr>
            <w:r w:rsidRPr="00112236">
              <w:rPr>
                <w:lang w:val="nl-NL"/>
              </w:rPr>
              <w:t xml:space="preserve">Thiết bị D: </w:t>
            </w:r>
          </w:p>
          <w:p w:rsidR="00F85ED5" w:rsidRPr="00112236" w:rsidRDefault="00F85ED5" w:rsidP="002C7869">
            <w:pPr>
              <w:pBdr>
                <w:bar w:val="single" w:sz="4" w:color="auto"/>
              </w:pBdr>
              <w:jc w:val="both"/>
              <w:rPr>
                <w:lang w:val="nl-NL"/>
              </w:rPr>
            </w:pPr>
            <w:r w:rsidRPr="00112236">
              <w:rPr>
                <w:lang w:val="nl-NL"/>
              </w:rPr>
              <w:t xml:space="preserve">(1) Hoá năng thành điện năng </w:t>
            </w:r>
          </w:p>
          <w:p w:rsidR="00F85ED5" w:rsidRPr="00112236" w:rsidRDefault="00F85ED5" w:rsidP="002C7869">
            <w:pPr>
              <w:pBdr>
                <w:bar w:val="single" w:sz="4" w:color="auto"/>
              </w:pBdr>
              <w:jc w:val="both"/>
              <w:rPr>
                <w:lang w:val="nl-NL"/>
              </w:rPr>
            </w:pPr>
            <w:r w:rsidRPr="00112236">
              <w:rPr>
                <w:lang w:val="nl-NL"/>
              </w:rPr>
              <w:t>(2) Điện năng thành nhiệt năng</w:t>
            </w:r>
          </w:p>
          <w:p w:rsidR="00F85ED5" w:rsidRPr="00112236" w:rsidRDefault="00F85ED5" w:rsidP="002C7869">
            <w:pPr>
              <w:pBdr>
                <w:bar w:val="single" w:sz="4" w:color="auto"/>
              </w:pBdr>
              <w:jc w:val="both"/>
              <w:rPr>
                <w:lang w:val="nl-NL"/>
              </w:rPr>
            </w:pPr>
            <w:r w:rsidRPr="00112236">
              <w:rPr>
                <w:lang w:val="nl-NL"/>
              </w:rPr>
              <w:t xml:space="preserve">Thiết bị E: </w:t>
            </w:r>
          </w:p>
          <w:p w:rsidR="00F85ED5" w:rsidRPr="00112236" w:rsidRDefault="00F85ED5" w:rsidP="002C7869">
            <w:pPr>
              <w:pBdr>
                <w:bar w:val="single" w:sz="4" w:color="auto"/>
              </w:pBdr>
              <w:jc w:val="both"/>
              <w:rPr>
                <w:lang w:val="nl-NL"/>
              </w:rPr>
            </w:pPr>
            <w:r w:rsidRPr="00112236">
              <w:rPr>
                <w:lang w:val="nl-NL"/>
              </w:rPr>
              <w:t>(1) Quang năng thành nhiệt năng</w:t>
            </w:r>
          </w:p>
          <w:p w:rsidR="00F85ED5" w:rsidRPr="00112236" w:rsidRDefault="00F85ED5" w:rsidP="002C7869">
            <w:pPr>
              <w:pBdr>
                <w:bar w:val="single" w:sz="4" w:color="auto"/>
              </w:pBdr>
              <w:jc w:val="both"/>
              <w:rPr>
                <w:lang w:val="nl-NL"/>
              </w:rPr>
            </w:pPr>
            <w:r w:rsidRPr="00112236">
              <w:rPr>
                <w:lang w:val="nl-NL"/>
              </w:rPr>
              <w:t>C4: - Hoá năng thành cơ năng trong thiết bị C</w:t>
            </w:r>
          </w:p>
          <w:p w:rsidR="00F85ED5" w:rsidRPr="00112236" w:rsidRDefault="00F85ED5" w:rsidP="002C7869">
            <w:pPr>
              <w:pBdr>
                <w:bar w:val="single" w:sz="4" w:color="auto"/>
              </w:pBdr>
              <w:jc w:val="both"/>
              <w:rPr>
                <w:lang w:val="nl-NL"/>
              </w:rPr>
            </w:pPr>
            <w:r w:rsidRPr="00112236">
              <w:rPr>
                <w:lang w:val="nl-NL"/>
              </w:rPr>
              <w:t>- Hoá năng thành nhiệt năng trong thiết bị D.</w:t>
            </w:r>
          </w:p>
          <w:p w:rsidR="00F85ED5" w:rsidRPr="00112236" w:rsidRDefault="00F85ED5" w:rsidP="002C7869">
            <w:pPr>
              <w:pBdr>
                <w:bar w:val="single" w:sz="4" w:color="auto"/>
              </w:pBdr>
              <w:jc w:val="both"/>
              <w:rPr>
                <w:lang w:val="nl-NL"/>
              </w:rPr>
            </w:pPr>
            <w:r w:rsidRPr="00112236">
              <w:rPr>
                <w:lang w:val="nl-NL"/>
              </w:rPr>
              <w:t>- Quang năng thành nhiệt năng trong thiết bị E.</w:t>
            </w:r>
          </w:p>
          <w:p w:rsidR="00F85ED5" w:rsidRPr="00112236" w:rsidRDefault="00F85ED5" w:rsidP="002C7869">
            <w:pPr>
              <w:pBdr>
                <w:bar w:val="single" w:sz="4" w:color="auto"/>
              </w:pBdr>
              <w:jc w:val="both"/>
              <w:rPr>
                <w:lang w:val="nl-NL"/>
              </w:rPr>
            </w:pPr>
            <w:r w:rsidRPr="00112236">
              <w:rPr>
                <w:lang w:val="nl-NL"/>
              </w:rPr>
              <w:t>- Điện năng thành cơ năng trong thiết bị B.</w:t>
            </w:r>
          </w:p>
          <w:p w:rsidR="00F85ED5" w:rsidRPr="00112236" w:rsidRDefault="00F85ED5" w:rsidP="002C7869">
            <w:pPr>
              <w:pBdr>
                <w:bar w:val="single" w:sz="4" w:color="auto"/>
              </w:pBdr>
              <w:jc w:val="both"/>
              <w:rPr>
                <w:lang w:val="nl-NL"/>
              </w:rPr>
            </w:pPr>
            <w:r w:rsidRPr="00112236">
              <w:rPr>
                <w:i/>
                <w:lang w:val="nl-NL"/>
              </w:rPr>
              <w:t>*Kết luận 2:</w:t>
            </w:r>
            <w:r w:rsidRPr="00112236">
              <w:rPr>
                <w:lang w:val="nl-NL"/>
              </w:rPr>
              <w:t xml:space="preserve"> Con người có thể nhận biết được các dạng năng lượng như hoá năng, quang năng khi chúng được biến đổi thành cơ năng hoặc nhiệt năng. Nói chung, mọi quá trình biến đổi trong tự nhiên đều có kèm theo sự biến đổi năng lượng từ dạng này sang dạng khác.</w:t>
            </w:r>
          </w:p>
        </w:tc>
      </w:tr>
      <w:tr w:rsidR="00F85ED5" w:rsidRPr="00112236" w:rsidTr="002C7869">
        <w:trPr>
          <w:trHeight w:val="669"/>
        </w:trPr>
        <w:tc>
          <w:tcPr>
            <w:tcW w:w="10146" w:type="dxa"/>
            <w:gridSpan w:val="3"/>
            <w:shd w:val="clear" w:color="auto" w:fill="auto"/>
            <w:vAlign w:val="center"/>
          </w:tcPr>
          <w:p w:rsidR="00F85ED5" w:rsidRPr="00112236" w:rsidRDefault="00F85ED5" w:rsidP="002C7869">
            <w:pPr>
              <w:pBdr>
                <w:bar w:val="single" w:sz="4" w:color="auto"/>
              </w:pBdr>
              <w:jc w:val="both"/>
              <w:rPr>
                <w:bCs/>
                <w:iCs/>
                <w:lang w:val="nl-NL"/>
              </w:rPr>
            </w:pPr>
            <w:r w:rsidRPr="00112236">
              <w:rPr>
                <w:bCs/>
                <w:iCs/>
                <w:lang w:val="nl-NL"/>
              </w:rPr>
              <w:t>Hoạt động 3</w:t>
            </w:r>
            <w:r w:rsidRPr="00112236">
              <w:rPr>
                <w:iCs/>
                <w:lang w:val="nl-NL"/>
              </w:rPr>
              <w:t>:</w:t>
            </w:r>
            <w:r w:rsidRPr="00112236">
              <w:rPr>
                <w:lang w:val="nl-NL"/>
              </w:rPr>
              <w:t xml:space="preserve"> </w:t>
            </w:r>
            <w:r w:rsidRPr="00112236">
              <w:rPr>
                <w:bCs/>
                <w:iCs/>
                <w:lang w:val="nl-NL"/>
              </w:rPr>
              <w:t>Vận dụng. (10p)</w:t>
            </w:r>
          </w:p>
        </w:tc>
      </w:tr>
      <w:tr w:rsidR="00F85ED5" w:rsidRPr="00112236" w:rsidTr="002C7869">
        <w:tc>
          <w:tcPr>
            <w:tcW w:w="3306" w:type="dxa"/>
            <w:shd w:val="clear" w:color="auto" w:fill="auto"/>
          </w:tcPr>
          <w:p w:rsidR="00F85ED5" w:rsidRPr="00112236" w:rsidRDefault="00F85ED5" w:rsidP="00F85ED5">
            <w:pPr>
              <w:pStyle w:val="Footer"/>
              <w:numPr>
                <w:ilvl w:val="0"/>
                <w:numId w:val="34"/>
              </w:numPr>
              <w:pBdr>
                <w:bar w:val="single" w:sz="4" w:color="auto"/>
              </w:pBdr>
              <w:jc w:val="both"/>
              <w:rPr>
                <w:lang w:val="nl-NL"/>
              </w:rPr>
            </w:pPr>
            <w:r w:rsidRPr="00112236">
              <w:rPr>
                <w:lang w:val="nl-NL"/>
              </w:rPr>
              <w:lastRenderedPageBreak/>
              <w:t xml:space="preserve">GV: </w:t>
            </w:r>
            <w:r>
              <w:rPr>
                <w:lang w:val="nl-NL"/>
              </w:rPr>
              <w:t>Hướng dẫn hs tự học</w:t>
            </w:r>
          </w:p>
        </w:tc>
        <w:tc>
          <w:tcPr>
            <w:tcW w:w="3249" w:type="dxa"/>
            <w:shd w:val="clear" w:color="auto" w:fill="auto"/>
          </w:tcPr>
          <w:p w:rsidR="00F85ED5" w:rsidRPr="00112236" w:rsidRDefault="00F85ED5" w:rsidP="002C7869">
            <w:pPr>
              <w:pStyle w:val="Footer"/>
              <w:pBdr>
                <w:bar w:val="single" w:sz="4" w:color="auto"/>
              </w:pBdr>
              <w:jc w:val="both"/>
              <w:rPr>
                <w:lang w:val="nl-NL"/>
              </w:rPr>
            </w:pPr>
            <w:r>
              <w:rPr>
                <w:lang w:val="nl-NL"/>
              </w:rPr>
              <w:t>Hs tự học</w:t>
            </w:r>
          </w:p>
          <w:p w:rsidR="00F85ED5" w:rsidRPr="00112236" w:rsidRDefault="00F85ED5" w:rsidP="002C7869">
            <w:pPr>
              <w:pStyle w:val="Footer"/>
              <w:pBdr>
                <w:bar w:val="single" w:sz="4" w:color="auto"/>
              </w:pBdr>
              <w:jc w:val="both"/>
              <w:rPr>
                <w:lang w:val="nl-NL"/>
              </w:rPr>
            </w:pPr>
          </w:p>
        </w:tc>
        <w:tc>
          <w:tcPr>
            <w:tcW w:w="3591" w:type="dxa"/>
            <w:shd w:val="clear" w:color="auto" w:fill="auto"/>
          </w:tcPr>
          <w:p w:rsidR="00F85ED5" w:rsidRDefault="00F85ED5" w:rsidP="002C7869">
            <w:pPr>
              <w:pBdr>
                <w:bar w:val="single" w:sz="4" w:color="auto"/>
              </w:pBdr>
              <w:jc w:val="both"/>
              <w:rPr>
                <w:bCs/>
                <w:lang w:val="nl-NL"/>
              </w:rPr>
            </w:pPr>
            <w:r w:rsidRPr="00112236">
              <w:rPr>
                <w:bCs/>
                <w:lang w:val="nl-NL"/>
              </w:rPr>
              <w:t>III.Vận dụng</w:t>
            </w:r>
          </w:p>
          <w:p w:rsidR="00F85ED5" w:rsidRPr="00112236" w:rsidRDefault="00F85ED5" w:rsidP="002C7869">
            <w:pPr>
              <w:pBdr>
                <w:bar w:val="single" w:sz="4" w:color="auto"/>
              </w:pBdr>
              <w:jc w:val="both"/>
              <w:rPr>
                <w:bCs/>
                <w:lang w:val="nl-NL"/>
              </w:rPr>
            </w:pPr>
            <w:r>
              <w:rPr>
                <w:lang w:val="nl-NL"/>
              </w:rPr>
              <w:t>Hướng dẫn hs tự học</w:t>
            </w:r>
          </w:p>
          <w:p w:rsidR="00F85ED5" w:rsidRPr="00112236" w:rsidRDefault="00F85ED5" w:rsidP="002C7869">
            <w:pPr>
              <w:pBdr>
                <w:bar w:val="single" w:sz="4" w:color="auto"/>
              </w:pBdr>
              <w:jc w:val="both"/>
              <w:rPr>
                <w:lang w:val="nl-NL"/>
              </w:rPr>
            </w:pPr>
            <w:r w:rsidRPr="00112236">
              <w:rPr>
                <w:lang w:val="nl-NL"/>
              </w:rPr>
              <w:t>C5:</w:t>
            </w:r>
          </w:p>
          <w:p w:rsidR="00F85ED5" w:rsidRPr="00112236" w:rsidRDefault="00F85ED5" w:rsidP="002C7869">
            <w:pPr>
              <w:pBdr>
                <w:bar w:val="single" w:sz="4" w:color="auto"/>
              </w:pBdr>
              <w:jc w:val="both"/>
              <w:rPr>
                <w:lang w:val="nl-NL"/>
              </w:rPr>
            </w:pPr>
            <w:r w:rsidRPr="00112236">
              <w:rPr>
                <w:lang w:val="nl-NL"/>
              </w:rPr>
              <w:t>V = 2</w:t>
            </w:r>
            <w:r w:rsidRPr="00112236">
              <w:rPr>
                <w:i/>
                <w:lang w:val="nl-NL"/>
              </w:rPr>
              <w:t>l</w:t>
            </w:r>
            <w:r w:rsidRPr="00112236">
              <w:rPr>
                <w:lang w:val="nl-NL"/>
              </w:rPr>
              <w:t xml:space="preserve">  -&gt;  m = 2kg</w:t>
            </w:r>
          </w:p>
          <w:p w:rsidR="00F85ED5" w:rsidRPr="00112236" w:rsidRDefault="00F85ED5" w:rsidP="002C7869">
            <w:pPr>
              <w:pBdr>
                <w:bar w:val="single" w:sz="4" w:color="auto"/>
              </w:pBdr>
              <w:jc w:val="both"/>
              <w:rPr>
                <w:lang w:val="nl-NL"/>
              </w:rPr>
            </w:pPr>
            <w:r w:rsidRPr="00112236">
              <w:rPr>
                <w:lang w:val="nl-NL"/>
              </w:rPr>
              <w:t>t</w:t>
            </w:r>
            <w:r w:rsidRPr="00112236">
              <w:rPr>
                <w:vertAlign w:val="subscript"/>
                <w:lang w:val="nl-NL"/>
              </w:rPr>
              <w:t>1</w:t>
            </w:r>
            <w:r w:rsidRPr="00112236">
              <w:rPr>
                <w:lang w:val="nl-NL"/>
              </w:rPr>
              <w:t xml:space="preserve"> = 20</w:t>
            </w:r>
            <w:r w:rsidRPr="00112236">
              <w:rPr>
                <w:vertAlign w:val="superscript"/>
                <w:lang w:val="nl-NL"/>
              </w:rPr>
              <w:t>0</w:t>
            </w:r>
            <w:r w:rsidRPr="00112236">
              <w:rPr>
                <w:lang w:val="nl-NL"/>
              </w:rPr>
              <w:t>C</w:t>
            </w:r>
          </w:p>
          <w:p w:rsidR="00F85ED5" w:rsidRPr="00112236" w:rsidRDefault="00F85ED5" w:rsidP="002C7869">
            <w:pPr>
              <w:pBdr>
                <w:bar w:val="single" w:sz="4" w:color="auto"/>
              </w:pBdr>
              <w:jc w:val="both"/>
              <w:rPr>
                <w:lang w:val="nl-NL"/>
              </w:rPr>
            </w:pPr>
            <w:r w:rsidRPr="00112236">
              <w:rPr>
                <w:lang w:val="nl-NL"/>
              </w:rPr>
              <w:t>t</w:t>
            </w:r>
            <w:r w:rsidRPr="00112236">
              <w:rPr>
                <w:vertAlign w:val="subscript"/>
                <w:lang w:val="nl-NL"/>
              </w:rPr>
              <w:t>2</w:t>
            </w:r>
            <w:r w:rsidRPr="00112236">
              <w:rPr>
                <w:lang w:val="nl-NL"/>
              </w:rPr>
              <w:t xml:space="preserve"> = 80</w:t>
            </w:r>
            <w:r w:rsidRPr="00112236">
              <w:rPr>
                <w:vertAlign w:val="superscript"/>
                <w:lang w:val="nl-NL"/>
              </w:rPr>
              <w:t>0</w:t>
            </w:r>
            <w:r w:rsidRPr="00112236">
              <w:rPr>
                <w:lang w:val="nl-NL"/>
              </w:rPr>
              <w:t>C</w:t>
            </w:r>
          </w:p>
          <w:p w:rsidR="00F85ED5" w:rsidRPr="00112236" w:rsidRDefault="00F85ED5" w:rsidP="002C7869">
            <w:pPr>
              <w:pBdr>
                <w:bar w:val="single" w:sz="4" w:color="auto"/>
              </w:pBdr>
              <w:jc w:val="both"/>
              <w:rPr>
                <w:lang w:val="nl-NL"/>
              </w:rPr>
            </w:pPr>
            <w:r w:rsidRPr="00112236">
              <w:rPr>
                <w:lang w:val="nl-NL"/>
              </w:rPr>
              <w:t>C</w:t>
            </w:r>
            <w:r w:rsidRPr="00112236">
              <w:rPr>
                <w:vertAlign w:val="subscript"/>
                <w:lang w:val="nl-NL"/>
              </w:rPr>
              <w:t>n</w:t>
            </w:r>
            <w:r w:rsidRPr="00112236">
              <w:rPr>
                <w:lang w:val="nl-NL"/>
              </w:rPr>
              <w:t xml:space="preserve"> = 4200J/kg.K</w:t>
            </w:r>
          </w:p>
          <w:p w:rsidR="00F85ED5" w:rsidRPr="00112236" w:rsidRDefault="00F85ED5" w:rsidP="002C7869">
            <w:pPr>
              <w:pBdr>
                <w:bar w:val="single" w:sz="4" w:color="auto"/>
              </w:pBdr>
              <w:jc w:val="both"/>
              <w:rPr>
                <w:lang w:val="nl-NL"/>
              </w:rPr>
            </w:pPr>
            <w:r w:rsidRPr="00112236">
              <w:rPr>
                <w:lang w:val="nl-NL"/>
              </w:rPr>
              <w:t>Điện năng -&gt; nhiệt năng?</w:t>
            </w:r>
          </w:p>
          <w:p w:rsidR="00F85ED5" w:rsidRPr="00112236" w:rsidRDefault="00F85ED5" w:rsidP="002C7869">
            <w:pPr>
              <w:pBdr>
                <w:bar w:val="single" w:sz="4" w:color="auto"/>
              </w:pBdr>
              <w:jc w:val="both"/>
              <w:rPr>
                <w:lang w:val="nl-NL"/>
              </w:rPr>
            </w:pPr>
            <w:r w:rsidRPr="00112236">
              <w:rPr>
                <w:lang w:val="nl-NL"/>
              </w:rPr>
              <w:t>Giải: Điện năng = Nhiệt năng</w:t>
            </w:r>
          </w:p>
          <w:p w:rsidR="00F85ED5" w:rsidRPr="00112236" w:rsidRDefault="00F85ED5" w:rsidP="002C7869">
            <w:pPr>
              <w:pBdr>
                <w:bar w:val="single" w:sz="4" w:color="auto"/>
              </w:pBdr>
              <w:jc w:val="both"/>
              <w:rPr>
                <w:lang w:val="nl-NL"/>
              </w:rPr>
            </w:pPr>
            <w:r w:rsidRPr="00112236">
              <w:rPr>
                <w:lang w:val="nl-NL"/>
              </w:rPr>
              <w:t>- Nhiệt lượng mà nước nhận được làm cho nước nóng lên:</w:t>
            </w:r>
          </w:p>
          <w:p w:rsidR="00F85ED5" w:rsidRPr="00112236" w:rsidRDefault="00F85ED5" w:rsidP="002C7869">
            <w:pPr>
              <w:pBdr>
                <w:bar w:val="single" w:sz="4" w:color="auto"/>
              </w:pBdr>
              <w:jc w:val="both"/>
              <w:rPr>
                <w:lang w:val="nl-NL"/>
              </w:rPr>
            </w:pPr>
            <w:r w:rsidRPr="00112236">
              <w:rPr>
                <w:lang w:val="nl-NL"/>
              </w:rPr>
              <w:t>Q = m.c (t</w:t>
            </w:r>
            <w:r w:rsidRPr="00112236">
              <w:rPr>
                <w:vertAlign w:val="subscript"/>
                <w:lang w:val="nl-NL"/>
              </w:rPr>
              <w:t xml:space="preserve">2 </w:t>
            </w:r>
            <w:r w:rsidRPr="00112236">
              <w:rPr>
                <w:lang w:val="nl-NL"/>
              </w:rPr>
              <w:t>-t</w:t>
            </w:r>
            <w:r w:rsidRPr="00112236">
              <w:rPr>
                <w:vertAlign w:val="subscript"/>
                <w:lang w:val="nl-NL"/>
              </w:rPr>
              <w:t>1</w:t>
            </w:r>
            <w:r w:rsidRPr="00112236">
              <w:rPr>
                <w:lang w:val="nl-NL"/>
              </w:rPr>
              <w:t xml:space="preserve">) = </w:t>
            </w:r>
          </w:p>
          <w:p w:rsidR="00F85ED5" w:rsidRPr="00112236" w:rsidRDefault="00F85ED5" w:rsidP="002C7869">
            <w:pPr>
              <w:pBdr>
                <w:bar w:val="single" w:sz="4" w:color="auto"/>
              </w:pBdr>
              <w:jc w:val="both"/>
              <w:rPr>
                <w:lang w:val="nl-NL"/>
              </w:rPr>
            </w:pPr>
            <w:r w:rsidRPr="00112236">
              <w:rPr>
                <w:lang w:val="nl-NL"/>
              </w:rPr>
              <w:t>= 2.4200.(80-20) =504 000 (J)</w:t>
            </w:r>
          </w:p>
          <w:p w:rsidR="00F85ED5" w:rsidRPr="00112236" w:rsidRDefault="00F85ED5" w:rsidP="002C7869">
            <w:pPr>
              <w:pBdr>
                <w:bar w:val="single" w:sz="4" w:color="auto"/>
              </w:pBdr>
              <w:jc w:val="both"/>
              <w:rPr>
                <w:lang w:val="nl-NL"/>
              </w:rPr>
            </w:pPr>
            <w:r w:rsidRPr="00112236">
              <w:rPr>
                <w:lang w:val="nl-NL"/>
              </w:rPr>
              <w:t>Nhiệt lượng này do dòng điện tạo ra và truyền cho nước, vậy có thể nói rằng dòng điện có năng lượng gọi là điện năng, chính điện năng này đã chuyển thành nhiệt năng làm nước nóng lên. áp dụng định luật bảo toàn năng lượng cho các hiện tượng nhiệt và điện, ta có thể nói phần điện năng mà dòng điện đã truyền cho nước là 504 000 J</w:t>
            </w:r>
          </w:p>
        </w:tc>
      </w:tr>
    </w:tbl>
    <w:p w:rsidR="00F85ED5" w:rsidRPr="00112236" w:rsidRDefault="00F85ED5" w:rsidP="00F85ED5">
      <w:pPr>
        <w:pBdr>
          <w:bar w:val="single" w:sz="4" w:color="auto"/>
        </w:pBdr>
        <w:ind w:firstLine="720"/>
        <w:jc w:val="both"/>
        <w:rPr>
          <w:bCs/>
          <w:lang w:val="nl-NL"/>
        </w:rPr>
      </w:pPr>
      <w:r w:rsidRPr="00112236">
        <w:rPr>
          <w:bCs/>
          <w:i/>
          <w:lang w:val="nl-NL"/>
        </w:rPr>
        <w:t>3. Củng cố :</w:t>
      </w:r>
      <w:r w:rsidRPr="00112236">
        <w:rPr>
          <w:bCs/>
          <w:lang w:val="nl-NL"/>
        </w:rPr>
        <w:t xml:space="preserve"> (3p)</w:t>
      </w:r>
    </w:p>
    <w:p w:rsidR="00F85ED5" w:rsidRPr="00112236" w:rsidRDefault="00F85ED5" w:rsidP="00F85ED5">
      <w:pPr>
        <w:pBdr>
          <w:bar w:val="single" w:sz="4" w:color="auto"/>
        </w:pBdr>
        <w:jc w:val="both"/>
        <w:rPr>
          <w:lang w:val="nl-NL"/>
        </w:rPr>
      </w:pPr>
      <w:r w:rsidRPr="00112236">
        <w:rPr>
          <w:lang w:val="nl-NL"/>
        </w:rPr>
        <w:t xml:space="preserve">  </w:t>
      </w:r>
      <w:r w:rsidRPr="00112236">
        <w:rPr>
          <w:lang w:val="nl-NL"/>
        </w:rPr>
        <w:tab/>
        <w:t>- Nhận biết được vật có cơ năng khi nào?</w:t>
      </w:r>
    </w:p>
    <w:p w:rsidR="00F85ED5" w:rsidRPr="00112236" w:rsidRDefault="00F85ED5" w:rsidP="00F85ED5">
      <w:pPr>
        <w:pBdr>
          <w:bar w:val="single" w:sz="4" w:color="auto"/>
        </w:pBdr>
        <w:jc w:val="both"/>
        <w:rPr>
          <w:spacing w:val="-6"/>
          <w:lang w:val="nl-NL"/>
        </w:rPr>
      </w:pPr>
      <w:r w:rsidRPr="00112236">
        <w:rPr>
          <w:lang w:val="nl-NL"/>
        </w:rPr>
        <w:t xml:space="preserve">    </w:t>
      </w:r>
      <w:r w:rsidRPr="00112236">
        <w:rPr>
          <w:lang w:val="nl-NL"/>
        </w:rPr>
        <w:tab/>
      </w:r>
      <w:r w:rsidRPr="00112236">
        <w:rPr>
          <w:spacing w:val="-6"/>
          <w:lang w:val="nl-NL"/>
        </w:rPr>
        <w:t>- Trong các quá trình biến đổi vật lí có kèm theo sự biến đổi năng lượng không?</w:t>
      </w:r>
    </w:p>
    <w:p w:rsidR="00F85ED5" w:rsidRPr="00112236" w:rsidRDefault="00F85ED5" w:rsidP="00F85ED5">
      <w:pPr>
        <w:pBdr>
          <w:bar w:val="single" w:sz="4" w:color="auto"/>
        </w:pBdr>
        <w:ind w:firstLine="720"/>
        <w:jc w:val="both"/>
        <w:rPr>
          <w:bCs/>
          <w:lang w:val="nl-NL"/>
        </w:rPr>
      </w:pPr>
      <w:r w:rsidRPr="00112236">
        <w:rPr>
          <w:bCs/>
          <w:i/>
          <w:lang w:val="nl-NL"/>
        </w:rPr>
        <w:t>4. Hướng dẫn học ở nhà :</w:t>
      </w:r>
      <w:r w:rsidRPr="00112236">
        <w:rPr>
          <w:bCs/>
          <w:lang w:val="nl-NL"/>
        </w:rPr>
        <w:t xml:space="preserve"> (1p)</w:t>
      </w:r>
    </w:p>
    <w:p w:rsidR="00F85ED5" w:rsidRPr="00112236" w:rsidRDefault="00F85ED5" w:rsidP="00F85ED5">
      <w:pPr>
        <w:pBdr>
          <w:bar w:val="single" w:sz="4" w:color="auto"/>
        </w:pBdr>
        <w:jc w:val="both"/>
        <w:rPr>
          <w:lang w:val="nl-NL"/>
        </w:rPr>
      </w:pPr>
      <w:r w:rsidRPr="00112236">
        <w:rPr>
          <w:lang w:val="nl-NL"/>
        </w:rPr>
        <w:t xml:space="preserve">         </w:t>
      </w:r>
      <w:r w:rsidRPr="00112236">
        <w:rPr>
          <w:lang w:val="nl-NL"/>
        </w:rPr>
        <w:tab/>
        <w:t>- HS làm lại các câu C1 -&gt; C5</w:t>
      </w:r>
    </w:p>
    <w:p w:rsidR="00F85ED5" w:rsidRPr="00112236" w:rsidRDefault="00F85ED5" w:rsidP="00F85ED5">
      <w:pPr>
        <w:pBdr>
          <w:bar w:val="single" w:sz="4" w:color="auto"/>
        </w:pBdr>
        <w:jc w:val="both"/>
        <w:rPr>
          <w:lang w:val="nl-NL"/>
        </w:rPr>
      </w:pPr>
      <w:r w:rsidRPr="00112236">
        <w:rPr>
          <w:lang w:val="nl-NL"/>
        </w:rPr>
        <w:t xml:space="preserve">       </w:t>
      </w:r>
      <w:r w:rsidRPr="00112236">
        <w:rPr>
          <w:lang w:val="nl-NL"/>
        </w:rPr>
        <w:tab/>
        <w:t>- Làm các BT trong SBT. Đọc và chuẩn bị nội dung bài tiếp theo.</w:t>
      </w:r>
    </w:p>
    <w:p w:rsidR="00F85ED5" w:rsidRPr="00112236" w:rsidRDefault="00F85ED5" w:rsidP="00F85ED5">
      <w:pPr>
        <w:pBdr>
          <w:bar w:val="single" w:sz="4" w:color="auto"/>
        </w:pBdr>
        <w:jc w:val="both"/>
        <w:rPr>
          <w:lang w:val="nl-NL"/>
        </w:rPr>
      </w:pPr>
      <w:r w:rsidRPr="00112236">
        <w:rPr>
          <w:lang w:val="nl-NL"/>
        </w:rPr>
        <w:tab/>
        <w:t>- Nhận xét giờ học.</w:t>
      </w:r>
    </w:p>
    <w:p w:rsidR="00F85ED5" w:rsidRPr="00112236" w:rsidRDefault="00F85ED5" w:rsidP="00F85ED5">
      <w:r w:rsidRPr="00112236">
        <w:t>RÚT KINH NGHIỆM GIỜ DẠY:</w:t>
      </w:r>
    </w:p>
    <w:p w:rsidR="00F85ED5" w:rsidRPr="00112236" w:rsidRDefault="00F85ED5" w:rsidP="00F85ED5">
      <w:pPr>
        <w:ind w:right="-5"/>
        <w:jc w:val="both"/>
      </w:pPr>
      <w:r>
        <w:t>Nhắc lại các dạng năng lượng đã học ở lớp dưới như cơ năng, nhiệt năng, điện năng, động năng, thế năng…trước khi dạy bài mới.</w:t>
      </w:r>
    </w:p>
    <w:p w:rsidR="00F85ED5" w:rsidRPr="00112236" w:rsidRDefault="00F85ED5" w:rsidP="00F85ED5">
      <w:r w:rsidRPr="00112236">
        <w:t xml:space="preserve">                                                                                        </w:t>
      </w:r>
      <w:r w:rsidRPr="00112236">
        <w:tab/>
      </w:r>
      <w:r w:rsidRPr="00112236">
        <w:tab/>
        <w:t xml:space="preserve">  Kí duyệt giáo án</w:t>
      </w:r>
    </w:p>
    <w:p w:rsidR="00F85ED5" w:rsidRPr="00112236" w:rsidRDefault="00F85ED5" w:rsidP="00F85ED5">
      <w:pPr>
        <w:jc w:val="center"/>
      </w:pPr>
      <w:r w:rsidRPr="00112236">
        <w:t xml:space="preserve">                                                                         Ngày….tháng…..năm…..</w:t>
      </w:r>
    </w:p>
    <w:p w:rsidR="00F85ED5" w:rsidRPr="00112236" w:rsidRDefault="00F85ED5" w:rsidP="00F85ED5"/>
    <w:p w:rsidR="00F85ED5" w:rsidRPr="00112236" w:rsidRDefault="00F85ED5" w:rsidP="00F85ED5"/>
    <w:p w:rsidR="00F85ED5" w:rsidRPr="00112236" w:rsidRDefault="00F85ED5" w:rsidP="00F85ED5"/>
    <w:p w:rsidR="00F85ED5" w:rsidRPr="00112236" w:rsidRDefault="00F85ED5" w:rsidP="00F85ED5"/>
    <w:p w:rsidR="00F85ED5" w:rsidRPr="00112236" w:rsidRDefault="00F85ED5" w:rsidP="00F85ED5"/>
    <w:p w:rsidR="00F85ED5" w:rsidRPr="00112236" w:rsidRDefault="00F85ED5" w:rsidP="00F85ED5"/>
    <w:p w:rsidR="00F85ED5" w:rsidRPr="00112236" w:rsidRDefault="00F85ED5" w:rsidP="00F85ED5"/>
    <w:p w:rsidR="00F85ED5" w:rsidRPr="00112236" w:rsidRDefault="00F85ED5" w:rsidP="00F85ED5"/>
    <w:p w:rsidR="00F85ED5" w:rsidRPr="001015D4" w:rsidRDefault="00F85ED5" w:rsidP="00F85ED5">
      <w:pPr>
        <w:rPr>
          <w:sz w:val="24"/>
          <w:szCs w:val="24"/>
        </w:rPr>
      </w:pPr>
      <w:r w:rsidRPr="001015D4">
        <w:rPr>
          <w:sz w:val="24"/>
          <w:szCs w:val="24"/>
        </w:rPr>
        <w:lastRenderedPageBreak/>
        <w:t>TUẦN: 3</w:t>
      </w:r>
      <w:r w:rsidR="007D2BA7">
        <w:rPr>
          <w:sz w:val="24"/>
          <w:szCs w:val="24"/>
        </w:rPr>
        <w:t>5</w:t>
      </w:r>
      <w:r w:rsidRPr="001015D4">
        <w:rPr>
          <w:sz w:val="24"/>
          <w:szCs w:val="24"/>
        </w:rPr>
        <w:tab/>
      </w:r>
      <w:r w:rsidRPr="001015D4">
        <w:rPr>
          <w:sz w:val="24"/>
          <w:szCs w:val="24"/>
        </w:rPr>
        <w:tab/>
      </w:r>
      <w:r w:rsidRPr="001015D4">
        <w:rPr>
          <w:sz w:val="24"/>
          <w:szCs w:val="24"/>
        </w:rPr>
        <w:tab/>
      </w:r>
      <w:r w:rsidRPr="001015D4">
        <w:rPr>
          <w:sz w:val="24"/>
          <w:szCs w:val="24"/>
        </w:rPr>
        <w:tab/>
      </w:r>
      <w:r w:rsidRPr="001015D4">
        <w:rPr>
          <w:sz w:val="24"/>
          <w:szCs w:val="24"/>
        </w:rPr>
        <w:tab/>
        <w:t xml:space="preserve">TIẾT: </w:t>
      </w:r>
      <w:r>
        <w:rPr>
          <w:sz w:val="24"/>
          <w:szCs w:val="24"/>
        </w:rPr>
        <w:t>6</w:t>
      </w:r>
      <w:r w:rsidR="007D2BA7">
        <w:rPr>
          <w:sz w:val="24"/>
          <w:szCs w:val="24"/>
        </w:rPr>
        <w:t>9</w:t>
      </w:r>
    </w:p>
    <w:p w:rsidR="00F85ED5" w:rsidRDefault="00F85ED5" w:rsidP="00F85ED5">
      <w:pPr>
        <w:rPr>
          <w:sz w:val="24"/>
          <w:szCs w:val="24"/>
        </w:rPr>
      </w:pPr>
      <w:r>
        <w:rPr>
          <w:sz w:val="24"/>
          <w:szCs w:val="24"/>
        </w:rPr>
        <w:t>Ngày dạy :</w:t>
      </w:r>
      <w:r w:rsidR="00871ADB" w:rsidRPr="00871ADB">
        <w:rPr>
          <w:sz w:val="24"/>
          <w:szCs w:val="24"/>
        </w:rPr>
        <w:t xml:space="preserve"> </w:t>
      </w:r>
      <w:r w:rsidR="00871ADB">
        <w:rPr>
          <w:sz w:val="24"/>
          <w:szCs w:val="24"/>
        </w:rPr>
        <w:t>10/05/2023 – 15/05/2023</w:t>
      </w:r>
      <w:r w:rsidRPr="001015D4">
        <w:rPr>
          <w:sz w:val="24"/>
          <w:szCs w:val="24"/>
        </w:rPr>
        <w:tab/>
      </w:r>
      <w:r w:rsidRPr="001015D4">
        <w:rPr>
          <w:sz w:val="24"/>
          <w:szCs w:val="24"/>
        </w:rPr>
        <w:tab/>
        <w:t>Lớp dạy: Khối 9</w:t>
      </w:r>
    </w:p>
    <w:p w:rsidR="00F85ED5" w:rsidRDefault="00F85ED5" w:rsidP="00F85ED5">
      <w:pPr>
        <w:pBdr>
          <w:bar w:val="single" w:sz="4" w:color="auto"/>
        </w:pBdr>
        <w:spacing w:line="360" w:lineRule="auto"/>
        <w:jc w:val="center"/>
        <w:rPr>
          <w:b/>
          <w:bCs/>
          <w:lang w:val="nl-NL"/>
        </w:rPr>
      </w:pPr>
      <w:r>
        <w:rPr>
          <w:b/>
          <w:bCs/>
          <w:lang w:val="nl-NL"/>
        </w:rPr>
        <w:t xml:space="preserve">CHỦ ĐỀ </w:t>
      </w:r>
      <w:r w:rsidRPr="00112236">
        <w:rPr>
          <w:b/>
          <w:bCs/>
          <w:lang w:val="nl-NL"/>
        </w:rPr>
        <w:t>: NĂNG LƯỢNG VÀ SỰ CHUYỂN HOÁ  NĂNG LƯỢNG</w:t>
      </w:r>
    </w:p>
    <w:p w:rsidR="00F85ED5" w:rsidRPr="00112236" w:rsidRDefault="00F85ED5" w:rsidP="00F85ED5">
      <w:pPr>
        <w:pBdr>
          <w:bar w:val="single" w:sz="4" w:color="auto"/>
        </w:pBdr>
        <w:spacing w:line="360" w:lineRule="auto"/>
        <w:jc w:val="center"/>
        <w:rPr>
          <w:b/>
          <w:bCs/>
          <w:lang w:val="nl-NL"/>
        </w:rPr>
      </w:pPr>
      <w:r>
        <w:rPr>
          <w:b/>
          <w:bCs/>
          <w:lang w:val="nl-NL"/>
        </w:rPr>
        <w:t>ĐỊNH LUẬT BẢO TOÀN NĂNG LƯỢNG (2)</w:t>
      </w:r>
    </w:p>
    <w:p w:rsidR="00F85ED5" w:rsidRPr="00112236" w:rsidRDefault="00F85ED5" w:rsidP="00F85ED5">
      <w:pPr>
        <w:pBdr>
          <w:bar w:val="single" w:sz="4" w:color="auto"/>
        </w:pBdr>
        <w:jc w:val="both"/>
        <w:rPr>
          <w:bCs/>
          <w:lang w:val="nl-NL"/>
        </w:rPr>
      </w:pPr>
      <w:r w:rsidRPr="00112236">
        <w:rPr>
          <w:bCs/>
          <w:lang w:val="nl-NL"/>
        </w:rPr>
        <w:t>I. Mục tiêu:</w:t>
      </w:r>
    </w:p>
    <w:p w:rsidR="00F85ED5" w:rsidRPr="00112236" w:rsidRDefault="00F85ED5" w:rsidP="00F85ED5">
      <w:pPr>
        <w:pBdr>
          <w:bar w:val="single" w:sz="4" w:color="auto"/>
        </w:pBdr>
        <w:jc w:val="both"/>
        <w:rPr>
          <w:i/>
          <w:lang w:val="nl-NL"/>
        </w:rPr>
      </w:pPr>
      <w:r w:rsidRPr="00112236">
        <w:rPr>
          <w:i/>
          <w:lang w:val="nl-NL"/>
        </w:rPr>
        <w:t xml:space="preserve">1. Kiến thức: </w:t>
      </w:r>
    </w:p>
    <w:p w:rsidR="00F85ED5" w:rsidRPr="00112236" w:rsidRDefault="00F85ED5" w:rsidP="00F85ED5">
      <w:pPr>
        <w:pBdr>
          <w:bar w:val="single" w:sz="4" w:color="auto"/>
        </w:pBdr>
        <w:jc w:val="both"/>
        <w:rPr>
          <w:lang w:val="nl-NL"/>
        </w:rPr>
      </w:pPr>
      <w:r w:rsidRPr="00112236">
        <w:rPr>
          <w:lang w:val="nl-NL"/>
        </w:rPr>
        <w:t>- Qua TN, nhận biết được trong các thiết bị làm biến đổi năng lượng phần năng lượng thu được cuối cùng bao giờ cũng nhỏ hơn  phần năng lượng cung cấp cho thiết bị lúc ban đầu, năng lượng không tự sinh ra.</w:t>
      </w:r>
    </w:p>
    <w:p w:rsidR="00F85ED5" w:rsidRPr="00112236" w:rsidRDefault="00F85ED5" w:rsidP="00F85ED5">
      <w:pPr>
        <w:pBdr>
          <w:bar w:val="single" w:sz="4" w:color="auto"/>
        </w:pBdr>
        <w:jc w:val="both"/>
        <w:rPr>
          <w:lang w:val="nl-NL"/>
        </w:rPr>
      </w:pPr>
      <w:r w:rsidRPr="00112236">
        <w:rPr>
          <w:lang w:val="nl-NL"/>
        </w:rPr>
        <w:t>- Phát hiện được sự xuất hiện 1 dạng năng lượng nào đó bị giảm đi, thừa nhận phần năng lượng bị giảm đi bằng phần năng lượng mới xuất hiện</w:t>
      </w:r>
    </w:p>
    <w:p w:rsidR="00F85ED5" w:rsidRPr="00112236" w:rsidRDefault="00F85ED5" w:rsidP="00F85ED5">
      <w:pPr>
        <w:pBdr>
          <w:bar w:val="single" w:sz="4" w:color="auto"/>
        </w:pBdr>
        <w:jc w:val="both"/>
        <w:rPr>
          <w:lang w:val="nl-NL"/>
        </w:rPr>
      </w:pPr>
      <w:r w:rsidRPr="00112236">
        <w:rPr>
          <w:lang w:val="nl-NL"/>
        </w:rPr>
        <w:t>- Phát biểu được định luật bảo toàn năng lượng và vận dụng được định luật để giải thích hoặc dự đoán sự biến đổi của 1 số hiện tượng.</w:t>
      </w:r>
    </w:p>
    <w:p w:rsidR="00F85ED5" w:rsidRPr="00112236" w:rsidRDefault="00F85ED5" w:rsidP="00F85ED5">
      <w:pPr>
        <w:pBdr>
          <w:bar w:val="single" w:sz="4" w:color="auto"/>
        </w:pBdr>
        <w:jc w:val="both"/>
        <w:rPr>
          <w:i/>
          <w:lang w:val="nl-NL"/>
        </w:rPr>
      </w:pPr>
      <w:r w:rsidRPr="00112236">
        <w:rPr>
          <w:i/>
          <w:lang w:val="nl-NL"/>
        </w:rPr>
        <w:t xml:space="preserve">2. Kĩ năng: </w:t>
      </w:r>
    </w:p>
    <w:p w:rsidR="00F85ED5" w:rsidRPr="00112236" w:rsidRDefault="00F85ED5" w:rsidP="00F85ED5">
      <w:pPr>
        <w:pBdr>
          <w:bar w:val="single" w:sz="4" w:color="auto"/>
        </w:pBdr>
        <w:jc w:val="both"/>
        <w:rPr>
          <w:lang w:val="nl-NL"/>
        </w:rPr>
      </w:pPr>
      <w:r w:rsidRPr="00112236">
        <w:rPr>
          <w:lang w:val="nl-NL"/>
        </w:rPr>
        <w:t xml:space="preserve">- Rèn kĩ năng khái quát hoá về sự biến đổi năng lượng để thấy được sự bảo toàn năng lượng. </w:t>
      </w:r>
    </w:p>
    <w:p w:rsidR="00F85ED5" w:rsidRPr="00112236" w:rsidRDefault="00F85ED5" w:rsidP="00F85ED5">
      <w:pPr>
        <w:pBdr>
          <w:bar w:val="single" w:sz="4" w:color="auto"/>
        </w:pBdr>
        <w:jc w:val="both"/>
        <w:rPr>
          <w:lang w:val="nl-NL"/>
        </w:rPr>
      </w:pPr>
      <w:r w:rsidRPr="00112236">
        <w:rPr>
          <w:lang w:val="nl-NL"/>
        </w:rPr>
        <w:tab/>
        <w:t>- Rèn được kĩ năng phân tích được hiện tượng.</w:t>
      </w:r>
    </w:p>
    <w:p w:rsidR="00F85ED5" w:rsidRPr="00112236" w:rsidRDefault="00F85ED5" w:rsidP="00F85ED5">
      <w:pPr>
        <w:pBdr>
          <w:bar w:val="single" w:sz="4" w:color="auto"/>
        </w:pBdr>
        <w:jc w:val="both"/>
        <w:rPr>
          <w:i/>
          <w:lang w:val="nl-NL"/>
        </w:rPr>
      </w:pPr>
      <w:r w:rsidRPr="00112236">
        <w:rPr>
          <w:i/>
          <w:lang w:val="nl-NL"/>
        </w:rPr>
        <w:t xml:space="preserve">3. Thái độ: </w:t>
      </w:r>
    </w:p>
    <w:p w:rsidR="00F85ED5" w:rsidRPr="00112236" w:rsidRDefault="00F85ED5" w:rsidP="00F85ED5">
      <w:pPr>
        <w:pBdr>
          <w:bar w:val="single" w:sz="4" w:color="auto"/>
        </w:pBdr>
        <w:jc w:val="both"/>
        <w:rPr>
          <w:lang w:val="nl-NL"/>
        </w:rPr>
      </w:pPr>
      <w:r w:rsidRPr="00112236">
        <w:rPr>
          <w:lang w:val="nl-NL"/>
        </w:rPr>
        <w:tab/>
        <w:t>- Nghiêm túc, hợp tác.</w:t>
      </w:r>
    </w:p>
    <w:p w:rsidR="00F85ED5" w:rsidRPr="00112236" w:rsidRDefault="00F85ED5" w:rsidP="00F85ED5">
      <w:pPr>
        <w:pBdr>
          <w:bar w:val="single" w:sz="4" w:color="auto"/>
        </w:pBdr>
        <w:jc w:val="both"/>
        <w:rPr>
          <w:bCs/>
          <w:lang w:val="nl-NL"/>
        </w:rPr>
      </w:pPr>
      <w:r w:rsidRPr="00112236">
        <w:rPr>
          <w:bCs/>
          <w:lang w:val="nl-NL"/>
        </w:rPr>
        <w:t>II. Chuẩn bị:</w:t>
      </w:r>
    </w:p>
    <w:p w:rsidR="00F85ED5" w:rsidRPr="00112236" w:rsidRDefault="00F85ED5" w:rsidP="00F85ED5">
      <w:pPr>
        <w:pBdr>
          <w:bar w:val="single" w:sz="4" w:color="auto"/>
        </w:pBdr>
        <w:jc w:val="both"/>
        <w:rPr>
          <w:lang w:val="nl-NL"/>
        </w:rPr>
      </w:pPr>
      <w:r w:rsidRPr="00112236">
        <w:rPr>
          <w:lang w:val="nl-NL"/>
        </w:rPr>
        <w:tab/>
        <w:t>*GV: SGK, tài liệu tham khảo.</w:t>
      </w:r>
    </w:p>
    <w:p w:rsidR="00F85ED5" w:rsidRPr="00112236" w:rsidRDefault="00F85ED5" w:rsidP="00F85ED5">
      <w:pPr>
        <w:pBdr>
          <w:bar w:val="single" w:sz="4" w:color="auto"/>
        </w:pBdr>
        <w:jc w:val="both"/>
        <w:rPr>
          <w:lang w:val="nl-NL"/>
        </w:rPr>
      </w:pPr>
      <w:r w:rsidRPr="00112236">
        <w:rPr>
          <w:lang w:val="nl-NL"/>
        </w:rPr>
        <w:tab/>
      </w:r>
      <w:r w:rsidRPr="00112236">
        <w:rPr>
          <w:lang w:val="nl-NL"/>
        </w:rPr>
        <w:tab/>
        <w:t>- Tranh vẽ hình 60.2 SGK.</w:t>
      </w:r>
    </w:p>
    <w:p w:rsidR="00F85ED5" w:rsidRPr="00112236" w:rsidRDefault="00F85ED5" w:rsidP="00F85ED5">
      <w:pPr>
        <w:pBdr>
          <w:bar w:val="single" w:sz="4" w:color="auto"/>
        </w:pBdr>
        <w:jc w:val="both"/>
        <w:rPr>
          <w:lang w:val="nl-NL"/>
        </w:rPr>
      </w:pPr>
      <w:r w:rsidRPr="00112236">
        <w:rPr>
          <w:lang w:val="nl-NL"/>
        </w:rPr>
        <w:tab/>
      </w:r>
      <w:r w:rsidRPr="00112236">
        <w:rPr>
          <w:lang w:val="nl-NL"/>
        </w:rPr>
        <w:tab/>
        <w:t>- Bộ thí nghiệm hình 60.1 SGK</w:t>
      </w:r>
    </w:p>
    <w:p w:rsidR="00F85ED5" w:rsidRPr="00112236" w:rsidRDefault="00F85ED5" w:rsidP="00F85ED5">
      <w:pPr>
        <w:pBdr>
          <w:bar w:val="single" w:sz="4" w:color="auto"/>
        </w:pBdr>
        <w:jc w:val="both"/>
        <w:rPr>
          <w:lang w:val="nl-NL"/>
        </w:rPr>
      </w:pPr>
      <w:r w:rsidRPr="00112236">
        <w:rPr>
          <w:lang w:val="nl-NL"/>
        </w:rPr>
        <w:tab/>
        <w:t>*HS: Xem trước bài 60 SGK.</w:t>
      </w:r>
    </w:p>
    <w:p w:rsidR="00F85ED5" w:rsidRPr="00112236" w:rsidRDefault="00F85ED5" w:rsidP="00F85ED5">
      <w:pPr>
        <w:pBdr>
          <w:bar w:val="single" w:sz="4" w:color="auto"/>
        </w:pBdr>
        <w:jc w:val="both"/>
        <w:rPr>
          <w:bCs/>
          <w:lang w:val="nl-NL"/>
        </w:rPr>
      </w:pPr>
      <w:r w:rsidRPr="00112236">
        <w:rPr>
          <w:bCs/>
          <w:lang w:val="nl-NL"/>
        </w:rPr>
        <w:t>III. Tiến trình dạy - học:</w:t>
      </w:r>
    </w:p>
    <w:p w:rsidR="00F85ED5" w:rsidRPr="00112236" w:rsidRDefault="00F85ED5" w:rsidP="00F85ED5">
      <w:pPr>
        <w:pBdr>
          <w:bar w:val="single" w:sz="4" w:color="auto"/>
        </w:pBdr>
        <w:jc w:val="both"/>
        <w:rPr>
          <w:i/>
          <w:lang w:val="nl-NL"/>
        </w:rPr>
      </w:pPr>
      <w:r w:rsidRPr="00112236">
        <w:rPr>
          <w:lang w:val="nl-NL"/>
        </w:rPr>
        <w:tab/>
      </w:r>
      <w:r w:rsidRPr="00112236">
        <w:rPr>
          <w:i/>
          <w:lang w:val="nl-NL"/>
        </w:rPr>
        <w:t>1. Kiểm tra bài cũ:</w:t>
      </w:r>
      <w:r w:rsidRPr="00112236">
        <w:rPr>
          <w:lang w:val="nl-NL"/>
        </w:rPr>
        <w:t xml:space="preserve"> (5p)</w:t>
      </w:r>
    </w:p>
    <w:p w:rsidR="00F85ED5" w:rsidRPr="00112236" w:rsidRDefault="00F85ED5" w:rsidP="00F85ED5">
      <w:pPr>
        <w:pBdr>
          <w:bar w:val="single" w:sz="4" w:color="auto"/>
        </w:pBdr>
        <w:ind w:left="720"/>
        <w:jc w:val="both"/>
        <w:rPr>
          <w:lang w:val="nl-NL"/>
        </w:rPr>
      </w:pPr>
      <w:r w:rsidRPr="00112236">
        <w:rPr>
          <w:lang w:val="nl-NL"/>
        </w:rPr>
        <w:t>- Khi nào vật có năng lượng? Có những dạng năng lượng nào?</w:t>
      </w:r>
    </w:p>
    <w:p w:rsidR="00F85ED5" w:rsidRPr="00112236" w:rsidRDefault="00F85ED5" w:rsidP="00F85ED5">
      <w:pPr>
        <w:pBdr>
          <w:bar w:val="single" w:sz="4" w:color="auto"/>
        </w:pBdr>
        <w:ind w:left="720"/>
        <w:jc w:val="both"/>
        <w:rPr>
          <w:lang w:val="nl-NL"/>
        </w:rPr>
      </w:pPr>
      <w:r w:rsidRPr="00112236">
        <w:rPr>
          <w:lang w:val="nl-NL"/>
        </w:rPr>
        <w:t>- Nhận biết: Hoá năng, quang năng, điện năng bằng cách nào? Lấy VD</w:t>
      </w:r>
    </w:p>
    <w:p w:rsidR="00F85ED5" w:rsidRPr="00112236" w:rsidRDefault="00F85ED5" w:rsidP="00F85ED5">
      <w:pPr>
        <w:pBdr>
          <w:bar w:val="single" w:sz="4" w:color="auto"/>
        </w:pBdr>
        <w:spacing w:line="360" w:lineRule="auto"/>
        <w:jc w:val="both"/>
        <w:rPr>
          <w:i/>
          <w:lang w:val="nl-NL"/>
        </w:rPr>
      </w:pPr>
      <w:r w:rsidRPr="00112236">
        <w:rPr>
          <w:lang w:val="nl-NL"/>
        </w:rPr>
        <w:tab/>
      </w:r>
      <w:r w:rsidRPr="00112236">
        <w:rPr>
          <w:i/>
          <w:lang w:val="nl-NL"/>
        </w:rPr>
        <w:t xml:space="preserve">2. Bài mới: </w:t>
      </w:r>
    </w:p>
    <w:tbl>
      <w:tblPr>
        <w:tblW w:w="1014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249"/>
        <w:gridCol w:w="3591"/>
      </w:tblGrid>
      <w:tr w:rsidR="00F85ED5" w:rsidRPr="00112236" w:rsidTr="002C7869">
        <w:trPr>
          <w:trHeight w:val="530"/>
        </w:trPr>
        <w:tc>
          <w:tcPr>
            <w:tcW w:w="3306" w:type="dxa"/>
            <w:shd w:val="clear" w:color="auto" w:fill="auto"/>
            <w:vAlign w:val="center"/>
          </w:tcPr>
          <w:p w:rsidR="00F85ED5" w:rsidRPr="00112236" w:rsidRDefault="00F85ED5" w:rsidP="002C7869">
            <w:pPr>
              <w:pBdr>
                <w:bar w:val="single" w:sz="4" w:color="auto"/>
              </w:pBdr>
              <w:jc w:val="center"/>
              <w:rPr>
                <w:i/>
                <w:lang w:val="nl-NL"/>
              </w:rPr>
            </w:pPr>
            <w:r w:rsidRPr="00112236">
              <w:rPr>
                <w:i/>
                <w:lang w:val="nl-NL"/>
              </w:rPr>
              <w:t>HĐ của GV</w:t>
            </w:r>
          </w:p>
        </w:tc>
        <w:tc>
          <w:tcPr>
            <w:tcW w:w="3249" w:type="dxa"/>
            <w:shd w:val="clear" w:color="auto" w:fill="auto"/>
            <w:vAlign w:val="center"/>
          </w:tcPr>
          <w:p w:rsidR="00F85ED5" w:rsidRPr="00112236" w:rsidRDefault="00F85ED5" w:rsidP="002C7869">
            <w:pPr>
              <w:pBdr>
                <w:bar w:val="single" w:sz="4" w:color="auto"/>
              </w:pBdr>
              <w:jc w:val="center"/>
              <w:rPr>
                <w:i/>
                <w:lang w:val="nl-NL"/>
              </w:rPr>
            </w:pPr>
            <w:r w:rsidRPr="00112236">
              <w:rPr>
                <w:i/>
                <w:lang w:val="nl-NL"/>
              </w:rPr>
              <w:t>HĐ của HS</w:t>
            </w:r>
          </w:p>
        </w:tc>
        <w:tc>
          <w:tcPr>
            <w:tcW w:w="3591" w:type="dxa"/>
            <w:shd w:val="clear" w:color="auto" w:fill="auto"/>
            <w:vAlign w:val="center"/>
          </w:tcPr>
          <w:p w:rsidR="00F85ED5" w:rsidRPr="00112236" w:rsidRDefault="00F85ED5" w:rsidP="002C7869">
            <w:pPr>
              <w:pBdr>
                <w:bar w:val="single" w:sz="4" w:color="auto"/>
              </w:pBdr>
              <w:jc w:val="center"/>
              <w:rPr>
                <w:i/>
                <w:lang w:val="nl-NL"/>
              </w:rPr>
            </w:pPr>
            <w:r w:rsidRPr="00112236">
              <w:rPr>
                <w:i/>
                <w:lang w:val="nl-NL"/>
              </w:rPr>
              <w:t>Nội dung</w:t>
            </w:r>
          </w:p>
        </w:tc>
      </w:tr>
      <w:tr w:rsidR="00F85ED5" w:rsidRPr="00112236" w:rsidTr="002C7869">
        <w:trPr>
          <w:trHeight w:val="760"/>
        </w:trPr>
        <w:tc>
          <w:tcPr>
            <w:tcW w:w="10146" w:type="dxa"/>
            <w:gridSpan w:val="3"/>
            <w:shd w:val="clear" w:color="auto" w:fill="auto"/>
            <w:vAlign w:val="center"/>
          </w:tcPr>
          <w:p w:rsidR="00F85ED5" w:rsidRPr="00112236" w:rsidRDefault="00F85ED5" w:rsidP="002C7869">
            <w:pPr>
              <w:pBdr>
                <w:bar w:val="single" w:sz="4" w:color="auto"/>
              </w:pBdr>
              <w:jc w:val="both"/>
              <w:rPr>
                <w:bCs/>
                <w:iCs/>
                <w:lang w:val="nl-NL"/>
              </w:rPr>
            </w:pPr>
            <w:r w:rsidRPr="00112236">
              <w:rPr>
                <w:lang w:val="nl-NL"/>
              </w:rPr>
              <w:t xml:space="preserve">Hoạt động 1: Đặt vấn đề. </w:t>
            </w:r>
            <w:r w:rsidRPr="00112236">
              <w:rPr>
                <w:bCs/>
                <w:iCs/>
                <w:lang w:val="nl-NL"/>
              </w:rPr>
              <w:t>Tìm hiểu sự chuyển hoá năng lượng trong các hiện tượng cơ, nhiệt điện.(15p)</w:t>
            </w:r>
          </w:p>
        </w:tc>
      </w:tr>
      <w:tr w:rsidR="00F85ED5" w:rsidRPr="00112236" w:rsidTr="002C7869">
        <w:tc>
          <w:tcPr>
            <w:tcW w:w="3306" w:type="dxa"/>
            <w:shd w:val="clear" w:color="auto" w:fill="auto"/>
          </w:tcPr>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t>=&gt; Giới thiệu bài: SGK/157</w:t>
            </w:r>
          </w:p>
          <w:p w:rsidR="00F85ED5" w:rsidRPr="00112236" w:rsidRDefault="00F85ED5" w:rsidP="002C7869">
            <w:pPr>
              <w:pBdr>
                <w:bar w:val="single" w:sz="4" w:color="auto"/>
              </w:pBdr>
              <w:jc w:val="both"/>
              <w:rPr>
                <w:lang w:val="nl-NL"/>
              </w:rPr>
            </w:pPr>
            <w:r w:rsidRPr="00112236">
              <w:rPr>
                <w:lang w:val="nl-NL"/>
              </w:rPr>
              <w:t>- GV: Yêu cầu HS đọc SGK tìm thí nghiệm hình 60.1 SGK</w:t>
            </w:r>
          </w:p>
          <w:p w:rsidR="00F85ED5" w:rsidRPr="00112236" w:rsidRDefault="00F85ED5" w:rsidP="002C7869">
            <w:pPr>
              <w:pBdr>
                <w:bar w:val="single" w:sz="4" w:color="auto"/>
              </w:pBdr>
              <w:jc w:val="both"/>
              <w:rPr>
                <w:lang w:val="nl-NL"/>
              </w:rPr>
            </w:pPr>
            <w:r w:rsidRPr="00112236">
              <w:rPr>
                <w:lang w:val="nl-NL"/>
              </w:rPr>
              <w:t>+ Mục đích thí nghiệm?</w:t>
            </w:r>
          </w:p>
          <w:p w:rsidR="00F85ED5" w:rsidRPr="00112236" w:rsidRDefault="00F85ED5" w:rsidP="002C7869">
            <w:pPr>
              <w:pBdr>
                <w:bar w:val="single" w:sz="4" w:color="auto"/>
              </w:pBdr>
              <w:jc w:val="both"/>
              <w:rPr>
                <w:lang w:val="nl-NL"/>
              </w:rPr>
            </w:pPr>
            <w:r w:rsidRPr="00112236">
              <w:rPr>
                <w:lang w:val="nl-NL"/>
              </w:rPr>
              <w:t>+ Dụng cụ cần thiết?</w:t>
            </w:r>
          </w:p>
          <w:p w:rsidR="00F85ED5" w:rsidRPr="00112236" w:rsidRDefault="00F85ED5" w:rsidP="002C7869">
            <w:pPr>
              <w:pBdr>
                <w:bar w:val="single" w:sz="4" w:color="auto"/>
              </w:pBdr>
              <w:jc w:val="both"/>
              <w:rPr>
                <w:lang w:val="nl-NL"/>
              </w:rPr>
            </w:pPr>
            <w:r w:rsidRPr="00112236">
              <w:rPr>
                <w:lang w:val="nl-NL"/>
              </w:rPr>
              <w:t>+ Các bước tiến hành thí nghiệm?</w:t>
            </w:r>
          </w:p>
          <w:p w:rsidR="00F85ED5" w:rsidRPr="00112236" w:rsidRDefault="00F85ED5" w:rsidP="002C7869">
            <w:pPr>
              <w:pBdr>
                <w:bar w:val="single" w:sz="4" w:color="auto"/>
              </w:pBdr>
              <w:jc w:val="both"/>
              <w:rPr>
                <w:lang w:val="nl-NL"/>
              </w:rPr>
            </w:pPr>
            <w:r w:rsidRPr="00112236">
              <w:rPr>
                <w:lang w:val="nl-NL"/>
              </w:rPr>
              <w:lastRenderedPageBreak/>
              <w:t>- GV: Hướng dẫn cách tiến hành TN.</w:t>
            </w:r>
          </w:p>
          <w:p w:rsidR="00F85ED5" w:rsidRPr="00112236" w:rsidRDefault="00F85ED5" w:rsidP="002C7869">
            <w:pPr>
              <w:pBdr>
                <w:bar w:val="single" w:sz="4" w:color="auto"/>
              </w:pBdr>
              <w:jc w:val="both"/>
              <w:rPr>
                <w:lang w:val="nl-NL"/>
              </w:rPr>
            </w:pPr>
            <w:r w:rsidRPr="00112236">
              <w:rPr>
                <w:lang w:val="nl-NL"/>
              </w:rPr>
              <w:t>- GV: Gọi 2 HS lên bảng cùng làm TN.</w:t>
            </w:r>
          </w:p>
          <w:p w:rsidR="00F85ED5" w:rsidRPr="00112236" w:rsidRDefault="00F85ED5" w:rsidP="002C7869">
            <w:pPr>
              <w:pBdr>
                <w:bar w:val="single" w:sz="4" w:color="auto"/>
              </w:pBdr>
              <w:jc w:val="both"/>
              <w:rPr>
                <w:lang w:val="nl-NL"/>
              </w:rPr>
            </w:pPr>
            <w:r w:rsidRPr="00112236">
              <w:rPr>
                <w:lang w:val="nl-NL"/>
              </w:rPr>
              <w:t>- GV: Yêu cầu HS thảo luận theo nhóm câu C1, C2, C3.</w:t>
            </w:r>
          </w:p>
          <w:p w:rsidR="00F85ED5" w:rsidRPr="00112236" w:rsidRDefault="00F85ED5" w:rsidP="002C7869">
            <w:pPr>
              <w:pBdr>
                <w:bar w:val="single" w:sz="4" w:color="auto"/>
              </w:pBdr>
              <w:jc w:val="both"/>
              <w:rPr>
                <w:lang w:val="nl-NL"/>
              </w:rPr>
            </w:pPr>
            <w:r w:rsidRPr="00112236">
              <w:rPr>
                <w:lang w:val="nl-NL"/>
              </w:rPr>
              <w:t>+ Thời gian thảo luận: 5 phút.</w:t>
            </w: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t>- GV: ? Thế năng và động năng của viên bi biến đổi như thế nào khi đi từ A-&gt;B-&gt;C?</w:t>
            </w:r>
          </w:p>
          <w:p w:rsidR="00F85ED5" w:rsidRPr="00112236" w:rsidRDefault="00F85ED5" w:rsidP="002C7869">
            <w:pPr>
              <w:pBdr>
                <w:bar w:val="single" w:sz="4" w:color="auto"/>
              </w:pBdr>
              <w:jc w:val="both"/>
              <w:rPr>
                <w:lang w:val="nl-NL"/>
              </w:rPr>
            </w:pPr>
            <w:r w:rsidRPr="00112236">
              <w:rPr>
                <w:lang w:val="nl-NL"/>
              </w:rPr>
              <w:t>- GV: Kết luận.</w:t>
            </w:r>
          </w:p>
          <w:p w:rsidR="00F85ED5" w:rsidRPr="00112236" w:rsidRDefault="00F85ED5" w:rsidP="002C7869">
            <w:pPr>
              <w:pBdr>
                <w:bar w:val="single" w:sz="4" w:color="auto"/>
              </w:pBdr>
              <w:jc w:val="both"/>
              <w:rPr>
                <w:lang w:val="nl-NL"/>
              </w:rPr>
            </w:pPr>
            <w:r w:rsidRPr="00112236">
              <w:rPr>
                <w:lang w:val="nl-NL"/>
              </w:rPr>
              <w:t>- GV: ?So sánh độ cao h</w:t>
            </w:r>
            <w:r w:rsidRPr="00112236">
              <w:rPr>
                <w:vertAlign w:val="subscript"/>
                <w:lang w:val="nl-NL"/>
              </w:rPr>
              <w:t>1</w:t>
            </w:r>
            <w:r w:rsidRPr="00112236">
              <w:rPr>
                <w:lang w:val="nl-NL"/>
              </w:rPr>
              <w:t>; h</w:t>
            </w:r>
            <w:r w:rsidRPr="00112236">
              <w:rPr>
                <w:vertAlign w:val="subscript"/>
                <w:lang w:val="nl-NL"/>
              </w:rPr>
              <w:t>2</w:t>
            </w:r>
            <w:r w:rsidRPr="00112236">
              <w:rPr>
                <w:lang w:val="nl-NL"/>
              </w:rPr>
              <w:t xml:space="preserve"> -&gt; Thế năng ban đầu tại A với thế năng ban đầu của viên bi tại B?</w:t>
            </w:r>
          </w:p>
          <w:p w:rsidR="00F85ED5" w:rsidRPr="00112236" w:rsidRDefault="00F85ED5" w:rsidP="002C7869">
            <w:pPr>
              <w:pBdr>
                <w:bar w:val="single" w:sz="4" w:color="auto"/>
              </w:pBdr>
              <w:jc w:val="both"/>
              <w:rPr>
                <w:lang w:val="nl-NL"/>
              </w:rPr>
            </w:pPr>
            <w:r w:rsidRPr="00112236">
              <w:rPr>
                <w:lang w:val="nl-NL"/>
              </w:rPr>
              <w:t>- GV: Yêu cầu HS nhóm 5, 6 trả lời C3.</w:t>
            </w:r>
          </w:p>
          <w:p w:rsidR="00F85ED5" w:rsidRPr="00112236" w:rsidRDefault="00F85ED5" w:rsidP="002C7869">
            <w:pPr>
              <w:pBdr>
                <w:bar w:val="single" w:sz="4" w:color="auto"/>
              </w:pBdr>
              <w:jc w:val="both"/>
              <w:rPr>
                <w:lang w:val="nl-NL"/>
              </w:rPr>
            </w:pPr>
            <w:r w:rsidRPr="00112236">
              <w:rPr>
                <w:lang w:val="nl-NL"/>
              </w:rPr>
              <w:t>- GV: Kết luận.</w:t>
            </w:r>
          </w:p>
          <w:p w:rsidR="00F85ED5" w:rsidRPr="00112236" w:rsidRDefault="00F85ED5" w:rsidP="002C7869">
            <w:pPr>
              <w:pBdr>
                <w:bar w:val="single" w:sz="4" w:color="auto"/>
              </w:pBdr>
              <w:jc w:val="both"/>
              <w:rPr>
                <w:lang w:val="nl-NL"/>
              </w:rPr>
            </w:pPr>
            <w:r w:rsidRPr="00112236">
              <w:rPr>
                <w:lang w:val="nl-NL"/>
              </w:rPr>
              <w:t>- GV: Yêu cầu HS rút ra kết luận.</w:t>
            </w:r>
          </w:p>
          <w:p w:rsidR="00F85ED5" w:rsidRPr="00112236" w:rsidRDefault="00F85ED5" w:rsidP="002C7869">
            <w:pPr>
              <w:pBdr>
                <w:bar w:val="single" w:sz="4" w:color="auto"/>
              </w:pBdr>
              <w:jc w:val="both"/>
              <w:rPr>
                <w:lang w:val="nl-NL"/>
              </w:rPr>
            </w:pPr>
            <w:r w:rsidRPr="00112236">
              <w:rPr>
                <w:lang w:val="nl-NL"/>
              </w:rPr>
              <w:t>- GV: ? Có bao giờ hòn bi chuyển động để h</w:t>
            </w:r>
            <w:r w:rsidRPr="00112236">
              <w:rPr>
                <w:vertAlign w:val="subscript"/>
                <w:lang w:val="nl-NL"/>
              </w:rPr>
              <w:t>B</w:t>
            </w:r>
            <w:r w:rsidRPr="00112236">
              <w:rPr>
                <w:lang w:val="nl-NL"/>
              </w:rPr>
              <w:t xml:space="preserve"> &gt; h</w:t>
            </w:r>
            <w:r w:rsidRPr="00112236">
              <w:rPr>
                <w:vertAlign w:val="subscript"/>
                <w:lang w:val="nl-NL"/>
              </w:rPr>
              <w:t>A</w:t>
            </w:r>
            <w:r w:rsidRPr="00112236">
              <w:rPr>
                <w:lang w:val="nl-NL"/>
              </w:rPr>
              <w:t>? Nếu có là do nguyên nhân nào? Lấy ví dụ chứng minh?</w:t>
            </w:r>
          </w:p>
          <w:p w:rsidR="00F85ED5" w:rsidRPr="00112236" w:rsidRDefault="00F85ED5" w:rsidP="002C7869">
            <w:pPr>
              <w:pBdr>
                <w:bar w:val="single" w:sz="4" w:color="auto"/>
              </w:pBdr>
              <w:jc w:val="both"/>
              <w:rPr>
                <w:lang w:val="nl-NL"/>
              </w:rPr>
            </w:pPr>
            <w:r w:rsidRPr="00112236">
              <w:rPr>
                <w:lang w:val="nl-NL"/>
              </w:rPr>
              <w:t>- GV: Chuẩn hoá kiến thức.</w:t>
            </w:r>
          </w:p>
          <w:p w:rsidR="00F85ED5" w:rsidRPr="00112236" w:rsidRDefault="00F85ED5" w:rsidP="002C7869">
            <w:pPr>
              <w:pBdr>
                <w:bar w:val="single" w:sz="4" w:color="auto"/>
              </w:pBdr>
              <w:jc w:val="both"/>
              <w:rPr>
                <w:lang w:val="nl-NL"/>
              </w:rPr>
            </w:pPr>
            <w:r w:rsidRPr="00112236">
              <w:rPr>
                <w:lang w:val="nl-NL"/>
              </w:rPr>
              <w:t>(h</w:t>
            </w:r>
            <w:r w:rsidRPr="00112236">
              <w:rPr>
                <w:vertAlign w:val="subscript"/>
                <w:lang w:val="nl-NL"/>
              </w:rPr>
              <w:t>B</w:t>
            </w:r>
            <w:r w:rsidRPr="00112236">
              <w:rPr>
                <w:lang w:val="nl-NL"/>
              </w:rPr>
              <w:t>&gt;h</w:t>
            </w:r>
            <w:r w:rsidRPr="00112236">
              <w:rPr>
                <w:vertAlign w:val="subscript"/>
                <w:lang w:val="nl-NL"/>
              </w:rPr>
              <w:t>A</w:t>
            </w:r>
            <w:r w:rsidRPr="00112236">
              <w:rPr>
                <w:lang w:val="nl-NL"/>
              </w:rPr>
              <w:t xml:space="preserve"> hay W</w:t>
            </w:r>
            <w:r w:rsidRPr="00112236">
              <w:rPr>
                <w:vertAlign w:val="subscript"/>
                <w:lang w:val="nl-NL"/>
              </w:rPr>
              <w:t xml:space="preserve">t </w:t>
            </w:r>
            <w:r w:rsidRPr="00112236">
              <w:rPr>
                <w:lang w:val="nl-NL"/>
              </w:rPr>
              <w:t>đầu &gt;W</w:t>
            </w:r>
            <w:r w:rsidRPr="00112236">
              <w:rPr>
                <w:vertAlign w:val="subscript"/>
                <w:lang w:val="nl-NL"/>
              </w:rPr>
              <w:t>t</w:t>
            </w:r>
            <w:r w:rsidRPr="00112236">
              <w:rPr>
                <w:lang w:val="nl-NL"/>
              </w:rPr>
              <w:t xml:space="preserve"> sau khi ta truyền thêm cho nó năng lượng)</w:t>
            </w:r>
          </w:p>
          <w:p w:rsidR="00F85ED5" w:rsidRPr="00112236" w:rsidRDefault="00F85ED5" w:rsidP="002C7869">
            <w:pPr>
              <w:pBdr>
                <w:bar w:val="single" w:sz="4" w:color="auto"/>
              </w:pBdr>
              <w:jc w:val="both"/>
              <w:rPr>
                <w:lang w:val="nl-NL"/>
              </w:rPr>
            </w:pPr>
            <w:r w:rsidRPr="00112236">
              <w:rPr>
                <w:lang w:val="nl-NL"/>
              </w:rPr>
              <w:t>- GV: Treo tranh vẽ hình 60.2 SGK</w:t>
            </w:r>
          </w:p>
          <w:p w:rsidR="00F85ED5" w:rsidRPr="00112236" w:rsidRDefault="00F85ED5" w:rsidP="002C7869">
            <w:pPr>
              <w:pBdr>
                <w:bar w:val="single" w:sz="4" w:color="auto"/>
              </w:pBdr>
              <w:jc w:val="both"/>
              <w:rPr>
                <w:lang w:val="nl-NL"/>
              </w:rPr>
            </w:pPr>
            <w:r w:rsidRPr="00112236">
              <w:rPr>
                <w:lang w:val="nl-NL"/>
              </w:rPr>
              <w:t>Giới thiệu qua cơ cấu và cách tiến hành thí nghiệm.</w:t>
            </w:r>
          </w:p>
          <w:p w:rsidR="00F85ED5" w:rsidRPr="00112236" w:rsidRDefault="00F85ED5" w:rsidP="002C7869">
            <w:pPr>
              <w:pBdr>
                <w:bar w:val="single" w:sz="4" w:color="auto"/>
              </w:pBdr>
              <w:jc w:val="both"/>
              <w:rPr>
                <w:lang w:val="nl-NL"/>
              </w:rPr>
            </w:pPr>
            <w:r w:rsidRPr="00112236">
              <w:rPr>
                <w:lang w:val="nl-NL"/>
              </w:rPr>
              <w:t>- GV: Yêu cầu HS nêu sự biến đổi năng lượng trong mỗi bộ phận.</w:t>
            </w:r>
          </w:p>
          <w:p w:rsidR="00F85ED5" w:rsidRPr="00112236" w:rsidRDefault="00F85ED5" w:rsidP="002C7869">
            <w:pPr>
              <w:pBdr>
                <w:bar w:val="single" w:sz="4" w:color="auto"/>
              </w:pBdr>
              <w:jc w:val="both"/>
              <w:rPr>
                <w:lang w:val="nl-NL"/>
              </w:rPr>
            </w:pPr>
            <w:r w:rsidRPr="00112236">
              <w:rPr>
                <w:lang w:val="nl-NL"/>
              </w:rPr>
              <w:t>- GV: Chuẩn hoá kiến thức.</w:t>
            </w:r>
          </w:p>
          <w:p w:rsidR="00F85ED5" w:rsidRPr="00112236" w:rsidRDefault="00F85ED5" w:rsidP="002C7869">
            <w:pPr>
              <w:pBdr>
                <w:bar w:val="single" w:sz="4" w:color="auto"/>
              </w:pBdr>
              <w:jc w:val="both"/>
              <w:rPr>
                <w:lang w:val="nl-NL"/>
              </w:rPr>
            </w:pPr>
            <w:r w:rsidRPr="00112236">
              <w:rPr>
                <w:lang w:val="nl-NL"/>
              </w:rPr>
              <w:t>? So sánh độ cao h</w:t>
            </w:r>
            <w:r w:rsidRPr="00112236">
              <w:rPr>
                <w:vertAlign w:val="subscript"/>
                <w:lang w:val="nl-NL"/>
              </w:rPr>
              <w:t>1</w:t>
            </w:r>
            <w:r w:rsidRPr="00112236">
              <w:rPr>
                <w:lang w:val="nl-NL"/>
              </w:rPr>
              <w:t xml:space="preserve"> và h</w:t>
            </w:r>
            <w:r w:rsidRPr="00112236">
              <w:rPr>
                <w:vertAlign w:val="subscript"/>
                <w:lang w:val="nl-NL"/>
              </w:rPr>
              <w:t>2</w:t>
            </w:r>
            <w:r w:rsidRPr="00112236">
              <w:rPr>
                <w:lang w:val="nl-NL"/>
              </w:rPr>
              <w:t xml:space="preserve">? </w:t>
            </w:r>
          </w:p>
          <w:p w:rsidR="00F85ED5" w:rsidRPr="00112236" w:rsidRDefault="00F85ED5" w:rsidP="002C7869">
            <w:pPr>
              <w:pBdr>
                <w:bar w:val="single" w:sz="4" w:color="auto"/>
              </w:pBdr>
              <w:jc w:val="both"/>
              <w:rPr>
                <w:lang w:val="nl-NL"/>
              </w:rPr>
            </w:pPr>
            <w:r w:rsidRPr="00112236">
              <w:rPr>
                <w:lang w:val="nl-NL"/>
              </w:rPr>
              <w:t>=&gt; So sánh thế năng tại A và thế năng tại B?</w:t>
            </w:r>
          </w:p>
          <w:p w:rsidR="00F85ED5" w:rsidRPr="00112236" w:rsidRDefault="00F85ED5" w:rsidP="002C7869">
            <w:pPr>
              <w:pBdr>
                <w:bar w:val="single" w:sz="4" w:color="auto"/>
              </w:pBdr>
              <w:jc w:val="both"/>
              <w:rPr>
                <w:lang w:val="nl-NL"/>
              </w:rPr>
            </w:pPr>
            <w:r w:rsidRPr="00112236">
              <w:rPr>
                <w:lang w:val="nl-NL"/>
              </w:rPr>
              <w:t xml:space="preserve">- GV: Có kết luận gì về sự chuyển hoá năng lượng trong động cơ điện và máy phát điện? </w:t>
            </w:r>
          </w:p>
          <w:p w:rsidR="00F85ED5" w:rsidRPr="00112236" w:rsidRDefault="00F85ED5" w:rsidP="002C7869">
            <w:pPr>
              <w:pBdr>
                <w:bar w:val="single" w:sz="4" w:color="auto"/>
              </w:pBdr>
              <w:jc w:val="both"/>
              <w:rPr>
                <w:lang w:val="nl-NL"/>
              </w:rPr>
            </w:pPr>
            <w:r w:rsidRPr="00112236">
              <w:rPr>
                <w:lang w:val="nl-NL"/>
              </w:rPr>
              <w:lastRenderedPageBreak/>
              <w:t>- GV: Kết luận.</w:t>
            </w:r>
          </w:p>
        </w:tc>
        <w:tc>
          <w:tcPr>
            <w:tcW w:w="3249" w:type="dxa"/>
            <w:shd w:val="clear" w:color="auto" w:fill="auto"/>
          </w:tcPr>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t>- HS: Tìm hiểu TN hình 60.1 SGK.</w:t>
            </w: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t>- HS: Quan sát, nhận xét sự chuyển động của viên bi tới hai vị trí A và B.</w:t>
            </w: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t>- HS: Thảo luận và trả lời C1, C2, C3 theo nhóm.</w:t>
            </w: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t>- HS: Đại diện nhóm 1 trả lời.</w:t>
            </w:r>
          </w:p>
          <w:p w:rsidR="00F85ED5" w:rsidRPr="00112236" w:rsidRDefault="00F85ED5" w:rsidP="002C7869">
            <w:pPr>
              <w:pBdr>
                <w:bar w:val="single" w:sz="4" w:color="auto"/>
              </w:pBdr>
              <w:jc w:val="both"/>
              <w:rPr>
                <w:lang w:val="nl-NL"/>
              </w:rPr>
            </w:pPr>
            <w:r w:rsidRPr="00112236">
              <w:rPr>
                <w:lang w:val="nl-NL"/>
              </w:rPr>
              <w:t xml:space="preserve">         Đại diện nhóm 2 nhận xét.</w:t>
            </w: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t>- HS: Nhóm 3 trả lời.</w:t>
            </w:r>
          </w:p>
          <w:p w:rsidR="00F85ED5" w:rsidRPr="00112236" w:rsidRDefault="00F85ED5" w:rsidP="002C7869">
            <w:pPr>
              <w:pBdr>
                <w:bar w:val="single" w:sz="4" w:color="auto"/>
              </w:pBdr>
              <w:jc w:val="both"/>
              <w:rPr>
                <w:lang w:val="nl-NL"/>
              </w:rPr>
            </w:pPr>
            <w:r w:rsidRPr="00112236">
              <w:rPr>
                <w:lang w:val="nl-NL"/>
              </w:rPr>
              <w:t xml:space="preserve">         Nhóm 4 nhận xét.</w:t>
            </w: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t>- HS: Trả lời.</w:t>
            </w: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t>- HS: Quan sát hình 60.2</w:t>
            </w: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t>- HS: Trả lời.</w:t>
            </w:r>
          </w:p>
          <w:p w:rsidR="00F85ED5" w:rsidRPr="00112236" w:rsidRDefault="00F85ED5" w:rsidP="002C7869">
            <w:pPr>
              <w:pBdr>
                <w:bar w:val="single" w:sz="4" w:color="auto"/>
              </w:pBdr>
              <w:jc w:val="both"/>
              <w:rPr>
                <w:lang w:val="nl-NL"/>
              </w:rPr>
            </w:pPr>
            <w:r w:rsidRPr="00112236">
              <w:rPr>
                <w:lang w:val="nl-NL"/>
              </w:rPr>
              <w:t>- HS: Trả lời.</w:t>
            </w:r>
          </w:p>
          <w:p w:rsidR="00F85ED5" w:rsidRPr="00112236" w:rsidRDefault="00F85ED5" w:rsidP="002C7869">
            <w:pPr>
              <w:pBdr>
                <w:bar w:val="single" w:sz="4" w:color="auto"/>
              </w:pBdr>
              <w:jc w:val="both"/>
              <w:rPr>
                <w:lang w:val="nl-NL"/>
              </w:rPr>
            </w:pPr>
            <w:r w:rsidRPr="00112236">
              <w:rPr>
                <w:lang w:val="nl-NL"/>
              </w:rPr>
              <w:t>- HS: Rút ra kết luận.</w:t>
            </w:r>
          </w:p>
          <w:p w:rsidR="00F85ED5" w:rsidRPr="00112236" w:rsidRDefault="00F85ED5" w:rsidP="002C7869">
            <w:pPr>
              <w:pBdr>
                <w:bar w:val="single" w:sz="4" w:color="auto"/>
              </w:pBdr>
              <w:jc w:val="both"/>
              <w:rPr>
                <w:lang w:val="nl-NL"/>
              </w:rPr>
            </w:pPr>
          </w:p>
        </w:tc>
        <w:tc>
          <w:tcPr>
            <w:tcW w:w="3591" w:type="dxa"/>
            <w:shd w:val="clear" w:color="auto" w:fill="auto"/>
          </w:tcPr>
          <w:p w:rsidR="00F85ED5" w:rsidRPr="00112236" w:rsidRDefault="00F85ED5" w:rsidP="002C7869">
            <w:pPr>
              <w:pBdr>
                <w:bar w:val="single" w:sz="4" w:color="auto"/>
              </w:pBdr>
              <w:jc w:val="both"/>
              <w:rPr>
                <w:bCs/>
                <w:lang w:val="nl-NL"/>
              </w:rPr>
            </w:pPr>
            <w:r w:rsidRPr="00112236">
              <w:rPr>
                <w:bCs/>
                <w:lang w:val="nl-NL"/>
              </w:rPr>
              <w:lastRenderedPageBreak/>
              <w:t>I. Sự chuyển hoá năng lượng trong các hiện tượng cơ, nhiệt điện</w:t>
            </w:r>
          </w:p>
          <w:p w:rsidR="00F85ED5" w:rsidRPr="00112236" w:rsidRDefault="00F85ED5" w:rsidP="002C7869">
            <w:pPr>
              <w:pBdr>
                <w:bar w:val="single" w:sz="4" w:color="auto"/>
              </w:pBdr>
              <w:jc w:val="both"/>
              <w:rPr>
                <w:i/>
                <w:lang w:val="nl-NL"/>
              </w:rPr>
            </w:pPr>
            <w:r w:rsidRPr="00112236">
              <w:rPr>
                <w:lang w:val="nl-NL"/>
              </w:rPr>
              <w:t>1</w:t>
            </w:r>
            <w:r w:rsidRPr="00112236">
              <w:rPr>
                <w:i/>
                <w:lang w:val="nl-NL"/>
              </w:rPr>
              <w:t>. Biến đổi thế năng thành động năng và ngược lại. Hao hụt cơ năng</w:t>
            </w:r>
          </w:p>
          <w:p w:rsidR="00F85ED5" w:rsidRPr="00112236" w:rsidRDefault="00F85ED5" w:rsidP="002C7869">
            <w:pPr>
              <w:pBdr>
                <w:bar w:val="single" w:sz="4" w:color="auto"/>
              </w:pBdr>
              <w:jc w:val="both"/>
              <w:rPr>
                <w:lang w:val="nl-NL"/>
              </w:rPr>
            </w:pPr>
            <w:r w:rsidRPr="00112236">
              <w:rPr>
                <w:lang w:val="nl-NL"/>
              </w:rPr>
              <w:t>a. Thí nghiệm</w:t>
            </w:r>
          </w:p>
          <w:p w:rsidR="00F85ED5" w:rsidRPr="00112236" w:rsidRDefault="00F85ED5" w:rsidP="002C7869">
            <w:pPr>
              <w:pBdr>
                <w:bar w:val="single" w:sz="4" w:color="auto"/>
              </w:pBdr>
              <w:jc w:val="center"/>
              <w:rPr>
                <w:lang w:val="nl-NL"/>
              </w:rPr>
            </w:pPr>
            <w:r w:rsidRPr="00112236">
              <w:rPr>
                <w:lang w:val="nl-NL"/>
              </w:rPr>
              <w:t>H 60.1 SGK</w:t>
            </w: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lastRenderedPageBreak/>
              <w:t>C1: +Từ A đến C: thế năng biến đổi thành động năng.</w:t>
            </w:r>
          </w:p>
          <w:p w:rsidR="00F85ED5" w:rsidRPr="00112236" w:rsidRDefault="00F85ED5" w:rsidP="002C7869">
            <w:pPr>
              <w:pBdr>
                <w:bar w:val="single" w:sz="4" w:color="auto"/>
              </w:pBdr>
              <w:jc w:val="both"/>
              <w:rPr>
                <w:lang w:val="nl-NL"/>
              </w:rPr>
            </w:pPr>
            <w:r w:rsidRPr="00112236">
              <w:rPr>
                <w:lang w:val="nl-NL"/>
              </w:rPr>
              <w:t>+Từ C đến B: Động năng biến đổi thành thế năng.</w:t>
            </w:r>
          </w:p>
          <w:p w:rsidR="00F85ED5" w:rsidRPr="00112236" w:rsidRDefault="00F85ED5" w:rsidP="002C7869">
            <w:pPr>
              <w:pBdr>
                <w:bar w:val="single" w:sz="4" w:color="auto"/>
              </w:pBdr>
              <w:jc w:val="both"/>
              <w:rPr>
                <w:lang w:val="nl-NL"/>
              </w:rPr>
            </w:pPr>
            <w:r w:rsidRPr="00112236">
              <w:rPr>
                <w:lang w:val="nl-NL"/>
              </w:rPr>
              <w:t>C2:  Thế năng của viên bi ở A lớn hơn thế năng của viên bi ở B</w:t>
            </w:r>
          </w:p>
          <w:p w:rsidR="00F85ED5" w:rsidRPr="00112236" w:rsidRDefault="00F85ED5" w:rsidP="002C7869">
            <w:pPr>
              <w:pBdr>
                <w:bar w:val="single" w:sz="4" w:color="auto"/>
              </w:pBdr>
              <w:jc w:val="both"/>
              <w:rPr>
                <w:lang w:val="nl-NL"/>
              </w:rPr>
            </w:pPr>
            <w:r w:rsidRPr="00112236">
              <w:rPr>
                <w:lang w:val="nl-NL"/>
              </w:rPr>
              <w:t>C3: Viên bi không thể có thêm nhiều năng lượng hơn thế năng mà ta đã cung cấp cho nó lúc ban đầu, ngoài cơ năng còn có nhiệt năng xuất hiện do ma sát.</w:t>
            </w:r>
          </w:p>
          <w:p w:rsidR="00F85ED5" w:rsidRPr="00112236" w:rsidRDefault="00F85ED5" w:rsidP="002C7869">
            <w:pPr>
              <w:pBdr>
                <w:bar w:val="single" w:sz="4" w:color="auto"/>
              </w:pBdr>
              <w:jc w:val="both"/>
              <w:rPr>
                <w:lang w:val="nl-NL"/>
              </w:rPr>
            </w:pPr>
            <w:r w:rsidRPr="00112236">
              <w:rPr>
                <w:lang w:val="nl-NL"/>
              </w:rPr>
              <w:t>b, Kết luận: Trong các hiện tượng tự nhiên, thường có sự biến đổi giữa thế năng và động năng, cơ năng luôn luôn giảm. Phần cơ năng hao hụt đi đã chuyển hoá thành nhiệt năng.</w:t>
            </w:r>
          </w:p>
          <w:p w:rsidR="00F85ED5" w:rsidRPr="00112236" w:rsidRDefault="00F85ED5" w:rsidP="002C7869">
            <w:pPr>
              <w:pStyle w:val="BodyText2"/>
              <w:pBdr>
                <w:bar w:val="single" w:sz="4" w:color="auto"/>
              </w:pBdr>
              <w:jc w:val="both"/>
              <w:rPr>
                <w:rFonts w:ascii="Times New Roman" w:hAnsi="Times New Roman"/>
                <w:b w:val="0"/>
                <w:sz w:val="26"/>
                <w:szCs w:val="26"/>
                <w:lang w:val="nl-NL"/>
              </w:rPr>
            </w:pPr>
            <w:r w:rsidRPr="00112236">
              <w:rPr>
                <w:rFonts w:ascii="Times New Roman" w:hAnsi="Times New Roman"/>
                <w:b w:val="0"/>
                <w:sz w:val="26"/>
                <w:szCs w:val="26"/>
                <w:lang w:val="nl-NL"/>
              </w:rPr>
              <w:t>2. Biến đổi cơ năng thành điện năng và ngược lại, Hao hụt cơ năng</w:t>
            </w:r>
          </w:p>
          <w:p w:rsidR="00F85ED5" w:rsidRPr="00112236" w:rsidRDefault="00F85ED5" w:rsidP="002C7869">
            <w:pPr>
              <w:pStyle w:val="BodyText2"/>
              <w:pBdr>
                <w:bar w:val="single" w:sz="4" w:color="auto"/>
              </w:pBdr>
              <w:jc w:val="both"/>
              <w:rPr>
                <w:rFonts w:ascii="Times New Roman" w:hAnsi="Times New Roman"/>
                <w:b w:val="0"/>
                <w:sz w:val="26"/>
                <w:szCs w:val="26"/>
                <w:lang w:val="nl-NL"/>
              </w:rPr>
            </w:pPr>
            <w:r w:rsidRPr="00112236">
              <w:rPr>
                <w:rFonts w:ascii="Times New Roman" w:hAnsi="Times New Roman"/>
                <w:b w:val="0"/>
                <w:i w:val="0"/>
                <w:sz w:val="26"/>
                <w:szCs w:val="26"/>
                <w:lang w:val="nl-NL"/>
              </w:rPr>
              <w:t xml:space="preserve"> </w:t>
            </w:r>
            <w:r w:rsidRPr="00112236">
              <w:rPr>
                <w:rFonts w:ascii="Times New Roman" w:hAnsi="Times New Roman"/>
                <w:b w:val="0"/>
                <w:sz w:val="26"/>
                <w:szCs w:val="26"/>
                <w:lang w:val="nl-NL"/>
              </w:rPr>
              <w:t>Thí nghiệm hình 60.2 SGK</w:t>
            </w:r>
          </w:p>
          <w:p w:rsidR="00F85ED5" w:rsidRPr="00112236" w:rsidRDefault="00F85ED5" w:rsidP="002C7869">
            <w:pPr>
              <w:pBdr>
                <w:bar w:val="single" w:sz="4" w:color="auto"/>
              </w:pBdr>
              <w:jc w:val="both"/>
              <w:rPr>
                <w:lang w:val="nl-NL"/>
              </w:rPr>
            </w:pPr>
            <w:r w:rsidRPr="00112236">
              <w:rPr>
                <w:lang w:val="nl-NL"/>
              </w:rPr>
              <w:t>C4: - Trong máy phát điện: Cơ năng biến đổi thành điện năng.</w:t>
            </w:r>
          </w:p>
          <w:p w:rsidR="00F85ED5" w:rsidRPr="00112236" w:rsidRDefault="00F85ED5" w:rsidP="002C7869">
            <w:pPr>
              <w:pBdr>
                <w:bar w:val="single" w:sz="4" w:color="auto"/>
              </w:pBdr>
              <w:jc w:val="both"/>
              <w:rPr>
                <w:lang w:val="nl-NL"/>
              </w:rPr>
            </w:pPr>
            <w:r w:rsidRPr="00112236">
              <w:rPr>
                <w:lang w:val="nl-NL"/>
              </w:rPr>
              <w:t>- Trong động cơ điện: Điện năng biến đổi thành cơ năng.</w:t>
            </w:r>
          </w:p>
          <w:p w:rsidR="00F85ED5" w:rsidRPr="00112236" w:rsidRDefault="00F85ED5" w:rsidP="002C7869">
            <w:pPr>
              <w:pBdr>
                <w:bar w:val="single" w:sz="4" w:color="auto"/>
              </w:pBdr>
              <w:jc w:val="both"/>
              <w:rPr>
                <w:lang w:val="nl-NL"/>
              </w:rPr>
            </w:pPr>
            <w:r w:rsidRPr="00112236">
              <w:rPr>
                <w:lang w:val="nl-NL"/>
              </w:rPr>
              <w:t>C5: h</w:t>
            </w:r>
            <w:r w:rsidRPr="00112236">
              <w:rPr>
                <w:vertAlign w:val="subscript"/>
                <w:lang w:val="nl-NL"/>
              </w:rPr>
              <w:t>1</w:t>
            </w:r>
            <w:r w:rsidRPr="00112236">
              <w:rPr>
                <w:lang w:val="nl-NL"/>
              </w:rPr>
              <w:t xml:space="preserve"> &gt; h</w:t>
            </w:r>
            <w:r w:rsidRPr="00112236">
              <w:rPr>
                <w:vertAlign w:val="subscript"/>
                <w:lang w:val="nl-NL"/>
              </w:rPr>
              <w:t>2</w:t>
            </w:r>
            <w:r w:rsidRPr="00112236">
              <w:rPr>
                <w:lang w:val="nl-NL"/>
              </w:rPr>
              <w:t xml:space="preserve"> =&gt; W</w:t>
            </w:r>
            <w:r w:rsidRPr="00112236">
              <w:rPr>
                <w:vertAlign w:val="subscript"/>
                <w:lang w:val="nl-NL"/>
              </w:rPr>
              <w:t>tA</w:t>
            </w:r>
            <w:r w:rsidRPr="00112236">
              <w:rPr>
                <w:lang w:val="nl-NL"/>
              </w:rPr>
              <w:t xml:space="preserve"> &gt; W</w:t>
            </w:r>
            <w:r w:rsidRPr="00112236">
              <w:rPr>
                <w:vertAlign w:val="subscript"/>
                <w:lang w:val="nl-NL"/>
              </w:rPr>
              <w:t>tB</w:t>
            </w:r>
          </w:p>
          <w:p w:rsidR="00F85ED5" w:rsidRPr="00112236" w:rsidRDefault="00F85ED5" w:rsidP="002C7869">
            <w:pPr>
              <w:pBdr>
                <w:bar w:val="single" w:sz="4" w:color="auto"/>
              </w:pBdr>
              <w:jc w:val="both"/>
              <w:rPr>
                <w:lang w:val="nl-NL"/>
              </w:rPr>
            </w:pPr>
            <w:r w:rsidRPr="00112236">
              <w:rPr>
                <w:lang w:val="nl-NL"/>
              </w:rPr>
              <w:t>Sự hao hụt là do chuyển hoá thành nhiệt năng.</w:t>
            </w:r>
          </w:p>
          <w:p w:rsidR="00F85ED5" w:rsidRPr="00112236" w:rsidRDefault="00F85ED5" w:rsidP="002C7869">
            <w:pPr>
              <w:pBdr>
                <w:bar w:val="single" w:sz="4" w:color="auto"/>
              </w:pBdr>
              <w:jc w:val="both"/>
              <w:rPr>
                <w:spacing w:val="-8"/>
                <w:lang w:val="nl-NL"/>
              </w:rPr>
            </w:pPr>
            <w:r w:rsidRPr="00112236">
              <w:rPr>
                <w:spacing w:val="-8"/>
                <w:lang w:val="nl-NL"/>
              </w:rPr>
              <w:t xml:space="preserve">* Kết luận 2: Trong động cơ điện, phần lớn điện năng chuyển hoá thành cơ năng. Trong các máy phát điện, phần lớn cơ năng chuyển hoá thành điện năng. Phần năng lượng hữu ích thu được cuối cùng bao giờ cũng nhỏ hơn phần năng lượng ban đầu cung cấp cho máy. Phần năng lượng hao hụt đi đã biến đổi thành dạng năng lượng khác. </w:t>
            </w:r>
          </w:p>
        </w:tc>
      </w:tr>
      <w:tr w:rsidR="00F85ED5" w:rsidRPr="00112236" w:rsidTr="002C7869">
        <w:trPr>
          <w:trHeight w:val="645"/>
        </w:trPr>
        <w:tc>
          <w:tcPr>
            <w:tcW w:w="10146" w:type="dxa"/>
            <w:gridSpan w:val="3"/>
            <w:shd w:val="clear" w:color="auto" w:fill="auto"/>
            <w:vAlign w:val="center"/>
          </w:tcPr>
          <w:p w:rsidR="00F85ED5" w:rsidRPr="00112236" w:rsidRDefault="00F85ED5" w:rsidP="002C7869">
            <w:pPr>
              <w:pBdr>
                <w:bar w:val="single" w:sz="4" w:color="auto"/>
              </w:pBdr>
              <w:jc w:val="both"/>
              <w:rPr>
                <w:bCs/>
                <w:iCs/>
                <w:lang w:val="nl-NL"/>
              </w:rPr>
            </w:pPr>
            <w:r w:rsidRPr="00112236">
              <w:rPr>
                <w:bCs/>
                <w:iCs/>
                <w:lang w:val="nl-NL"/>
              </w:rPr>
              <w:lastRenderedPageBreak/>
              <w:t>Hoạt động 2</w:t>
            </w:r>
            <w:r w:rsidRPr="00112236">
              <w:rPr>
                <w:lang w:val="nl-NL"/>
              </w:rPr>
              <w:t xml:space="preserve">: </w:t>
            </w:r>
            <w:r w:rsidRPr="00112236">
              <w:rPr>
                <w:bCs/>
                <w:iCs/>
                <w:lang w:val="nl-NL"/>
              </w:rPr>
              <w:t>Định luật bảo toàn năng lượng. (5p)</w:t>
            </w:r>
          </w:p>
        </w:tc>
      </w:tr>
      <w:tr w:rsidR="00F85ED5" w:rsidRPr="00112236" w:rsidTr="002C7869">
        <w:tc>
          <w:tcPr>
            <w:tcW w:w="3306" w:type="dxa"/>
            <w:shd w:val="clear" w:color="auto" w:fill="auto"/>
          </w:tcPr>
          <w:p w:rsidR="00F85ED5" w:rsidRPr="00112236" w:rsidRDefault="00F85ED5" w:rsidP="002C7869">
            <w:pPr>
              <w:pBdr>
                <w:bar w:val="single" w:sz="4" w:color="auto"/>
              </w:pBdr>
              <w:jc w:val="both"/>
              <w:rPr>
                <w:lang w:val="nl-NL"/>
              </w:rPr>
            </w:pPr>
            <w:r w:rsidRPr="00112236">
              <w:rPr>
                <w:lang w:val="nl-NL"/>
              </w:rPr>
              <w:t>- GV: Năng lượng có giữ nguyên dạng không?</w:t>
            </w:r>
          </w:p>
          <w:p w:rsidR="00F85ED5" w:rsidRPr="00112236" w:rsidRDefault="00F85ED5" w:rsidP="002C7869">
            <w:pPr>
              <w:pBdr>
                <w:bar w:val="single" w:sz="4" w:color="auto"/>
              </w:pBdr>
              <w:jc w:val="both"/>
              <w:rPr>
                <w:lang w:val="nl-NL"/>
              </w:rPr>
            </w:pPr>
            <w:r w:rsidRPr="00112236">
              <w:rPr>
                <w:lang w:val="nl-NL"/>
              </w:rPr>
              <w:t xml:space="preserve">  Nếu giữ nguyên thì có biến đổi tự nhiên không?</w:t>
            </w:r>
          </w:p>
          <w:p w:rsidR="00F85ED5" w:rsidRPr="00112236" w:rsidRDefault="00F85ED5" w:rsidP="002C7869">
            <w:pPr>
              <w:pBdr>
                <w:bar w:val="single" w:sz="4" w:color="auto"/>
              </w:pBdr>
              <w:jc w:val="both"/>
              <w:rPr>
                <w:lang w:val="nl-NL"/>
              </w:rPr>
            </w:pPr>
            <w:r w:rsidRPr="00112236">
              <w:rPr>
                <w:lang w:val="nl-NL"/>
              </w:rPr>
              <w:t xml:space="preserve">  Trong quá trình biến đổi tự nhiên thì năng lượng chuyển hoá có sự mất mát không? Nếu có thì nguyên nhân mất mát?</w:t>
            </w:r>
          </w:p>
          <w:p w:rsidR="00F85ED5" w:rsidRPr="00112236" w:rsidRDefault="00F85ED5" w:rsidP="002C7869">
            <w:pPr>
              <w:pBdr>
                <w:bar w:val="single" w:sz="4" w:color="auto"/>
              </w:pBdr>
              <w:jc w:val="both"/>
              <w:rPr>
                <w:lang w:val="nl-NL"/>
              </w:rPr>
            </w:pPr>
            <w:r w:rsidRPr="00112236">
              <w:rPr>
                <w:lang w:val="nl-NL"/>
              </w:rPr>
              <w:t>- GV: Nêu nội dung của định luật bảo toàn năng lượng?</w:t>
            </w:r>
          </w:p>
          <w:p w:rsidR="00F85ED5" w:rsidRPr="00112236" w:rsidRDefault="00F85ED5" w:rsidP="002C7869">
            <w:pPr>
              <w:pBdr>
                <w:bar w:val="single" w:sz="4" w:color="auto"/>
              </w:pBdr>
              <w:jc w:val="both"/>
              <w:rPr>
                <w:lang w:val="nl-NL"/>
              </w:rPr>
            </w:pPr>
            <w:r w:rsidRPr="00112236">
              <w:rPr>
                <w:lang w:val="nl-NL"/>
              </w:rPr>
              <w:t>- GV: Kết luận. Lấy ví dụ về sự chuyển hoá năng lượng trong tự nhiên.</w:t>
            </w:r>
          </w:p>
        </w:tc>
        <w:tc>
          <w:tcPr>
            <w:tcW w:w="3249" w:type="dxa"/>
            <w:shd w:val="clear" w:color="auto" w:fill="auto"/>
          </w:tcPr>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jc w:val="both"/>
              <w:rPr>
                <w:lang w:val="nl-NL"/>
              </w:rPr>
            </w:pPr>
            <w:r w:rsidRPr="00112236">
              <w:rPr>
                <w:lang w:val="nl-NL"/>
              </w:rPr>
              <w:t>- HS: Trả lời.</w:t>
            </w: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t>- HS: Trả lời.</w:t>
            </w:r>
          </w:p>
          <w:p w:rsidR="00F85ED5" w:rsidRPr="00112236" w:rsidRDefault="00F85ED5" w:rsidP="002C7869">
            <w:pPr>
              <w:pBdr>
                <w:bar w:val="single" w:sz="4" w:color="auto"/>
              </w:pBdr>
              <w:rPr>
                <w:lang w:val="nl-NL"/>
              </w:rPr>
            </w:pPr>
          </w:p>
        </w:tc>
        <w:tc>
          <w:tcPr>
            <w:tcW w:w="3591" w:type="dxa"/>
            <w:shd w:val="clear" w:color="auto" w:fill="auto"/>
          </w:tcPr>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bCs/>
                <w:lang w:val="nl-NL"/>
              </w:rPr>
            </w:pPr>
            <w:r w:rsidRPr="00112236">
              <w:rPr>
                <w:bCs/>
                <w:lang w:val="nl-NL"/>
              </w:rPr>
              <w:t>II. Định luật bảo toàn năng lượng.</w:t>
            </w:r>
          </w:p>
          <w:p w:rsidR="00F85ED5" w:rsidRPr="00112236" w:rsidRDefault="00F85ED5" w:rsidP="002C7869">
            <w:pPr>
              <w:pBdr>
                <w:bar w:val="single" w:sz="4" w:color="auto"/>
              </w:pBdr>
              <w:jc w:val="both"/>
              <w:rPr>
                <w:bCs/>
                <w:lang w:val="nl-NL"/>
              </w:rPr>
            </w:pPr>
          </w:p>
          <w:p w:rsidR="00F85ED5" w:rsidRPr="00112236" w:rsidRDefault="00F85ED5" w:rsidP="002C7869">
            <w:pPr>
              <w:pBdr>
                <w:bar w:val="single" w:sz="4" w:color="auto"/>
              </w:pBdr>
              <w:jc w:val="both"/>
              <w:rPr>
                <w:bCs/>
                <w:lang w:val="nl-NL"/>
              </w:rPr>
            </w:pPr>
            <w:r w:rsidRPr="00112236">
              <w:rPr>
                <w:bCs/>
                <w:lang w:val="nl-NL"/>
              </w:rPr>
              <w:t>N</w:t>
            </w:r>
            <w:r w:rsidRPr="00112236">
              <w:rPr>
                <w:lang w:val="nl-NL"/>
              </w:rPr>
              <w:t>ăng lượng không tự sinh ra hoặc tự mất đi mà chỉ chuyển hoá từ dạng này sang dạng khác, hoặc truyền từ vật này sang vật khác</w:t>
            </w:r>
          </w:p>
          <w:p w:rsidR="00F85ED5" w:rsidRPr="00112236" w:rsidRDefault="00F85ED5" w:rsidP="002C7869">
            <w:pPr>
              <w:pBdr>
                <w:bar w:val="single" w:sz="4" w:color="auto"/>
              </w:pBdr>
              <w:rPr>
                <w:lang w:val="nl-NL"/>
              </w:rPr>
            </w:pPr>
          </w:p>
          <w:p w:rsidR="00F85ED5" w:rsidRPr="00112236" w:rsidRDefault="00F85ED5" w:rsidP="002C7869">
            <w:pPr>
              <w:pBdr>
                <w:bar w:val="single" w:sz="4" w:color="auto"/>
              </w:pBdr>
              <w:rPr>
                <w:lang w:val="nl-NL"/>
              </w:rPr>
            </w:pPr>
          </w:p>
        </w:tc>
      </w:tr>
      <w:tr w:rsidR="00F85ED5" w:rsidRPr="00112236" w:rsidTr="002C7869">
        <w:trPr>
          <w:trHeight w:val="669"/>
        </w:trPr>
        <w:tc>
          <w:tcPr>
            <w:tcW w:w="10146" w:type="dxa"/>
            <w:gridSpan w:val="3"/>
            <w:shd w:val="clear" w:color="auto" w:fill="auto"/>
            <w:vAlign w:val="center"/>
          </w:tcPr>
          <w:p w:rsidR="00F85ED5" w:rsidRPr="00112236" w:rsidRDefault="00F85ED5" w:rsidP="002C7869">
            <w:pPr>
              <w:pBdr>
                <w:bar w:val="single" w:sz="4" w:color="auto"/>
              </w:pBdr>
              <w:rPr>
                <w:lang w:val="nl-NL"/>
              </w:rPr>
            </w:pPr>
            <w:r w:rsidRPr="00112236">
              <w:rPr>
                <w:bCs/>
                <w:iCs/>
                <w:lang w:val="nl-NL"/>
              </w:rPr>
              <w:t>Hoạt động 3</w:t>
            </w:r>
            <w:r w:rsidRPr="00112236">
              <w:rPr>
                <w:lang w:val="nl-NL"/>
              </w:rPr>
              <w:t xml:space="preserve">: </w:t>
            </w:r>
            <w:r w:rsidRPr="00112236">
              <w:rPr>
                <w:bCs/>
                <w:iCs/>
                <w:lang w:val="nl-NL"/>
              </w:rPr>
              <w:t>vận dụng (10p)</w:t>
            </w:r>
          </w:p>
        </w:tc>
      </w:tr>
      <w:tr w:rsidR="00F85ED5" w:rsidRPr="00112236" w:rsidTr="002C7869">
        <w:tc>
          <w:tcPr>
            <w:tcW w:w="3306" w:type="dxa"/>
            <w:shd w:val="clear" w:color="auto" w:fill="auto"/>
          </w:tcPr>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t xml:space="preserve">- GV: </w:t>
            </w:r>
            <w:r>
              <w:rPr>
                <w:lang w:val="nl-NL"/>
              </w:rPr>
              <w:t>Hướng dẫn hs tự học</w:t>
            </w:r>
          </w:p>
          <w:p w:rsidR="00F85ED5" w:rsidRPr="00112236" w:rsidRDefault="00F85ED5" w:rsidP="002C7869">
            <w:pPr>
              <w:pBdr>
                <w:bar w:val="single" w:sz="4" w:color="auto"/>
              </w:pBdr>
              <w:jc w:val="both"/>
              <w:rPr>
                <w:lang w:val="nl-NL"/>
              </w:rPr>
            </w:pPr>
          </w:p>
        </w:tc>
        <w:tc>
          <w:tcPr>
            <w:tcW w:w="3249" w:type="dxa"/>
            <w:shd w:val="clear" w:color="auto" w:fill="auto"/>
          </w:tcPr>
          <w:p w:rsidR="00F85ED5" w:rsidRPr="00112236" w:rsidRDefault="00F85ED5" w:rsidP="002C7869">
            <w:pPr>
              <w:pBdr>
                <w:bar w:val="single" w:sz="4" w:color="auto"/>
              </w:pBdr>
              <w:jc w:val="both"/>
              <w:rPr>
                <w:lang w:val="nl-NL"/>
              </w:rPr>
            </w:pPr>
          </w:p>
          <w:p w:rsidR="00F85ED5" w:rsidRPr="00112236" w:rsidRDefault="00F85ED5" w:rsidP="002C7869">
            <w:pPr>
              <w:pBdr>
                <w:bar w:val="single" w:sz="4" w:color="auto"/>
              </w:pBdr>
              <w:jc w:val="both"/>
              <w:rPr>
                <w:lang w:val="nl-NL"/>
              </w:rPr>
            </w:pPr>
            <w:r w:rsidRPr="00112236">
              <w:rPr>
                <w:lang w:val="nl-NL"/>
              </w:rPr>
              <w:t xml:space="preserve">- HS: </w:t>
            </w:r>
            <w:r>
              <w:rPr>
                <w:lang w:val="nl-NL"/>
              </w:rPr>
              <w:t>tự học</w:t>
            </w:r>
          </w:p>
          <w:p w:rsidR="00F85ED5" w:rsidRPr="00112236" w:rsidRDefault="00F85ED5" w:rsidP="002C7869">
            <w:pPr>
              <w:pBdr>
                <w:bar w:val="single" w:sz="4" w:color="auto"/>
              </w:pBdr>
              <w:jc w:val="both"/>
              <w:rPr>
                <w:lang w:val="nl-NL"/>
              </w:rPr>
            </w:pPr>
          </w:p>
        </w:tc>
        <w:tc>
          <w:tcPr>
            <w:tcW w:w="3591" w:type="dxa"/>
            <w:shd w:val="clear" w:color="auto" w:fill="auto"/>
          </w:tcPr>
          <w:p w:rsidR="00F85ED5" w:rsidRPr="00112236" w:rsidRDefault="00F85ED5" w:rsidP="002C7869">
            <w:pPr>
              <w:pBdr>
                <w:bar w:val="single" w:sz="4" w:color="auto"/>
              </w:pBdr>
              <w:jc w:val="both"/>
              <w:rPr>
                <w:bCs/>
                <w:lang w:val="nl-NL"/>
              </w:rPr>
            </w:pPr>
            <w:r>
              <w:rPr>
                <w:bCs/>
                <w:lang w:val="nl-NL"/>
              </w:rPr>
              <w:t xml:space="preserve">III. Vận dụng: </w:t>
            </w:r>
            <w:r>
              <w:rPr>
                <w:lang w:val="nl-NL"/>
              </w:rPr>
              <w:t>Hướng dẫn hs tự học</w:t>
            </w:r>
          </w:p>
          <w:p w:rsidR="00F85ED5" w:rsidRPr="00112236" w:rsidRDefault="00F85ED5" w:rsidP="002C7869">
            <w:pPr>
              <w:pBdr>
                <w:bar w:val="single" w:sz="4" w:color="auto"/>
              </w:pBdr>
              <w:jc w:val="both"/>
              <w:rPr>
                <w:lang w:val="nl-NL"/>
              </w:rPr>
            </w:pPr>
            <w:r w:rsidRPr="00112236">
              <w:rPr>
                <w:lang w:val="nl-NL"/>
              </w:rPr>
              <w:t>C6: Động cơ vĩnh cửu không thể hoạt động được vì trái với định luật bảo toàn, động cơ hoạt động được là có cơ năng, cơ năng này không thể tự sinh ra, muốn có cơ năng này bắt buộc phải cung cấp cho máy 1 nănglượng ban đầu ( dùng năng lượng của nước hay đốt than củi, dầu...)</w:t>
            </w:r>
          </w:p>
          <w:p w:rsidR="00F85ED5" w:rsidRPr="00112236" w:rsidRDefault="00F85ED5" w:rsidP="002C7869">
            <w:pPr>
              <w:pBdr>
                <w:bar w:val="single" w:sz="4" w:color="auto"/>
              </w:pBdr>
              <w:jc w:val="both"/>
              <w:rPr>
                <w:lang w:val="nl-NL"/>
              </w:rPr>
            </w:pPr>
            <w:r w:rsidRPr="00112236">
              <w:rPr>
                <w:lang w:val="nl-NL"/>
              </w:rPr>
              <w:t>C7: Nhiệt năng do củi đốt cung cấp 1 phần vào nồi làm nóng nước, phần còn lại truyền cho môi trường xung quanh. Theo ĐL bảo toàn năng lượng, bếp cải tiến có vách cách nhiệt, giữ cho nhiệt năng ít bị truyền ra ngoài, tận dụng được nhiệt năng để đun 2 nồi nước</w:t>
            </w:r>
          </w:p>
        </w:tc>
      </w:tr>
    </w:tbl>
    <w:p w:rsidR="00F85ED5" w:rsidRPr="00112236" w:rsidRDefault="00F85ED5" w:rsidP="00F85ED5">
      <w:pPr>
        <w:pBdr>
          <w:bar w:val="single" w:sz="4" w:color="auto"/>
        </w:pBdr>
        <w:ind w:firstLine="720"/>
        <w:jc w:val="both"/>
        <w:rPr>
          <w:bCs/>
          <w:lang w:val="nl-NL"/>
        </w:rPr>
      </w:pPr>
      <w:r w:rsidRPr="00112236">
        <w:rPr>
          <w:bCs/>
          <w:i/>
          <w:lang w:val="nl-NL"/>
        </w:rPr>
        <w:t>3. Củng cố :</w:t>
      </w:r>
      <w:r w:rsidRPr="00112236">
        <w:rPr>
          <w:bCs/>
          <w:lang w:val="nl-NL"/>
        </w:rPr>
        <w:t xml:space="preserve"> (3p)</w:t>
      </w:r>
    </w:p>
    <w:p w:rsidR="00F85ED5" w:rsidRPr="00112236" w:rsidRDefault="00F85ED5" w:rsidP="00F85ED5">
      <w:pPr>
        <w:pBdr>
          <w:bar w:val="single" w:sz="4" w:color="auto"/>
        </w:pBdr>
        <w:ind w:left="720"/>
        <w:jc w:val="both"/>
        <w:rPr>
          <w:lang w:val="nl-NL"/>
        </w:rPr>
      </w:pPr>
      <w:r w:rsidRPr="00112236">
        <w:rPr>
          <w:lang w:val="nl-NL"/>
        </w:rPr>
        <w:t>GV: Tóm tắt các qui luật biến đổi trong tự nhiên đều tuân theo định luật bảo toàn năng lượng?</w:t>
      </w:r>
    </w:p>
    <w:p w:rsidR="00F85ED5" w:rsidRPr="00112236" w:rsidRDefault="00F85ED5" w:rsidP="00F85ED5">
      <w:pPr>
        <w:pBdr>
          <w:bar w:val="single" w:sz="4" w:color="auto"/>
        </w:pBdr>
        <w:jc w:val="both"/>
        <w:rPr>
          <w:lang w:val="nl-NL"/>
        </w:rPr>
      </w:pPr>
      <w:r w:rsidRPr="00112236">
        <w:rPr>
          <w:lang w:val="nl-NL"/>
        </w:rPr>
        <w:tab/>
        <w:t>- GV: Cho HS đọc phần ghi nhơ và "có thể em chưa biết"</w:t>
      </w:r>
    </w:p>
    <w:p w:rsidR="00F85ED5" w:rsidRPr="00112236" w:rsidRDefault="00F85ED5" w:rsidP="00F85ED5">
      <w:pPr>
        <w:pBdr>
          <w:bar w:val="single" w:sz="4" w:color="auto"/>
        </w:pBdr>
        <w:ind w:firstLine="720"/>
        <w:jc w:val="both"/>
        <w:rPr>
          <w:lang w:val="nl-NL"/>
        </w:rPr>
      </w:pPr>
      <w:r w:rsidRPr="00112236">
        <w:rPr>
          <w:bCs/>
          <w:i/>
          <w:lang w:val="nl-NL"/>
        </w:rPr>
        <w:t>4. Hướng dẫn về nhà:</w:t>
      </w:r>
      <w:r w:rsidRPr="00112236">
        <w:rPr>
          <w:bCs/>
          <w:lang w:val="nl-NL"/>
        </w:rPr>
        <w:t xml:space="preserve"> (2p)</w:t>
      </w:r>
    </w:p>
    <w:p w:rsidR="00F85ED5" w:rsidRPr="00112236" w:rsidRDefault="00F85ED5" w:rsidP="00F85ED5">
      <w:pPr>
        <w:pBdr>
          <w:bar w:val="single" w:sz="4" w:color="auto"/>
        </w:pBdr>
        <w:jc w:val="both"/>
        <w:rPr>
          <w:lang w:val="nl-NL"/>
        </w:rPr>
      </w:pPr>
      <w:r w:rsidRPr="00112236">
        <w:rPr>
          <w:lang w:val="nl-NL"/>
        </w:rPr>
        <w:lastRenderedPageBreak/>
        <w:t xml:space="preserve">         </w:t>
      </w:r>
      <w:r w:rsidRPr="00112236">
        <w:rPr>
          <w:lang w:val="nl-NL"/>
        </w:rPr>
        <w:tab/>
        <w:t>- Ôn lại bài máy phát điện.</w:t>
      </w:r>
    </w:p>
    <w:p w:rsidR="00F85ED5" w:rsidRPr="00112236" w:rsidRDefault="00F85ED5" w:rsidP="00F85ED5">
      <w:pPr>
        <w:pBdr>
          <w:bar w:val="single" w:sz="4" w:color="auto"/>
        </w:pBdr>
        <w:jc w:val="both"/>
        <w:rPr>
          <w:lang w:val="nl-NL"/>
        </w:rPr>
      </w:pPr>
      <w:r w:rsidRPr="00112236">
        <w:rPr>
          <w:lang w:val="nl-NL"/>
        </w:rPr>
        <w:tab/>
        <w:t>- Học bài. Làm bài tập 60 SBT.</w:t>
      </w:r>
    </w:p>
    <w:p w:rsidR="00F85ED5" w:rsidRPr="00112236" w:rsidRDefault="00F85ED5" w:rsidP="00F85ED5">
      <w:pPr>
        <w:pBdr>
          <w:bar w:val="single" w:sz="4" w:color="auto"/>
        </w:pBdr>
        <w:jc w:val="both"/>
        <w:rPr>
          <w:lang w:val="nl-NL"/>
        </w:rPr>
      </w:pPr>
      <w:r w:rsidRPr="00112236">
        <w:rPr>
          <w:lang w:val="nl-NL"/>
        </w:rPr>
        <w:tab/>
        <w:t>- Đọc và chuẩn bị nội dung bài tiếp theo. Nhận xét giờ học.</w:t>
      </w:r>
    </w:p>
    <w:p w:rsidR="00F85ED5" w:rsidRPr="00112236" w:rsidRDefault="00F85ED5" w:rsidP="00F85ED5">
      <w:r w:rsidRPr="00112236">
        <w:t>RÚT KINH NGHIỆM GIỜ DẠY:</w:t>
      </w:r>
    </w:p>
    <w:p w:rsidR="00F85ED5" w:rsidRPr="00112236" w:rsidRDefault="00F85ED5" w:rsidP="00F85ED5">
      <w:pPr>
        <w:ind w:right="-5"/>
        <w:jc w:val="both"/>
      </w:pPr>
      <w:r>
        <w:t>Giáo dục học sinh biết tiết kiệm và sử dụng hợp lý các nguồn năng lượng hóa thạch trên trái đất.</w:t>
      </w:r>
    </w:p>
    <w:p w:rsidR="00F85ED5" w:rsidRPr="00112236" w:rsidRDefault="00F85ED5" w:rsidP="00F85ED5">
      <w:r w:rsidRPr="00112236">
        <w:t xml:space="preserve">                                                                                        </w:t>
      </w:r>
      <w:r w:rsidRPr="00112236">
        <w:tab/>
      </w:r>
      <w:r w:rsidRPr="00112236">
        <w:tab/>
        <w:t xml:space="preserve">  Kí duyệt giáo án</w:t>
      </w:r>
    </w:p>
    <w:p w:rsidR="00F85ED5" w:rsidRPr="00112236" w:rsidRDefault="00F85ED5" w:rsidP="00F85ED5">
      <w:pPr>
        <w:jc w:val="center"/>
      </w:pPr>
      <w:r w:rsidRPr="00112236">
        <w:t xml:space="preserve">                                                                         Ngày….tháng…..năm…..</w:t>
      </w:r>
    </w:p>
    <w:p w:rsidR="00F85ED5" w:rsidRDefault="00F85ED5" w:rsidP="001015D4">
      <w:pPr>
        <w:jc w:val="center"/>
        <w:rPr>
          <w:sz w:val="24"/>
          <w:szCs w:val="24"/>
        </w:rPr>
      </w:pPr>
    </w:p>
    <w:p w:rsidR="007D2BA7" w:rsidRPr="00112236" w:rsidRDefault="007D2BA7" w:rsidP="007D2BA7"/>
    <w:p w:rsidR="007D2BA7" w:rsidRDefault="007D2BA7" w:rsidP="007D2BA7"/>
    <w:p w:rsidR="007D2BA7" w:rsidRPr="00172AD9" w:rsidRDefault="007D2BA7" w:rsidP="007D2BA7">
      <w:pPr>
        <w:pStyle w:val="Header"/>
        <w:rPr>
          <w:sz w:val="24"/>
          <w:szCs w:val="24"/>
        </w:rPr>
      </w:pPr>
      <w:r w:rsidRPr="00172AD9">
        <w:rPr>
          <w:sz w:val="24"/>
          <w:szCs w:val="24"/>
        </w:rPr>
        <w:t xml:space="preserve">Tuần: </w:t>
      </w:r>
      <w:r>
        <w:rPr>
          <w:sz w:val="24"/>
          <w:szCs w:val="24"/>
        </w:rPr>
        <w:t>35</w:t>
      </w:r>
      <w:r w:rsidRPr="00172AD9">
        <w:rPr>
          <w:sz w:val="24"/>
          <w:szCs w:val="24"/>
        </w:rPr>
        <w:t xml:space="preserve">               </w:t>
      </w:r>
      <w:r w:rsidRPr="00172AD9">
        <w:rPr>
          <w:sz w:val="24"/>
          <w:szCs w:val="24"/>
        </w:rPr>
        <w:tab/>
        <w:t xml:space="preserve">                    Tiết: </w:t>
      </w:r>
      <w:r>
        <w:rPr>
          <w:sz w:val="24"/>
          <w:szCs w:val="24"/>
        </w:rPr>
        <w:t>70</w:t>
      </w:r>
    </w:p>
    <w:p w:rsidR="007D2BA7" w:rsidRPr="00172AD9" w:rsidRDefault="007D2BA7" w:rsidP="007D2BA7">
      <w:pPr>
        <w:ind w:left="180" w:hanging="180"/>
        <w:rPr>
          <w:sz w:val="24"/>
          <w:szCs w:val="24"/>
        </w:rPr>
      </w:pPr>
      <w:r>
        <w:rPr>
          <w:sz w:val="24"/>
          <w:szCs w:val="24"/>
        </w:rPr>
        <w:t>Ngày dạy :</w:t>
      </w:r>
      <w:r w:rsidR="00871ADB" w:rsidRPr="00871ADB">
        <w:rPr>
          <w:sz w:val="24"/>
          <w:szCs w:val="24"/>
        </w:rPr>
        <w:t xml:space="preserve"> </w:t>
      </w:r>
      <w:r w:rsidR="00871ADB">
        <w:rPr>
          <w:sz w:val="24"/>
          <w:szCs w:val="24"/>
        </w:rPr>
        <w:t>10/05/2023 – 15/05/2023</w:t>
      </w:r>
      <w:bookmarkStart w:id="0" w:name="_GoBack"/>
      <w:bookmarkEnd w:id="0"/>
      <w:r w:rsidRPr="00172AD9">
        <w:rPr>
          <w:sz w:val="24"/>
          <w:szCs w:val="24"/>
        </w:rPr>
        <w:tab/>
      </w:r>
      <w:r w:rsidRPr="00172AD9">
        <w:rPr>
          <w:sz w:val="24"/>
          <w:szCs w:val="24"/>
        </w:rPr>
        <w:tab/>
        <w:t>Lớp dạy: Khối 9</w:t>
      </w:r>
    </w:p>
    <w:p w:rsidR="007D2BA7" w:rsidRDefault="007D2BA7" w:rsidP="007D2BA7"/>
    <w:p w:rsidR="007D2BA7" w:rsidRPr="001524F8" w:rsidRDefault="007D2BA7" w:rsidP="007D2BA7">
      <w:pPr>
        <w:jc w:val="center"/>
        <w:rPr>
          <w:b/>
          <w:sz w:val="28"/>
          <w:szCs w:val="28"/>
        </w:rPr>
      </w:pPr>
      <w:r w:rsidRPr="001524F8">
        <w:rPr>
          <w:b/>
          <w:sz w:val="28"/>
          <w:szCs w:val="28"/>
        </w:rPr>
        <w:t>Bài 61: Sản xuất điện năng. Nhiệt điện và thủy điện</w:t>
      </w:r>
    </w:p>
    <w:p w:rsidR="007D2BA7" w:rsidRPr="001524F8" w:rsidRDefault="007D2BA7" w:rsidP="007D2BA7">
      <w:pPr>
        <w:jc w:val="center"/>
        <w:rPr>
          <w:sz w:val="28"/>
          <w:szCs w:val="28"/>
        </w:rPr>
      </w:pPr>
      <w:r w:rsidRPr="001524F8">
        <w:rPr>
          <w:sz w:val="28"/>
          <w:szCs w:val="28"/>
        </w:rPr>
        <w:t>( Khuyến khích học sinh tự đọc)</w:t>
      </w:r>
    </w:p>
    <w:p w:rsidR="007D2BA7" w:rsidRPr="001524F8" w:rsidRDefault="007D2BA7" w:rsidP="007D2BA7">
      <w:pPr>
        <w:jc w:val="center"/>
        <w:rPr>
          <w:sz w:val="28"/>
          <w:szCs w:val="28"/>
        </w:rPr>
      </w:pPr>
    </w:p>
    <w:p w:rsidR="007D2BA7" w:rsidRPr="001524F8" w:rsidRDefault="007D2BA7" w:rsidP="007D2BA7">
      <w:pPr>
        <w:jc w:val="center"/>
        <w:rPr>
          <w:b/>
          <w:sz w:val="28"/>
          <w:szCs w:val="28"/>
        </w:rPr>
      </w:pPr>
      <w:r w:rsidRPr="001524F8">
        <w:rPr>
          <w:b/>
          <w:sz w:val="28"/>
          <w:szCs w:val="28"/>
        </w:rPr>
        <w:t>Bài 62: Điện gió. Điện mặt trời. Điện hạt nhân</w:t>
      </w:r>
    </w:p>
    <w:p w:rsidR="007D2BA7" w:rsidRPr="001524F8" w:rsidRDefault="007D2BA7" w:rsidP="007D2BA7">
      <w:pPr>
        <w:jc w:val="center"/>
        <w:rPr>
          <w:sz w:val="28"/>
          <w:szCs w:val="28"/>
        </w:rPr>
      </w:pPr>
      <w:r w:rsidRPr="001524F8">
        <w:rPr>
          <w:sz w:val="28"/>
          <w:szCs w:val="28"/>
        </w:rPr>
        <w:t>( Khuyến khích học sinh tự đọc)</w:t>
      </w:r>
    </w:p>
    <w:p w:rsidR="007D2BA7" w:rsidRPr="00112236" w:rsidRDefault="007D2BA7" w:rsidP="007D2BA7">
      <w:pPr>
        <w:ind w:left="180"/>
        <w:jc w:val="center"/>
      </w:pPr>
    </w:p>
    <w:p w:rsidR="007D2BA7" w:rsidRPr="001015D4" w:rsidRDefault="007D2BA7" w:rsidP="001015D4">
      <w:pPr>
        <w:jc w:val="center"/>
        <w:rPr>
          <w:sz w:val="24"/>
          <w:szCs w:val="24"/>
        </w:rPr>
      </w:pPr>
    </w:p>
    <w:sectPr w:rsidR="007D2BA7" w:rsidRPr="001015D4" w:rsidSect="00A91803">
      <w:headerReference w:type="default" r:id="rId7"/>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1B2" w:rsidRDefault="005061B2" w:rsidP="00A91803">
      <w:r>
        <w:separator/>
      </w:r>
    </w:p>
  </w:endnote>
  <w:endnote w:type="continuationSeparator" w:id="0">
    <w:p w:rsidR="005061B2" w:rsidRDefault="005061B2" w:rsidP="00A9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1B2" w:rsidRDefault="005061B2" w:rsidP="00A91803">
      <w:r>
        <w:separator/>
      </w:r>
    </w:p>
  </w:footnote>
  <w:footnote w:type="continuationSeparator" w:id="0">
    <w:p w:rsidR="005061B2" w:rsidRDefault="005061B2" w:rsidP="00A9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03" w:rsidRPr="00A91803" w:rsidRDefault="00A91803">
    <w:pPr>
      <w:pStyle w:val="Header"/>
      <w:rPr>
        <w:i/>
      </w:rPr>
    </w:pPr>
    <w:r w:rsidRPr="00A91803">
      <w:rPr>
        <w:i/>
      </w:rPr>
      <w:t>Giáo án</w:t>
    </w:r>
    <w:r w:rsidR="00092E11">
      <w:rPr>
        <w:i/>
      </w:rPr>
      <w:t xml:space="preserve"> Vật lý 9</w:t>
    </w:r>
    <w:r w:rsidRPr="00A91803">
      <w:rPr>
        <w:i/>
      </w:rPr>
      <w:tab/>
    </w:r>
    <w:r w:rsidRPr="00A91803">
      <w:rPr>
        <w:i/>
      </w:rPr>
      <w:tab/>
      <w:t xml:space="preserve">Gv: </w:t>
    </w:r>
    <w:r w:rsidR="0065789E">
      <w:rPr>
        <w:i/>
      </w:rPr>
      <w:t>Nguyễn Minh Hiếu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AAA"/>
    <w:multiLevelType w:val="hybridMultilevel"/>
    <w:tmpl w:val="BA90CECA"/>
    <w:lvl w:ilvl="0" w:tplc="50FE96A4">
      <w:start w:val="9"/>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6069D"/>
    <w:multiLevelType w:val="hybridMultilevel"/>
    <w:tmpl w:val="B43C095E"/>
    <w:lvl w:ilvl="0" w:tplc="B98E1F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F41BA9"/>
    <w:multiLevelType w:val="hybridMultilevel"/>
    <w:tmpl w:val="B8C4CDF2"/>
    <w:lvl w:ilvl="0" w:tplc="A5563C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E08C3"/>
    <w:multiLevelType w:val="hybridMultilevel"/>
    <w:tmpl w:val="F726FFFC"/>
    <w:lvl w:ilvl="0" w:tplc="694E3D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E54F44"/>
    <w:multiLevelType w:val="hybridMultilevel"/>
    <w:tmpl w:val="ABB4CBC4"/>
    <w:lvl w:ilvl="0" w:tplc="23362FE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36D59"/>
    <w:multiLevelType w:val="hybridMultilevel"/>
    <w:tmpl w:val="10B2E08C"/>
    <w:lvl w:ilvl="0" w:tplc="E640B91C">
      <w:start w:val="2"/>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B9431B4"/>
    <w:multiLevelType w:val="hybridMultilevel"/>
    <w:tmpl w:val="0420C30A"/>
    <w:lvl w:ilvl="0" w:tplc="DEF619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6026B"/>
    <w:multiLevelType w:val="hybridMultilevel"/>
    <w:tmpl w:val="E72AF628"/>
    <w:lvl w:ilvl="0" w:tplc="E55A289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F0947F0"/>
    <w:multiLevelType w:val="hybridMultilevel"/>
    <w:tmpl w:val="3E12ABAE"/>
    <w:lvl w:ilvl="0" w:tplc="E79CF06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F82E18"/>
    <w:multiLevelType w:val="hybridMultilevel"/>
    <w:tmpl w:val="350C7114"/>
    <w:lvl w:ilvl="0" w:tplc="64580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112631"/>
    <w:multiLevelType w:val="hybridMultilevel"/>
    <w:tmpl w:val="F0489EFA"/>
    <w:lvl w:ilvl="0" w:tplc="C352A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DA0996"/>
    <w:multiLevelType w:val="hybridMultilevel"/>
    <w:tmpl w:val="DE503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7F4AA7"/>
    <w:multiLevelType w:val="hybridMultilevel"/>
    <w:tmpl w:val="C2B2CB3E"/>
    <w:lvl w:ilvl="0" w:tplc="320A1E42">
      <w:start w:val="1"/>
      <w:numFmt w:val="decimal"/>
      <w:lvlText w:val="%1."/>
      <w:lvlJc w:val="left"/>
      <w:pPr>
        <w:tabs>
          <w:tab w:val="num" w:pos="504"/>
        </w:tabs>
        <w:ind w:left="360" w:firstLine="0"/>
      </w:pPr>
      <w:rPr>
        <w:rFonts w:hint="default"/>
      </w:rPr>
    </w:lvl>
    <w:lvl w:ilvl="1" w:tplc="652A6B32">
      <w:start w:val="3"/>
      <w:numFmt w:val="bullet"/>
      <w:lvlText w:val="–"/>
      <w:lvlJc w:val="left"/>
      <w:pPr>
        <w:tabs>
          <w:tab w:val="num" w:pos="1440"/>
        </w:tabs>
        <w:ind w:left="1403" w:hanging="323"/>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D070A1"/>
    <w:multiLevelType w:val="hybridMultilevel"/>
    <w:tmpl w:val="760E91D6"/>
    <w:lvl w:ilvl="0" w:tplc="DBFA9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7B3BEE"/>
    <w:multiLevelType w:val="hybridMultilevel"/>
    <w:tmpl w:val="C8D050D0"/>
    <w:lvl w:ilvl="0" w:tplc="1A8842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9A07D71"/>
    <w:multiLevelType w:val="hybridMultilevel"/>
    <w:tmpl w:val="F07C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D1B9C"/>
    <w:multiLevelType w:val="hybridMultilevel"/>
    <w:tmpl w:val="4B36EA34"/>
    <w:lvl w:ilvl="0" w:tplc="BBE01956">
      <w:start w:val="2"/>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3FAD005E"/>
    <w:multiLevelType w:val="hybridMultilevel"/>
    <w:tmpl w:val="B750E7BC"/>
    <w:lvl w:ilvl="0" w:tplc="6A547346">
      <w:start w:val="1"/>
      <w:numFmt w:val="bullet"/>
      <w:lvlText w:val="-"/>
      <w:lvlJc w:val="left"/>
      <w:pPr>
        <w:tabs>
          <w:tab w:val="num" w:pos="1155"/>
        </w:tabs>
        <w:ind w:left="1155" w:hanging="360"/>
      </w:pPr>
      <w:rPr>
        <w:rFonts w:ascii=".VnTime" w:eastAsia="Times New Roman" w:hAnsi=".VnTime"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8">
    <w:nsid w:val="3FEA3944"/>
    <w:multiLevelType w:val="hybridMultilevel"/>
    <w:tmpl w:val="0D2806E2"/>
    <w:lvl w:ilvl="0" w:tplc="367C99F6">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1B868F7"/>
    <w:multiLevelType w:val="hybridMultilevel"/>
    <w:tmpl w:val="221255CE"/>
    <w:lvl w:ilvl="0" w:tplc="D43A4D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2910AB"/>
    <w:multiLevelType w:val="hybridMultilevel"/>
    <w:tmpl w:val="0B8090A2"/>
    <w:lvl w:ilvl="0" w:tplc="3D2E81F4">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1F02E25"/>
    <w:multiLevelType w:val="hybridMultilevel"/>
    <w:tmpl w:val="2FF2E31C"/>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nsid w:val="565412CE"/>
    <w:multiLevelType w:val="hybridMultilevel"/>
    <w:tmpl w:val="CC9E6F9A"/>
    <w:lvl w:ilvl="0" w:tplc="40625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48254F"/>
    <w:multiLevelType w:val="hybridMultilevel"/>
    <w:tmpl w:val="3F70108C"/>
    <w:lvl w:ilvl="0" w:tplc="7BD88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C27DDC"/>
    <w:multiLevelType w:val="multilevel"/>
    <w:tmpl w:val="49825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894DFF"/>
    <w:multiLevelType w:val="hybridMultilevel"/>
    <w:tmpl w:val="F396875C"/>
    <w:lvl w:ilvl="0" w:tplc="5A2A9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453AA0"/>
    <w:multiLevelType w:val="hybridMultilevel"/>
    <w:tmpl w:val="C76862C6"/>
    <w:lvl w:ilvl="0" w:tplc="403249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A59325D"/>
    <w:multiLevelType w:val="hybridMultilevel"/>
    <w:tmpl w:val="576C6126"/>
    <w:lvl w:ilvl="0" w:tplc="5660FC0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D5A76BF"/>
    <w:multiLevelType w:val="multilevel"/>
    <w:tmpl w:val="B6460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2D0273"/>
    <w:multiLevelType w:val="hybridMultilevel"/>
    <w:tmpl w:val="ED9402D6"/>
    <w:lvl w:ilvl="0" w:tplc="652A6B32">
      <w:start w:val="3"/>
      <w:numFmt w:val="bullet"/>
      <w:lvlText w:val="–"/>
      <w:lvlJc w:val="left"/>
      <w:pPr>
        <w:tabs>
          <w:tab w:val="num" w:pos="717"/>
        </w:tabs>
        <w:ind w:left="680" w:hanging="323"/>
      </w:pPr>
      <w:rPr>
        <w:rFonts w:ascii="Times New Roman" w:eastAsia="Times New Roman" w:hAnsi="Times New Roman" w:cs="Times New Roman" w:hint="default"/>
      </w:rPr>
    </w:lvl>
    <w:lvl w:ilvl="1" w:tplc="DC30B350">
      <w:start w:val="3"/>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5563BE9"/>
    <w:multiLevelType w:val="hybridMultilevel"/>
    <w:tmpl w:val="45AC3950"/>
    <w:lvl w:ilvl="0" w:tplc="99409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093302"/>
    <w:multiLevelType w:val="hybridMultilevel"/>
    <w:tmpl w:val="1E227114"/>
    <w:lvl w:ilvl="0" w:tplc="4A0C3F5E">
      <w:start w:val="1"/>
      <w:numFmt w:val="decimal"/>
      <w:lvlText w:val="%1."/>
      <w:lvlJc w:val="left"/>
      <w:pPr>
        <w:tabs>
          <w:tab w:val="num" w:pos="1080"/>
        </w:tabs>
        <w:ind w:left="1080" w:hanging="360"/>
      </w:pPr>
      <w:rPr>
        <w:rFonts w:hint="default"/>
      </w:rPr>
    </w:lvl>
    <w:lvl w:ilvl="1" w:tplc="062074A8">
      <w:start w:val="1"/>
      <w:numFmt w:val="upperRoman"/>
      <w:lvlText w:val="%2."/>
      <w:lvlJc w:val="left"/>
      <w:pPr>
        <w:tabs>
          <w:tab w:val="num" w:pos="2160"/>
        </w:tabs>
        <w:ind w:left="2160" w:hanging="720"/>
      </w:pPr>
      <w:rPr>
        <w:rFonts w:hint="default"/>
      </w:rPr>
    </w:lvl>
    <w:lvl w:ilvl="2" w:tplc="361ACAF2">
      <w:start w:val="1"/>
      <w:numFmt w:val="lowerLetter"/>
      <w:lvlText w:val="%3."/>
      <w:lvlJc w:val="left"/>
      <w:pPr>
        <w:tabs>
          <w:tab w:val="num" w:pos="2700"/>
        </w:tabs>
        <w:ind w:left="2700" w:hanging="360"/>
      </w:pPr>
      <w:rPr>
        <w:rFonts w:ascii=".VnTime" w:eastAsia="Times New Roman" w:hAnsi=".VnTime" w:cs="Arial"/>
      </w:rPr>
    </w:lvl>
    <w:lvl w:ilvl="3" w:tplc="A752A706">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9FA4CF9"/>
    <w:multiLevelType w:val="hybridMultilevel"/>
    <w:tmpl w:val="79BA694E"/>
    <w:lvl w:ilvl="0" w:tplc="320A1E42">
      <w:start w:val="1"/>
      <w:numFmt w:val="decimal"/>
      <w:lvlText w:val="%1."/>
      <w:lvlJc w:val="left"/>
      <w:pPr>
        <w:tabs>
          <w:tab w:val="num" w:pos="504"/>
        </w:tabs>
        <w:ind w:left="360" w:firstLine="0"/>
      </w:pPr>
      <w:rPr>
        <w:rFonts w:hint="default"/>
      </w:rPr>
    </w:lvl>
    <w:lvl w:ilvl="1" w:tplc="652A6B32">
      <w:start w:val="3"/>
      <w:numFmt w:val="bullet"/>
      <w:lvlText w:val="–"/>
      <w:lvlJc w:val="left"/>
      <w:pPr>
        <w:tabs>
          <w:tab w:val="num" w:pos="1800"/>
        </w:tabs>
        <w:ind w:left="1763" w:hanging="323"/>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F9F4B6A"/>
    <w:multiLevelType w:val="hybridMultilevel"/>
    <w:tmpl w:val="40402444"/>
    <w:lvl w:ilvl="0" w:tplc="90987A3E">
      <w:start w:val="1"/>
      <w:numFmt w:val="decimal"/>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2"/>
  </w:num>
  <w:num w:numId="3">
    <w:abstractNumId w:val="24"/>
  </w:num>
  <w:num w:numId="4">
    <w:abstractNumId w:val="28"/>
  </w:num>
  <w:num w:numId="5">
    <w:abstractNumId w:val="29"/>
  </w:num>
  <w:num w:numId="6">
    <w:abstractNumId w:val="32"/>
  </w:num>
  <w:num w:numId="7">
    <w:abstractNumId w:val="4"/>
  </w:num>
  <w:num w:numId="8">
    <w:abstractNumId w:val="21"/>
  </w:num>
  <w:num w:numId="9">
    <w:abstractNumId w:val="20"/>
  </w:num>
  <w:num w:numId="10">
    <w:abstractNumId w:val="31"/>
  </w:num>
  <w:num w:numId="11">
    <w:abstractNumId w:val="17"/>
  </w:num>
  <w:num w:numId="12">
    <w:abstractNumId w:val="26"/>
  </w:num>
  <w:num w:numId="13">
    <w:abstractNumId w:val="33"/>
  </w:num>
  <w:num w:numId="14">
    <w:abstractNumId w:val="8"/>
  </w:num>
  <w:num w:numId="15">
    <w:abstractNumId w:val="18"/>
  </w:num>
  <w:num w:numId="16">
    <w:abstractNumId w:val="16"/>
  </w:num>
  <w:num w:numId="17">
    <w:abstractNumId w:val="22"/>
  </w:num>
  <w:num w:numId="18">
    <w:abstractNumId w:val="3"/>
  </w:num>
  <w:num w:numId="19">
    <w:abstractNumId w:val="27"/>
  </w:num>
  <w:num w:numId="20">
    <w:abstractNumId w:val="0"/>
  </w:num>
  <w:num w:numId="21">
    <w:abstractNumId w:val="30"/>
  </w:num>
  <w:num w:numId="22">
    <w:abstractNumId w:val="15"/>
  </w:num>
  <w:num w:numId="23">
    <w:abstractNumId w:val="9"/>
  </w:num>
  <w:num w:numId="24">
    <w:abstractNumId w:val="23"/>
  </w:num>
  <w:num w:numId="25">
    <w:abstractNumId w:val="11"/>
  </w:num>
  <w:num w:numId="26">
    <w:abstractNumId w:val="14"/>
  </w:num>
  <w:num w:numId="27">
    <w:abstractNumId w:val="5"/>
  </w:num>
  <w:num w:numId="28">
    <w:abstractNumId w:val="7"/>
  </w:num>
  <w:num w:numId="29">
    <w:abstractNumId w:val="13"/>
  </w:num>
  <w:num w:numId="30">
    <w:abstractNumId w:val="10"/>
  </w:num>
  <w:num w:numId="31">
    <w:abstractNumId w:val="1"/>
  </w:num>
  <w:num w:numId="32">
    <w:abstractNumId w:val="2"/>
  </w:num>
  <w:num w:numId="33">
    <w:abstractNumId w:val="2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03"/>
    <w:rsid w:val="00052CE8"/>
    <w:rsid w:val="00092E11"/>
    <w:rsid w:val="000F0CA1"/>
    <w:rsid w:val="001015D4"/>
    <w:rsid w:val="00271F6A"/>
    <w:rsid w:val="00364469"/>
    <w:rsid w:val="003B00A7"/>
    <w:rsid w:val="003D7D7A"/>
    <w:rsid w:val="0048268D"/>
    <w:rsid w:val="005061B2"/>
    <w:rsid w:val="005B75FE"/>
    <w:rsid w:val="00633F9F"/>
    <w:rsid w:val="0065789E"/>
    <w:rsid w:val="006F208E"/>
    <w:rsid w:val="007D2BA7"/>
    <w:rsid w:val="00863EBD"/>
    <w:rsid w:val="00871ADB"/>
    <w:rsid w:val="00905B95"/>
    <w:rsid w:val="009A1126"/>
    <w:rsid w:val="009B1824"/>
    <w:rsid w:val="009C3628"/>
    <w:rsid w:val="009E17D2"/>
    <w:rsid w:val="00A91803"/>
    <w:rsid w:val="00C2749A"/>
    <w:rsid w:val="00E076ED"/>
    <w:rsid w:val="00F26B93"/>
    <w:rsid w:val="00F32D35"/>
    <w:rsid w:val="00F8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258F4-BC88-45A1-A747-F749ACA4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803"/>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1015D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015D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015D4"/>
    <w:pPr>
      <w:keepNext/>
      <w:outlineLvl w:val="2"/>
    </w:pPr>
    <w:rPr>
      <w:rFonts w:ascii=".VnTime" w:hAnsi=".VnTime"/>
      <w:b/>
      <w:sz w:val="28"/>
      <w:szCs w:val="24"/>
      <w:u w:val="single"/>
      <w:lang w:eastAsia="vi-VN" w:bidi="he-IL"/>
    </w:rPr>
  </w:style>
  <w:style w:type="paragraph" w:styleId="Heading4">
    <w:name w:val="heading 4"/>
    <w:basedOn w:val="Normal"/>
    <w:next w:val="Normal"/>
    <w:link w:val="Heading4Char"/>
    <w:qFormat/>
    <w:rsid w:val="001015D4"/>
    <w:pPr>
      <w:keepNext/>
      <w:outlineLvl w:val="3"/>
    </w:pPr>
    <w:rPr>
      <w:rFonts w:ascii=".VnTime" w:hAnsi=".VnTime"/>
      <w:b/>
      <w:i/>
      <w:iCs/>
      <w:sz w:val="28"/>
      <w:szCs w:val="24"/>
      <w:u w:val="single"/>
      <w:lang w:eastAsia="vi-VN" w:bidi="he-IL"/>
    </w:rPr>
  </w:style>
  <w:style w:type="paragraph" w:styleId="Heading5">
    <w:name w:val="heading 5"/>
    <w:basedOn w:val="Normal"/>
    <w:next w:val="Normal"/>
    <w:link w:val="Heading5Char"/>
    <w:qFormat/>
    <w:rsid w:val="001015D4"/>
    <w:pPr>
      <w:keepNext/>
      <w:outlineLvl w:val="4"/>
    </w:pPr>
    <w:rPr>
      <w:rFonts w:ascii=".VnTime" w:hAnsi=".VnTime"/>
      <w:b/>
      <w:sz w:val="28"/>
      <w:szCs w:val="24"/>
      <w:lang w:eastAsia="vi-VN" w:bidi="he-IL"/>
    </w:rPr>
  </w:style>
  <w:style w:type="paragraph" w:styleId="Heading9">
    <w:name w:val="heading 9"/>
    <w:basedOn w:val="Normal"/>
    <w:next w:val="Normal"/>
    <w:link w:val="Heading9Char"/>
    <w:qFormat/>
    <w:rsid w:val="001015D4"/>
    <w:pPr>
      <w:keepNext/>
      <w:outlineLvl w:val="8"/>
    </w:pPr>
    <w:rPr>
      <w:rFonts w:ascii=".VnTime" w:hAnsi=".VnTime"/>
      <w:b/>
      <w:i/>
      <w:iCs/>
      <w:sz w:val="28"/>
      <w:szCs w:val="24"/>
      <w:lang w:eastAsia="vi-V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1803"/>
    <w:pPr>
      <w:tabs>
        <w:tab w:val="center" w:pos="4680"/>
        <w:tab w:val="right" w:pos="9360"/>
      </w:tabs>
    </w:pPr>
  </w:style>
  <w:style w:type="character" w:customStyle="1" w:styleId="HeaderChar">
    <w:name w:val="Header Char"/>
    <w:basedOn w:val="DefaultParagraphFont"/>
    <w:link w:val="Header"/>
    <w:rsid w:val="00A91803"/>
    <w:rPr>
      <w:rFonts w:ascii="Times New Roman" w:eastAsia="Times New Roman" w:hAnsi="Times New Roman" w:cs="Times New Roman"/>
      <w:sz w:val="26"/>
      <w:szCs w:val="26"/>
    </w:rPr>
  </w:style>
  <w:style w:type="paragraph" w:styleId="Footer">
    <w:name w:val="footer"/>
    <w:basedOn w:val="Normal"/>
    <w:link w:val="FooterChar"/>
    <w:unhideWhenUsed/>
    <w:rsid w:val="00A91803"/>
    <w:pPr>
      <w:tabs>
        <w:tab w:val="center" w:pos="4680"/>
        <w:tab w:val="right" w:pos="9360"/>
      </w:tabs>
    </w:pPr>
  </w:style>
  <w:style w:type="character" w:customStyle="1" w:styleId="FooterChar">
    <w:name w:val="Footer Char"/>
    <w:basedOn w:val="DefaultParagraphFont"/>
    <w:link w:val="Footer"/>
    <w:rsid w:val="00A91803"/>
    <w:rPr>
      <w:rFonts w:ascii="Times New Roman" w:eastAsia="Times New Roman" w:hAnsi="Times New Roman" w:cs="Times New Roman"/>
      <w:sz w:val="26"/>
      <w:szCs w:val="26"/>
    </w:rPr>
  </w:style>
  <w:style w:type="table" w:styleId="TableGrid">
    <w:name w:val="Table Grid"/>
    <w:basedOn w:val="TableNormal"/>
    <w:rsid w:val="00633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rsid w:val="00633F9F"/>
    <w:rPr>
      <w:rFonts w:ascii="Times New Roman" w:eastAsia="Times New Roman" w:hAnsi="Times New Roman" w:cs="Times New Roman"/>
      <w:b/>
      <w:bCs/>
      <w:spacing w:val="-10"/>
      <w:sz w:val="39"/>
      <w:szCs w:val="39"/>
      <w:shd w:val="clear" w:color="auto" w:fill="FFFFFF"/>
    </w:rPr>
  </w:style>
  <w:style w:type="character" w:customStyle="1" w:styleId="Vnbnnidung">
    <w:name w:val="Văn bản nội dung_"/>
    <w:basedOn w:val="DefaultParagraphFont"/>
    <w:link w:val="Vnbnnidung0"/>
    <w:rsid w:val="00633F9F"/>
    <w:rPr>
      <w:rFonts w:ascii="Constantia" w:eastAsia="Constantia" w:hAnsi="Constantia" w:cs="Constantia"/>
      <w:spacing w:val="-10"/>
      <w:sz w:val="36"/>
      <w:szCs w:val="36"/>
      <w:shd w:val="clear" w:color="auto" w:fill="FFFFFF"/>
    </w:rPr>
  </w:style>
  <w:style w:type="character" w:customStyle="1" w:styleId="VnbnnidungTimesNewRoman">
    <w:name w:val="Văn bản nội dung + Times New Roman"/>
    <w:aliases w:val="19.5 pt,In đậm"/>
    <w:basedOn w:val="Vnbnnidung"/>
    <w:rsid w:val="00633F9F"/>
    <w:rPr>
      <w:rFonts w:ascii="Times New Roman" w:eastAsia="Times New Roman" w:hAnsi="Times New Roman" w:cs="Times New Roman"/>
      <w:b/>
      <w:bCs/>
      <w:color w:val="000000"/>
      <w:spacing w:val="-10"/>
      <w:w w:val="100"/>
      <w:position w:val="0"/>
      <w:sz w:val="39"/>
      <w:szCs w:val="39"/>
      <w:shd w:val="clear" w:color="auto" w:fill="FFFFFF"/>
      <w:lang w:val="vi-VN"/>
    </w:rPr>
  </w:style>
  <w:style w:type="paragraph" w:customStyle="1" w:styleId="Vnbnnidung20">
    <w:name w:val="Văn bản nội dung (2)"/>
    <w:basedOn w:val="Normal"/>
    <w:link w:val="Vnbnnidung2"/>
    <w:rsid w:val="00633F9F"/>
    <w:pPr>
      <w:widowControl w:val="0"/>
      <w:shd w:val="clear" w:color="auto" w:fill="FFFFFF"/>
      <w:spacing w:after="300" w:line="0" w:lineRule="atLeast"/>
      <w:jc w:val="both"/>
    </w:pPr>
    <w:rPr>
      <w:b/>
      <w:bCs/>
      <w:spacing w:val="-10"/>
      <w:sz w:val="39"/>
      <w:szCs w:val="39"/>
    </w:rPr>
  </w:style>
  <w:style w:type="paragraph" w:customStyle="1" w:styleId="Vnbnnidung0">
    <w:name w:val="Văn bản nội dung"/>
    <w:basedOn w:val="Normal"/>
    <w:link w:val="Vnbnnidung"/>
    <w:rsid w:val="00633F9F"/>
    <w:pPr>
      <w:widowControl w:val="0"/>
      <w:shd w:val="clear" w:color="auto" w:fill="FFFFFF"/>
      <w:spacing w:line="432" w:lineRule="exact"/>
      <w:jc w:val="both"/>
    </w:pPr>
    <w:rPr>
      <w:rFonts w:ascii="Constantia" w:eastAsia="Constantia" w:hAnsi="Constantia" w:cs="Constantia"/>
      <w:spacing w:val="-10"/>
      <w:sz w:val="36"/>
      <w:szCs w:val="36"/>
    </w:rPr>
  </w:style>
  <w:style w:type="character" w:customStyle="1" w:styleId="Vnbnnidung2Exact">
    <w:name w:val="Văn bản nội dung (2) Exact"/>
    <w:basedOn w:val="DefaultParagraphFont"/>
    <w:rsid w:val="00633F9F"/>
    <w:rPr>
      <w:rFonts w:ascii="Times New Roman" w:eastAsia="Times New Roman" w:hAnsi="Times New Roman" w:cs="Times New Roman"/>
      <w:b/>
      <w:bCs/>
      <w:i w:val="0"/>
      <w:iCs w:val="0"/>
      <w:smallCaps w:val="0"/>
      <w:strike w:val="0"/>
      <w:spacing w:val="-3"/>
      <w:sz w:val="28"/>
      <w:szCs w:val="28"/>
      <w:u w:val="none"/>
    </w:rPr>
  </w:style>
  <w:style w:type="character" w:customStyle="1" w:styleId="Heading1Char">
    <w:name w:val="Heading 1 Char"/>
    <w:basedOn w:val="DefaultParagraphFont"/>
    <w:link w:val="Heading1"/>
    <w:rsid w:val="001015D4"/>
    <w:rPr>
      <w:rFonts w:ascii="Arial" w:eastAsia="Times New Roman" w:hAnsi="Arial" w:cs="Arial"/>
      <w:b/>
      <w:bCs/>
      <w:kern w:val="32"/>
      <w:sz w:val="32"/>
      <w:szCs w:val="32"/>
    </w:rPr>
  </w:style>
  <w:style w:type="character" w:customStyle="1" w:styleId="Heading2Char">
    <w:name w:val="Heading 2 Char"/>
    <w:basedOn w:val="DefaultParagraphFont"/>
    <w:link w:val="Heading2"/>
    <w:rsid w:val="001015D4"/>
    <w:rPr>
      <w:rFonts w:ascii="Arial" w:eastAsia="Times New Roman" w:hAnsi="Arial" w:cs="Arial"/>
      <w:b/>
      <w:bCs/>
      <w:i/>
      <w:iCs/>
      <w:sz w:val="28"/>
      <w:szCs w:val="28"/>
    </w:rPr>
  </w:style>
  <w:style w:type="character" w:customStyle="1" w:styleId="Heading3Char">
    <w:name w:val="Heading 3 Char"/>
    <w:basedOn w:val="DefaultParagraphFont"/>
    <w:link w:val="Heading3"/>
    <w:rsid w:val="001015D4"/>
    <w:rPr>
      <w:rFonts w:ascii=".VnTime" w:eastAsia="Times New Roman" w:hAnsi=".VnTime" w:cs="Times New Roman"/>
      <w:b/>
      <w:sz w:val="28"/>
      <w:szCs w:val="24"/>
      <w:u w:val="single"/>
      <w:lang w:eastAsia="vi-VN" w:bidi="he-IL"/>
    </w:rPr>
  </w:style>
  <w:style w:type="character" w:customStyle="1" w:styleId="Heading4Char">
    <w:name w:val="Heading 4 Char"/>
    <w:basedOn w:val="DefaultParagraphFont"/>
    <w:link w:val="Heading4"/>
    <w:rsid w:val="001015D4"/>
    <w:rPr>
      <w:rFonts w:ascii=".VnTime" w:eastAsia="Times New Roman" w:hAnsi=".VnTime" w:cs="Times New Roman"/>
      <w:b/>
      <w:i/>
      <w:iCs/>
      <w:sz w:val="28"/>
      <w:szCs w:val="24"/>
      <w:u w:val="single"/>
      <w:lang w:eastAsia="vi-VN" w:bidi="he-IL"/>
    </w:rPr>
  </w:style>
  <w:style w:type="character" w:customStyle="1" w:styleId="Heading5Char">
    <w:name w:val="Heading 5 Char"/>
    <w:basedOn w:val="DefaultParagraphFont"/>
    <w:link w:val="Heading5"/>
    <w:rsid w:val="001015D4"/>
    <w:rPr>
      <w:rFonts w:ascii=".VnTime" w:eastAsia="Times New Roman" w:hAnsi=".VnTime" w:cs="Times New Roman"/>
      <w:b/>
      <w:sz w:val="28"/>
      <w:szCs w:val="24"/>
      <w:lang w:eastAsia="vi-VN" w:bidi="he-IL"/>
    </w:rPr>
  </w:style>
  <w:style w:type="character" w:customStyle="1" w:styleId="Heading9Char">
    <w:name w:val="Heading 9 Char"/>
    <w:basedOn w:val="DefaultParagraphFont"/>
    <w:link w:val="Heading9"/>
    <w:rsid w:val="001015D4"/>
    <w:rPr>
      <w:rFonts w:ascii=".VnTime" w:eastAsia="Times New Roman" w:hAnsi=".VnTime" w:cs="Times New Roman"/>
      <w:b/>
      <w:i/>
      <w:iCs/>
      <w:sz w:val="28"/>
      <w:szCs w:val="24"/>
      <w:lang w:eastAsia="vi-VN" w:bidi="he-IL"/>
    </w:rPr>
  </w:style>
  <w:style w:type="character" w:styleId="PageNumber">
    <w:name w:val="page number"/>
    <w:basedOn w:val="DefaultParagraphFont"/>
    <w:rsid w:val="001015D4"/>
  </w:style>
  <w:style w:type="paragraph" w:styleId="BodyText">
    <w:name w:val="Body Text"/>
    <w:basedOn w:val="Normal"/>
    <w:link w:val="BodyTextChar"/>
    <w:rsid w:val="001015D4"/>
    <w:rPr>
      <w:rFonts w:ascii=".VnTime" w:hAnsi=".VnTime"/>
      <w:bCs/>
      <w:sz w:val="28"/>
      <w:szCs w:val="24"/>
      <w:u w:val="single"/>
      <w:lang w:val="fr-FR" w:eastAsia="vi-VN" w:bidi="he-IL"/>
    </w:rPr>
  </w:style>
  <w:style w:type="character" w:customStyle="1" w:styleId="BodyTextChar">
    <w:name w:val="Body Text Char"/>
    <w:basedOn w:val="DefaultParagraphFont"/>
    <w:link w:val="BodyText"/>
    <w:rsid w:val="001015D4"/>
    <w:rPr>
      <w:rFonts w:ascii=".VnTime" w:eastAsia="Times New Roman" w:hAnsi=".VnTime" w:cs="Times New Roman"/>
      <w:bCs/>
      <w:sz w:val="28"/>
      <w:szCs w:val="24"/>
      <w:u w:val="single"/>
      <w:lang w:val="fr-FR" w:eastAsia="vi-VN" w:bidi="he-IL"/>
    </w:rPr>
  </w:style>
  <w:style w:type="paragraph" w:styleId="BodyText2">
    <w:name w:val="Body Text 2"/>
    <w:basedOn w:val="Normal"/>
    <w:link w:val="BodyText2Char"/>
    <w:rsid w:val="001015D4"/>
    <w:rPr>
      <w:rFonts w:ascii=".VnTime" w:hAnsi=".VnTime"/>
      <w:b/>
      <w:i/>
      <w:iCs/>
      <w:sz w:val="28"/>
      <w:szCs w:val="24"/>
      <w:lang w:eastAsia="vi-VN" w:bidi="he-IL"/>
    </w:rPr>
  </w:style>
  <w:style w:type="character" w:customStyle="1" w:styleId="BodyText2Char">
    <w:name w:val="Body Text 2 Char"/>
    <w:basedOn w:val="DefaultParagraphFont"/>
    <w:link w:val="BodyText2"/>
    <w:rsid w:val="001015D4"/>
    <w:rPr>
      <w:rFonts w:ascii=".VnTime" w:eastAsia="Times New Roman" w:hAnsi=".VnTime" w:cs="Times New Roman"/>
      <w:b/>
      <w:i/>
      <w:iCs/>
      <w:sz w:val="28"/>
      <w:szCs w:val="24"/>
      <w:lang w:eastAsia="vi-VN" w:bidi="he-IL"/>
    </w:rPr>
  </w:style>
  <w:style w:type="paragraph" w:styleId="BodyText3">
    <w:name w:val="Body Text 3"/>
    <w:basedOn w:val="Normal"/>
    <w:link w:val="BodyText3Char"/>
    <w:rsid w:val="001015D4"/>
    <w:rPr>
      <w:rFonts w:ascii=".VnTime" w:hAnsi=".VnTime"/>
      <w:b/>
      <w:sz w:val="28"/>
      <w:szCs w:val="24"/>
      <w:u w:val="single"/>
      <w:lang w:eastAsia="vi-VN" w:bidi="he-IL"/>
    </w:rPr>
  </w:style>
  <w:style w:type="character" w:customStyle="1" w:styleId="BodyText3Char">
    <w:name w:val="Body Text 3 Char"/>
    <w:basedOn w:val="DefaultParagraphFont"/>
    <w:link w:val="BodyText3"/>
    <w:rsid w:val="001015D4"/>
    <w:rPr>
      <w:rFonts w:ascii=".VnTime" w:eastAsia="Times New Roman" w:hAnsi=".VnTime" w:cs="Times New Roman"/>
      <w:b/>
      <w:sz w:val="28"/>
      <w:szCs w:val="24"/>
      <w:u w:val="single"/>
      <w:lang w:eastAsia="vi-VN" w:bidi="he-IL"/>
    </w:rPr>
  </w:style>
  <w:style w:type="character" w:customStyle="1" w:styleId="CharChar">
    <w:name w:val="Char Char"/>
    <w:rsid w:val="001015D4"/>
    <w:rPr>
      <w:rFonts w:ascii=".VnTime" w:hAnsi=".VnTime"/>
      <w:b/>
      <w:sz w:val="28"/>
      <w:szCs w:val="24"/>
      <w:lang w:val="vi-VN" w:eastAsia="vi-VN" w:bidi="he-IL"/>
    </w:rPr>
  </w:style>
  <w:style w:type="character" w:customStyle="1" w:styleId="MTEquationSection">
    <w:name w:val="MTEquationSection"/>
    <w:rsid w:val="001015D4"/>
    <w:rPr>
      <w:rFonts w:cs="Arial"/>
      <w:vanish/>
      <w:color w:val="FF0000"/>
      <w:szCs w:val="28"/>
      <w:lang w:val="pt-BR"/>
    </w:rPr>
  </w:style>
  <w:style w:type="paragraph" w:styleId="CommentText">
    <w:name w:val="annotation text"/>
    <w:basedOn w:val="Normal"/>
    <w:link w:val="CommentTextChar"/>
    <w:semiHidden/>
    <w:rsid w:val="001015D4"/>
    <w:rPr>
      <w:rFonts w:ascii=".VnTime" w:hAnsi=".VnTime"/>
      <w:sz w:val="20"/>
      <w:szCs w:val="20"/>
    </w:rPr>
  </w:style>
  <w:style w:type="character" w:customStyle="1" w:styleId="CommentTextChar">
    <w:name w:val="Comment Text Char"/>
    <w:basedOn w:val="DefaultParagraphFont"/>
    <w:link w:val="CommentText"/>
    <w:semiHidden/>
    <w:rsid w:val="001015D4"/>
    <w:rPr>
      <w:rFonts w:ascii=".VnTime" w:eastAsia="Times New Roman" w:hAnsi=".VnTime" w:cs="Times New Roman"/>
      <w:sz w:val="20"/>
      <w:szCs w:val="20"/>
    </w:rPr>
  </w:style>
  <w:style w:type="paragraph" w:styleId="BodyTextIndent">
    <w:name w:val="Body Text Indent"/>
    <w:basedOn w:val="Normal"/>
    <w:link w:val="BodyTextIndentChar"/>
    <w:rsid w:val="001015D4"/>
    <w:pPr>
      <w:spacing w:after="120"/>
      <w:ind w:left="360"/>
    </w:pPr>
    <w:rPr>
      <w:rFonts w:ascii=".VnTime" w:hAnsi=".VnTime"/>
      <w:sz w:val="28"/>
      <w:szCs w:val="28"/>
    </w:rPr>
  </w:style>
  <w:style w:type="character" w:customStyle="1" w:styleId="BodyTextIndentChar">
    <w:name w:val="Body Text Indent Char"/>
    <w:basedOn w:val="DefaultParagraphFont"/>
    <w:link w:val="BodyTextIndent"/>
    <w:rsid w:val="001015D4"/>
    <w:rPr>
      <w:rFonts w:ascii=".VnTime" w:eastAsia="Times New Roman" w:hAnsi=".VnTime" w:cs="Times New Roman"/>
      <w:sz w:val="28"/>
      <w:szCs w:val="28"/>
    </w:rPr>
  </w:style>
  <w:style w:type="paragraph" w:styleId="BodyTextIndent3">
    <w:name w:val="Body Text Indent 3"/>
    <w:basedOn w:val="Normal"/>
    <w:link w:val="BodyTextIndent3Char"/>
    <w:rsid w:val="001015D4"/>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1015D4"/>
    <w:rPr>
      <w:rFonts w:ascii=".VnTime" w:eastAsia="Times New Roman" w:hAnsi=".VnTime" w:cs="Times New Roman"/>
      <w:sz w:val="16"/>
      <w:szCs w:val="16"/>
    </w:rPr>
  </w:style>
  <w:style w:type="paragraph" w:customStyle="1" w:styleId="h1">
    <w:name w:val="h1"/>
    <w:basedOn w:val="Normal"/>
    <w:rsid w:val="001015D4"/>
    <w:pPr>
      <w:jc w:val="center"/>
    </w:pPr>
    <w:rPr>
      <w:rFonts w:ascii=".VnTimeH" w:hAnsi=".VnTimeH"/>
      <w:b/>
      <w:sz w:val="28"/>
      <w:szCs w:val="20"/>
    </w:rPr>
  </w:style>
  <w:style w:type="character" w:styleId="Hyperlink">
    <w:name w:val="Hyperlink"/>
    <w:rsid w:val="001015D4"/>
    <w:rPr>
      <w:color w:val="0000FF"/>
      <w:u w:val="single"/>
    </w:rPr>
  </w:style>
  <w:style w:type="paragraph" w:styleId="ListParagraph">
    <w:name w:val="List Paragraph"/>
    <w:basedOn w:val="Normal"/>
    <w:uiPriority w:val="34"/>
    <w:qFormat/>
    <w:rsid w:val="001015D4"/>
    <w:pPr>
      <w:spacing w:after="160" w:line="259" w:lineRule="auto"/>
      <w:ind w:left="720"/>
      <w:contextualSpacing/>
    </w:pPr>
    <w:rPr>
      <w:rFonts w:ascii="Calibri" w:eastAsia="Calibri" w:hAnsi="Calibri"/>
      <w:sz w:val="22"/>
      <w:szCs w:val="22"/>
    </w:rPr>
  </w:style>
  <w:style w:type="paragraph" w:styleId="NoSpacing">
    <w:name w:val="No Spacing"/>
    <w:link w:val="NoSpacingChar"/>
    <w:uiPriority w:val="1"/>
    <w:qFormat/>
    <w:rsid w:val="001015D4"/>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1015D4"/>
    <w:rPr>
      <w:rFonts w:ascii="Times New Roman" w:eastAsia="Calibri" w:hAnsi="Times New Roman" w:cs="Times New Roman"/>
      <w:sz w:val="28"/>
    </w:rPr>
  </w:style>
  <w:style w:type="paragraph" w:customStyle="1" w:styleId="CharCharCharChar">
    <w:name w:val="Char Char Char Char"/>
    <w:basedOn w:val="Normal"/>
    <w:semiHidden/>
    <w:rsid w:val="001015D4"/>
    <w:pPr>
      <w:spacing w:after="160" w:line="240" w:lineRule="exact"/>
    </w:pPr>
    <w:rPr>
      <w:rFonts w:ascii="Arial" w:hAnsi="Arial"/>
      <w:sz w:val="22"/>
      <w:szCs w:val="22"/>
    </w:rPr>
  </w:style>
  <w:style w:type="paragraph" w:styleId="BalloonText">
    <w:name w:val="Balloon Text"/>
    <w:basedOn w:val="Normal"/>
    <w:link w:val="BalloonTextChar"/>
    <w:rsid w:val="001015D4"/>
    <w:rPr>
      <w:rFonts w:ascii="Segoe UI" w:hAnsi="Segoe UI" w:cs="Segoe UI"/>
      <w:b/>
      <w:sz w:val="18"/>
      <w:szCs w:val="18"/>
      <w:lang w:val="vi-VN" w:eastAsia="vi-VN" w:bidi="he-IL"/>
    </w:rPr>
  </w:style>
  <w:style w:type="character" w:customStyle="1" w:styleId="BalloonTextChar">
    <w:name w:val="Balloon Text Char"/>
    <w:basedOn w:val="DefaultParagraphFont"/>
    <w:link w:val="BalloonText"/>
    <w:rsid w:val="001015D4"/>
    <w:rPr>
      <w:rFonts w:ascii="Segoe UI" w:eastAsia="Times New Roman" w:hAnsi="Segoe UI" w:cs="Segoe UI"/>
      <w:b/>
      <w:sz w:val="18"/>
      <w:szCs w:val="18"/>
      <w:lang w:val="vi-VN" w:eastAsia="vi-V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99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Tuan Vu</dc:creator>
  <cp:keywords/>
  <dc:description/>
  <cp:lastModifiedBy>AutoBVT</cp:lastModifiedBy>
  <cp:revision>16</cp:revision>
  <dcterms:created xsi:type="dcterms:W3CDTF">2020-08-23T14:08:00Z</dcterms:created>
  <dcterms:modified xsi:type="dcterms:W3CDTF">2023-02-20T15:24:00Z</dcterms:modified>
</cp:coreProperties>
</file>