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69" w:rsidRPr="00C12B69" w:rsidRDefault="00C12B69" w:rsidP="00C12B69">
      <w:pPr>
        <w:jc w:val="center"/>
        <w:rPr>
          <w:rFonts w:ascii="Times New Roman" w:hAnsi="Times New Roman" w:cs="Times New Roman"/>
          <w:b/>
          <w:sz w:val="36"/>
          <w:szCs w:val="36"/>
          <w:lang w:val="it-IT"/>
        </w:rPr>
      </w:pPr>
      <w:r w:rsidRPr="00C12B69">
        <w:rPr>
          <w:rFonts w:ascii="Times New Roman" w:hAnsi="Times New Roman" w:cs="Times New Roman"/>
          <w:b/>
          <w:sz w:val="36"/>
          <w:szCs w:val="36"/>
          <w:lang w:val="it-IT"/>
        </w:rPr>
        <w:t xml:space="preserve">Chương II: </w:t>
      </w:r>
      <w:r w:rsidRPr="00C12B69">
        <w:rPr>
          <w:rFonts w:ascii="Times New Roman" w:hAnsi="Times New Roman" w:cs="Times New Roman"/>
          <w:b/>
          <w:sz w:val="36"/>
          <w:szCs w:val="36"/>
          <w:lang w:val="it-IT"/>
        </w:rPr>
        <w:t xml:space="preserve"> </w:t>
      </w:r>
      <w:r w:rsidRPr="00C12B69">
        <w:rPr>
          <w:rFonts w:ascii="Times New Roman" w:hAnsi="Times New Roman" w:cs="Times New Roman"/>
          <w:b/>
          <w:sz w:val="36"/>
          <w:szCs w:val="36"/>
          <w:lang w:val="it-IT"/>
        </w:rPr>
        <w:t>NHIỄM SẮC THỂ</w:t>
      </w:r>
    </w:p>
    <w:p w:rsidR="00C12B69" w:rsidRPr="00C12B69" w:rsidRDefault="00C12B69" w:rsidP="00C12B69">
      <w:pPr>
        <w:jc w:val="center"/>
        <w:rPr>
          <w:rFonts w:ascii="Times New Roman" w:hAnsi="Times New Roman" w:cs="Times New Roman"/>
          <w:b/>
          <w:sz w:val="36"/>
          <w:szCs w:val="36"/>
          <w:lang w:val="it-IT"/>
        </w:rPr>
      </w:pPr>
      <w:r w:rsidRPr="00C12B69">
        <w:rPr>
          <w:rFonts w:ascii="Times New Roman" w:hAnsi="Times New Roman" w:cs="Times New Roman"/>
          <w:b/>
          <w:sz w:val="36"/>
          <w:szCs w:val="36"/>
          <w:lang w:val="it-IT"/>
        </w:rPr>
        <w:t>Bài 8</w:t>
      </w:r>
      <w:r w:rsidRPr="00C12B69">
        <w:rPr>
          <w:rFonts w:ascii="Times New Roman" w:hAnsi="Times New Roman" w:cs="Times New Roman"/>
          <w:b/>
          <w:sz w:val="36"/>
          <w:szCs w:val="36"/>
          <w:lang w:val="it-IT"/>
        </w:rPr>
        <w:t>:</w:t>
      </w:r>
      <w:r w:rsidRPr="00C12B69">
        <w:rPr>
          <w:rFonts w:ascii="Times New Roman" w:hAnsi="Times New Roman" w:cs="Times New Roman"/>
          <w:b/>
          <w:sz w:val="36"/>
          <w:szCs w:val="36"/>
          <w:lang w:val="it-IT"/>
        </w:rPr>
        <w:t xml:space="preserve"> NHIỄM SẮC THỂ</w:t>
      </w:r>
    </w:p>
    <w:p w:rsidR="00C12B69" w:rsidRPr="002B5A1A" w:rsidRDefault="00C12B69" w:rsidP="00C12B69">
      <w:pPr>
        <w:jc w:val="both"/>
        <w:rPr>
          <w:rFonts w:ascii="Times New Roman" w:hAnsi="Times New Roman" w:cs="Times New Roman"/>
          <w:b/>
          <w:sz w:val="26"/>
          <w:szCs w:val="26"/>
          <w:u w:val="single"/>
          <w:lang w:val="it-IT"/>
        </w:rPr>
      </w:pPr>
    </w:p>
    <w:p w:rsidR="00C12B69" w:rsidRPr="002B5A1A" w:rsidRDefault="00C12B69" w:rsidP="002B5A1A">
      <w:pPr>
        <w:spacing w:line="360" w:lineRule="auto"/>
        <w:jc w:val="both"/>
        <w:rPr>
          <w:rFonts w:ascii="Times New Roman" w:hAnsi="Times New Roman" w:cs="Times New Roman"/>
          <w:b/>
          <w:sz w:val="26"/>
          <w:szCs w:val="26"/>
          <w:u w:val="single"/>
          <w:lang w:val="it-IT"/>
        </w:rPr>
      </w:pPr>
      <w:r w:rsidRPr="002B5A1A">
        <w:rPr>
          <w:rFonts w:ascii="Times New Roman" w:hAnsi="Times New Roman" w:cs="Times New Roman"/>
          <w:b/>
          <w:sz w:val="26"/>
          <w:szCs w:val="26"/>
          <w:u w:val="single"/>
          <w:lang w:val="it-IT"/>
        </w:rPr>
        <w:t>I.</w:t>
      </w:r>
      <w:r w:rsidRPr="002B5A1A">
        <w:rPr>
          <w:rFonts w:ascii="Times New Roman" w:hAnsi="Times New Roman" w:cs="Times New Roman"/>
          <w:b/>
          <w:sz w:val="26"/>
          <w:szCs w:val="26"/>
          <w:u w:val="single"/>
          <w:lang w:val="it-IT"/>
        </w:rPr>
        <w:t xml:space="preserve"> </w:t>
      </w:r>
      <w:r w:rsidRPr="002B5A1A">
        <w:rPr>
          <w:rFonts w:ascii="Times New Roman" w:hAnsi="Times New Roman" w:cs="Times New Roman"/>
          <w:b/>
          <w:sz w:val="26"/>
          <w:szCs w:val="26"/>
          <w:u w:val="single"/>
          <w:lang w:val="it-IT"/>
        </w:rPr>
        <w:t>Tính đặc trưng của bộ nhiễm sắc thể</w:t>
      </w:r>
      <w:r w:rsidRPr="002B5A1A">
        <w:rPr>
          <w:rFonts w:ascii="Times New Roman" w:hAnsi="Times New Roman" w:cs="Times New Roman"/>
          <w:b/>
          <w:sz w:val="26"/>
          <w:szCs w:val="26"/>
          <w:u w:val="single"/>
          <w:lang w:val="it-IT"/>
        </w:rPr>
        <w:t>:</w:t>
      </w:r>
    </w:p>
    <w:p w:rsidR="00C12B69" w:rsidRPr="002B5A1A" w:rsidRDefault="00C12B69" w:rsidP="002B5A1A">
      <w:pPr>
        <w:spacing w:line="360" w:lineRule="auto"/>
        <w:jc w:val="both"/>
        <w:rPr>
          <w:rFonts w:ascii="Times New Roman" w:hAnsi="Times New Roman" w:cs="Times New Roman"/>
          <w:sz w:val="26"/>
          <w:szCs w:val="26"/>
          <w:lang w:val="it-IT"/>
        </w:rPr>
      </w:pPr>
      <w:r w:rsidRPr="002B5A1A">
        <w:rPr>
          <w:rFonts w:ascii="Times New Roman" w:hAnsi="Times New Roman" w:cs="Times New Roman"/>
          <w:sz w:val="26"/>
          <w:szCs w:val="26"/>
          <w:lang w:val="it-IT"/>
        </w:rPr>
        <w:t>- Trong tế bào sinh dưỡng, NST tồn tại thành từng cặp tương đồng. Bộ NST là bộ lưỡng bội, kí hiệu là 2n.</w:t>
      </w:r>
    </w:p>
    <w:p w:rsidR="00C12B69" w:rsidRPr="002B5A1A" w:rsidRDefault="00C12B69" w:rsidP="002B5A1A">
      <w:pPr>
        <w:spacing w:line="360" w:lineRule="auto"/>
        <w:jc w:val="both"/>
        <w:rPr>
          <w:rFonts w:ascii="Times New Roman" w:hAnsi="Times New Roman" w:cs="Times New Roman"/>
          <w:sz w:val="26"/>
          <w:szCs w:val="26"/>
          <w:lang w:val="it-IT"/>
        </w:rPr>
      </w:pPr>
      <w:r w:rsidRPr="002B5A1A">
        <w:rPr>
          <w:rFonts w:ascii="Times New Roman" w:hAnsi="Times New Roman" w:cs="Times New Roman"/>
          <w:sz w:val="26"/>
          <w:szCs w:val="26"/>
          <w:lang w:val="it-IT"/>
        </w:rPr>
        <w:t xml:space="preserve">- Trong tế bào sinh dục (giao tử) chỉ chứa 1 NST trong mỗi cặp tương đồng </w:t>
      </w:r>
      <w:r w:rsidRPr="002B5A1A">
        <w:rPr>
          <w:rFonts w:ascii="Times New Roman" w:hAnsi="Times New Roman" w:cs="Times New Roman"/>
          <w:sz w:val="26"/>
          <w:szCs w:val="26"/>
        </w:rPr>
        <w:t></w:t>
      </w:r>
      <w:r w:rsidRPr="002B5A1A">
        <w:rPr>
          <w:rFonts w:ascii="Times New Roman" w:hAnsi="Times New Roman" w:cs="Times New Roman"/>
          <w:sz w:val="26"/>
          <w:szCs w:val="26"/>
          <w:lang w:val="it-IT"/>
        </w:rPr>
        <w:t xml:space="preserve"> Số NST giảm </w:t>
      </w:r>
      <w:r w:rsidRPr="002B5A1A">
        <w:rPr>
          <w:rFonts w:ascii="Times New Roman" w:hAnsi="Times New Roman" w:cs="Times New Roman"/>
          <w:sz w:val="26"/>
          <w:szCs w:val="26"/>
          <w:lang w:val="it-IT"/>
        </w:rPr>
        <w:t xml:space="preserve">đi </w:t>
      </w:r>
      <w:r w:rsidRPr="002B5A1A">
        <w:rPr>
          <w:rFonts w:ascii="Times New Roman" w:hAnsi="Times New Roman" w:cs="Times New Roman"/>
          <w:sz w:val="26"/>
          <w:szCs w:val="26"/>
          <w:lang w:val="it-IT"/>
        </w:rPr>
        <w:t>một nửa, bộ NST là bộ đơn bội, kí hiệu là n.</w:t>
      </w:r>
    </w:p>
    <w:p w:rsidR="00C12B69" w:rsidRPr="002B5A1A" w:rsidRDefault="00C12B69" w:rsidP="002B5A1A">
      <w:pPr>
        <w:spacing w:line="360" w:lineRule="auto"/>
        <w:jc w:val="both"/>
        <w:rPr>
          <w:rFonts w:ascii="Times New Roman" w:hAnsi="Times New Roman" w:cs="Times New Roman"/>
          <w:sz w:val="26"/>
          <w:szCs w:val="26"/>
          <w:lang w:val="it-IT"/>
        </w:rPr>
      </w:pPr>
      <w:r w:rsidRPr="002B5A1A">
        <w:rPr>
          <w:rFonts w:ascii="Times New Roman" w:hAnsi="Times New Roman" w:cs="Times New Roman"/>
          <w:sz w:val="26"/>
          <w:szCs w:val="26"/>
          <w:lang w:val="it-IT"/>
        </w:rPr>
        <w:t>- ở những loài đơn tính có sự khác nhau giữa con đực và con cái ở 1 cặp NST giới tính kí hiệu là XX, XY.</w:t>
      </w:r>
    </w:p>
    <w:p w:rsidR="00C12B69" w:rsidRPr="002B5A1A" w:rsidRDefault="00C12B69" w:rsidP="002B5A1A">
      <w:pPr>
        <w:spacing w:line="360" w:lineRule="auto"/>
        <w:jc w:val="both"/>
        <w:rPr>
          <w:rFonts w:ascii="Times New Roman" w:hAnsi="Times New Roman" w:cs="Times New Roman"/>
          <w:sz w:val="26"/>
          <w:szCs w:val="26"/>
          <w:lang w:val="it-IT"/>
        </w:rPr>
      </w:pPr>
      <w:r w:rsidRPr="002B5A1A">
        <w:rPr>
          <w:rFonts w:ascii="Times New Roman" w:hAnsi="Times New Roman" w:cs="Times New Roman"/>
          <w:sz w:val="26"/>
          <w:szCs w:val="26"/>
          <w:lang w:val="it-IT"/>
        </w:rPr>
        <w:t>- Mỗi loài sinh vật có bộ NST</w:t>
      </w:r>
      <w:r w:rsidRPr="002B5A1A">
        <w:rPr>
          <w:rFonts w:ascii="Times New Roman" w:hAnsi="Times New Roman" w:cs="Times New Roman"/>
          <w:sz w:val="26"/>
          <w:szCs w:val="26"/>
          <w:lang w:val="it-IT"/>
        </w:rPr>
        <w:t xml:space="preserve"> </w:t>
      </w:r>
      <w:r w:rsidRPr="002B5A1A">
        <w:rPr>
          <w:rFonts w:ascii="Times New Roman" w:hAnsi="Times New Roman" w:cs="Times New Roman"/>
          <w:sz w:val="26"/>
          <w:szCs w:val="26"/>
          <w:lang w:val="it-IT"/>
        </w:rPr>
        <w:t>đặc trưng về số lượng và hình dạng.</w:t>
      </w:r>
    </w:p>
    <w:p w:rsidR="00C12B69" w:rsidRPr="002B5A1A" w:rsidRDefault="00C12B69" w:rsidP="002B5A1A">
      <w:pPr>
        <w:spacing w:line="360" w:lineRule="auto"/>
        <w:jc w:val="both"/>
        <w:rPr>
          <w:rFonts w:ascii="Times New Roman" w:hAnsi="Times New Roman" w:cs="Times New Roman"/>
          <w:b/>
          <w:i/>
          <w:iCs/>
          <w:sz w:val="26"/>
          <w:szCs w:val="26"/>
          <w:u w:val="single"/>
        </w:rPr>
      </w:pPr>
      <w:r w:rsidRPr="002B5A1A">
        <w:rPr>
          <w:rFonts w:ascii="Times New Roman" w:hAnsi="Times New Roman" w:cs="Times New Roman"/>
          <w:b/>
          <w:i/>
          <w:iCs/>
          <w:sz w:val="26"/>
          <w:szCs w:val="26"/>
          <w:u w:val="single"/>
        </w:rPr>
        <w:t>*</w:t>
      </w:r>
      <w:r w:rsidRPr="002B5A1A">
        <w:rPr>
          <w:rFonts w:ascii="Times New Roman" w:hAnsi="Times New Roman" w:cs="Times New Roman"/>
          <w:b/>
          <w:i/>
          <w:iCs/>
          <w:sz w:val="26"/>
          <w:szCs w:val="26"/>
          <w:u w:val="single"/>
        </w:rPr>
        <w:t xml:space="preserve"> NST tồn tại như thế nào trong tế bào sinh dưỡng và trong giao tử?</w:t>
      </w:r>
    </w:p>
    <w:p w:rsidR="00C12B69" w:rsidRPr="002B5A1A" w:rsidRDefault="00C12B69" w:rsidP="002B5A1A">
      <w:pPr>
        <w:pStyle w:val="BodyText2"/>
        <w:spacing w:line="360" w:lineRule="auto"/>
        <w:rPr>
          <w:rFonts w:ascii="Times New Roman" w:hAnsi="Times New Roman" w:cs="Times New Roman"/>
          <w:b/>
          <w:sz w:val="26"/>
          <w:szCs w:val="26"/>
          <w:u w:val="single"/>
        </w:rPr>
      </w:pPr>
      <w:r w:rsidRPr="002B5A1A">
        <w:rPr>
          <w:rFonts w:ascii="Times New Roman" w:hAnsi="Times New Roman" w:cs="Times New Roman"/>
          <w:b/>
          <w:sz w:val="26"/>
          <w:szCs w:val="26"/>
          <w:u w:val="single"/>
        </w:rPr>
        <w:t>- Mô tả bộ NST của ruồi giấm về số lượng và hình dạng ở con đực và con cái?</w:t>
      </w:r>
      <w:r w:rsidRPr="002B5A1A">
        <w:rPr>
          <w:rFonts w:ascii="Times New Roman" w:hAnsi="Times New Roman" w:cs="Times New Roman"/>
          <w:b/>
          <w:sz w:val="26"/>
          <w:szCs w:val="26"/>
          <w:u w:val="single"/>
        </w:rPr>
        <w:t xml:space="preserve"> ( Dựa vào H 8.2 ).</w:t>
      </w:r>
    </w:p>
    <w:p w:rsidR="00C12B69" w:rsidRPr="002B5A1A" w:rsidRDefault="00C12B69" w:rsidP="002B5A1A">
      <w:pPr>
        <w:spacing w:line="360" w:lineRule="auto"/>
        <w:jc w:val="both"/>
        <w:rPr>
          <w:rFonts w:ascii="Times New Roman" w:hAnsi="Times New Roman" w:cs="Times New Roman"/>
          <w:b/>
          <w:i/>
          <w:iCs/>
          <w:sz w:val="26"/>
          <w:szCs w:val="26"/>
          <w:u w:val="single"/>
          <w:lang w:val="pt-BR"/>
        </w:rPr>
      </w:pPr>
      <w:r w:rsidRPr="002B5A1A">
        <w:rPr>
          <w:rFonts w:ascii="Times New Roman" w:hAnsi="Times New Roman" w:cs="Times New Roman"/>
          <w:b/>
          <w:i/>
          <w:iCs/>
          <w:sz w:val="26"/>
          <w:szCs w:val="26"/>
          <w:u w:val="single"/>
          <w:lang w:val="pt-BR"/>
        </w:rPr>
        <w:t>- Số lượng NST có phả</w:t>
      </w:r>
      <w:r w:rsidRPr="002B5A1A">
        <w:rPr>
          <w:rFonts w:ascii="Times New Roman" w:hAnsi="Times New Roman" w:cs="Times New Roman"/>
          <w:b/>
          <w:i/>
          <w:iCs/>
          <w:sz w:val="26"/>
          <w:szCs w:val="26"/>
          <w:u w:val="single"/>
          <w:lang w:val="pt-BR"/>
        </w:rPr>
        <w:t>n ánh trình độ tiến hoá của loài không? Vì sao?</w:t>
      </w:r>
    </w:p>
    <w:p w:rsidR="00C12B69" w:rsidRPr="002B5A1A" w:rsidRDefault="00C12B69" w:rsidP="002B5A1A">
      <w:pPr>
        <w:snapToGrid w:val="0"/>
        <w:spacing w:line="360" w:lineRule="auto"/>
        <w:jc w:val="both"/>
        <w:rPr>
          <w:rFonts w:ascii="Times New Roman" w:hAnsi="Times New Roman" w:cs="Times New Roman"/>
          <w:b/>
          <w:sz w:val="26"/>
          <w:szCs w:val="26"/>
          <w:u w:val="single"/>
        </w:rPr>
      </w:pPr>
      <w:r w:rsidRPr="002B5A1A">
        <w:rPr>
          <w:rFonts w:ascii="Times New Roman" w:hAnsi="Times New Roman" w:cs="Times New Roman"/>
          <w:b/>
          <w:sz w:val="26"/>
          <w:szCs w:val="26"/>
          <w:u w:val="single"/>
        </w:rPr>
        <w:t xml:space="preserve">II. </w:t>
      </w:r>
      <w:r w:rsidRPr="002B5A1A">
        <w:rPr>
          <w:rFonts w:ascii="Times New Roman" w:hAnsi="Times New Roman" w:cs="Times New Roman"/>
          <w:b/>
          <w:sz w:val="26"/>
          <w:szCs w:val="26"/>
          <w:u w:val="single"/>
        </w:rPr>
        <w:t>Cấu trúc của nhiễm sắc thể</w:t>
      </w:r>
      <w:r w:rsidRPr="002B5A1A">
        <w:rPr>
          <w:rFonts w:ascii="Times New Roman" w:hAnsi="Times New Roman" w:cs="Times New Roman"/>
          <w:b/>
          <w:sz w:val="26"/>
          <w:szCs w:val="26"/>
          <w:u w:val="single"/>
        </w:rPr>
        <w:t>:</w:t>
      </w:r>
    </w:p>
    <w:p w:rsidR="00C12B69" w:rsidRPr="002B5A1A" w:rsidRDefault="00C12B69" w:rsidP="002B5A1A">
      <w:pPr>
        <w:spacing w:line="360" w:lineRule="auto"/>
        <w:jc w:val="both"/>
        <w:rPr>
          <w:rFonts w:ascii="Times New Roman" w:hAnsi="Times New Roman" w:cs="Times New Roman"/>
          <w:sz w:val="26"/>
          <w:szCs w:val="26"/>
        </w:rPr>
      </w:pPr>
      <w:r w:rsidRPr="002B5A1A">
        <w:rPr>
          <w:rFonts w:ascii="Times New Roman" w:hAnsi="Times New Roman" w:cs="Times New Roman"/>
          <w:sz w:val="26"/>
          <w:szCs w:val="26"/>
        </w:rPr>
        <w:t>- Cấu trúc điển hình của NST được biểu hiện rõ nhất ở kì giữa.</w:t>
      </w:r>
    </w:p>
    <w:p w:rsidR="00C12B69" w:rsidRPr="002B5A1A" w:rsidRDefault="00C12B69" w:rsidP="002B5A1A">
      <w:pPr>
        <w:spacing w:line="360" w:lineRule="auto"/>
        <w:jc w:val="both"/>
        <w:rPr>
          <w:rFonts w:ascii="Times New Roman" w:hAnsi="Times New Roman" w:cs="Times New Roman"/>
          <w:sz w:val="26"/>
          <w:szCs w:val="26"/>
        </w:rPr>
      </w:pPr>
      <w:r w:rsidRPr="002B5A1A">
        <w:rPr>
          <w:rFonts w:ascii="Times New Roman" w:hAnsi="Times New Roman" w:cs="Times New Roman"/>
          <w:sz w:val="26"/>
          <w:szCs w:val="26"/>
        </w:rPr>
        <w:t>+ Hình dạng: hình hạt, hình que, hình chữ V.</w:t>
      </w:r>
    </w:p>
    <w:p w:rsidR="00C12B69" w:rsidRPr="002B5A1A" w:rsidRDefault="00C12B69" w:rsidP="002B5A1A">
      <w:pPr>
        <w:spacing w:line="360" w:lineRule="auto"/>
        <w:jc w:val="both"/>
        <w:rPr>
          <w:rFonts w:ascii="Times New Roman" w:hAnsi="Times New Roman" w:cs="Times New Roman"/>
          <w:sz w:val="26"/>
          <w:szCs w:val="26"/>
          <w:lang w:val="it-IT"/>
        </w:rPr>
      </w:pPr>
      <w:r w:rsidRPr="002B5A1A">
        <w:rPr>
          <w:rFonts w:ascii="Times New Roman" w:hAnsi="Times New Roman" w:cs="Times New Roman"/>
          <w:sz w:val="26"/>
          <w:szCs w:val="26"/>
          <w:lang w:val="it-IT"/>
        </w:rPr>
        <w:t>+ Dài: 0,5 – 50 micromet, đường kính 0,2 – 2 micromet.</w:t>
      </w:r>
    </w:p>
    <w:p w:rsidR="00C12B69" w:rsidRPr="002B5A1A" w:rsidRDefault="00C12B69" w:rsidP="002B5A1A">
      <w:pPr>
        <w:spacing w:line="360" w:lineRule="auto"/>
        <w:jc w:val="both"/>
        <w:rPr>
          <w:rFonts w:ascii="Times New Roman" w:hAnsi="Times New Roman" w:cs="Times New Roman"/>
          <w:spacing w:val="-8"/>
          <w:sz w:val="26"/>
          <w:szCs w:val="26"/>
          <w:lang w:val="it-IT"/>
        </w:rPr>
      </w:pPr>
      <w:r w:rsidRPr="002B5A1A">
        <w:rPr>
          <w:rFonts w:ascii="Times New Roman" w:hAnsi="Times New Roman" w:cs="Times New Roman"/>
          <w:spacing w:val="-8"/>
          <w:sz w:val="26"/>
          <w:szCs w:val="26"/>
          <w:lang w:val="it-IT"/>
        </w:rPr>
        <w:t>+ Cấu trúc: ở kì giữa NST gồm 2 cromatit gắn với nhau ở tâm động.</w:t>
      </w:r>
    </w:p>
    <w:p w:rsidR="00960258" w:rsidRPr="002B5A1A" w:rsidRDefault="00C12B69" w:rsidP="002B5A1A">
      <w:pPr>
        <w:spacing w:line="360" w:lineRule="auto"/>
        <w:rPr>
          <w:rFonts w:ascii="Times New Roman" w:hAnsi="Times New Roman" w:cs="Times New Roman"/>
          <w:sz w:val="26"/>
          <w:szCs w:val="26"/>
          <w:lang w:val="it-IT"/>
        </w:rPr>
      </w:pPr>
      <w:r w:rsidRPr="002B5A1A">
        <w:rPr>
          <w:rFonts w:ascii="Times New Roman" w:hAnsi="Times New Roman" w:cs="Times New Roman"/>
          <w:sz w:val="26"/>
          <w:szCs w:val="26"/>
          <w:lang w:val="it-IT"/>
        </w:rPr>
        <w:t>+ Mỗi cromatit gồm 1 phân tử ADN và prôtêin loại histôn.</w:t>
      </w:r>
    </w:p>
    <w:p w:rsidR="00C12B69" w:rsidRPr="002B5A1A" w:rsidRDefault="002B5A1A" w:rsidP="002B5A1A">
      <w:pPr>
        <w:pStyle w:val="BodyText2"/>
        <w:snapToGrid w:val="0"/>
        <w:spacing w:line="360" w:lineRule="auto"/>
        <w:rPr>
          <w:rFonts w:ascii="Times New Roman" w:hAnsi="Times New Roman" w:cs="Times New Roman"/>
          <w:b/>
          <w:sz w:val="26"/>
          <w:szCs w:val="26"/>
          <w:u w:val="single"/>
          <w:lang w:val="it-IT"/>
        </w:rPr>
      </w:pPr>
      <w:r w:rsidRPr="002B5A1A">
        <w:rPr>
          <w:rFonts w:ascii="Times New Roman" w:hAnsi="Times New Roman" w:cs="Times New Roman"/>
          <w:b/>
          <w:sz w:val="26"/>
          <w:szCs w:val="26"/>
          <w:u w:val="single"/>
          <w:lang w:val="it-IT"/>
        </w:rPr>
        <w:t>*</w:t>
      </w:r>
      <w:r w:rsidR="00C12B69" w:rsidRPr="002B5A1A">
        <w:rPr>
          <w:rFonts w:ascii="Times New Roman" w:hAnsi="Times New Roman" w:cs="Times New Roman"/>
          <w:b/>
          <w:sz w:val="26"/>
          <w:szCs w:val="26"/>
          <w:u w:val="single"/>
          <w:lang w:val="it-IT"/>
        </w:rPr>
        <w:t xml:space="preserve"> Mô tả hình dạng, kích thước của NST ở kì giữa?</w:t>
      </w:r>
    </w:p>
    <w:p w:rsidR="002B5A1A" w:rsidRPr="002B5A1A" w:rsidRDefault="002B5A1A" w:rsidP="002B5A1A">
      <w:pPr>
        <w:pStyle w:val="BodyText2"/>
        <w:spacing w:line="360" w:lineRule="auto"/>
        <w:rPr>
          <w:rFonts w:ascii="Times New Roman" w:hAnsi="Times New Roman" w:cs="Times New Roman"/>
          <w:b/>
          <w:sz w:val="26"/>
          <w:szCs w:val="26"/>
          <w:u w:val="single"/>
          <w:lang w:val="it-IT"/>
        </w:rPr>
      </w:pPr>
      <w:r w:rsidRPr="002B5A1A">
        <w:rPr>
          <w:rFonts w:ascii="Times New Roman" w:hAnsi="Times New Roman" w:cs="Times New Roman"/>
          <w:b/>
          <w:sz w:val="26"/>
          <w:szCs w:val="26"/>
          <w:u w:val="single"/>
          <w:lang w:val="it-IT"/>
        </w:rPr>
        <w:t>- Mô tả cấu trúc NST ở kì giữa của quá trình phân bào?</w:t>
      </w:r>
    </w:p>
    <w:p w:rsidR="002B5A1A" w:rsidRPr="002B5A1A" w:rsidRDefault="002B5A1A" w:rsidP="002B5A1A">
      <w:pPr>
        <w:snapToGrid w:val="0"/>
        <w:spacing w:line="360" w:lineRule="auto"/>
        <w:jc w:val="both"/>
        <w:rPr>
          <w:rFonts w:ascii="Times New Roman" w:hAnsi="Times New Roman" w:cs="Times New Roman"/>
          <w:b/>
          <w:sz w:val="26"/>
          <w:szCs w:val="26"/>
          <w:u w:val="single"/>
        </w:rPr>
      </w:pPr>
      <w:r w:rsidRPr="002B5A1A">
        <w:rPr>
          <w:rFonts w:ascii="Times New Roman" w:hAnsi="Times New Roman" w:cs="Times New Roman"/>
          <w:b/>
          <w:sz w:val="26"/>
          <w:szCs w:val="26"/>
          <w:u w:val="single"/>
        </w:rPr>
        <w:t>III.Chức năng của nhiễm sắc thể</w:t>
      </w:r>
    </w:p>
    <w:p w:rsidR="002B5A1A" w:rsidRPr="002B5A1A" w:rsidRDefault="002B5A1A" w:rsidP="002B5A1A">
      <w:pPr>
        <w:spacing w:line="360" w:lineRule="auto"/>
        <w:jc w:val="both"/>
        <w:rPr>
          <w:rFonts w:ascii="Times New Roman" w:hAnsi="Times New Roman" w:cs="Times New Roman"/>
          <w:sz w:val="26"/>
          <w:szCs w:val="26"/>
        </w:rPr>
      </w:pPr>
      <w:r w:rsidRPr="002B5A1A">
        <w:rPr>
          <w:rFonts w:ascii="Times New Roman" w:hAnsi="Times New Roman" w:cs="Times New Roman"/>
          <w:sz w:val="26"/>
          <w:szCs w:val="26"/>
        </w:rPr>
        <w:t>- NST là cấu trúc mang gen, trên đó mỗi gen ở một vị trí xác định. Những biến đổi về cấu trúc, số lượng NST đều dẫn tới biến đổi tính trạng di truyền.</w:t>
      </w:r>
    </w:p>
    <w:p w:rsidR="00C12B69" w:rsidRPr="002B5A1A" w:rsidRDefault="002B5A1A" w:rsidP="002B5A1A">
      <w:pPr>
        <w:spacing w:line="360" w:lineRule="auto"/>
        <w:rPr>
          <w:rFonts w:ascii="Times New Roman" w:hAnsi="Times New Roman" w:cs="Times New Roman"/>
          <w:sz w:val="26"/>
          <w:szCs w:val="26"/>
        </w:rPr>
      </w:pPr>
      <w:r w:rsidRPr="002B5A1A">
        <w:rPr>
          <w:rFonts w:ascii="Times New Roman" w:hAnsi="Times New Roman" w:cs="Times New Roman"/>
          <w:sz w:val="26"/>
          <w:szCs w:val="26"/>
        </w:rPr>
        <w:t>- NST có bản chất là ADN, sự tự nhân đôi của ADN dẫn tới sự tự nhân đôi của  NST nên tính trạng di truyền được sao chép qua các thế hệ tế bào và cơ thể.</w:t>
      </w:r>
    </w:p>
    <w:p w:rsidR="002B5A1A" w:rsidRDefault="002B5A1A" w:rsidP="002B5A1A">
      <w:pPr>
        <w:spacing w:line="360" w:lineRule="auto"/>
        <w:rPr>
          <w:rFonts w:ascii="Times New Roman" w:hAnsi="Times New Roman" w:cs="Times New Roman"/>
          <w:b/>
          <w:sz w:val="26"/>
          <w:szCs w:val="26"/>
          <w:u w:val="single"/>
          <w:lang w:val="it-IT"/>
        </w:rPr>
      </w:pPr>
      <w:r w:rsidRPr="002B5A1A">
        <w:rPr>
          <w:rFonts w:ascii="Times New Roman" w:hAnsi="Times New Roman" w:cs="Times New Roman"/>
          <w:b/>
          <w:i/>
          <w:iCs/>
          <w:sz w:val="26"/>
          <w:szCs w:val="26"/>
          <w:u w:val="single"/>
          <w:lang w:val="it-IT"/>
        </w:rPr>
        <w:t>*</w:t>
      </w:r>
      <w:r w:rsidRPr="002B5A1A">
        <w:rPr>
          <w:rFonts w:ascii="Times New Roman" w:hAnsi="Times New Roman" w:cs="Times New Roman"/>
          <w:b/>
          <w:i/>
          <w:iCs/>
          <w:sz w:val="26"/>
          <w:szCs w:val="26"/>
          <w:u w:val="single"/>
          <w:lang w:val="it-IT"/>
        </w:rPr>
        <w:t xml:space="preserve"> NST có đặc điểm  gì liên quan đến di truyền?</w:t>
      </w:r>
      <w:r w:rsidR="00185DA0" w:rsidRPr="00185DA0">
        <w:rPr>
          <w:rFonts w:ascii="Times New Roman" w:hAnsi="Times New Roman" w:cs="Times New Roman"/>
          <w:b/>
          <w:i/>
          <w:iCs/>
          <w:sz w:val="26"/>
          <w:szCs w:val="26"/>
          <w:lang w:val="it-IT"/>
        </w:rPr>
        <w:t xml:space="preserve">   </w:t>
      </w:r>
      <w:r w:rsidRPr="00185DA0">
        <w:rPr>
          <w:rFonts w:ascii="Times New Roman" w:hAnsi="Times New Roman" w:cs="Times New Roman"/>
          <w:b/>
          <w:sz w:val="26"/>
          <w:szCs w:val="26"/>
          <w:lang w:val="it-IT"/>
        </w:rPr>
        <w:t>*</w:t>
      </w:r>
      <w:r w:rsidRPr="002B5A1A">
        <w:rPr>
          <w:rFonts w:ascii="Times New Roman" w:hAnsi="Times New Roman" w:cs="Times New Roman"/>
          <w:b/>
          <w:sz w:val="26"/>
          <w:szCs w:val="26"/>
          <w:u w:val="single"/>
          <w:lang w:val="it-IT"/>
        </w:rPr>
        <w:t xml:space="preserve"> </w:t>
      </w:r>
      <w:r w:rsidRPr="002B5A1A">
        <w:rPr>
          <w:rFonts w:ascii="Times New Roman" w:hAnsi="Times New Roman" w:cs="Times New Roman"/>
          <w:b/>
          <w:sz w:val="26"/>
          <w:szCs w:val="26"/>
          <w:u w:val="single"/>
          <w:lang w:val="it-IT"/>
        </w:rPr>
        <w:t>HS trả lời câu hỏi 1, 2,3 SGK.</w:t>
      </w:r>
    </w:p>
    <w:p w:rsidR="00185DA0" w:rsidRPr="004E27FF" w:rsidRDefault="00185DA0" w:rsidP="00185DA0">
      <w:pPr>
        <w:jc w:val="center"/>
        <w:rPr>
          <w:rFonts w:ascii="Times New Roman" w:hAnsi="Times New Roman" w:cs="Times New Roman"/>
          <w:b/>
          <w:sz w:val="36"/>
          <w:szCs w:val="36"/>
        </w:rPr>
      </w:pPr>
      <w:r w:rsidRPr="004E27FF">
        <w:rPr>
          <w:rFonts w:ascii="Times New Roman" w:hAnsi="Times New Roman" w:cs="Times New Roman"/>
          <w:b/>
          <w:sz w:val="36"/>
          <w:szCs w:val="36"/>
          <w:lang w:val="it-IT"/>
        </w:rPr>
        <w:lastRenderedPageBreak/>
        <w:t xml:space="preserve">Chủ đề: </w:t>
      </w:r>
      <w:r w:rsidRPr="004E27FF">
        <w:rPr>
          <w:rFonts w:ascii="Times New Roman" w:hAnsi="Times New Roman" w:cs="Times New Roman"/>
          <w:b/>
          <w:sz w:val="36"/>
          <w:szCs w:val="36"/>
        </w:rPr>
        <w:t>PHÂN BÀO</w:t>
      </w:r>
    </w:p>
    <w:p w:rsidR="00185DA0" w:rsidRPr="004E27FF" w:rsidRDefault="00185DA0" w:rsidP="00185DA0">
      <w:pPr>
        <w:jc w:val="both"/>
        <w:rPr>
          <w:rFonts w:ascii="Times New Roman" w:hAnsi="Times New Roman" w:cs="Times New Roman"/>
          <w:b/>
          <w:sz w:val="26"/>
          <w:szCs w:val="26"/>
          <w:lang w:val="it-IT"/>
        </w:rPr>
      </w:pPr>
    </w:p>
    <w:p w:rsidR="00185DA0" w:rsidRPr="004E27FF" w:rsidRDefault="00185DA0" w:rsidP="00185DA0">
      <w:pPr>
        <w:spacing w:line="288" w:lineRule="auto"/>
        <w:rPr>
          <w:rFonts w:ascii="Times New Roman" w:hAnsi="Times New Roman" w:cs="Times New Roman"/>
          <w:b/>
          <w:sz w:val="26"/>
          <w:szCs w:val="26"/>
          <w:u w:val="single"/>
          <w:lang w:val="it-IT"/>
        </w:rPr>
      </w:pPr>
      <w:r w:rsidRPr="004E27FF">
        <w:rPr>
          <w:rFonts w:ascii="Times New Roman" w:hAnsi="Times New Roman" w:cs="Times New Roman"/>
          <w:b/>
          <w:sz w:val="26"/>
          <w:szCs w:val="26"/>
          <w:u w:val="single"/>
          <w:lang w:val="it-IT"/>
        </w:rPr>
        <w:t>I.</w:t>
      </w:r>
      <w:r w:rsidRPr="004E27FF">
        <w:rPr>
          <w:rFonts w:ascii="Times New Roman" w:hAnsi="Times New Roman" w:cs="Times New Roman"/>
          <w:b/>
          <w:sz w:val="26"/>
          <w:szCs w:val="26"/>
          <w:u w:val="single"/>
          <w:lang w:val="it-IT"/>
        </w:rPr>
        <w:t xml:space="preserve"> </w:t>
      </w:r>
      <w:r w:rsidRPr="004E27FF">
        <w:rPr>
          <w:rFonts w:ascii="Times New Roman" w:hAnsi="Times New Roman" w:cs="Times New Roman"/>
          <w:b/>
          <w:sz w:val="26"/>
          <w:szCs w:val="26"/>
          <w:u w:val="single"/>
          <w:lang w:val="it-IT"/>
        </w:rPr>
        <w:t>Những biến đổi cơ bản của NST trong quá trình nguyên phân</w:t>
      </w:r>
    </w:p>
    <w:p w:rsidR="00185DA0" w:rsidRPr="004E27FF" w:rsidRDefault="00185DA0" w:rsidP="00185DA0">
      <w:pPr>
        <w:spacing w:line="288" w:lineRule="auto"/>
        <w:jc w:val="both"/>
        <w:rPr>
          <w:rFonts w:ascii="Times New Roman" w:hAnsi="Times New Roman" w:cs="Times New Roman"/>
          <w:sz w:val="26"/>
          <w:szCs w:val="26"/>
          <w:lang w:val="it-IT"/>
        </w:rPr>
      </w:pPr>
      <w:r w:rsidRPr="004E27FF">
        <w:rPr>
          <w:rFonts w:ascii="Times New Roman" w:hAnsi="Times New Roman" w:cs="Times New Roman"/>
          <w:sz w:val="26"/>
          <w:szCs w:val="26"/>
          <w:lang w:val="it-IT"/>
        </w:rPr>
        <w:t>- Kì trung gian NST tháo xoắn cực đại thành sợi mảnh, mỗi NST tự nhân đôi thành 1 NST kép.</w:t>
      </w:r>
    </w:p>
    <w:p w:rsidR="00185DA0" w:rsidRPr="004E27FF" w:rsidRDefault="00185DA0" w:rsidP="00185DA0">
      <w:pPr>
        <w:spacing w:line="288" w:lineRule="auto"/>
        <w:jc w:val="both"/>
        <w:rPr>
          <w:rFonts w:ascii="Times New Roman" w:hAnsi="Times New Roman" w:cs="Times New Roman"/>
          <w:sz w:val="26"/>
          <w:szCs w:val="26"/>
          <w:lang w:val="it-IT"/>
        </w:rPr>
      </w:pPr>
      <w:r w:rsidRPr="004E27FF">
        <w:rPr>
          <w:rFonts w:ascii="Times New Roman" w:hAnsi="Times New Roman" w:cs="Times New Roman"/>
          <w:sz w:val="26"/>
          <w:szCs w:val="26"/>
          <w:lang w:val="it-IT"/>
        </w:rPr>
        <w:t>- Những biến đổi cơ bản của NST ở các kì của nguyên phân.</w:t>
      </w:r>
    </w:p>
    <w:p w:rsidR="00185DA0" w:rsidRPr="004E27FF" w:rsidRDefault="00185DA0" w:rsidP="00185DA0">
      <w:pPr>
        <w:spacing w:line="288" w:lineRule="auto"/>
        <w:jc w:val="both"/>
        <w:rPr>
          <w:rFonts w:ascii="Times New Roman" w:hAnsi="Times New Roman" w:cs="Times New Roman"/>
          <w:sz w:val="26"/>
          <w:szCs w:val="26"/>
        </w:rPr>
      </w:pPr>
      <w:r w:rsidRPr="004E27FF">
        <w:rPr>
          <w:rFonts w:ascii="Times New Roman" w:hAnsi="Times New Roman" w:cs="Times New Roman"/>
          <w:sz w:val="26"/>
          <w:szCs w:val="26"/>
        </w:rPr>
        <w:t>- Kết quả: Từ một tế bào mẹ ban đầu tạo ra 2 tế bào con có bộ NST giống như tế bào mẹ.</w:t>
      </w:r>
    </w:p>
    <w:p w:rsidR="00185DA0" w:rsidRPr="004E27FF" w:rsidRDefault="00185DA0" w:rsidP="00185DA0">
      <w:pPr>
        <w:spacing w:line="288" w:lineRule="auto"/>
        <w:jc w:val="both"/>
        <w:rPr>
          <w:rFonts w:ascii="Times New Roman" w:hAnsi="Times New Roman" w:cs="Times New Roman"/>
          <w:b/>
          <w:i/>
          <w:iCs/>
          <w:sz w:val="26"/>
          <w:szCs w:val="26"/>
          <w:u w:val="single"/>
        </w:rPr>
      </w:pPr>
      <w:r w:rsidRPr="004E27FF">
        <w:rPr>
          <w:rFonts w:ascii="Times New Roman" w:hAnsi="Times New Roman" w:cs="Times New Roman"/>
          <w:b/>
          <w:i/>
          <w:iCs/>
          <w:sz w:val="26"/>
          <w:szCs w:val="26"/>
          <w:u w:val="single"/>
        </w:rPr>
        <w:t>- Mô tả hình thái NST ở kì trung gian?</w:t>
      </w:r>
    </w:p>
    <w:p w:rsidR="00185DA0" w:rsidRPr="004E27FF" w:rsidRDefault="00185DA0" w:rsidP="00185DA0">
      <w:pPr>
        <w:spacing w:line="288" w:lineRule="auto"/>
        <w:jc w:val="both"/>
        <w:rPr>
          <w:rFonts w:ascii="Times New Roman" w:hAnsi="Times New Roman" w:cs="Times New Roman"/>
          <w:b/>
          <w:i/>
          <w:iCs/>
          <w:sz w:val="26"/>
          <w:szCs w:val="26"/>
          <w:u w:val="single"/>
        </w:rPr>
      </w:pPr>
      <w:r w:rsidRPr="004E27FF">
        <w:rPr>
          <w:rFonts w:ascii="Times New Roman" w:hAnsi="Times New Roman" w:cs="Times New Roman"/>
          <w:b/>
          <w:i/>
          <w:iCs/>
          <w:sz w:val="26"/>
          <w:szCs w:val="26"/>
          <w:u w:val="single"/>
        </w:rPr>
        <w:t>- Cuối kì trung gian NST có đặc điểm gì?</w:t>
      </w:r>
    </w:p>
    <w:p w:rsidR="004E27FF" w:rsidRPr="004E27FF" w:rsidRDefault="004E27FF" w:rsidP="004E27FF">
      <w:pPr>
        <w:spacing w:line="288" w:lineRule="auto"/>
        <w:jc w:val="both"/>
        <w:rPr>
          <w:rFonts w:ascii="Times New Roman" w:hAnsi="Times New Roman" w:cs="Times New Roman"/>
          <w:sz w:val="26"/>
          <w:szCs w:val="26"/>
        </w:rPr>
      </w:pPr>
    </w:p>
    <w:tbl>
      <w:tblPr>
        <w:tblW w:w="10461" w:type="dxa"/>
        <w:tblInd w:w="-5" w:type="dxa"/>
        <w:tblLayout w:type="fixed"/>
        <w:tblLook w:val="0000" w:firstRow="0" w:lastRow="0" w:firstColumn="0" w:lastColumn="0" w:noHBand="0" w:noVBand="0"/>
      </w:tblPr>
      <w:tblGrid>
        <w:gridCol w:w="1228"/>
        <w:gridCol w:w="4981"/>
        <w:gridCol w:w="4252"/>
      </w:tblGrid>
      <w:tr w:rsidR="004E27FF" w:rsidRPr="004E27FF" w:rsidTr="00A62985">
        <w:trPr>
          <w:cantSplit/>
        </w:trPr>
        <w:tc>
          <w:tcPr>
            <w:tcW w:w="1228" w:type="dxa"/>
            <w:vMerge w:val="restart"/>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rPr>
            </w:pPr>
            <w:r w:rsidRPr="004E27FF">
              <w:rPr>
                <w:rFonts w:ascii="Times New Roman" w:hAnsi="Times New Roman" w:cs="Times New Roman"/>
                <w:sz w:val="26"/>
                <w:szCs w:val="26"/>
              </w:rPr>
              <w:t>Các kì</w:t>
            </w:r>
          </w:p>
        </w:tc>
        <w:tc>
          <w:tcPr>
            <w:tcW w:w="9233" w:type="dxa"/>
            <w:gridSpan w:val="2"/>
            <w:tcBorders>
              <w:top w:val="single" w:sz="4" w:space="0" w:color="000000"/>
              <w:left w:val="single" w:sz="4" w:space="0" w:color="000000"/>
              <w:bottom w:val="single" w:sz="4" w:space="0" w:color="000000"/>
              <w:right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b/>
                <w:sz w:val="26"/>
                <w:szCs w:val="26"/>
              </w:rPr>
            </w:pPr>
            <w:r w:rsidRPr="004E27FF">
              <w:rPr>
                <w:rFonts w:ascii="Times New Roman" w:hAnsi="Times New Roman" w:cs="Times New Roman"/>
                <w:b/>
                <w:sz w:val="26"/>
                <w:szCs w:val="26"/>
              </w:rPr>
              <w:t>Những biến đổi cơ bản của NST ở các kì</w:t>
            </w:r>
          </w:p>
        </w:tc>
      </w:tr>
      <w:tr w:rsidR="004E27FF" w:rsidRPr="004E27FF" w:rsidTr="00A62985">
        <w:trPr>
          <w:cantSplit/>
        </w:trPr>
        <w:tc>
          <w:tcPr>
            <w:tcW w:w="1228" w:type="dxa"/>
            <w:vMerge/>
            <w:tcBorders>
              <w:top w:val="single" w:sz="4" w:space="0" w:color="000000"/>
              <w:left w:val="single" w:sz="4" w:space="0" w:color="000000"/>
              <w:bottom w:val="single" w:sz="4" w:space="0" w:color="000000"/>
            </w:tcBorders>
            <w:vAlign w:val="center"/>
          </w:tcPr>
          <w:p w:rsidR="004E27FF" w:rsidRPr="004E27FF" w:rsidRDefault="004E27FF" w:rsidP="00A62985">
            <w:pPr>
              <w:rPr>
                <w:rFonts w:ascii="Times New Roman" w:hAnsi="Times New Roman" w:cs="Times New Roman"/>
                <w:sz w:val="26"/>
                <w:szCs w:val="26"/>
              </w:rPr>
            </w:pPr>
          </w:p>
        </w:tc>
        <w:tc>
          <w:tcPr>
            <w:tcW w:w="4981" w:type="dxa"/>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lang w:val="it-IT"/>
              </w:rPr>
            </w:pPr>
            <w:r w:rsidRPr="004E27FF">
              <w:rPr>
                <w:rFonts w:ascii="Times New Roman" w:hAnsi="Times New Roman" w:cs="Times New Roman"/>
                <w:sz w:val="26"/>
                <w:szCs w:val="26"/>
                <w:lang w:val="it-IT"/>
              </w:rPr>
              <w:t>Lần phân bào I</w:t>
            </w:r>
          </w:p>
        </w:tc>
        <w:tc>
          <w:tcPr>
            <w:tcW w:w="4252" w:type="dxa"/>
            <w:tcBorders>
              <w:top w:val="single" w:sz="4" w:space="0" w:color="000000"/>
              <w:left w:val="single" w:sz="4" w:space="0" w:color="000000"/>
              <w:bottom w:val="single" w:sz="4" w:space="0" w:color="000000"/>
              <w:right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lang w:val="it-IT"/>
              </w:rPr>
            </w:pPr>
            <w:r w:rsidRPr="004E27FF">
              <w:rPr>
                <w:rFonts w:ascii="Times New Roman" w:hAnsi="Times New Roman" w:cs="Times New Roman"/>
                <w:sz w:val="26"/>
                <w:szCs w:val="26"/>
                <w:lang w:val="it-IT"/>
              </w:rPr>
              <w:t>Lần phân bào II</w:t>
            </w:r>
          </w:p>
        </w:tc>
      </w:tr>
      <w:tr w:rsidR="004E27FF" w:rsidRPr="004E27FF" w:rsidTr="00A62985">
        <w:tc>
          <w:tcPr>
            <w:tcW w:w="1228" w:type="dxa"/>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rPr>
            </w:pPr>
            <w:r w:rsidRPr="004E27FF">
              <w:rPr>
                <w:rFonts w:ascii="Times New Roman" w:hAnsi="Times New Roman" w:cs="Times New Roman"/>
                <w:sz w:val="26"/>
                <w:szCs w:val="26"/>
              </w:rPr>
              <w:t>Kì đầu</w:t>
            </w:r>
          </w:p>
        </w:tc>
        <w:tc>
          <w:tcPr>
            <w:tcW w:w="4981" w:type="dxa"/>
            <w:tcBorders>
              <w:top w:val="single" w:sz="4" w:space="0" w:color="000000"/>
              <w:left w:val="single" w:sz="4" w:space="0" w:color="000000"/>
              <w:bottom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NST kép xoắn, co ngắn.</w:t>
            </w:r>
          </w:p>
          <w:p w:rsidR="004E27FF" w:rsidRPr="004E27FF" w:rsidRDefault="004E27FF" w:rsidP="00A62985">
            <w:pPr>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NST kép trong cặp tương đồng tiếp hợp theo chiều dọc và có thể bắt chéo nhau, sau đó lại tách dời nhau.</w:t>
            </w:r>
          </w:p>
        </w:tc>
        <w:tc>
          <w:tcPr>
            <w:tcW w:w="4252" w:type="dxa"/>
            <w:tcBorders>
              <w:top w:val="single" w:sz="4" w:space="0" w:color="000000"/>
              <w:left w:val="single" w:sz="4" w:space="0" w:color="000000"/>
              <w:bottom w:val="single" w:sz="4" w:space="0" w:color="000000"/>
              <w:right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NST co lại cho thấy số lượng NST kép trong bộ đơn bội.</w:t>
            </w:r>
          </w:p>
        </w:tc>
      </w:tr>
      <w:tr w:rsidR="004E27FF" w:rsidRPr="004E27FF" w:rsidTr="00A62985">
        <w:tc>
          <w:tcPr>
            <w:tcW w:w="1228" w:type="dxa"/>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rPr>
            </w:pPr>
            <w:r w:rsidRPr="004E27FF">
              <w:rPr>
                <w:rFonts w:ascii="Times New Roman" w:hAnsi="Times New Roman" w:cs="Times New Roman"/>
                <w:sz w:val="26"/>
                <w:szCs w:val="26"/>
              </w:rPr>
              <w:t>Kì giữa</w:t>
            </w:r>
          </w:p>
        </w:tc>
        <w:tc>
          <w:tcPr>
            <w:tcW w:w="4981" w:type="dxa"/>
            <w:tcBorders>
              <w:top w:val="single" w:sz="4" w:space="0" w:color="000000"/>
              <w:left w:val="single" w:sz="4" w:space="0" w:color="000000"/>
              <w:bottom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cặp NST kép tương đồng tập trung và xếp song song thành 2 hàng ở mặt phẳng xích đạo của thoi phân bào.</w:t>
            </w:r>
          </w:p>
        </w:tc>
        <w:tc>
          <w:tcPr>
            <w:tcW w:w="4252" w:type="dxa"/>
            <w:tcBorders>
              <w:top w:val="single" w:sz="4" w:space="0" w:color="000000"/>
              <w:left w:val="single" w:sz="4" w:space="0" w:color="000000"/>
              <w:bottom w:val="single" w:sz="4" w:space="0" w:color="000000"/>
              <w:right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NST kép xếp thành 1 hàng ở mặt phẳng xích đạo của thoi phân bào.</w:t>
            </w:r>
          </w:p>
        </w:tc>
      </w:tr>
      <w:tr w:rsidR="004E27FF" w:rsidRPr="004E27FF" w:rsidTr="00A62985">
        <w:tc>
          <w:tcPr>
            <w:tcW w:w="1228" w:type="dxa"/>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rPr>
            </w:pPr>
            <w:r w:rsidRPr="004E27FF">
              <w:rPr>
                <w:rFonts w:ascii="Times New Roman" w:hAnsi="Times New Roman" w:cs="Times New Roman"/>
                <w:sz w:val="26"/>
                <w:szCs w:val="26"/>
              </w:rPr>
              <w:t>Kì sau</w:t>
            </w:r>
          </w:p>
        </w:tc>
        <w:tc>
          <w:tcPr>
            <w:tcW w:w="4981" w:type="dxa"/>
            <w:tcBorders>
              <w:top w:val="single" w:sz="4" w:space="0" w:color="000000"/>
              <w:left w:val="single" w:sz="4" w:space="0" w:color="000000"/>
              <w:bottom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cặp NST kép tương đồng phân li độc lập và tổ hợp tự do về 2 cực tế bào.</w:t>
            </w:r>
          </w:p>
        </w:tc>
        <w:tc>
          <w:tcPr>
            <w:tcW w:w="4252" w:type="dxa"/>
            <w:tcBorders>
              <w:top w:val="single" w:sz="4" w:space="0" w:color="000000"/>
              <w:left w:val="single" w:sz="4" w:space="0" w:color="000000"/>
              <w:bottom w:val="single" w:sz="4" w:space="0" w:color="000000"/>
              <w:right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Từng NST kép tách ở tâm động thành 2 NST đơn phân li về 2 cực của tế bào.</w:t>
            </w:r>
          </w:p>
        </w:tc>
      </w:tr>
      <w:tr w:rsidR="004E27FF" w:rsidRPr="004E27FF" w:rsidTr="00A62985">
        <w:tc>
          <w:tcPr>
            <w:tcW w:w="1228" w:type="dxa"/>
            <w:tcBorders>
              <w:top w:val="single" w:sz="4" w:space="0" w:color="000000"/>
              <w:left w:val="single" w:sz="4" w:space="0" w:color="000000"/>
              <w:bottom w:val="single" w:sz="4" w:space="0" w:color="000000"/>
            </w:tcBorders>
            <w:vAlign w:val="center"/>
          </w:tcPr>
          <w:p w:rsidR="004E27FF" w:rsidRPr="004E27FF" w:rsidRDefault="004E27FF" w:rsidP="00A62985">
            <w:pPr>
              <w:snapToGrid w:val="0"/>
              <w:spacing w:line="288" w:lineRule="auto"/>
              <w:jc w:val="center"/>
              <w:rPr>
                <w:rFonts w:ascii="Times New Roman" w:hAnsi="Times New Roman" w:cs="Times New Roman"/>
                <w:sz w:val="26"/>
                <w:szCs w:val="26"/>
              </w:rPr>
            </w:pPr>
            <w:r w:rsidRPr="004E27FF">
              <w:rPr>
                <w:rFonts w:ascii="Times New Roman" w:hAnsi="Times New Roman" w:cs="Times New Roman"/>
                <w:sz w:val="26"/>
                <w:szCs w:val="26"/>
              </w:rPr>
              <w:t>Kì cuối</w:t>
            </w:r>
          </w:p>
        </w:tc>
        <w:tc>
          <w:tcPr>
            <w:tcW w:w="4981" w:type="dxa"/>
            <w:tcBorders>
              <w:top w:val="single" w:sz="4" w:space="0" w:color="000000"/>
              <w:left w:val="single" w:sz="4" w:space="0" w:color="000000"/>
              <w:bottom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NST kép nằm gọn trong 2 nhân mới được tạo thành với số lượng là bộ đơn bội (kép) – n NST kép.</w:t>
            </w:r>
          </w:p>
        </w:tc>
        <w:tc>
          <w:tcPr>
            <w:tcW w:w="4252" w:type="dxa"/>
            <w:tcBorders>
              <w:top w:val="single" w:sz="4" w:space="0" w:color="000000"/>
              <w:left w:val="single" w:sz="4" w:space="0" w:color="000000"/>
              <w:bottom w:val="single" w:sz="4" w:space="0" w:color="000000"/>
              <w:right w:val="single" w:sz="4" w:space="0" w:color="000000"/>
            </w:tcBorders>
          </w:tcPr>
          <w:p w:rsidR="004E27FF" w:rsidRPr="004E27FF" w:rsidRDefault="004E27FF" w:rsidP="00A62985">
            <w:pPr>
              <w:snapToGrid w:val="0"/>
              <w:spacing w:line="288" w:lineRule="auto"/>
              <w:jc w:val="both"/>
              <w:rPr>
                <w:rFonts w:ascii="Times New Roman" w:hAnsi="Times New Roman" w:cs="Times New Roman"/>
                <w:i/>
                <w:sz w:val="26"/>
                <w:szCs w:val="26"/>
              </w:rPr>
            </w:pPr>
            <w:r w:rsidRPr="004E27FF">
              <w:rPr>
                <w:rFonts w:ascii="Times New Roman" w:hAnsi="Times New Roman" w:cs="Times New Roman"/>
                <w:i/>
                <w:sz w:val="26"/>
                <w:szCs w:val="26"/>
              </w:rPr>
              <w:t>- Các NST đơn nằm gọn trong nhân mới được tạo thành với số lượng là đơn bội (n NST).</w:t>
            </w:r>
          </w:p>
        </w:tc>
      </w:tr>
    </w:tbl>
    <w:p w:rsidR="004E27FF" w:rsidRPr="004E27FF" w:rsidRDefault="004E27FF" w:rsidP="004E27FF">
      <w:pPr>
        <w:spacing w:line="288" w:lineRule="auto"/>
        <w:jc w:val="both"/>
        <w:rPr>
          <w:rFonts w:ascii="Times New Roman" w:hAnsi="Times New Roman" w:cs="Times New Roman"/>
          <w:b/>
          <w:sz w:val="26"/>
          <w:szCs w:val="26"/>
          <w:u w:val="single"/>
        </w:rPr>
      </w:pPr>
      <w:r w:rsidRPr="004E27FF">
        <w:rPr>
          <w:rFonts w:ascii="Times New Roman" w:hAnsi="Times New Roman" w:cs="Times New Roman"/>
          <w:b/>
          <w:sz w:val="26"/>
          <w:szCs w:val="26"/>
          <w:u w:val="single"/>
        </w:rPr>
        <w:t>III. Ý nghĩa của nguyên phân</w:t>
      </w:r>
    </w:p>
    <w:p w:rsidR="004E27FF" w:rsidRPr="004E27FF" w:rsidRDefault="004E27FF" w:rsidP="004E27FF">
      <w:pPr>
        <w:spacing w:line="288" w:lineRule="auto"/>
        <w:jc w:val="both"/>
        <w:rPr>
          <w:rFonts w:ascii="Times New Roman" w:hAnsi="Times New Roman" w:cs="Times New Roman"/>
          <w:sz w:val="26"/>
          <w:szCs w:val="26"/>
        </w:rPr>
      </w:pPr>
      <w:r w:rsidRPr="004E27FF">
        <w:rPr>
          <w:rFonts w:ascii="Times New Roman" w:hAnsi="Times New Roman" w:cs="Times New Roman"/>
          <w:sz w:val="26"/>
          <w:szCs w:val="26"/>
        </w:rPr>
        <w:t>- Nguyên phân giúp cơ thể lớn lên. Khi cơ thể đã lớn tới một giới hạn thì nguyên phân vẫn tiếp tục giúp tạo ra tế bào mới thay cho tế bào già chết đi.</w:t>
      </w:r>
    </w:p>
    <w:p w:rsidR="004E27FF" w:rsidRPr="004E27FF" w:rsidRDefault="004E27FF" w:rsidP="004E27FF">
      <w:pPr>
        <w:spacing w:line="288" w:lineRule="auto"/>
        <w:jc w:val="both"/>
        <w:rPr>
          <w:rFonts w:ascii="Times New Roman" w:hAnsi="Times New Roman" w:cs="Times New Roman"/>
          <w:sz w:val="26"/>
          <w:szCs w:val="26"/>
        </w:rPr>
      </w:pPr>
      <w:r w:rsidRPr="004E27FF">
        <w:rPr>
          <w:rFonts w:ascii="Times New Roman" w:hAnsi="Times New Roman" w:cs="Times New Roman"/>
          <w:sz w:val="26"/>
          <w:szCs w:val="26"/>
        </w:rPr>
        <w:t>- Nguyên phân duy trì ổn định bộ NST đặc trưng của loài qua các thế hệ tế bào.</w:t>
      </w:r>
    </w:p>
    <w:p w:rsidR="004E27FF" w:rsidRPr="004E27FF" w:rsidRDefault="004E27FF" w:rsidP="004E27FF">
      <w:pPr>
        <w:spacing w:line="288" w:lineRule="auto"/>
        <w:jc w:val="both"/>
        <w:rPr>
          <w:rFonts w:ascii="Times New Roman" w:hAnsi="Times New Roman" w:cs="Times New Roman"/>
          <w:sz w:val="26"/>
          <w:szCs w:val="26"/>
        </w:rPr>
      </w:pPr>
      <w:r w:rsidRPr="004E27FF">
        <w:rPr>
          <w:rFonts w:ascii="Times New Roman" w:hAnsi="Times New Roman" w:cs="Times New Roman"/>
          <w:sz w:val="26"/>
          <w:szCs w:val="26"/>
        </w:rPr>
        <w:t>- Nguyên phân là cơ sở của sự sinh sản vô tính.</w:t>
      </w:r>
    </w:p>
    <w:p w:rsidR="004E27FF" w:rsidRPr="004E27FF" w:rsidRDefault="004E27FF" w:rsidP="004E27FF">
      <w:pPr>
        <w:spacing w:line="288" w:lineRule="auto"/>
        <w:jc w:val="both"/>
        <w:rPr>
          <w:rFonts w:ascii="Times New Roman" w:hAnsi="Times New Roman" w:cs="Times New Roman"/>
          <w:b/>
          <w:sz w:val="26"/>
          <w:szCs w:val="26"/>
        </w:rPr>
      </w:pPr>
      <w:r w:rsidRPr="004E27FF">
        <w:rPr>
          <w:rFonts w:ascii="Times New Roman" w:hAnsi="Times New Roman" w:cs="Times New Roman"/>
          <w:sz w:val="26"/>
          <w:szCs w:val="26"/>
        </w:rPr>
        <w:t xml:space="preserve">- </w:t>
      </w:r>
      <w:r w:rsidRPr="004E27FF">
        <w:rPr>
          <w:rFonts w:ascii="Times New Roman" w:hAnsi="Times New Roman" w:cs="Times New Roman"/>
          <w:b/>
          <w:sz w:val="26"/>
          <w:szCs w:val="26"/>
        </w:rPr>
        <w:t>Trả lời câu hỏi:</w:t>
      </w:r>
      <w:bookmarkStart w:id="0" w:name="_GoBack"/>
      <w:bookmarkEnd w:id="0"/>
    </w:p>
    <w:p w:rsidR="004E27FF" w:rsidRPr="004E27FF" w:rsidRDefault="004E27FF" w:rsidP="004E27FF">
      <w:pPr>
        <w:spacing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4E27FF">
        <w:rPr>
          <w:rFonts w:ascii="Times New Roman" w:hAnsi="Times New Roman" w:cs="Times New Roman"/>
          <w:b/>
          <w:sz w:val="26"/>
          <w:szCs w:val="26"/>
        </w:rPr>
        <w:t>H</w:t>
      </w:r>
      <w:r>
        <w:rPr>
          <w:rFonts w:ascii="Times New Roman" w:hAnsi="Times New Roman" w:cs="Times New Roman"/>
          <w:sz w:val="26"/>
          <w:szCs w:val="26"/>
        </w:rPr>
        <w:t>.</w:t>
      </w:r>
      <w:r w:rsidRPr="004E27FF">
        <w:rPr>
          <w:rFonts w:ascii="Times New Roman" w:hAnsi="Times New Roman" w:cs="Times New Roman"/>
          <w:sz w:val="26"/>
          <w:szCs w:val="26"/>
        </w:rPr>
        <w:t xml:space="preserve"> </w:t>
      </w:r>
      <w:r w:rsidRPr="004E27FF">
        <w:rPr>
          <w:rFonts w:ascii="Times New Roman" w:hAnsi="Times New Roman" w:cs="Times New Roman"/>
          <w:b/>
          <w:sz w:val="26"/>
          <w:szCs w:val="26"/>
        </w:rPr>
        <w:t>Kết quả của giảm phân I có điểm nào khác căn bản so với kết quả của giảm phân II?</w:t>
      </w:r>
    </w:p>
    <w:p w:rsidR="004E27FF" w:rsidRPr="004E27FF" w:rsidRDefault="004E27FF" w:rsidP="004E27FF">
      <w:pPr>
        <w:spacing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4E27FF">
        <w:rPr>
          <w:rFonts w:ascii="Times New Roman" w:hAnsi="Times New Roman" w:cs="Times New Roman"/>
          <w:b/>
          <w:sz w:val="26"/>
          <w:szCs w:val="26"/>
        </w:rPr>
        <w:t>H.</w:t>
      </w:r>
      <w:r w:rsidRPr="004E27FF">
        <w:rPr>
          <w:rFonts w:ascii="Times New Roman" w:hAnsi="Times New Roman" w:cs="Times New Roman"/>
          <w:b/>
          <w:sz w:val="26"/>
          <w:szCs w:val="26"/>
        </w:rPr>
        <w:t xml:space="preserve"> Trong 2 lần phân bào của giảm phân, lần nào được coi là phân bào nguyên nhiễm, lần nào được coi là phân bào giảm nhiễm?</w:t>
      </w:r>
    </w:p>
    <w:p w:rsidR="00185DA0" w:rsidRPr="004E27FF" w:rsidRDefault="00185DA0" w:rsidP="002B5A1A">
      <w:pPr>
        <w:spacing w:line="360" w:lineRule="auto"/>
        <w:rPr>
          <w:rFonts w:ascii="Times New Roman" w:hAnsi="Times New Roman" w:cs="Times New Roman"/>
          <w:iCs/>
          <w:sz w:val="26"/>
          <w:szCs w:val="26"/>
          <w:lang w:val="it-IT"/>
        </w:rPr>
      </w:pPr>
    </w:p>
    <w:sectPr w:rsidR="00185DA0" w:rsidRPr="004E2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69"/>
    <w:rsid w:val="00185DA0"/>
    <w:rsid w:val="002B5A1A"/>
    <w:rsid w:val="004E27FF"/>
    <w:rsid w:val="007D1F48"/>
    <w:rsid w:val="00C12B69"/>
    <w:rsid w:val="00C9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4EBA9-1B21-4BC6-BB8F-F30CD559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69"/>
    <w:pPr>
      <w:suppressAutoHyphens/>
      <w:spacing w:after="0" w:line="240" w:lineRule="auto"/>
    </w:pPr>
    <w:rPr>
      <w:rFonts w:ascii=".VnTime" w:eastAsia="Times New Roman" w:hAnsi=".VnTime" w:cs="Arial"/>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12B69"/>
    <w:pPr>
      <w:spacing w:line="288" w:lineRule="auto"/>
      <w:jc w:val="both"/>
    </w:pPr>
    <w:rPr>
      <w:i/>
      <w:iCs/>
    </w:rPr>
  </w:style>
  <w:style w:type="character" w:customStyle="1" w:styleId="BodyText2Char">
    <w:name w:val="Body Text 2 Char"/>
    <w:basedOn w:val="DefaultParagraphFont"/>
    <w:link w:val="BodyText2"/>
    <w:rsid w:val="00C12B69"/>
    <w:rPr>
      <w:rFonts w:ascii=".VnTime" w:eastAsia="Times New Roman" w:hAnsi=".VnTime" w:cs="Arial"/>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ANH</cp:lastModifiedBy>
  <cp:revision>1</cp:revision>
  <dcterms:created xsi:type="dcterms:W3CDTF">2021-09-16T03:32:00Z</dcterms:created>
  <dcterms:modified xsi:type="dcterms:W3CDTF">2021-09-16T04:21:00Z</dcterms:modified>
</cp:coreProperties>
</file>