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D1" w:rsidRPr="00DC28D8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>NỘI DUNG GHI BÀI HÓA 9</w:t>
      </w:r>
    </w:p>
    <w:p w:rsidR="00753BB2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27409">
        <w:rPr>
          <w:rFonts w:ascii="Times New Roman" w:hAnsi="Times New Roman" w:cs="Times New Roman"/>
          <w:b/>
          <w:sz w:val="28"/>
          <w:szCs w:val="28"/>
        </w:rPr>
        <w:t>4</w:t>
      </w:r>
      <w:r w:rsidR="00DC28D8">
        <w:rPr>
          <w:rFonts w:ascii="Times New Roman" w:hAnsi="Times New Roman" w:cs="Times New Roman"/>
          <w:b/>
          <w:sz w:val="28"/>
          <w:szCs w:val="28"/>
        </w:rPr>
        <w:t xml:space="preserve"> – HK 2</w:t>
      </w:r>
      <w:r w:rsidRPr="00DC28D8">
        <w:rPr>
          <w:rFonts w:ascii="Times New Roman" w:hAnsi="Times New Roman" w:cs="Times New Roman"/>
          <w:b/>
          <w:sz w:val="28"/>
          <w:szCs w:val="28"/>
        </w:rPr>
        <w:t xml:space="preserve"> (TỪ </w:t>
      </w:r>
      <w:r w:rsidR="00B27409">
        <w:rPr>
          <w:rFonts w:ascii="Times New Roman" w:hAnsi="Times New Roman" w:cs="Times New Roman"/>
          <w:b/>
          <w:sz w:val="28"/>
          <w:szCs w:val="28"/>
        </w:rPr>
        <w:t>21</w:t>
      </w:r>
      <w:r w:rsidRPr="00DC28D8">
        <w:rPr>
          <w:rFonts w:ascii="Times New Roman" w:hAnsi="Times New Roman" w:cs="Times New Roman"/>
          <w:b/>
          <w:sz w:val="28"/>
          <w:szCs w:val="28"/>
        </w:rPr>
        <w:t xml:space="preserve">/2 – </w:t>
      </w:r>
      <w:r w:rsidR="00B27409">
        <w:rPr>
          <w:rFonts w:ascii="Times New Roman" w:hAnsi="Times New Roman" w:cs="Times New Roman"/>
          <w:b/>
          <w:sz w:val="28"/>
          <w:szCs w:val="28"/>
        </w:rPr>
        <w:t>26</w:t>
      </w:r>
      <w:r w:rsidRPr="00DC28D8">
        <w:rPr>
          <w:rFonts w:ascii="Times New Roman" w:hAnsi="Times New Roman" w:cs="Times New Roman"/>
          <w:b/>
          <w:sz w:val="28"/>
          <w:szCs w:val="28"/>
        </w:rPr>
        <w:t>/2/2022)</w:t>
      </w:r>
    </w:p>
    <w:p w:rsidR="00B27409" w:rsidRPr="00B27409" w:rsidRDefault="00B27409" w:rsidP="005E14D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METHANE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Alkan</w:t>
      </w:r>
      <w:r w:rsidR="005E14D5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hydrocarbon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mạch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hở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tử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chứa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CTC: C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n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2n+2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(n&gt;=1)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I. TRẠNG THÁI TỰ NHIÊN, TÍNH CHẤT VẬT LÍ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Trạng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thái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nhiên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- Methane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than,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bùn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biogaz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>lí</w:t>
      </w:r>
      <w:proofErr w:type="spellEnd"/>
    </w:p>
    <w:p w:rsidR="00B27409" w:rsidRPr="00B27409" w:rsidRDefault="00B27409" w:rsidP="005E14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- Methane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7409" w:rsidRPr="00B27409" w:rsidRDefault="00B27409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CẤU TẠO PHÂN TỬ </w:t>
      </w:r>
    </w:p>
    <w:p w:rsidR="00B27409" w:rsidRPr="00B27409" w:rsidRDefault="00B27409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93C2829" wp14:editId="36180987">
            <wp:extent cx="1630680" cy="552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09" w:rsidRDefault="00B27409" w:rsidP="005E14D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Methane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2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</w:p>
    <w:p w:rsidR="00975C22" w:rsidRPr="004415E9" w:rsidRDefault="00975C22" w:rsidP="005E14D5">
      <w:pPr>
        <w:widowControl w:val="0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4415E9">
        <w:rPr>
          <w:rFonts w:ascii="Times New Roman" w:hAnsi="Times New Roman"/>
          <w:b/>
          <w:bCs/>
          <w:sz w:val="28"/>
          <w:szCs w:val="28"/>
        </w:rPr>
        <w:t xml:space="preserve">. TÍNH CHẤT HÓA HỌC </w:t>
      </w:r>
    </w:p>
    <w:p w:rsidR="00975C22" w:rsidRPr="005E14D5" w:rsidRDefault="00975C22" w:rsidP="005E14D5">
      <w:pPr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4415E9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4415E9">
        <w:rPr>
          <w:rFonts w:ascii="Times New Roman" w:hAnsi="Times New Roman"/>
          <w:b/>
          <w:bCs/>
          <w:sz w:val="28"/>
          <w:szCs w:val="28"/>
        </w:rPr>
        <w:t>Tác</w:t>
      </w:r>
      <w:proofErr w:type="spellEnd"/>
      <w:r w:rsidRPr="004415E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b/>
          <w:bCs/>
          <w:sz w:val="28"/>
          <w:szCs w:val="28"/>
        </w:rPr>
        <w:t>dụng</w:t>
      </w:r>
      <w:proofErr w:type="spellEnd"/>
      <w:r w:rsidRPr="004415E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b/>
          <w:bCs/>
          <w:sz w:val="28"/>
          <w:szCs w:val="28"/>
        </w:rPr>
        <w:t>với</w:t>
      </w:r>
      <w:proofErr w:type="spellEnd"/>
      <w:r w:rsidRPr="004415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14D5">
        <w:rPr>
          <w:rFonts w:ascii="Times New Roman" w:hAnsi="Times New Roman"/>
          <w:b/>
          <w:bCs/>
          <w:sz w:val="28"/>
          <w:szCs w:val="28"/>
        </w:rPr>
        <w:t>O</w:t>
      </w:r>
      <w:r w:rsidR="005E14D5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</w:p>
    <w:p w:rsidR="00975C22" w:rsidRPr="004415E9" w:rsidRDefault="00975C22" w:rsidP="005E14D5">
      <w:pPr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4415E9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4415E9">
        <w:rPr>
          <w:rFonts w:ascii="Times New Roman" w:hAnsi="Times New Roman"/>
          <w:sz w:val="28"/>
          <w:szCs w:val="28"/>
        </w:rPr>
        <w:t>Thí</w:t>
      </w:r>
      <w:proofErr w:type="spellEnd"/>
      <w:r w:rsidRPr="00441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sz w:val="28"/>
          <w:szCs w:val="28"/>
        </w:rPr>
        <w:t>nghiệm</w:t>
      </w:r>
      <w:proofErr w:type="spellEnd"/>
      <w:r w:rsidRPr="004415E9">
        <w:rPr>
          <w:rFonts w:ascii="Times New Roman" w:hAnsi="Times New Roman"/>
          <w:sz w:val="28"/>
          <w:szCs w:val="28"/>
        </w:rPr>
        <w:t xml:space="preserve"> </w:t>
      </w:r>
    </w:p>
    <w:p w:rsidR="00975C22" w:rsidRPr="004415E9" w:rsidRDefault="00975C22" w:rsidP="005E14D5">
      <w:pPr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4415E9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4415E9">
        <w:rPr>
          <w:rFonts w:ascii="Times New Roman" w:hAnsi="Times New Roman"/>
          <w:sz w:val="28"/>
          <w:szCs w:val="28"/>
        </w:rPr>
        <w:t>Phương</w:t>
      </w:r>
      <w:proofErr w:type="spellEnd"/>
      <w:r w:rsidRPr="00441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sz w:val="28"/>
          <w:szCs w:val="28"/>
        </w:rPr>
        <w:t>trình</w:t>
      </w:r>
      <w:proofErr w:type="spellEnd"/>
      <w:r w:rsidRPr="00441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sz w:val="28"/>
          <w:szCs w:val="28"/>
        </w:rPr>
        <w:t>phản</w:t>
      </w:r>
      <w:proofErr w:type="spellEnd"/>
      <w:r w:rsidRPr="00441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5E9">
        <w:rPr>
          <w:rFonts w:ascii="Times New Roman" w:hAnsi="Times New Roman"/>
          <w:sz w:val="28"/>
          <w:szCs w:val="28"/>
        </w:rPr>
        <w:t>ứng</w:t>
      </w:r>
      <w:proofErr w:type="spellEnd"/>
    </w:p>
    <w:p w:rsidR="00975C22" w:rsidRPr="004415E9" w:rsidRDefault="00975C22" w:rsidP="005E14D5">
      <w:pPr>
        <w:widowControl w:val="0"/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4415E9">
        <w:rPr>
          <w:rFonts w:ascii="Times New Roman" w:hAnsi="Times New Roman"/>
          <w:sz w:val="28"/>
          <w:szCs w:val="28"/>
          <w:lang w:val="it-IT"/>
        </w:rPr>
        <w:t>CH</w:t>
      </w:r>
      <w:r w:rsidRPr="004415E9">
        <w:rPr>
          <w:rFonts w:ascii="Times New Roman" w:hAnsi="Times New Roman"/>
          <w:sz w:val="28"/>
          <w:szCs w:val="28"/>
          <w:vertAlign w:val="subscript"/>
          <w:lang w:val="it-IT"/>
        </w:rPr>
        <w:t>4</w:t>
      </w:r>
      <w:r w:rsidRPr="004415E9">
        <w:rPr>
          <w:rFonts w:ascii="Times New Roman" w:hAnsi="Times New Roman"/>
          <w:sz w:val="28"/>
          <w:szCs w:val="28"/>
          <w:lang w:val="it-IT"/>
        </w:rPr>
        <w:t xml:space="preserve"> + 2O</w:t>
      </w:r>
      <w:r w:rsidRPr="004415E9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  <w:r w:rsidRPr="004415E9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4415E9">
        <w:rPr>
          <w:rFonts w:ascii="Times New Roman" w:hAnsi="Times New Roman"/>
          <w:position w:val="-6"/>
          <w:sz w:val="28"/>
          <w:szCs w:val="28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.85pt;height:18.25pt" o:ole="">
            <v:imagedata r:id="rId5" o:title=""/>
          </v:shape>
          <o:OLEObject Type="Embed" ProgID="Equation.DSMT4" ShapeID="_x0000_i1027" DrawAspect="Content" ObjectID="_1708455043" r:id="rId6"/>
        </w:object>
      </w:r>
      <w:r w:rsidRPr="004415E9">
        <w:rPr>
          <w:rFonts w:ascii="Times New Roman" w:hAnsi="Times New Roman"/>
          <w:sz w:val="28"/>
          <w:szCs w:val="28"/>
          <w:lang w:val="it-IT"/>
        </w:rPr>
        <w:t>CO</w:t>
      </w:r>
      <w:r w:rsidRPr="004415E9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  <w:r w:rsidRPr="004415E9">
        <w:rPr>
          <w:rFonts w:ascii="Times New Roman" w:hAnsi="Times New Roman"/>
          <w:sz w:val="28"/>
          <w:szCs w:val="28"/>
          <w:lang w:val="it-IT"/>
        </w:rPr>
        <w:t xml:space="preserve"> + 2H</w:t>
      </w:r>
      <w:r w:rsidRPr="004415E9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  <w:r>
        <w:rPr>
          <w:rFonts w:ascii="Times New Roman" w:hAnsi="Times New Roman"/>
          <w:sz w:val="28"/>
          <w:szCs w:val="28"/>
          <w:lang w:val="it-IT"/>
        </w:rPr>
        <w:t xml:space="preserve">O </w:t>
      </w:r>
    </w:p>
    <w:p w:rsidR="00975C22" w:rsidRPr="004415E9" w:rsidRDefault="00975C22" w:rsidP="005E14D5">
      <w:pPr>
        <w:widowControl w:val="0"/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4415E9">
        <w:rPr>
          <w:rFonts w:ascii="Times New Roman" w:hAnsi="Times New Roman"/>
          <w:sz w:val="28"/>
          <w:szCs w:val="28"/>
          <w:lang w:val="it-IT"/>
        </w:rPr>
        <w:t xml:space="preserve">Kết luận : 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415E9">
        <w:rPr>
          <w:rFonts w:ascii="Times New Roman" w:hAnsi="Times New Roman"/>
          <w:sz w:val="28"/>
          <w:szCs w:val="28"/>
          <w:lang w:val="it-IT"/>
        </w:rPr>
        <w:t xml:space="preserve">- Phản ứng đốt cháy </w:t>
      </w:r>
      <w:r>
        <w:rPr>
          <w:rFonts w:ascii="Times New Roman" w:hAnsi="Times New Roman"/>
          <w:sz w:val="28"/>
          <w:szCs w:val="28"/>
          <w:lang w:val="it-IT"/>
        </w:rPr>
        <w:t>methane</w:t>
      </w:r>
      <w:r w:rsidRPr="004415E9">
        <w:rPr>
          <w:rFonts w:ascii="Times New Roman" w:hAnsi="Times New Roman"/>
          <w:sz w:val="28"/>
          <w:szCs w:val="28"/>
          <w:lang w:val="it-IT"/>
        </w:rPr>
        <w:t xml:space="preserve"> toả nhiều nhiệt. Vì vậy người ta thường dùng </w:t>
      </w:r>
      <w:r>
        <w:rPr>
          <w:rFonts w:ascii="Times New Roman" w:hAnsi="Times New Roman"/>
          <w:sz w:val="28"/>
          <w:szCs w:val="28"/>
          <w:lang w:val="it-IT"/>
        </w:rPr>
        <w:t>methane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làm nhiên liệu. 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>- Hỗn hợp 1 thể tích methane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và 2 thể tích oxygen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là hỗn hợp nổ mạnh 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975C2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2. Phản ứng với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it-IT"/>
        </w:rPr>
        <w:t>2</w:t>
      </w:r>
      <w:r w:rsidRPr="00975C2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: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>CH</w:t>
      </w:r>
      <w:r w:rsidRPr="00975C22">
        <w:rPr>
          <w:rFonts w:ascii="Times New Roman" w:eastAsia="Times New Roman" w:hAnsi="Times New Roman" w:cs="Times New Roman"/>
          <w:sz w:val="28"/>
          <w:szCs w:val="28"/>
          <w:vertAlign w:val="subscript"/>
          <w:lang w:val="it-IT"/>
        </w:rPr>
        <w:t>4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+ Cl</w:t>
      </w:r>
      <w:r w:rsidRPr="00975C22">
        <w:rPr>
          <w:rFonts w:ascii="Times New Roman" w:eastAsia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975C2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00" w:dyaOrig="320">
          <v:shape id="_x0000_i1029" type="#_x0000_t75" style="width:39.7pt;height:16.15pt" o:ole="">
            <v:imagedata r:id="rId7" o:title=""/>
          </v:shape>
          <o:OLEObject Type="Embed" ProgID="Equation.DSMT4" ShapeID="_x0000_i1029" DrawAspect="Content" ObjectID="_1708455044" r:id="rId8"/>
        </w:objec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CH</w:t>
      </w:r>
      <w:r w:rsidRPr="00975C22">
        <w:rPr>
          <w:rFonts w:ascii="Times New Roman" w:eastAsia="Times New Roman" w:hAnsi="Times New Roman" w:cs="Times New Roman"/>
          <w:sz w:val="28"/>
          <w:szCs w:val="28"/>
          <w:vertAlign w:val="subscript"/>
          <w:lang w:val="it-IT"/>
        </w:rPr>
        <w:t xml:space="preserve">3 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>Cl + HCl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>=&gt; phản ứng thế.</w:t>
      </w:r>
    </w:p>
    <w:p w:rsidR="00975C22" w:rsidRPr="00975C22" w:rsidRDefault="00975C22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975C2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Phản ứng đặc trưng của me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pt-BR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pt-BR"/>
        </w:rPr>
        <w:t>an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e</w:t>
      </w:r>
      <w:r w:rsidRPr="00975C2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là phản ứng thế.</w:t>
      </w:r>
    </w:p>
    <w:p w:rsidR="005E14D5" w:rsidRPr="005E14D5" w:rsidRDefault="005E14D5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Pr="005E14D5">
        <w:rPr>
          <w:rFonts w:ascii="Times New Roman" w:eastAsia="Times New Roman" w:hAnsi="Times New Roman" w:cs="Times New Roman"/>
          <w:b/>
          <w:bCs/>
          <w:sz w:val="28"/>
          <w:szCs w:val="28"/>
        </w:rPr>
        <w:t>. ỨNG DỤNG</w:t>
      </w:r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E14D5" w:rsidRPr="005E14D5" w:rsidRDefault="005E14D5" w:rsidP="005E14D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570" w:rsidRDefault="005E14D5" w:rsidP="005E14D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bột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14D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E14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570" w:rsidRDefault="00E265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26570" w:rsidRPr="00E26570" w:rsidRDefault="00E26570" w:rsidP="00E2657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5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ETHYLENE</w:t>
      </w:r>
    </w:p>
    <w:p w:rsidR="00681F99" w:rsidRPr="00B27409" w:rsidRDefault="00681F99" w:rsidP="00681F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Alk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hydrocarbon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mạch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hở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tử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chứa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ôi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(C=C)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81F99" w:rsidRPr="00681F99" w:rsidRDefault="00681F99" w:rsidP="00681F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CTC: C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n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2n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 xml:space="preserve"> (n&gt;=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2740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9B048F" w:rsidRPr="009B048F" w:rsidRDefault="009B048F" w:rsidP="009B048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48F">
        <w:rPr>
          <w:rFonts w:ascii="Times New Roman" w:eastAsia="Times New Roman" w:hAnsi="Times New Roman" w:cs="Times New Roman"/>
          <w:b/>
          <w:bCs/>
          <w:sz w:val="28"/>
          <w:szCs w:val="28"/>
        </w:rPr>
        <w:t>I. TÍNH CHẤT VẬT LÍ</w:t>
      </w:r>
    </w:p>
    <w:p w:rsidR="009B048F" w:rsidRPr="009B048F" w:rsidRDefault="009B048F" w:rsidP="009B048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- Ethylene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48F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B0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526" w:rsidRDefault="00641526" w:rsidP="0064152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CẤU TẠO PHÂN TỬ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(SGK)</w:t>
      </w:r>
    </w:p>
    <w:p w:rsidR="00641526" w:rsidRPr="00641526" w:rsidRDefault="00641526" w:rsidP="00641526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TÍNH CHẤT HÓA HỌC 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4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+3O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360">
          <v:shape id="_x0000_i1038" type="#_x0000_t75" style="width:33.85pt;height:18.25pt" o:ole="">
            <v:imagedata r:id="rId9" o:title=""/>
          </v:shape>
          <o:OLEObject Type="Embed" ProgID="Equation.DSMT4" ShapeID="_x0000_i1038" DrawAspect="Content" ObjectID="_1708455045" r:id="rId10"/>
        </w:objec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2CO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+ 2H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O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Phản ứng với Br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Br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64152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20">
          <v:shape id="_x0000_i1040" type="#_x0000_t75" style="width:15.05pt;height:10.75pt" o:ole="">
            <v:imagedata r:id="rId11" o:title=""/>
          </v:shape>
          <o:OLEObject Type="Embed" ProgID="Equation.DSMT4" ShapeID="_x0000_i1040" DrawAspect="Content" ObjectID="_1708455046" r:id="rId12"/>
        </w:objec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Br –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Br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Br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softHyphen/>
        <w:t xml:space="preserve">    </w:t>
      </w:r>
      <w:r w:rsidRPr="0064152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20">
          <v:shape id="_x0000_i1041" type="#_x0000_t75" style="width:15.05pt;height:10.75pt" o:ole="">
            <v:imagedata r:id="rId11" o:title=""/>
          </v:shape>
          <o:OLEObject Type="Embed" ProgID="Equation.DSMT4" ShapeID="_x0000_i1041" DrawAspect="Content" ObjectID="_1708455047" r:id="rId13"/>
        </w:objec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 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Br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Các chất có liên kết đôi trong phân tử dễ tham gia phản ứng cộng 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3. Các phân tử ethylene có liên kết đựợc với nhau  không 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…CH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…</w:t>
      </w:r>
      <w:r w:rsidRPr="0064152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60" w:dyaOrig="360">
          <v:shape id="_x0000_i1042" type="#_x0000_t75" style="width:47.8pt;height:18.25pt" o:ole="">
            <v:imagedata r:id="rId14" o:title=""/>
          </v:shape>
          <o:OLEObject Type="Embed" ProgID="Equation.DSMT4" ShapeID="_x0000_i1042" DrawAspect="Content" ObjectID="_1708455048" r:id="rId15"/>
        </w:objec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…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CH</w:t>
      </w:r>
      <w:r w:rsidRPr="00641526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…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Poliethylene (PE) </w:t>
      </w:r>
    </w:p>
    <w:p w:rsidR="00641526" w:rsidRPr="00641526" w:rsidRDefault="00641526" w:rsidP="0064152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4152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Phản ứng trên gọi là phản ứng trùng hợp </w:t>
      </w:r>
    </w:p>
    <w:p w:rsidR="001658AD" w:rsidRPr="001658AD" w:rsidRDefault="001658AD" w:rsidP="001658A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AD">
        <w:rPr>
          <w:rFonts w:ascii="Times New Roman" w:eastAsia="Times New Roman" w:hAnsi="Times New Roman" w:cs="Times New Roman"/>
          <w:b/>
          <w:bCs/>
          <w:sz w:val="28"/>
          <w:szCs w:val="28"/>
        </w:rPr>
        <w:t>IV. ỨNG DỤNG</w:t>
      </w:r>
    </w:p>
    <w:p w:rsidR="00641526" w:rsidRPr="00641526" w:rsidRDefault="001658AD" w:rsidP="001658A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- Ethylene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ethyl alcohol,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PVC</w:t>
      </w:r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8AD">
        <w:rPr>
          <w:rFonts w:ascii="Times New Roman" w:eastAsia="Times New Roman" w:hAnsi="Times New Roman" w:cs="Times New Roman"/>
          <w:sz w:val="28"/>
          <w:szCs w:val="28"/>
        </w:rPr>
        <w:t>mau</w:t>
      </w:r>
      <w:proofErr w:type="spellEnd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sz w:val="28"/>
          <w:szCs w:val="28"/>
        </w:rPr>
        <w:t>ín</w:t>
      </w:r>
      <w:bookmarkStart w:id="0" w:name="_GoBack"/>
      <w:bookmarkEnd w:id="0"/>
      <w:r w:rsidRPr="001658AD">
        <w:rPr>
          <w:rFonts w:ascii="Times New Roman" w:eastAsia="Times New Roman" w:hAnsi="Times New Roman" w:cs="Times New Roman"/>
          <w:sz w:val="28"/>
          <w:szCs w:val="28"/>
        </w:rPr>
        <w:t xml:space="preserve">.           </w:t>
      </w:r>
    </w:p>
    <w:p w:rsidR="00975C22" w:rsidRDefault="00975C22" w:rsidP="005E14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75C22" w:rsidSect="006B2EB5">
      <w:pgSz w:w="12240" w:h="15840"/>
      <w:pgMar w:top="108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2"/>
    <w:rsid w:val="001658AD"/>
    <w:rsid w:val="00200DF0"/>
    <w:rsid w:val="005E14D5"/>
    <w:rsid w:val="00641526"/>
    <w:rsid w:val="00681F99"/>
    <w:rsid w:val="006B2EB5"/>
    <w:rsid w:val="006E2369"/>
    <w:rsid w:val="00753BB2"/>
    <w:rsid w:val="00975C22"/>
    <w:rsid w:val="009B048F"/>
    <w:rsid w:val="00AE1494"/>
    <w:rsid w:val="00B27409"/>
    <w:rsid w:val="00CD41BB"/>
    <w:rsid w:val="00DC28D8"/>
    <w:rsid w:val="00DD0C60"/>
    <w:rsid w:val="00E26570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F349"/>
  <w15:chartTrackingRefBased/>
  <w15:docId w15:val="{4D74195B-5379-4481-90FC-D91C2E0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2022-03-09T05:49:00Z</dcterms:created>
  <dcterms:modified xsi:type="dcterms:W3CDTF">2022-03-10T15:03:00Z</dcterms:modified>
</cp:coreProperties>
</file>