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96" w:rsidRDefault="003D7996" w:rsidP="003D7996">
      <w:pPr>
        <w:spacing w:before="300" w:after="150" w:line="420" w:lineRule="atLeast"/>
        <w:ind w:right="48"/>
        <w:jc w:val="center"/>
        <w:outlineLvl w:val="1"/>
        <w:rPr>
          <w:rFonts w:ascii="Times New Roman" w:eastAsia="Times New Roman" w:hAnsi="Times New Roman" w:cs="Times New Roman"/>
          <w:color w:val="222222"/>
          <w:spacing w:val="-15"/>
          <w:sz w:val="28"/>
          <w:szCs w:val="28"/>
          <w:lang w:eastAsia="vi-VN"/>
        </w:rPr>
      </w:pPr>
      <w:r>
        <w:rPr>
          <w:rFonts w:ascii="Times New Roman" w:eastAsia="Times New Roman" w:hAnsi="Times New Roman" w:cs="Times New Roman"/>
          <w:color w:val="222222"/>
          <w:spacing w:val="-15"/>
          <w:sz w:val="28"/>
          <w:szCs w:val="28"/>
          <w:lang w:eastAsia="vi-VN"/>
        </w:rPr>
        <w:t>TUẦN 11 – TIẾT 11</w:t>
      </w:r>
    </w:p>
    <w:p w:rsidR="003D7996" w:rsidRPr="003D7996" w:rsidRDefault="003D7996" w:rsidP="003D7996">
      <w:pPr>
        <w:spacing w:before="300" w:after="150" w:line="420" w:lineRule="atLeast"/>
        <w:ind w:right="48"/>
        <w:jc w:val="center"/>
        <w:outlineLvl w:val="1"/>
        <w:rPr>
          <w:rFonts w:ascii="Times New Roman" w:eastAsia="Times New Roman" w:hAnsi="Times New Roman" w:cs="Times New Roman"/>
          <w:color w:val="222222"/>
          <w:spacing w:val="-15"/>
          <w:sz w:val="28"/>
          <w:szCs w:val="28"/>
          <w:lang w:eastAsia="vi-VN"/>
        </w:rPr>
      </w:pPr>
      <w:r w:rsidRPr="003D7996">
        <w:rPr>
          <w:rFonts w:ascii="Times New Roman" w:eastAsia="Times New Roman" w:hAnsi="Times New Roman" w:cs="Times New Roman"/>
          <w:color w:val="222222"/>
          <w:spacing w:val="-15"/>
          <w:sz w:val="28"/>
          <w:szCs w:val="28"/>
          <w:lang w:eastAsia="vi-VN"/>
        </w:rPr>
        <w:t>BÀI 11: SẢN XUẤT VÀO BẢO QUẢN GIỐNG CÂY TRỒNG</w:t>
      </w:r>
    </w:p>
    <w:p w:rsidR="003D7996" w:rsidRPr="003D7996" w:rsidRDefault="003D7996" w:rsidP="003D7996">
      <w:pPr>
        <w:pStyle w:val="Heading3"/>
        <w:spacing w:before="300" w:after="150" w:line="360" w:lineRule="atLeast"/>
        <w:ind w:right="48"/>
        <w:rPr>
          <w:rFonts w:ascii="Times New Roman" w:hAnsi="Times New Roman" w:cs="Times New Roman"/>
          <w:color w:val="000000"/>
          <w:sz w:val="28"/>
          <w:szCs w:val="28"/>
        </w:rPr>
      </w:pPr>
      <w:r w:rsidRPr="003D7996">
        <w:rPr>
          <w:rFonts w:ascii="Times New Roman" w:hAnsi="Times New Roman" w:cs="Times New Roman"/>
          <w:b/>
          <w:bCs/>
          <w:color w:val="000000"/>
          <w:sz w:val="28"/>
          <w:szCs w:val="28"/>
        </w:rPr>
        <w:t>I. Sản xuất giống cây trồng</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 Mục đích của sản xuất giống cây trồng là tạo ra nhiều hạt giống cây con giống phục vụ gieo trồng.</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b/>
          <w:bCs/>
          <w:color w:val="000000"/>
          <w:sz w:val="28"/>
          <w:szCs w:val="28"/>
        </w:rPr>
        <w:t>1. Sản xuất giống cây trồng bằng hạt:</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Năm thứ 1: gieo hạt giống đã phục tráng và chọn cây có đặc tính tốt.</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Năm thứ 2: Hạt của mỗi cây tốt gieo thành từng dòng, lấy hạt các dòng tốt nhất hợp lại thành giống siêu nguyên chủng.</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Năm thứ 3: từ giống siêu nguyên chủng nhân thành giống nguyên chủng.</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Năm thứ 4: từ giống nguyên chủng nhân thành giống sản xuất đại trà.</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b/>
          <w:bCs/>
          <w:color w:val="000000"/>
          <w:sz w:val="28"/>
          <w:szCs w:val="28"/>
        </w:rPr>
        <w:t>2. Sản xuất giống cây trồng bằng nhân giống vô tính</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Sản xuất giống cây trồng bằng nhân giống vô tính thường được áp dụng cho các loại cây ăn quả (trái), cây hoa, cây cảnh (kiểng).</w:t>
      </w:r>
    </w:p>
    <w:p w:rsidR="003D7996" w:rsidRPr="003D7996" w:rsidRDefault="003D7996" w:rsidP="003D7996">
      <w:pPr>
        <w:pStyle w:val="Heading3"/>
        <w:spacing w:before="300" w:after="150" w:line="360" w:lineRule="atLeast"/>
        <w:ind w:right="48"/>
        <w:rPr>
          <w:rFonts w:ascii="Times New Roman" w:hAnsi="Times New Roman" w:cs="Times New Roman"/>
          <w:color w:val="000000"/>
          <w:sz w:val="28"/>
          <w:szCs w:val="28"/>
        </w:rPr>
      </w:pPr>
      <w:r w:rsidRPr="003D7996">
        <w:rPr>
          <w:rFonts w:ascii="Times New Roman" w:hAnsi="Times New Roman" w:cs="Times New Roman"/>
          <w:b/>
          <w:bCs/>
          <w:color w:val="000000"/>
          <w:sz w:val="28"/>
          <w:szCs w:val="28"/>
        </w:rPr>
        <w:t>II. Bảo quản hạt giống cây trồng</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Hạt giống tốt, nếu như không biết bảo quản thì chất lượng hạt sẽ giảm và có thể mất khả năng nảy mầm.</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Các điều kiện để bảo quản hạt giống tốt:</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    - Hạt giống phải đạt chuẩn: khô, mầy, không lẫn tạp chất, tỉ lệ hạt lép thấp, không bị sâu bệnh, …</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    - Nơi cất giữ (bảo quản) phải đảm bảo nhiệt độ, độ ẩm không khí thấp, phải kín để chim, chuột, côn trùng không được xâm nhập.</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 - Trong quá trình bảo quản thường xuyên kiểm tra nhiệt, độ ẩm, sâu mọt, để có biện pháp xử lí kịp thời.</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lastRenderedPageBreak/>
        <w:t>    - Có thể bảo quản hạt giống trong chum, vại hoặc trong bao, túi kín. Khi bảo quản lượng lớn hạt giống người ta đựng hạt giống trong bao, túi kín và bảo quản trong các kho cao ráo, sạch sẽ.</w:t>
      </w:r>
    </w:p>
    <w:p w:rsidR="003D7996" w:rsidRDefault="003D7996" w:rsidP="003D7996">
      <w:pPr>
        <w:pStyle w:val="NormalWeb"/>
        <w:spacing w:before="0" w:beforeAutospacing="0" w:after="240" w:afterAutospacing="0" w:line="360" w:lineRule="atLeast"/>
        <w:ind w:left="48" w:right="48"/>
        <w:jc w:val="both"/>
        <w:rPr>
          <w:color w:val="000000"/>
          <w:sz w:val="28"/>
          <w:szCs w:val="28"/>
        </w:rPr>
      </w:pPr>
      <w:r w:rsidRPr="003D7996">
        <w:rPr>
          <w:color w:val="000000"/>
          <w:sz w:val="28"/>
          <w:szCs w:val="28"/>
        </w:rPr>
        <w:t>    - Hạt giống cũng có thể được bảo quản trong các kho lạnh có các thiết bị điều khiển tự động.</w:t>
      </w:r>
    </w:p>
    <w:p w:rsidR="003D7996" w:rsidRDefault="003D7996" w:rsidP="003D7996">
      <w:pPr>
        <w:pStyle w:val="NormalWeb"/>
        <w:spacing w:before="0" w:beforeAutospacing="0" w:after="240" w:afterAutospacing="0" w:line="360" w:lineRule="atLeast"/>
        <w:ind w:left="48" w:right="48"/>
        <w:jc w:val="center"/>
        <w:rPr>
          <w:color w:val="000000"/>
          <w:sz w:val="28"/>
          <w:szCs w:val="28"/>
        </w:rPr>
      </w:pPr>
      <w:r>
        <w:rPr>
          <w:color w:val="000000"/>
          <w:sz w:val="28"/>
          <w:szCs w:val="28"/>
        </w:rPr>
        <w:t>BÀI TẬP TRẮC NGHIỆM</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b/>
          <w:bCs/>
          <w:color w:val="008000"/>
          <w:sz w:val="28"/>
          <w:szCs w:val="28"/>
          <w:lang w:eastAsia="vi-VN"/>
        </w:rPr>
        <w:t>Câu 1:</w:t>
      </w:r>
      <w:r w:rsidRPr="003D7996">
        <w:rPr>
          <w:rFonts w:asciiTheme="majorHAnsi" w:eastAsia="Times New Roman" w:hAnsiTheme="majorHAnsi" w:cstheme="majorHAnsi"/>
          <w:color w:val="000000"/>
          <w:sz w:val="28"/>
          <w:szCs w:val="28"/>
          <w:lang w:eastAsia="vi-VN"/>
        </w:rPr>
        <w:t> Sản xuất giống cây trồng nhằm mục đích:</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Tạo ra nhiều hạt giống phục vụ gieo trồng</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B. Tăng năng suất cây trồng</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C. Tạo ra nhiều hạt giống, cây con giống phục vụ gieo trồng</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Tăng vụ gieo trồng</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b/>
          <w:bCs/>
          <w:color w:val="008000"/>
          <w:sz w:val="28"/>
          <w:szCs w:val="28"/>
          <w:lang w:eastAsia="vi-VN"/>
        </w:rPr>
        <w:t>Câu 2:</w:t>
      </w:r>
      <w:r w:rsidRPr="003D7996">
        <w:rPr>
          <w:rFonts w:asciiTheme="majorHAnsi" w:eastAsia="Times New Roman" w:hAnsiTheme="majorHAnsi" w:cstheme="majorHAnsi"/>
          <w:color w:val="000000"/>
          <w:sz w:val="28"/>
          <w:szCs w:val="28"/>
          <w:lang w:eastAsia="vi-VN"/>
        </w:rPr>
        <w:t> Sản xuất giống cây trồng có mấy cách?</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1</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B. 2</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C. 3</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4</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b/>
          <w:bCs/>
          <w:color w:val="008000"/>
          <w:sz w:val="28"/>
          <w:szCs w:val="28"/>
          <w:lang w:eastAsia="vi-VN"/>
        </w:rPr>
        <w:t>Câu 3:</w:t>
      </w:r>
      <w:r w:rsidRPr="003D7996">
        <w:rPr>
          <w:rFonts w:asciiTheme="majorHAnsi" w:eastAsia="Times New Roman" w:hAnsiTheme="majorHAnsi" w:cstheme="majorHAnsi"/>
          <w:color w:val="000000"/>
          <w:sz w:val="28"/>
          <w:szCs w:val="28"/>
          <w:lang w:eastAsia="vi-VN"/>
        </w:rPr>
        <w:t> Phương pháp nào dưới đây không phải là phương pháp sản xuất giống cây trồng bằng nhân giống vô tính:</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Lai tạo giống</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B. Giâm cành</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C. Ghép mắt</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Chiết cành</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b/>
          <w:bCs/>
          <w:color w:val="008000"/>
          <w:sz w:val="28"/>
          <w:szCs w:val="28"/>
          <w:lang w:eastAsia="vi-VN"/>
        </w:rPr>
        <w:t>Câu 4:</w:t>
      </w:r>
      <w:r w:rsidRPr="003D7996">
        <w:rPr>
          <w:rFonts w:asciiTheme="majorHAnsi" w:eastAsia="Times New Roman" w:hAnsiTheme="majorHAnsi" w:cstheme="majorHAnsi"/>
          <w:color w:val="000000"/>
          <w:sz w:val="28"/>
          <w:szCs w:val="28"/>
          <w:lang w:eastAsia="vi-VN"/>
        </w:rPr>
        <w:t> Sản xuất giống cây trồng bằng hạt thường áp dụng những loại cây nào sau đây:</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Cây xoài</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lastRenderedPageBreak/>
        <w:t>B. Cây bưởi</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C. Cây ngô</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Cây mía</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b/>
          <w:bCs/>
          <w:color w:val="008000"/>
          <w:sz w:val="28"/>
          <w:szCs w:val="28"/>
          <w:lang w:eastAsia="vi-VN"/>
        </w:rPr>
        <w:t>Câu 5:</w:t>
      </w:r>
      <w:r w:rsidRPr="003D7996">
        <w:rPr>
          <w:rFonts w:asciiTheme="majorHAnsi" w:eastAsia="Times New Roman" w:hAnsiTheme="majorHAnsi" w:cstheme="majorHAnsi"/>
          <w:color w:val="000000"/>
          <w:sz w:val="28"/>
          <w:szCs w:val="28"/>
          <w:lang w:eastAsia="vi-VN"/>
        </w:rPr>
        <w:t> Điều kiện cần thiết để bảo quản tốt hạt giống:</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Nơi cất giữ phải đảm bảo nhiệt độ, độ ẩm thấp, kín</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B. Hạt giống phải đạt chuẩn: khô, mẩy, không lẫn tạp chất, tỉ lệ hạt lép thấp, không bị sâu, bệnh…</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C. Thường xuyên kiểm tra nhiệt độ, độ ẩm, sâu, mọt để có biện pháp xử lí kịp thời</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Cả A, B và C</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b/>
          <w:bCs/>
          <w:color w:val="008000"/>
          <w:sz w:val="28"/>
          <w:szCs w:val="28"/>
          <w:lang w:eastAsia="vi-VN"/>
        </w:rPr>
        <w:t>Câu 6:</w:t>
      </w:r>
      <w:r w:rsidRPr="003D7996">
        <w:rPr>
          <w:rFonts w:asciiTheme="majorHAnsi" w:eastAsia="Times New Roman" w:hAnsiTheme="majorHAnsi" w:cstheme="majorHAnsi"/>
          <w:color w:val="000000"/>
          <w:sz w:val="28"/>
          <w:szCs w:val="28"/>
          <w:lang w:eastAsia="vi-VN"/>
        </w:rPr>
        <w:t> Sản xuất giống cây trồng bằng hạt cần trải qua mấy năm?</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3</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B. 4</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C. 5</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6</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b/>
          <w:bCs/>
          <w:color w:val="008000"/>
          <w:sz w:val="28"/>
          <w:szCs w:val="28"/>
          <w:lang w:eastAsia="vi-VN"/>
        </w:rPr>
        <w:t>Câu 7:</w:t>
      </w:r>
      <w:r w:rsidRPr="003D7996">
        <w:rPr>
          <w:rFonts w:asciiTheme="majorHAnsi" w:eastAsia="Times New Roman" w:hAnsiTheme="majorHAnsi" w:cstheme="majorHAnsi"/>
          <w:color w:val="000000"/>
          <w:sz w:val="28"/>
          <w:szCs w:val="28"/>
          <w:lang w:eastAsia="vi-VN"/>
        </w:rPr>
        <w:t> Hạt giống tốt phải đạt chuẩn:</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Khô, mẩy.</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B. Tỉ lệ hạt lép thấp.</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C. Không sâu bệnh.</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Tất cả đều đúng.</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b/>
          <w:bCs/>
          <w:color w:val="008000"/>
          <w:sz w:val="28"/>
          <w:szCs w:val="28"/>
          <w:lang w:eastAsia="vi-VN"/>
        </w:rPr>
        <w:t>Câu 8:</w:t>
      </w:r>
      <w:r w:rsidRPr="003D7996">
        <w:rPr>
          <w:rFonts w:asciiTheme="majorHAnsi" w:eastAsia="Times New Roman" w:hAnsiTheme="majorHAnsi" w:cstheme="majorHAnsi"/>
          <w:color w:val="000000"/>
          <w:sz w:val="28"/>
          <w:szCs w:val="28"/>
          <w:lang w:eastAsia="vi-VN"/>
        </w:rPr>
        <w:t> Sản xuất giống cây trồng bằng hạt, từ giống nguyên chủng nhân giống sản xuất đại trà ở năm thứ mấy?</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1</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B. 2</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lastRenderedPageBreak/>
        <w:t>C. 3</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4</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b/>
          <w:bCs/>
          <w:color w:val="008000"/>
          <w:sz w:val="28"/>
          <w:szCs w:val="28"/>
          <w:lang w:eastAsia="vi-VN"/>
        </w:rPr>
        <w:t>Câu 9:</w:t>
      </w:r>
      <w:r w:rsidRPr="003D7996">
        <w:rPr>
          <w:rFonts w:asciiTheme="majorHAnsi" w:eastAsia="Times New Roman" w:hAnsiTheme="majorHAnsi" w:cstheme="majorHAnsi"/>
          <w:color w:val="000000"/>
          <w:sz w:val="28"/>
          <w:szCs w:val="28"/>
          <w:lang w:eastAsia="vi-VN"/>
        </w:rPr>
        <w:t> Nơi bảo quản hạt giống cần phải có điều kiện:</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Nhiệt độ thấp.</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B. Độ ẩm cao.</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C. Phải thông thoáng.</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Các con vật dễ xâm nhập.</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bookmarkStart w:id="0" w:name="_GoBack"/>
      <w:bookmarkEnd w:id="0"/>
      <w:r w:rsidRPr="003D7996">
        <w:rPr>
          <w:rFonts w:asciiTheme="majorHAnsi" w:eastAsia="Times New Roman" w:hAnsiTheme="majorHAnsi" w:cstheme="majorHAnsi"/>
          <w:b/>
          <w:bCs/>
          <w:color w:val="008000"/>
          <w:sz w:val="28"/>
          <w:szCs w:val="28"/>
          <w:lang w:eastAsia="vi-VN"/>
        </w:rPr>
        <w:t>Câu 10:</w:t>
      </w:r>
      <w:r w:rsidRPr="003D7996">
        <w:rPr>
          <w:rFonts w:asciiTheme="majorHAnsi" w:eastAsia="Times New Roman" w:hAnsiTheme="majorHAnsi" w:cstheme="majorHAnsi"/>
          <w:color w:val="000000"/>
          <w:sz w:val="28"/>
          <w:szCs w:val="28"/>
          <w:lang w:eastAsia="vi-VN"/>
        </w:rPr>
        <w:t> Sản xuất cây trồng bằng nhân giống vô tính thường được áp dụng cho các loại cây nào?</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A. Cây ăn quả.</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B. Cây ngũ cốc.</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C. Cây họ đậu.</w:t>
      </w:r>
    </w:p>
    <w:p w:rsidR="003D7996" w:rsidRPr="003D7996" w:rsidRDefault="003D7996" w:rsidP="003D7996">
      <w:pPr>
        <w:spacing w:after="240" w:line="360" w:lineRule="atLeast"/>
        <w:ind w:left="48" w:right="48"/>
        <w:jc w:val="both"/>
        <w:rPr>
          <w:rFonts w:asciiTheme="majorHAnsi" w:eastAsia="Times New Roman" w:hAnsiTheme="majorHAnsi" w:cstheme="majorHAnsi"/>
          <w:color w:val="000000"/>
          <w:sz w:val="28"/>
          <w:szCs w:val="28"/>
          <w:lang w:eastAsia="vi-VN"/>
        </w:rPr>
      </w:pPr>
      <w:r w:rsidRPr="003D7996">
        <w:rPr>
          <w:rFonts w:asciiTheme="majorHAnsi" w:eastAsia="Times New Roman" w:hAnsiTheme="majorHAnsi" w:cstheme="majorHAnsi"/>
          <w:color w:val="000000"/>
          <w:sz w:val="28"/>
          <w:szCs w:val="28"/>
          <w:lang w:eastAsia="vi-VN"/>
        </w:rPr>
        <w:t>D. Tất cả đều sai.</w:t>
      </w:r>
    </w:p>
    <w:p w:rsidR="003D7996" w:rsidRPr="003D7996" w:rsidRDefault="003D7996" w:rsidP="003D7996">
      <w:pPr>
        <w:pStyle w:val="NormalWeb"/>
        <w:spacing w:before="0" w:beforeAutospacing="0" w:after="240" w:afterAutospacing="0" w:line="360" w:lineRule="atLeast"/>
        <w:ind w:left="48" w:right="48"/>
        <w:jc w:val="both"/>
        <w:rPr>
          <w:color w:val="000000"/>
          <w:sz w:val="28"/>
          <w:szCs w:val="28"/>
        </w:rPr>
      </w:pPr>
    </w:p>
    <w:p w:rsidR="007841C5" w:rsidRPr="003D7996" w:rsidRDefault="007841C5">
      <w:pPr>
        <w:rPr>
          <w:rFonts w:ascii="Times New Roman" w:hAnsi="Times New Roman" w:cs="Times New Roman"/>
          <w:sz w:val="28"/>
          <w:szCs w:val="28"/>
        </w:rPr>
      </w:pPr>
    </w:p>
    <w:sectPr w:rsidR="007841C5" w:rsidRPr="003D7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96"/>
    <w:rsid w:val="003D7996"/>
    <w:rsid w:val="007841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25B2"/>
  <w15:chartTrackingRefBased/>
  <w15:docId w15:val="{8A5CD61B-5DFC-4AF5-BD15-6052BF3E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799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3D79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7996"/>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semiHidden/>
    <w:rsid w:val="003D799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D799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D7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0502">
      <w:bodyDiv w:val="1"/>
      <w:marLeft w:val="0"/>
      <w:marRight w:val="0"/>
      <w:marTop w:val="0"/>
      <w:marBottom w:val="0"/>
      <w:divBdr>
        <w:top w:val="none" w:sz="0" w:space="0" w:color="auto"/>
        <w:left w:val="none" w:sz="0" w:space="0" w:color="auto"/>
        <w:bottom w:val="none" w:sz="0" w:space="0" w:color="auto"/>
        <w:right w:val="none" w:sz="0" w:space="0" w:color="auto"/>
      </w:divBdr>
    </w:div>
    <w:div w:id="158883570">
      <w:bodyDiv w:val="1"/>
      <w:marLeft w:val="0"/>
      <w:marRight w:val="0"/>
      <w:marTop w:val="0"/>
      <w:marBottom w:val="0"/>
      <w:divBdr>
        <w:top w:val="none" w:sz="0" w:space="0" w:color="auto"/>
        <w:left w:val="none" w:sz="0" w:space="0" w:color="auto"/>
        <w:bottom w:val="none" w:sz="0" w:space="0" w:color="auto"/>
        <w:right w:val="none" w:sz="0" w:space="0" w:color="auto"/>
      </w:divBdr>
    </w:div>
    <w:div w:id="924806454">
      <w:bodyDiv w:val="1"/>
      <w:marLeft w:val="0"/>
      <w:marRight w:val="0"/>
      <w:marTop w:val="0"/>
      <w:marBottom w:val="0"/>
      <w:divBdr>
        <w:top w:val="none" w:sz="0" w:space="0" w:color="auto"/>
        <w:left w:val="none" w:sz="0" w:space="0" w:color="auto"/>
        <w:bottom w:val="none" w:sz="0" w:space="0" w:color="auto"/>
        <w:right w:val="none" w:sz="0" w:space="0" w:color="auto"/>
      </w:divBdr>
    </w:div>
    <w:div w:id="1558971075">
      <w:bodyDiv w:val="1"/>
      <w:marLeft w:val="0"/>
      <w:marRight w:val="0"/>
      <w:marTop w:val="0"/>
      <w:marBottom w:val="0"/>
      <w:divBdr>
        <w:top w:val="none" w:sz="0" w:space="0" w:color="auto"/>
        <w:left w:val="none" w:sz="0" w:space="0" w:color="auto"/>
        <w:bottom w:val="none" w:sz="0" w:space="0" w:color="auto"/>
        <w:right w:val="none" w:sz="0" w:space="0" w:color="auto"/>
      </w:divBdr>
    </w:div>
    <w:div w:id="1758207149">
      <w:bodyDiv w:val="1"/>
      <w:marLeft w:val="0"/>
      <w:marRight w:val="0"/>
      <w:marTop w:val="0"/>
      <w:marBottom w:val="0"/>
      <w:divBdr>
        <w:top w:val="none" w:sz="0" w:space="0" w:color="auto"/>
        <w:left w:val="none" w:sz="0" w:space="0" w:color="auto"/>
        <w:bottom w:val="none" w:sz="0" w:space="0" w:color="auto"/>
        <w:right w:val="none" w:sz="0" w:space="0" w:color="auto"/>
      </w:divBdr>
    </w:div>
    <w:div w:id="18586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1</cp:revision>
  <dcterms:created xsi:type="dcterms:W3CDTF">2021-11-13T17:14:00Z</dcterms:created>
  <dcterms:modified xsi:type="dcterms:W3CDTF">2021-11-13T17:17:00Z</dcterms:modified>
</cp:coreProperties>
</file>