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A" w:rsidRPr="00411D86" w:rsidRDefault="00695CF0" w:rsidP="00695C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D86">
        <w:rPr>
          <w:rFonts w:ascii="Times New Roman" w:hAnsi="Times New Roman" w:cs="Times New Roman"/>
          <w:b/>
          <w:sz w:val="28"/>
          <w:szCs w:val="28"/>
          <w:u w:val="single"/>
        </w:rPr>
        <w:t>VIẾT</w:t>
      </w:r>
    </w:p>
    <w:p w:rsidR="00695CF0" w:rsidRPr="00E94D5E" w:rsidRDefault="00695CF0" w:rsidP="00695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D5E">
        <w:rPr>
          <w:rFonts w:ascii="Times New Roman" w:hAnsi="Times New Roman" w:cs="Times New Roman"/>
          <w:b/>
          <w:bCs/>
          <w:sz w:val="28"/>
          <w:szCs w:val="28"/>
        </w:rPr>
        <w:t>TÓM TẮT NỘI DUNG CHÍNH CỦA MỘT VĂN BẢN BẰNG SƠ ĐỒ</w:t>
      </w:r>
    </w:p>
    <w:p w:rsidR="00695CF0" w:rsidRPr="00626ABF" w:rsidRDefault="00695CF0" w:rsidP="00695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26ABF">
        <w:rPr>
          <w:rFonts w:ascii="Times New Roman" w:hAnsi="Times New Roman" w:cs="Times New Roman"/>
          <w:b/>
          <w:bCs/>
          <w:sz w:val="28"/>
          <w:szCs w:val="28"/>
        </w:rPr>
        <w:t>PHIẾU TÌM Ý</w:t>
      </w:r>
    </w:p>
    <w:bookmarkEnd w:id="0"/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CF0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HS</w:t>
      </w:r>
      <w:proofErr w:type="gramStart"/>
      <w:r w:rsidRPr="00695CF0">
        <w:rPr>
          <w:rFonts w:ascii="Times New Roman" w:hAnsi="Times New Roman" w:cs="Times New Roman"/>
          <w:sz w:val="28"/>
          <w:szCs w:val="28"/>
        </w:rPr>
        <w:t>:……………………………………………………</w:t>
      </w:r>
      <w:proofErr w:type="gramEnd"/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Gươm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508"/>
        <w:gridCol w:w="5040"/>
      </w:tblGrid>
      <w:tr w:rsidR="00695CF0" w:rsidRPr="00695CF0" w:rsidTr="00695CF0">
        <w:trPr>
          <w:trHeight w:val="349"/>
        </w:trPr>
        <w:tc>
          <w:tcPr>
            <w:tcW w:w="5508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Văn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? </w:t>
            </w:r>
          </w:p>
        </w:tc>
        <w:tc>
          <w:tcPr>
            <w:tcW w:w="5040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</w:t>
            </w:r>
          </w:p>
        </w:tc>
      </w:tr>
      <w:tr w:rsidR="00695CF0" w:rsidRPr="00695CF0" w:rsidTr="00695CF0">
        <w:trPr>
          <w:trHeight w:val="679"/>
        </w:trPr>
        <w:tc>
          <w:tcPr>
            <w:tcW w:w="5508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chính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ai?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Ngoài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còn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nữa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</w:t>
            </w:r>
          </w:p>
        </w:tc>
        <w:tc>
          <w:tcPr>
            <w:tcW w:w="5040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….……………………………………</w:t>
            </w:r>
          </w:p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….……………………………………</w:t>
            </w:r>
          </w:p>
        </w:tc>
      </w:tr>
      <w:tr w:rsidR="00695CF0" w:rsidRPr="00695CF0" w:rsidTr="00695CF0">
        <w:trPr>
          <w:trHeight w:val="1007"/>
        </w:trPr>
        <w:tc>
          <w:tcPr>
            <w:tcW w:w="5508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….………………………………….</w:t>
            </w:r>
          </w:p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</w:t>
            </w:r>
          </w:p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</w:t>
            </w:r>
          </w:p>
        </w:tc>
      </w:tr>
      <w:tr w:rsidR="00695CF0" w:rsidRPr="00695CF0" w:rsidTr="00695CF0">
        <w:trPr>
          <w:trHeight w:val="679"/>
        </w:trPr>
        <w:tc>
          <w:tcPr>
            <w:tcW w:w="5508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040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….……………………………………</w:t>
            </w:r>
          </w:p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….…………………………………….</w:t>
            </w:r>
          </w:p>
        </w:tc>
      </w:tr>
      <w:tr w:rsidR="00695CF0" w:rsidRPr="00695CF0" w:rsidTr="00695CF0">
        <w:trPr>
          <w:trHeight w:val="349"/>
        </w:trPr>
        <w:tc>
          <w:tcPr>
            <w:tcW w:w="5508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040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….……………………………………</w:t>
            </w:r>
          </w:p>
        </w:tc>
      </w:tr>
      <w:tr w:rsidR="00695CF0" w:rsidRPr="00695CF0" w:rsidTr="00695CF0">
        <w:trPr>
          <w:trHeight w:val="700"/>
        </w:trPr>
        <w:tc>
          <w:tcPr>
            <w:tcW w:w="5508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040" w:type="dxa"/>
          </w:tcPr>
          <w:p w:rsidR="00695CF0" w:rsidRPr="00695CF0" w:rsidRDefault="00695CF0" w:rsidP="0069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</w:t>
            </w:r>
          </w:p>
        </w:tc>
      </w:tr>
    </w:tbl>
    <w:p w:rsidR="00695CF0" w:rsidRDefault="00695CF0" w:rsidP="00695C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5CF0" w:rsidRPr="00695CF0" w:rsidRDefault="00695CF0" w:rsidP="00695C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Tóm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tắt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Gươm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95CF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695CF0">
        <w:rPr>
          <w:rFonts w:ascii="Times New Roman" w:hAnsi="Times New Roman" w:cs="Times New Roman"/>
          <w:sz w:val="28"/>
          <w:szCs w:val="28"/>
        </w:rPr>
        <w:t>:…………………………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End"/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695CF0">
        <w:rPr>
          <w:rFonts w:ascii="Times New Roman" w:hAnsi="Times New Roman" w:cs="Times New Roman"/>
          <w:sz w:val="28"/>
          <w:szCs w:val="28"/>
        </w:rPr>
        <w:t>:…………………………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End"/>
    </w:p>
    <w:p w:rsid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</w:p>
    <w:p w:rsid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</w:p>
    <w:p w:rsid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</w:p>
    <w:p w:rsidR="00695CF0" w:rsidRPr="003C7222" w:rsidRDefault="003C7222" w:rsidP="003C7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7222">
        <w:rPr>
          <w:rFonts w:ascii="Times New Roman" w:hAnsi="Times New Roman" w:cs="Times New Roman"/>
          <w:b/>
          <w:bCs/>
          <w:sz w:val="28"/>
          <w:szCs w:val="28"/>
          <w:u w:val="single"/>
        </w:rPr>
        <w:t>THỰC HÀNH</w:t>
      </w:r>
      <w:r w:rsidRPr="003C72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>.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đồ</w:t>
      </w:r>
      <w:proofErr w:type="spellEnd"/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:rsidR="00695CF0" w:rsidRPr="00695CF0" w:rsidRDefault="00695CF0" w:rsidP="00695CF0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TÓM TẮT VĂN BẢN “THÁNH GIÓNG” BẰNG SƠ ĐỒ </w:t>
      </w:r>
    </w:p>
    <w:p w:rsidR="00695CF0" w:rsidRPr="00695CF0" w:rsidRDefault="00695CF0" w:rsidP="00695CF0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tóm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tắt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695C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Thánh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Gióng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>.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Thánh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Gióng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CF0">
        <w:rPr>
          <w:rFonts w:ascii="Times New Roman" w:hAnsi="Times New Roman" w:cs="Times New Roman"/>
          <w:sz w:val="28"/>
          <w:szCs w:val="28"/>
        </w:rPr>
        <w:t>Ân</w:t>
      </w:r>
      <w:proofErr w:type="spellEnd"/>
      <w:proofErr w:type="gramEnd"/>
      <w:r w:rsidRPr="00695CF0">
        <w:rPr>
          <w:rFonts w:ascii="Times New Roman" w:hAnsi="Times New Roman" w:cs="Times New Roman"/>
          <w:sz w:val="28"/>
          <w:szCs w:val="28"/>
        </w:rPr>
        <w:t>.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695CF0">
        <w:rPr>
          <w:rFonts w:ascii="Times New Roman" w:hAnsi="Times New Roman" w:cs="Times New Roman"/>
          <w:sz w:val="28"/>
          <w:szCs w:val="28"/>
        </w:rPr>
        <w:t>,3,4</w:t>
      </w:r>
      <w:proofErr w:type="gramEnd"/>
      <w:r w:rsidRPr="00695C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>.</w:t>
      </w: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  <w:r w:rsidRPr="00695CF0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CF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CF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5C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CF0" w:rsidRPr="00695CF0" w:rsidRDefault="00695CF0" w:rsidP="00695C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II. </w:t>
      </w:r>
      <w:r w:rsidRPr="00695CF0">
        <w:rPr>
          <w:rFonts w:ascii="Times New Roman" w:hAnsi="Times New Roman" w:cs="Times New Roman"/>
          <w:b/>
          <w:bCs/>
          <w:sz w:val="28"/>
          <w:szCs w:val="28"/>
        </w:rPr>
        <w:t>TÓM TẮT VĂN BẢN “SỰ TÍCH HỒ GƯƠM” BẰNG SƠ ĐỒ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695CF0" w:rsidRPr="00695CF0" w:rsidTr="003C7222">
        <w:tc>
          <w:tcPr>
            <w:tcW w:w="10188" w:type="dxa"/>
          </w:tcPr>
          <w:p w:rsidR="00695CF0" w:rsidRPr="00695CF0" w:rsidRDefault="00695CF0" w:rsidP="00695CF0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:rsidR="00695CF0" w:rsidRPr="00695CF0" w:rsidRDefault="00695CF0" w:rsidP="0078103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Tóm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tắt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văn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bản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“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Sự</w:t>
            </w:r>
            <w:proofErr w:type="spellEnd"/>
            <w:proofErr w:type="gram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tích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Hồ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Gươm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bằng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sơ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đồ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695CF0" w:rsidRPr="00695CF0" w:rsidRDefault="00695CF0" w:rsidP="00695CF0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Trước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khi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viết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695CF0" w:rsidRPr="00695CF0" w:rsidRDefault="00695CF0" w:rsidP="00695CF0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</w:p>
          <w:p w:rsidR="00695CF0" w:rsidRPr="00695CF0" w:rsidRDefault="00695CF0" w:rsidP="00695CF0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khoá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CF0" w:rsidRPr="00695CF0" w:rsidRDefault="00695CF0" w:rsidP="00695CF0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CF0" w:rsidRPr="00695CF0" w:rsidRDefault="00695CF0" w:rsidP="00781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F0" w:rsidRPr="00695CF0" w:rsidRDefault="00695CF0" w:rsidP="00695CF0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Viết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tóm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tắt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bằng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sơ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đồ</w:t>
            </w:r>
            <w:proofErr w:type="spellEnd"/>
          </w:p>
          <w:p w:rsidR="00695CF0" w:rsidRPr="00695CF0" w:rsidRDefault="00695CF0" w:rsidP="00695CF0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dung.</w:t>
            </w:r>
          </w:p>
          <w:p w:rsidR="00695CF0" w:rsidRPr="00695CF0" w:rsidRDefault="00695CF0" w:rsidP="00695CF0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CF0" w:rsidRPr="00695CF0" w:rsidRDefault="00695CF0" w:rsidP="00695CF0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khoá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CF0" w:rsidRPr="00695CF0" w:rsidRDefault="00695CF0" w:rsidP="00781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F0" w:rsidRPr="00695CF0" w:rsidRDefault="00695CF0" w:rsidP="00695CF0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Chỉnh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sửa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sơ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đồ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tóm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tắt</w:t>
            </w:r>
            <w:proofErr w:type="spellEnd"/>
            <w:r w:rsidRPr="00695C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695CF0" w:rsidRPr="00695CF0" w:rsidRDefault="00695CF0" w:rsidP="0078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5CF0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</w:tbl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</w:p>
    <w:p w:rsidR="00695CF0" w:rsidRP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</w:p>
    <w:p w:rsidR="00695CF0" w:rsidRDefault="00695CF0" w:rsidP="00695CF0">
      <w:pPr>
        <w:rPr>
          <w:rFonts w:ascii="Times New Roman" w:hAnsi="Times New Roman" w:cs="Times New Roman"/>
          <w:sz w:val="28"/>
          <w:szCs w:val="28"/>
        </w:rPr>
      </w:pPr>
    </w:p>
    <w:p w:rsidR="003C7222" w:rsidRDefault="003C7222" w:rsidP="00695CF0">
      <w:pPr>
        <w:rPr>
          <w:rFonts w:ascii="Times New Roman" w:hAnsi="Times New Roman" w:cs="Times New Roman"/>
          <w:sz w:val="28"/>
          <w:szCs w:val="28"/>
        </w:rPr>
      </w:pPr>
    </w:p>
    <w:p w:rsidR="003C7222" w:rsidRPr="003C7222" w:rsidRDefault="003C7222" w:rsidP="003C722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C72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>NÓI VÀ NGHE</w:t>
      </w:r>
    </w:p>
    <w:p w:rsidR="003C7222" w:rsidRPr="00E94D5E" w:rsidRDefault="003C7222" w:rsidP="003C72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D5E">
        <w:rPr>
          <w:rFonts w:ascii="Times New Roman" w:hAnsi="Times New Roman" w:cs="Times New Roman"/>
          <w:b/>
          <w:bCs/>
          <w:sz w:val="28"/>
          <w:szCs w:val="28"/>
        </w:rPr>
        <w:t xml:space="preserve">THẢO LUẬN NHÓM NHỎ VỀ MỘT VẤN ĐỀ </w:t>
      </w:r>
    </w:p>
    <w:p w:rsidR="003C7222" w:rsidRDefault="003C7222" w:rsidP="003C72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D5E">
        <w:rPr>
          <w:rFonts w:ascii="Times New Roman" w:hAnsi="Times New Roman" w:cs="Times New Roman"/>
          <w:b/>
          <w:bCs/>
          <w:sz w:val="28"/>
          <w:szCs w:val="28"/>
        </w:rPr>
        <w:t>CẦN CÓ GIẢI PHÁP THỐNG NHẤT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Chuẩn bị nội dung 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Xác định đề tài, mục đích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nói và người nghe (SGK).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Tìm ý và lập dàn ý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Khi nói phải bám sát mục đích (nội dung) nói và đối tượng nghe để bài nói không đi chệch hướng.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Tập luyện 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HS nói một mình trước gương.</w:t>
      </w:r>
    </w:p>
    <w:p w:rsidR="003C7222" w:rsidRDefault="003C7222" w:rsidP="003C7222">
      <w:pPr>
        <w:rPr>
          <w:rFonts w:ascii="Times New Roman" w:hAnsi="Times New Roman" w:cs="Times New Roman"/>
          <w:sz w:val="28"/>
          <w:szCs w:val="28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HS nói tập nói trước nhóm/tổ.</w:t>
      </w:r>
    </w:p>
    <w:p w:rsidR="003C7222" w:rsidRDefault="003C7222" w:rsidP="003C722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72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TRÌNH BÀY NÓI</w:t>
      </w:r>
    </w:p>
    <w:p w:rsidR="003C7222" w:rsidRPr="003C7222" w:rsidRDefault="003C7222" w:rsidP="003C722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HS nói trước lớp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Yêu cầu nói: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+ Nói đúng mục đích (ý kiến của bản thân về vấn đề được nói đến).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+ Nội dung nói có mở đầu, có kết thúc hợp lí.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+ Nói to, rõ ràng, truyền cảm.</w:t>
      </w:r>
    </w:p>
    <w:p w:rsidR="003C7222" w:rsidRDefault="003C7222" w:rsidP="003C7222">
      <w:pPr>
        <w:rPr>
          <w:rFonts w:ascii="Times New Roman" w:hAnsi="Times New Roman" w:cs="Times New Roman"/>
          <w:sz w:val="28"/>
          <w:szCs w:val="28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+ Điệu bộ, cử chỉ, nét mặt, ánh mắt… phù hợp.</w:t>
      </w:r>
    </w:p>
    <w:p w:rsidR="003C7222" w:rsidRPr="003C7222" w:rsidRDefault="003C7222" w:rsidP="003C722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72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TRAO ĐỔI VỀ BÀI NÓI</w:t>
      </w:r>
    </w:p>
    <w:p w:rsidR="003C7222" w:rsidRPr="00E94D5E" w:rsidRDefault="003C7222" w:rsidP="003C722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Nhận xét chéo của HS với nhau dựa trên phiếu đánh giá tiêu chí.</w:t>
      </w:r>
    </w:p>
    <w:p w:rsidR="003C7222" w:rsidRDefault="003C7222" w:rsidP="003C7222">
      <w:pPr>
        <w:rPr>
          <w:rFonts w:ascii="Times New Roman" w:hAnsi="Times New Roman" w:cs="Times New Roman"/>
          <w:sz w:val="28"/>
          <w:szCs w:val="28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- Nhận xét của HS</w:t>
      </w:r>
    </w:p>
    <w:p w:rsidR="003C7222" w:rsidRPr="003C7222" w:rsidRDefault="003C7222" w:rsidP="003C7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222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3C7222" w:rsidRPr="00E94D5E" w:rsidRDefault="003C7222" w:rsidP="003C7222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Bài tập 1: Em hãy nêu ý kiến làm thế nào để học môn Ngữ văn có hiệu quả.</w:t>
      </w:r>
    </w:p>
    <w:p w:rsidR="003C7222" w:rsidRPr="00E94D5E" w:rsidRDefault="003C7222" w:rsidP="003C7222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94D5E">
        <w:rPr>
          <w:rFonts w:ascii="Times New Roman" w:hAnsi="Times New Roman" w:cs="Times New Roman"/>
          <w:sz w:val="28"/>
          <w:szCs w:val="28"/>
          <w:lang w:val="vi-VN"/>
        </w:rPr>
        <w:t>Bài tập 2: Đóng vai nhân vật Thánh Gióng, kể lại câu chuyện.</w:t>
      </w:r>
    </w:p>
    <w:p w:rsidR="003C7222" w:rsidRPr="003C7222" w:rsidRDefault="003C7222" w:rsidP="003C72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7222" w:rsidRPr="003C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F964B"/>
    <w:multiLevelType w:val="singleLevel"/>
    <w:tmpl w:val="B4BF964B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0C58BDD7"/>
    <w:multiLevelType w:val="singleLevel"/>
    <w:tmpl w:val="0C58BDD7"/>
    <w:lvl w:ilvl="0">
      <w:start w:val="1"/>
      <w:numFmt w:val="lowerLetter"/>
      <w:suff w:val="space"/>
      <w:lvlText w:val="%1."/>
      <w:lvlJc w:val="left"/>
    </w:lvl>
  </w:abstractNum>
  <w:abstractNum w:abstractNumId="2">
    <w:nsid w:val="26DFCF96"/>
    <w:multiLevelType w:val="singleLevel"/>
    <w:tmpl w:val="26DFCF96"/>
    <w:lvl w:ilvl="0">
      <w:start w:val="1"/>
      <w:numFmt w:val="decimal"/>
      <w:suff w:val="space"/>
      <w:lvlText w:val="%1."/>
      <w:lvlJc w:val="left"/>
    </w:lvl>
  </w:abstractNum>
  <w:abstractNum w:abstractNumId="3">
    <w:nsid w:val="372529D1"/>
    <w:multiLevelType w:val="singleLevel"/>
    <w:tmpl w:val="372529D1"/>
    <w:lvl w:ilvl="0">
      <w:start w:val="1"/>
      <w:numFmt w:val="lowerLetter"/>
      <w:suff w:val="space"/>
      <w:lvlText w:val="%1."/>
      <w:lvlJc w:val="left"/>
    </w:lvl>
  </w:abstractNum>
  <w:abstractNum w:abstractNumId="4">
    <w:nsid w:val="69BD4037"/>
    <w:multiLevelType w:val="singleLevel"/>
    <w:tmpl w:val="B4BF964B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F0"/>
    <w:rsid w:val="00026798"/>
    <w:rsid w:val="003C7222"/>
    <w:rsid w:val="00411D86"/>
    <w:rsid w:val="00626ABF"/>
    <w:rsid w:val="00695CF0"/>
    <w:rsid w:val="00D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695C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C7222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695C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C722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5</cp:revision>
  <dcterms:created xsi:type="dcterms:W3CDTF">2021-10-02T03:35:00Z</dcterms:created>
  <dcterms:modified xsi:type="dcterms:W3CDTF">2021-10-02T06:26:00Z</dcterms:modified>
</cp:coreProperties>
</file>