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2A" w:rsidRPr="00E3582A" w:rsidRDefault="00E3582A" w:rsidP="00E3582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582A">
        <w:rPr>
          <w:rFonts w:ascii="Times New Roman" w:hAnsi="Times New Roman" w:cs="Times New Roman"/>
          <w:b/>
          <w:sz w:val="26"/>
          <w:szCs w:val="26"/>
          <w:lang w:val="vi-VN"/>
        </w:rPr>
        <w:t>Trường THCS Nguyễn Đức Cảnh                  HỌ VÀ TÊN GIÁO VIÊN:</w:t>
      </w:r>
    </w:p>
    <w:p w:rsidR="00E3582A" w:rsidRPr="00E3582A" w:rsidRDefault="00E3582A" w:rsidP="00E3582A">
      <w:pPr>
        <w:spacing w:after="20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582A">
        <w:rPr>
          <w:rFonts w:ascii="Times New Roman" w:hAnsi="Times New Roman" w:cs="Times New Roman"/>
          <w:b/>
          <w:sz w:val="26"/>
          <w:szCs w:val="26"/>
        </w:rPr>
        <w:t>TỔ: SỬ - ĐỊA - GDCD</w:t>
      </w:r>
      <w:r w:rsidRPr="00E3582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NGUYỄN TRẦN ĐAN PHƯƠNG</w:t>
      </w:r>
    </w:p>
    <w:p w:rsidR="00E3582A" w:rsidRPr="00E3582A" w:rsidRDefault="00741EF3" w:rsidP="00E3582A">
      <w:pPr>
        <w:spacing w:before="40" w:after="4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BÀI 43</w:t>
      </w:r>
      <w:r w:rsidR="00E3582A" w:rsidRPr="00E358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MIỀN NAM TRUNG BỘ VÀ NAM BỘ</w:t>
      </w:r>
    </w:p>
    <w:p w:rsidR="00E3582A" w:rsidRPr="00E3582A" w:rsidRDefault="00E3582A" w:rsidP="00E3582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582A">
        <w:rPr>
          <w:rFonts w:ascii="Times New Roman" w:hAnsi="Times New Roman" w:cs="Times New Roman"/>
          <w:b/>
          <w:color w:val="000000"/>
          <w:sz w:val="26"/>
          <w:szCs w:val="26"/>
        </w:rPr>
        <w:t>SỐ TIẾT: 1 TIẾT</w:t>
      </w:r>
    </w:p>
    <w:p w:rsidR="00E3582A" w:rsidRPr="00E3582A" w:rsidRDefault="00E3582A" w:rsidP="00E3582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582A">
        <w:rPr>
          <w:rFonts w:ascii="Times New Roman" w:hAnsi="Times New Roman" w:cs="Times New Roman"/>
          <w:b/>
          <w:color w:val="000000"/>
          <w:sz w:val="26"/>
          <w:szCs w:val="26"/>
        </w:rPr>
        <w:t>LỚP DẠY: KHỐ</w:t>
      </w:r>
      <w:r w:rsidR="00A108B7">
        <w:rPr>
          <w:rFonts w:ascii="Times New Roman" w:hAnsi="Times New Roman" w:cs="Times New Roman"/>
          <w:b/>
          <w:color w:val="000000"/>
          <w:sz w:val="26"/>
          <w:szCs w:val="26"/>
        </w:rPr>
        <w:t>I 8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Vị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trí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phạm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vi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lãnh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thổ</w:t>
      </w:r>
      <w:proofErr w:type="spellEnd"/>
    </w:p>
    <w:p w:rsidR="00E3582A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lãnh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thổ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ta,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Đà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Nẵng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Cà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Mau.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Chiếm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1/2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lãnh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thổ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ta.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Một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miền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nhiệt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đới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gió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mùa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nóng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quanh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năm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mùa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khô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sâu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sắc</w:t>
      </w:r>
      <w:proofErr w:type="spellEnd"/>
    </w:p>
    <w:p w:rsid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Bạch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, 25oC ở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bằ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21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C ở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</w:t>
      </w:r>
      <w:bookmarkStart w:id="0" w:name="_GoBack"/>
      <w:bookmarkEnd w:id="0"/>
      <w:r w:rsidRPr="00741EF3">
        <w:rPr>
          <w:rFonts w:ascii="Times New Roman" w:hAnsi="Times New Roman" w:cs="Times New Roman"/>
          <w:color w:val="000000"/>
          <w:sz w:val="26"/>
          <w:szCs w:val="26"/>
        </w:rPr>
        <w:t>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nhấ</w:t>
      </w:r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Duyên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kéo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muộn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ngắ</w:t>
      </w:r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+ Nam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Tây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kéo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10),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trọ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Trường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Sơn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Nam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hùng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vĩ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bằng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Nam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Bộ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rộng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lớn</w:t>
      </w:r>
      <w:proofErr w:type="spellEnd"/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Tân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mẽ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Trườ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hùng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Nai-Vàm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Cỏ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Mê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đắ</w:t>
      </w:r>
      <w:r>
        <w:rPr>
          <w:rFonts w:ascii="Times New Roman" w:hAnsi="Times New Roman" w:cs="Times New Roman"/>
          <w:color w:val="000000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Tài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nguyên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phong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phú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trung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để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khai</w:t>
      </w:r>
      <w:proofErr w:type="spellEnd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color w:val="000000"/>
          <w:sz w:val="26"/>
          <w:szCs w:val="26"/>
        </w:rPr>
        <w:t>thác</w:t>
      </w:r>
      <w:proofErr w:type="spellEnd"/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a)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Khí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hậu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–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đất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đai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thuận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lợ</w:t>
      </w:r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i</w:t>
      </w:r>
      <w:proofErr w:type="spellEnd"/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đai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lâm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nuôi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thủy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lớ</w:t>
      </w:r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b)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Tài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nguyên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rừ</w:t>
      </w:r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ng</w:t>
      </w:r>
      <w:proofErr w:type="spellEnd"/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phong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phú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loạ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hiế</w:t>
      </w:r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c)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Tài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nguyên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biển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trong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miền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rất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đa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dạng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và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có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giá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trị</w:t>
      </w:r>
      <w:proofErr w:type="spellEnd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to </w:t>
      </w:r>
      <w:proofErr w:type="spellStart"/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lớ</w:t>
      </w:r>
      <w:r w:rsidRPr="00741EF3">
        <w:rPr>
          <w:rFonts w:ascii="Times New Roman" w:hAnsi="Times New Roman" w:cs="Times New Roman"/>
          <w:b/>
          <w:i/>
          <w:color w:val="000000"/>
          <w:sz w:val="26"/>
          <w:szCs w:val="26"/>
        </w:rPr>
        <w:t>n</w:t>
      </w:r>
      <w:proofErr w:type="spellEnd"/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vịnh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đáo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cảng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P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Thềm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dầ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41EF3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741E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1EF3" w:rsidRDefault="00741EF3" w:rsidP="00741EF3">
      <w:pPr>
        <w:pStyle w:val="ListParagraph"/>
        <w:numPr>
          <w:ilvl w:val="0"/>
          <w:numId w:val="10"/>
        </w:numPr>
        <w:spacing w:before="40" w:after="40"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BÀI TẬP: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câu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hỏi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vở</w:t>
      </w:r>
      <w:proofErr w:type="spellEnd"/>
    </w:p>
    <w:p w:rsidR="00741EF3" w:rsidRDefault="00741EF3" w:rsidP="00741EF3">
      <w:pPr>
        <w:pStyle w:val="ListParagraph"/>
        <w:spacing w:before="40" w:after="40" w:line="276" w:lineRule="auto"/>
        <w:ind w:left="108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1: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Hãy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nêu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vùng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canh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lớn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lúa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gạo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su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cà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phê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cây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ăn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BD2900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>,..</w:t>
      </w:r>
      <w:proofErr w:type="gramEnd"/>
      <w:r w:rsidR="00BD2900"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miền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Nam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nước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ta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nay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biết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cảnh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thái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nhiên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vùng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BD2900">
        <w:rPr>
          <w:rFonts w:ascii="Times New Roman" w:hAnsi="Times New Roman"/>
          <w:color w:val="000000"/>
          <w:sz w:val="26"/>
          <w:szCs w:val="26"/>
        </w:rPr>
        <w:t>đó</w:t>
      </w:r>
      <w:proofErr w:type="spellEnd"/>
      <w:r w:rsidR="00BD2900">
        <w:rPr>
          <w:rFonts w:ascii="Times New Roman" w:hAnsi="Times New Roman"/>
          <w:color w:val="000000"/>
          <w:sz w:val="26"/>
          <w:szCs w:val="26"/>
        </w:rPr>
        <w:t>.</w:t>
      </w:r>
    </w:p>
    <w:p w:rsidR="00BD2900" w:rsidRDefault="00BD2900" w:rsidP="00741EF3">
      <w:pPr>
        <w:pStyle w:val="ListParagraph"/>
        <w:spacing w:before="40" w:after="40" w:line="276" w:lineRule="auto"/>
        <w:ind w:left="108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2: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so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Nam.</w:t>
      </w:r>
    </w:p>
    <w:p w:rsidR="00BD2900" w:rsidRPr="00741EF3" w:rsidRDefault="00BD2900" w:rsidP="00741EF3">
      <w:pPr>
        <w:pStyle w:val="ListParagraph"/>
        <w:spacing w:before="40" w:after="40" w:line="276" w:lineRule="auto"/>
        <w:ind w:left="108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3: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khí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hậu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Bộ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41EF3" w:rsidRDefault="00741EF3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741EF3" w:rsidRDefault="00BD2900" w:rsidP="00741EF3">
      <w:pPr>
        <w:spacing w:before="40" w:after="40" w:line="276" w:lineRule="auto"/>
        <w:ind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E358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0F64" wp14:editId="445435C3">
                <wp:simplePos x="0" y="0"/>
                <wp:positionH relativeFrom="page">
                  <wp:posOffset>1581150</wp:posOffset>
                </wp:positionH>
                <wp:positionV relativeFrom="margin">
                  <wp:posOffset>1371600</wp:posOffset>
                </wp:positionV>
                <wp:extent cx="41529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EBFB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124.5pt,108pt" to="451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" strokecolor="black [3200]" strokeweight=".5pt">
                <v:stroke joinstyle="miter"/>
                <w10:wrap anchorx="page" anchory="margin"/>
              </v:line>
            </w:pict>
          </mc:Fallback>
        </mc:AlternateContent>
      </w:r>
    </w:p>
    <w:p w:rsidR="00741EF3" w:rsidRPr="00BD2900" w:rsidRDefault="00BD2900" w:rsidP="00BD2900">
      <w:pPr>
        <w:spacing w:before="40" w:after="40"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290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ÔN TẬP </w:t>
      </w:r>
    </w:p>
    <w:p w:rsidR="00BD2900" w:rsidRPr="00E3582A" w:rsidRDefault="00BD2900" w:rsidP="00BD290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582A">
        <w:rPr>
          <w:rFonts w:ascii="Times New Roman" w:hAnsi="Times New Roman" w:cs="Times New Roman"/>
          <w:b/>
          <w:color w:val="000000"/>
          <w:sz w:val="26"/>
          <w:szCs w:val="26"/>
        </w:rPr>
        <w:t>SỐ TIẾT: 1 TIẾT</w:t>
      </w:r>
    </w:p>
    <w:p w:rsidR="00741EF3" w:rsidRPr="00BD2900" w:rsidRDefault="00BD2900" w:rsidP="00BD290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582A">
        <w:rPr>
          <w:rFonts w:ascii="Times New Roman" w:hAnsi="Times New Roman" w:cs="Times New Roman"/>
          <w:b/>
          <w:color w:val="000000"/>
          <w:sz w:val="26"/>
          <w:szCs w:val="26"/>
        </w:rPr>
        <w:t>LỚP DẠY: KHỐ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 8</w:t>
      </w:r>
    </w:p>
    <w:p w:rsidR="00E3582A" w:rsidRDefault="00E3582A" w:rsidP="00E3582A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E3582A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E3582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3582A"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 w:rsidRPr="00E3582A">
        <w:rPr>
          <w:rFonts w:ascii="Times New Roman" w:hAnsi="Times New Roman"/>
          <w:b/>
          <w:sz w:val="26"/>
          <w:szCs w:val="26"/>
          <w:u w:val="single"/>
        </w:rPr>
        <w:t>:</w:t>
      </w:r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Làm</w:t>
      </w:r>
      <w:proofErr w:type="spellEnd"/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các</w:t>
      </w:r>
      <w:proofErr w:type="spellEnd"/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câu</w:t>
      </w:r>
      <w:proofErr w:type="spellEnd"/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hỏi</w:t>
      </w:r>
      <w:proofErr w:type="spellEnd"/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sau</w:t>
      </w:r>
      <w:proofErr w:type="spellEnd"/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vào</w:t>
      </w:r>
      <w:proofErr w:type="spellEnd"/>
      <w:r w:rsidRPr="00E358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582A">
        <w:rPr>
          <w:rFonts w:ascii="Times New Roman" w:hAnsi="Times New Roman"/>
          <w:sz w:val="26"/>
          <w:szCs w:val="26"/>
        </w:rPr>
        <w:t>vở</w:t>
      </w:r>
      <w:proofErr w:type="spellEnd"/>
      <w:r w:rsidRPr="00E3582A">
        <w:rPr>
          <w:rFonts w:ascii="Times New Roman" w:hAnsi="Times New Roman"/>
          <w:sz w:val="26"/>
          <w:szCs w:val="26"/>
        </w:rPr>
        <w:t>:</w:t>
      </w:r>
    </w:p>
    <w:p w:rsidR="00BD2900" w:rsidRPr="00BD2900" w:rsidRDefault="00BD2900" w:rsidP="00BD2900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thuyết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VN? 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chia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vực</w:t>
      </w:r>
      <w:proofErr w:type="spellEnd"/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KH?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VN? So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Pr="00BD290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9)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VN?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VN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)</w:t>
      </w:r>
    </w:p>
    <w:p w:rsidR="009203B0" w:rsidRDefault="00BD2900" w:rsidP="00BD29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900">
        <w:rPr>
          <w:rFonts w:ascii="Times New Roman" w:hAnsi="Times New Roman" w:cs="Times New Roman"/>
          <w:sz w:val="26"/>
          <w:szCs w:val="26"/>
        </w:rPr>
        <w:t xml:space="preserve">10) Cho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90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D2900">
        <w:rPr>
          <w:rFonts w:ascii="Times New Roman" w:hAnsi="Times New Roman" w:cs="Times New Roman"/>
          <w:sz w:val="26"/>
          <w:szCs w:val="26"/>
        </w:rPr>
        <w:t>?</w:t>
      </w:r>
    </w:p>
    <w:p w:rsidR="00BD2900" w:rsidRDefault="00BD2900" w:rsidP="00BD290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BD2900" w:rsidRDefault="00BD2900" w:rsidP="00BD29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BT1: </w:t>
      </w:r>
      <w:proofErr w:type="spellStart"/>
      <w:r>
        <w:rPr>
          <w:rFonts w:ascii="Times New Roman" w:hAnsi="Times New Roman"/>
          <w:sz w:val="26"/>
          <w:szCs w:val="26"/>
        </w:rPr>
        <w:t>Vẽ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ta qua </w:t>
      </w:r>
      <w:proofErr w:type="spellStart"/>
      <w:r>
        <w:rPr>
          <w:rFonts w:ascii="Times New Roman" w:hAnsi="Times New Roman"/>
          <w:sz w:val="26"/>
          <w:szCs w:val="26"/>
        </w:rPr>
        <w:t>bảng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D2900" w:rsidTr="00BD2900">
        <w:tc>
          <w:tcPr>
            <w:tcW w:w="1870" w:type="dxa"/>
          </w:tcPr>
          <w:p w:rsidR="00BD2900" w:rsidRDefault="00BD2900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:rsidR="00BD2900" w:rsidRDefault="00BD2900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</w:t>
            </w:r>
          </w:p>
        </w:tc>
        <w:tc>
          <w:tcPr>
            <w:tcW w:w="1870" w:type="dxa"/>
          </w:tcPr>
          <w:p w:rsidR="00BD2900" w:rsidRDefault="00BD2900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1981</w:t>
            </w:r>
          </w:p>
        </w:tc>
        <w:tc>
          <w:tcPr>
            <w:tcW w:w="1870" w:type="dxa"/>
          </w:tcPr>
          <w:p w:rsidR="00BD2900" w:rsidRDefault="00261234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870" w:type="dxa"/>
          </w:tcPr>
          <w:p w:rsidR="00BD2900" w:rsidRDefault="00261234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1999</w:t>
            </w:r>
          </w:p>
        </w:tc>
      </w:tr>
      <w:tr w:rsidR="00BD2900" w:rsidTr="00BD2900">
        <w:tc>
          <w:tcPr>
            <w:tcW w:w="1870" w:type="dxa"/>
          </w:tcPr>
          <w:p w:rsidR="00BD2900" w:rsidRDefault="00BD2900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:rsidR="00BD2900" w:rsidRDefault="00BD2900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870" w:type="dxa"/>
          </w:tcPr>
          <w:p w:rsidR="00BD2900" w:rsidRDefault="00BD2900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54,9</w:t>
            </w:r>
          </w:p>
        </w:tc>
        <w:tc>
          <w:tcPr>
            <w:tcW w:w="1870" w:type="dxa"/>
          </w:tcPr>
          <w:p w:rsidR="00BD2900" w:rsidRDefault="00261234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70,9</w:t>
            </w:r>
          </w:p>
        </w:tc>
        <w:tc>
          <w:tcPr>
            <w:tcW w:w="1870" w:type="dxa"/>
          </w:tcPr>
          <w:p w:rsidR="00BD2900" w:rsidRDefault="00261234" w:rsidP="00BD290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76,3</w:t>
            </w:r>
          </w:p>
        </w:tc>
      </w:tr>
    </w:tbl>
    <w:p w:rsidR="00BD2900" w:rsidRPr="00BD2900" w:rsidRDefault="00BD2900" w:rsidP="00BD290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BD2900" w:rsidRPr="00BD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5C6"/>
      </v:shape>
    </w:pict>
  </w:numPicBullet>
  <w:abstractNum w:abstractNumId="0" w15:restartNumberingAfterBreak="0">
    <w:nsid w:val="0A906760"/>
    <w:multiLevelType w:val="hybridMultilevel"/>
    <w:tmpl w:val="0F9E6364"/>
    <w:lvl w:ilvl="0" w:tplc="592C4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F3B"/>
    <w:multiLevelType w:val="hybridMultilevel"/>
    <w:tmpl w:val="1960F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4FB"/>
    <w:multiLevelType w:val="hybridMultilevel"/>
    <w:tmpl w:val="CFB885F4"/>
    <w:lvl w:ilvl="0" w:tplc="C3949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84A41"/>
    <w:multiLevelType w:val="hybridMultilevel"/>
    <w:tmpl w:val="C80876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528C"/>
    <w:multiLevelType w:val="hybridMultilevel"/>
    <w:tmpl w:val="FD7E6CC2"/>
    <w:lvl w:ilvl="0" w:tplc="65F85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05"/>
    <w:multiLevelType w:val="hybridMultilevel"/>
    <w:tmpl w:val="288A8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74605"/>
    <w:multiLevelType w:val="hybridMultilevel"/>
    <w:tmpl w:val="67CA4BB2"/>
    <w:lvl w:ilvl="0" w:tplc="58C87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27F3"/>
    <w:multiLevelType w:val="hybridMultilevel"/>
    <w:tmpl w:val="BC5EE48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69395D"/>
    <w:multiLevelType w:val="hybridMultilevel"/>
    <w:tmpl w:val="C158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8598F"/>
    <w:multiLevelType w:val="hybridMultilevel"/>
    <w:tmpl w:val="28884BFC"/>
    <w:lvl w:ilvl="0" w:tplc="4BE297C2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2A"/>
    <w:rsid w:val="00261234"/>
    <w:rsid w:val="00741EF3"/>
    <w:rsid w:val="009203B0"/>
    <w:rsid w:val="00A108B7"/>
    <w:rsid w:val="00BD2900"/>
    <w:rsid w:val="00E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D7C8"/>
  <w15:chartTrackingRefBased/>
  <w15:docId w15:val="{30D501A6-B0EE-4609-9671-ADB6E4A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2A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D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1</cp:revision>
  <cp:lastPrinted>2021-05-16T01:54:00Z</cp:lastPrinted>
  <dcterms:created xsi:type="dcterms:W3CDTF">2021-05-16T01:02:00Z</dcterms:created>
  <dcterms:modified xsi:type="dcterms:W3CDTF">2021-05-16T01:59:00Z</dcterms:modified>
</cp:coreProperties>
</file>