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16" w:rsidRPr="00233302" w:rsidRDefault="00822616" w:rsidP="00822616">
      <w:pPr>
        <w:ind w:right="-421"/>
        <w:rPr>
          <w:rFonts w:ascii="Times New Roman" w:hAnsi="Times New Roman" w:cs="Times New Roman"/>
          <w:sz w:val="26"/>
          <w:szCs w:val="26"/>
        </w:rPr>
      </w:pPr>
      <w:r w:rsidRPr="00233302">
        <w:rPr>
          <w:rFonts w:ascii="Times New Roman" w:hAnsi="Times New Roman" w:cs="Times New Roman"/>
          <w:sz w:val="26"/>
          <w:szCs w:val="26"/>
        </w:rPr>
        <w:t>TRƯỜNG THCS NGUYỄN ĐỨC CẢNH</w:t>
      </w:r>
      <w:r w:rsidRPr="00233302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proofErr w:type="spellStart"/>
      <w:r w:rsidRPr="00233302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233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3330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3330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233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3302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233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3302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233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3302">
        <w:rPr>
          <w:rFonts w:ascii="Times New Roman" w:hAnsi="Times New Roman" w:cs="Times New Roman"/>
          <w:sz w:val="26"/>
          <w:szCs w:val="26"/>
        </w:rPr>
        <w:t>Hồng</w:t>
      </w:r>
      <w:proofErr w:type="spellEnd"/>
      <w:r w:rsidRPr="00233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3302">
        <w:rPr>
          <w:rFonts w:ascii="Times New Roman" w:hAnsi="Times New Roman" w:cs="Times New Roman"/>
          <w:sz w:val="26"/>
          <w:szCs w:val="26"/>
        </w:rPr>
        <w:t>Chuyên</w:t>
      </w:r>
      <w:proofErr w:type="spellEnd"/>
    </w:p>
    <w:p w:rsidR="00822616" w:rsidRPr="00233302" w:rsidRDefault="00822616" w:rsidP="00822616">
      <w:pPr>
        <w:rPr>
          <w:rFonts w:ascii="Times New Roman" w:hAnsi="Times New Roman" w:cs="Times New Roman"/>
          <w:sz w:val="26"/>
          <w:szCs w:val="26"/>
        </w:rPr>
      </w:pPr>
      <w:r w:rsidRPr="00233302">
        <w:rPr>
          <w:rFonts w:ascii="Times New Roman" w:hAnsi="Times New Roman" w:cs="Times New Roman"/>
          <w:sz w:val="26"/>
          <w:szCs w:val="26"/>
        </w:rPr>
        <w:t>TỔ: SỬ- ĐỊA- GDCD</w:t>
      </w:r>
    </w:p>
    <w:p w:rsidR="004838CB" w:rsidRPr="00233302" w:rsidRDefault="004838CB" w:rsidP="004838CB">
      <w:pPr>
        <w:tabs>
          <w:tab w:val="left" w:pos="6237"/>
        </w:tabs>
        <w:spacing w:after="0" w:line="24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BÀI 24: CUỘC ĐẤU TRANH BẢO VỆ</w:t>
      </w:r>
    </w:p>
    <w:p w:rsidR="004838CB" w:rsidRPr="00233302" w:rsidRDefault="004838CB" w:rsidP="004838CB">
      <w:pPr>
        <w:tabs>
          <w:tab w:val="left" w:pos="6237"/>
        </w:tabs>
        <w:spacing w:after="0" w:line="24" w:lineRule="atLeast"/>
        <w:jc w:val="center"/>
        <w:rPr>
          <w:rFonts w:ascii="Times New Roman" w:eastAsia="Times New Roman" w:hAnsi="Times New Roman" w:cs="Times New Roman"/>
          <w:i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VÀ XÂY DỰNG CHÍNH QUYỀN DÂN CHỦ NHÂN DÂN (1945 - 1946)</w:t>
      </w:r>
    </w:p>
    <w:p w:rsidR="00822616" w:rsidRPr="00233302" w:rsidRDefault="00822616" w:rsidP="00822616">
      <w:pPr>
        <w:rPr>
          <w:rFonts w:ascii="Times New Roman" w:hAnsi="Times New Roman" w:cs="Times New Roman"/>
          <w:sz w:val="26"/>
          <w:szCs w:val="26"/>
        </w:rPr>
      </w:pPr>
      <w:r w:rsidRPr="00233302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spellStart"/>
      <w:proofErr w:type="gramStart"/>
      <w:r w:rsidRPr="00233302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23330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233302">
        <w:rPr>
          <w:rFonts w:ascii="Times New Roman" w:hAnsi="Times New Roman" w:cs="Times New Roman"/>
          <w:sz w:val="26"/>
          <w:szCs w:val="26"/>
        </w:rPr>
        <w:t xml:space="preserve"> LỊCH SỬ</w:t>
      </w:r>
      <w:r w:rsidR="004838CB" w:rsidRPr="00233302">
        <w:rPr>
          <w:rFonts w:ascii="Times New Roman" w:hAnsi="Times New Roman" w:cs="Times New Roman"/>
          <w:sz w:val="26"/>
          <w:szCs w:val="26"/>
        </w:rPr>
        <w:t xml:space="preserve"> 9</w:t>
      </w:r>
      <w:r w:rsidRPr="00233302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4838CB" w:rsidRPr="00233302">
        <w:rPr>
          <w:rFonts w:ascii="Times New Roman" w:hAnsi="Times New Roman" w:cs="Times New Roman"/>
          <w:sz w:val="26"/>
          <w:szCs w:val="26"/>
        </w:rPr>
        <w:t>KHỐI 9</w:t>
      </w:r>
    </w:p>
    <w:p w:rsidR="00822616" w:rsidRPr="00233302" w:rsidRDefault="00822616" w:rsidP="0082261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3330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233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33302">
        <w:rPr>
          <w:rFonts w:ascii="Times New Roman" w:hAnsi="Times New Roman" w:cs="Times New Roman"/>
          <w:sz w:val="26"/>
          <w:szCs w:val="26"/>
        </w:rPr>
        <w:t>tiế</w:t>
      </w:r>
      <w:r w:rsidR="004838CB" w:rsidRPr="00233302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4838CB" w:rsidRPr="0023330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4838CB" w:rsidRPr="00233302">
        <w:rPr>
          <w:rFonts w:ascii="Times New Roman" w:hAnsi="Times New Roman" w:cs="Times New Roman"/>
          <w:sz w:val="26"/>
          <w:szCs w:val="26"/>
        </w:rPr>
        <w:t xml:space="preserve"> 02</w:t>
      </w:r>
    </w:p>
    <w:p w:rsidR="004838CB" w:rsidRPr="00233302" w:rsidRDefault="004838CB" w:rsidP="004838CB">
      <w:pPr>
        <w:tabs>
          <w:tab w:val="left" w:pos="6237"/>
        </w:tabs>
        <w:spacing w:after="0" w:line="24" w:lineRule="atLeast"/>
        <w:ind w:left="-108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b/>
          <w:sz w:val="26"/>
          <w:szCs w:val="26"/>
          <w:u w:val="single"/>
          <w:lang w:val="nl-NL"/>
        </w:rPr>
        <w:t>I</w:t>
      </w:r>
      <w:r w:rsidRPr="00233302">
        <w:rPr>
          <w:rFonts w:ascii="Times New Roman" w:eastAsia="Times New Roman" w:hAnsi="Times New Roman" w:cs="Times New Roman"/>
          <w:b/>
          <w:sz w:val="26"/>
          <w:szCs w:val="26"/>
          <w:u w:val="single"/>
          <w:lang w:val="nl-NL"/>
        </w:rPr>
        <w:t>. Tình hình nước ta sau cách mạng tháng Tám</w:t>
      </w:r>
      <w:r w:rsidRPr="0023330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.</w:t>
      </w:r>
    </w:p>
    <w:p w:rsidR="004838CB" w:rsidRPr="00233302" w:rsidRDefault="004838CB" w:rsidP="004838CB">
      <w:pPr>
        <w:tabs>
          <w:tab w:val="left" w:pos="6237"/>
        </w:tabs>
        <w:spacing w:after="0" w:line="24" w:lineRule="atLeast"/>
        <w:ind w:left="-108" w:firstLine="142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nl-NL"/>
        </w:rPr>
        <w:t>1. Khó khăn.</w:t>
      </w:r>
    </w:p>
    <w:p w:rsidR="004838CB" w:rsidRPr="00233302" w:rsidRDefault="004838CB" w:rsidP="004838CB">
      <w:pPr>
        <w:tabs>
          <w:tab w:val="left" w:pos="6237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i/>
          <w:iCs/>
          <w:sz w:val="26"/>
          <w:szCs w:val="26"/>
          <w:lang w:val="nl-NL"/>
        </w:rPr>
        <w:t xml:space="preserve">- Ngoại xâm : </w:t>
      </w:r>
    </w:p>
    <w:p w:rsidR="004838CB" w:rsidRPr="00233302" w:rsidRDefault="004838CB" w:rsidP="004838CB">
      <w:pPr>
        <w:tabs>
          <w:tab w:val="left" w:pos="6237"/>
        </w:tabs>
        <w:spacing w:after="0" w:line="24" w:lineRule="atLeast"/>
        <w:ind w:left="-108" w:firstLine="142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+ Phía Bắc quân T</w:t>
      </w:r>
      <w:r w:rsidRPr="00233302">
        <w:rPr>
          <w:rFonts w:ascii="Times New Roman" w:eastAsia="Times New Roman" w:hAnsi="Times New Roman" w:cs="Times New Roman" w:hint="eastAsia"/>
          <w:sz w:val="26"/>
          <w:szCs w:val="26"/>
          <w:lang w:val="nl-NL"/>
        </w:rPr>
        <w:t>ư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ởng và bọn tay sai Việt Quốc, Việt Cách.</w:t>
      </w:r>
    </w:p>
    <w:p w:rsidR="004838CB" w:rsidRPr="00233302" w:rsidRDefault="004838CB" w:rsidP="004838CB">
      <w:pPr>
        <w:tabs>
          <w:tab w:val="left" w:pos="6237"/>
        </w:tabs>
        <w:spacing w:after="0" w:line="24" w:lineRule="atLeast"/>
        <w:ind w:left="-108" w:firstLine="142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+ Phía Nam : Thực dân Pháp 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trở lại xâm l</w:t>
      </w:r>
      <w:r w:rsidRPr="00233302">
        <w:rPr>
          <w:rFonts w:ascii="Times New Roman" w:eastAsia="Times New Roman" w:hAnsi="Times New Roman" w:cs="Times New Roman" w:hint="eastAsia"/>
          <w:sz w:val="26"/>
          <w:szCs w:val="26"/>
          <w:lang w:val="nl-NL"/>
        </w:rPr>
        <w:t>ư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ợc.</w:t>
      </w:r>
    </w:p>
    <w:p w:rsidR="004838CB" w:rsidRPr="00233302" w:rsidRDefault="004838CB" w:rsidP="004838CB">
      <w:pPr>
        <w:tabs>
          <w:tab w:val="left" w:pos="6237"/>
        </w:tabs>
        <w:spacing w:after="0" w:line="24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i/>
          <w:iCs/>
          <w:sz w:val="26"/>
          <w:szCs w:val="26"/>
          <w:lang w:val="nl-NL"/>
        </w:rPr>
        <w:t>- Nội phản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 :Bọn tay sai của quân T</w:t>
      </w:r>
      <w:r w:rsidRPr="00233302">
        <w:rPr>
          <w:rFonts w:ascii="Times New Roman" w:eastAsia="Times New Roman" w:hAnsi="Times New Roman" w:cs="Times New Roman" w:hint="eastAsia"/>
          <w:sz w:val="26"/>
          <w:szCs w:val="26"/>
          <w:lang w:val="nl-NL"/>
        </w:rPr>
        <w:t>ư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ởng, các lực l</w:t>
      </w:r>
      <w:r w:rsidRPr="00233302">
        <w:rPr>
          <w:rFonts w:ascii="Times New Roman" w:eastAsia="Times New Roman" w:hAnsi="Times New Roman" w:cs="Times New Roman" w:hint="eastAsia"/>
          <w:sz w:val="26"/>
          <w:szCs w:val="26"/>
          <w:lang w:val="nl-NL"/>
        </w:rPr>
        <w:t>ư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ợng phản cách mạng 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t</w:t>
      </w:r>
      <w:r w:rsidRPr="00233302">
        <w:rPr>
          <w:rFonts w:ascii="Times New Roman" w:eastAsia="Times New Roman" w:hAnsi="Times New Roman" w:cs="Times New Roman" w:hint="eastAsia"/>
          <w:sz w:val="26"/>
          <w:szCs w:val="26"/>
          <w:lang w:val="nl-NL"/>
        </w:rPr>
        <w:t>ă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ng c</w:t>
      </w:r>
      <w:r w:rsidRPr="00233302">
        <w:rPr>
          <w:rFonts w:ascii="Times New Roman" w:eastAsia="Times New Roman" w:hAnsi="Times New Roman" w:cs="Times New Roman" w:hint="eastAsia"/>
          <w:sz w:val="26"/>
          <w:szCs w:val="26"/>
          <w:lang w:val="nl-NL"/>
        </w:rPr>
        <w:t>ư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ờng chống phá cách mạng.</w:t>
      </w:r>
    </w:p>
    <w:p w:rsidR="004838CB" w:rsidRPr="00233302" w:rsidRDefault="004838CB" w:rsidP="004838CB">
      <w:pPr>
        <w:tabs>
          <w:tab w:val="left" w:pos="6237"/>
        </w:tabs>
        <w:spacing w:after="0" w:line="24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i/>
          <w:iCs/>
          <w:sz w:val="26"/>
          <w:szCs w:val="26"/>
          <w:lang w:val="nl-NL"/>
        </w:rPr>
        <w:t>- Nạn đói :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Pr="00233302">
        <w:rPr>
          <w:rFonts w:ascii="Times New Roman" w:eastAsia="Times New Roman" w:hAnsi="Times New Roman" w:cs="Times New Roman" w:hint="eastAsia"/>
          <w:sz w:val="26"/>
          <w:szCs w:val="26"/>
          <w:lang w:val="nl-NL"/>
        </w:rPr>
        <w:t>đ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e dọa </w:t>
      </w:r>
      <w:r w:rsidRPr="00233302">
        <w:rPr>
          <w:rFonts w:ascii="Times New Roman" w:eastAsia="Times New Roman" w:hAnsi="Times New Roman" w:cs="Times New Roman" w:hint="eastAsia"/>
          <w:sz w:val="26"/>
          <w:szCs w:val="26"/>
          <w:lang w:val="nl-NL"/>
        </w:rPr>
        <w:t>đ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ời sống của nhân dân</w:t>
      </w:r>
    </w:p>
    <w:p w:rsidR="004838CB" w:rsidRPr="00233302" w:rsidRDefault="004838CB" w:rsidP="004838CB">
      <w:pPr>
        <w:tabs>
          <w:tab w:val="left" w:pos="6237"/>
        </w:tabs>
        <w:spacing w:after="0" w:line="24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i/>
          <w:iCs/>
          <w:sz w:val="26"/>
          <w:szCs w:val="26"/>
          <w:lang w:val="nl-NL"/>
        </w:rPr>
        <w:t>- Tài chính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 : Ngân quỹ trống rỗng, giá cả t</w:t>
      </w:r>
      <w:r w:rsidRPr="00233302">
        <w:rPr>
          <w:rFonts w:ascii="Times New Roman" w:eastAsia="Times New Roman" w:hAnsi="Times New Roman" w:cs="Times New Roman" w:hint="eastAsia"/>
          <w:sz w:val="26"/>
          <w:szCs w:val="26"/>
          <w:lang w:val="nl-NL"/>
        </w:rPr>
        <w:t>ă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ng vọt.</w:t>
      </w:r>
    </w:p>
    <w:p w:rsidR="004838CB" w:rsidRPr="00233302" w:rsidRDefault="004838CB" w:rsidP="004838CB">
      <w:pPr>
        <w:tabs>
          <w:tab w:val="left" w:pos="6237"/>
        </w:tabs>
        <w:spacing w:after="0" w:line="24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i/>
          <w:iCs/>
          <w:sz w:val="26"/>
          <w:szCs w:val="26"/>
          <w:lang w:val="nl-NL"/>
        </w:rPr>
        <w:t>- Nạn dốt :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Hơn 90 % dân số mù chữ. Các tệ nạn xã hội tràn lan.</w:t>
      </w:r>
    </w:p>
    <w:p w:rsidR="004838CB" w:rsidRPr="00233302" w:rsidRDefault="004838CB" w:rsidP="004838CB">
      <w:pPr>
        <w:tabs>
          <w:tab w:val="left" w:pos="6237"/>
        </w:tabs>
        <w:spacing w:after="0" w:line="24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=&gt; VN đứng trước tình thế </w:t>
      </w:r>
      <w:r w:rsidRPr="00233302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>"ngàn  cân treo sợi tóc".</w:t>
      </w:r>
    </w:p>
    <w:p w:rsidR="004838CB" w:rsidRPr="00233302" w:rsidRDefault="004838CB" w:rsidP="004838CB">
      <w:pPr>
        <w:tabs>
          <w:tab w:val="left" w:pos="6237"/>
        </w:tabs>
        <w:spacing w:after="0" w:line="24" w:lineRule="atLeast"/>
        <w:ind w:left="-108" w:firstLine="142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nl-NL"/>
        </w:rPr>
        <w:t>2. Thuận lợi:</w:t>
      </w:r>
    </w:p>
    <w:p w:rsidR="004838CB" w:rsidRPr="00233302" w:rsidRDefault="004838CB" w:rsidP="004838CB">
      <w:pPr>
        <w:tabs>
          <w:tab w:val="left" w:pos="6237"/>
        </w:tabs>
        <w:spacing w:after="0" w:line="24" w:lineRule="atLeast"/>
        <w:ind w:left="-108" w:firstLine="142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- Nhân dân tích cực xây dựng, bảo vệ chính quyền cách mạng.</w:t>
      </w:r>
    </w:p>
    <w:p w:rsidR="004838CB" w:rsidRPr="00233302" w:rsidRDefault="004838CB" w:rsidP="004838CB">
      <w:pPr>
        <w:tabs>
          <w:tab w:val="left" w:pos="6237"/>
        </w:tabs>
        <w:spacing w:after="0" w:line="24" w:lineRule="atLeast"/>
        <w:ind w:left="-108" w:firstLine="142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-Nhân dân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Liên Xô và các lực l</w:t>
      </w:r>
      <w:r w:rsidRPr="00233302">
        <w:rPr>
          <w:rFonts w:ascii="Times New Roman" w:eastAsia="Times New Roman" w:hAnsi="Times New Roman" w:cs="Times New Roman" w:hint="eastAsia"/>
          <w:sz w:val="26"/>
          <w:szCs w:val="26"/>
          <w:lang w:val="nl-NL"/>
        </w:rPr>
        <w:t>ư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ợng dân chủ 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trên thế giới ủng hộ và cổ vũ nhân dân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ta.</w:t>
      </w:r>
    </w:p>
    <w:p w:rsidR="00D232E1" w:rsidRPr="00233302" w:rsidRDefault="004838CB" w:rsidP="00822616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33302">
        <w:rPr>
          <w:rFonts w:ascii="Times New Roman" w:hAnsi="Times New Roman" w:cs="Times New Roman"/>
          <w:b/>
          <w:sz w:val="26"/>
          <w:szCs w:val="26"/>
        </w:rPr>
        <w:t>II. CỦNG CỐ CHÍNH QUYỀN CÁCH MẠNG VÀ BẢO VỆ ĐỘC LẬP DÂN TỘC.</w:t>
      </w:r>
      <w:proofErr w:type="gramEnd"/>
    </w:p>
    <w:p w:rsidR="004838CB" w:rsidRPr="00233302" w:rsidRDefault="004838CB" w:rsidP="004838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33302">
        <w:rPr>
          <w:rFonts w:ascii="Times New Roman" w:hAnsi="Times New Roman" w:cs="Times New Roman"/>
          <w:b/>
          <w:sz w:val="26"/>
          <w:szCs w:val="26"/>
        </w:rPr>
        <w:t>Bước</w:t>
      </w:r>
      <w:proofErr w:type="spellEnd"/>
      <w:r w:rsidRPr="002333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33302">
        <w:rPr>
          <w:rFonts w:ascii="Times New Roman" w:hAnsi="Times New Roman" w:cs="Times New Roman"/>
          <w:b/>
          <w:sz w:val="26"/>
          <w:szCs w:val="26"/>
        </w:rPr>
        <w:t>đầu</w:t>
      </w:r>
      <w:proofErr w:type="spellEnd"/>
      <w:r w:rsidRPr="002333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33302">
        <w:rPr>
          <w:rFonts w:ascii="Times New Roman" w:hAnsi="Times New Roman" w:cs="Times New Roman"/>
          <w:b/>
          <w:sz w:val="26"/>
          <w:szCs w:val="26"/>
        </w:rPr>
        <w:t>xây</w:t>
      </w:r>
      <w:proofErr w:type="spellEnd"/>
      <w:r w:rsidRPr="002333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33302">
        <w:rPr>
          <w:rFonts w:ascii="Times New Roman" w:hAnsi="Times New Roman" w:cs="Times New Roman"/>
          <w:b/>
          <w:sz w:val="26"/>
          <w:szCs w:val="26"/>
        </w:rPr>
        <w:t>dựng</w:t>
      </w:r>
      <w:proofErr w:type="spellEnd"/>
      <w:r w:rsidRPr="002333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33302">
        <w:rPr>
          <w:rFonts w:ascii="Times New Roman" w:hAnsi="Times New Roman" w:cs="Times New Roman"/>
          <w:b/>
          <w:sz w:val="26"/>
          <w:szCs w:val="26"/>
        </w:rPr>
        <w:t>chế</w:t>
      </w:r>
      <w:proofErr w:type="spellEnd"/>
      <w:r w:rsidRPr="002333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33302">
        <w:rPr>
          <w:rFonts w:ascii="Times New Roman" w:hAnsi="Times New Roman" w:cs="Times New Roman"/>
          <w:b/>
          <w:sz w:val="26"/>
          <w:szCs w:val="26"/>
        </w:rPr>
        <w:t>độ</w:t>
      </w:r>
      <w:proofErr w:type="spellEnd"/>
      <w:r w:rsidRPr="002333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33302">
        <w:rPr>
          <w:rFonts w:ascii="Times New Roman" w:hAnsi="Times New Roman" w:cs="Times New Roman"/>
          <w:b/>
          <w:sz w:val="26"/>
          <w:szCs w:val="26"/>
        </w:rPr>
        <w:t>mới</w:t>
      </w:r>
      <w:proofErr w:type="spellEnd"/>
      <w:r w:rsidRPr="00233302">
        <w:rPr>
          <w:rFonts w:ascii="Times New Roman" w:hAnsi="Times New Roman" w:cs="Times New Roman"/>
          <w:b/>
          <w:sz w:val="26"/>
          <w:szCs w:val="26"/>
        </w:rPr>
        <w:t>.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Ngày 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6/1/1946 tổng tuyển cử trong cả nước để bầu quốc hội.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Khắp các địa phương: Ở Bắc - Trung Bộ tiến hành bầu cử HĐND các cấp.</w:t>
      </w:r>
    </w:p>
    <w:p w:rsidR="00233302" w:rsidRPr="00233302" w:rsidRDefault="00233302" w:rsidP="00233302">
      <w:pPr>
        <w:pStyle w:val="ListParagraph"/>
        <w:numPr>
          <w:ilvl w:val="0"/>
          <w:numId w:val="4"/>
        </w:numPr>
        <w:tabs>
          <w:tab w:val="left" w:pos="6237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Diệt giặc đói, giặc dốt và giải quyết khó khăn về tài chính.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ind w:left="-108" w:firstLine="142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nl-NL"/>
        </w:rPr>
        <w:t>Diệt giặc đói.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ind w:left="-108" w:firstLine="142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-Biện pháp tr</w:t>
      </w:r>
      <w:r w:rsidRPr="00233302">
        <w:rPr>
          <w:rFonts w:ascii="Times New Roman" w:eastAsia="Times New Roman" w:hAnsi="Times New Roman" w:cs="Times New Roman" w:hint="eastAsia"/>
          <w:sz w:val="26"/>
          <w:szCs w:val="26"/>
          <w:lang w:val="nl-NL"/>
        </w:rPr>
        <w:t>ư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ớc mắt : Lập các </w:t>
      </w:r>
      <w:r w:rsidRPr="00233302">
        <w:rPr>
          <w:rFonts w:ascii="Times New Roman" w:eastAsia="Times New Roman" w:hAnsi="Times New Roman" w:cs="Times New Roman"/>
          <w:i/>
          <w:iCs/>
          <w:sz w:val="26"/>
          <w:szCs w:val="26"/>
          <w:lang w:val="nl-NL"/>
        </w:rPr>
        <w:t xml:space="preserve">hũ gạo cứu </w:t>
      </w:r>
      <w:r w:rsidRPr="0023330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val="nl-NL"/>
        </w:rPr>
        <w:t>đ</w:t>
      </w:r>
      <w:r w:rsidRPr="00233302">
        <w:rPr>
          <w:rFonts w:ascii="Times New Roman" w:eastAsia="Times New Roman" w:hAnsi="Times New Roman" w:cs="Times New Roman"/>
          <w:i/>
          <w:iCs/>
          <w:sz w:val="26"/>
          <w:szCs w:val="26"/>
          <w:lang w:val="nl-NL"/>
        </w:rPr>
        <w:t>ói.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Tổ chức </w:t>
      </w:r>
      <w:r w:rsidRPr="00233302">
        <w:rPr>
          <w:rFonts w:ascii="Times New Roman" w:eastAsia="Times New Roman" w:hAnsi="Times New Roman" w:cs="Times New Roman"/>
          <w:i/>
          <w:iCs/>
          <w:sz w:val="26"/>
          <w:szCs w:val="26"/>
          <w:lang w:val="nl-NL"/>
        </w:rPr>
        <w:t xml:space="preserve">ngày </w:t>
      </w:r>
      <w:r w:rsidRPr="0023330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val="nl-NL"/>
        </w:rPr>
        <w:t>đ</w:t>
      </w:r>
      <w:r w:rsidRPr="00233302">
        <w:rPr>
          <w:rFonts w:ascii="Times New Roman" w:eastAsia="Times New Roman" w:hAnsi="Times New Roman" w:cs="Times New Roman"/>
          <w:i/>
          <w:iCs/>
          <w:sz w:val="26"/>
          <w:szCs w:val="26"/>
          <w:lang w:val="nl-NL"/>
        </w:rPr>
        <w:t>ồng tâm.  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- Biện pháp lâu dài :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ind w:left="-108" w:firstLine="142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+ Tăng gia sản xuất được đẩy mạnh.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ind w:left="-108" w:firstLine="142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+ Thực hiện khai hoang phục hoá.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ind w:left="-108" w:firstLine="142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+ Chia lại ruộng công, giảm tô...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ind w:left="-108" w:firstLine="142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=&gt; Nạn đói được đẩy lùi.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ind w:left="-108" w:firstLine="142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nl-NL"/>
        </w:rPr>
        <w:t xml:space="preserve"> Diệt giặc dốt.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- 8/9/1945 CTHCM kí sắc lập thành lập cơ quan bình dân học vụ kêu gọi toàn dân tham gia phong trào xoá nạn mù chữ.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- Các cấp học đều phát triển, đổi mới cả nội dung và P</w:t>
      </w:r>
      <w:r w:rsidRPr="00233302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>2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.</w:t>
      </w:r>
    </w:p>
    <w:p w:rsidR="00233302" w:rsidRPr="00233302" w:rsidRDefault="00233302" w:rsidP="00233302">
      <w:pPr>
        <w:tabs>
          <w:tab w:val="left" w:pos="623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>Giải quyết khó khăn về tài chính.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ind w:left="-108" w:firstLine="142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lastRenderedPageBreak/>
        <w:t>- Kêu gọi tinh thần đóng góp tự nguyện của nhân dân.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ind w:left="-108" w:firstLine="142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Xây dựng </w:t>
      </w:r>
      <w:r w:rsidRPr="00233302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>"Quỹ độc lập"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và phong trào </w:t>
      </w:r>
      <w:r w:rsidRPr="00233302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>"Tuần lễ vàng"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Ngày 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31/1/1946 chính phủ ra sắc lệnh phát hành tiền VN.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Ngày 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23/11/1946 tiền VN lưu hành trong cả nước.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</w:p>
    <w:p w:rsidR="00233302" w:rsidRPr="00233302" w:rsidRDefault="00233302" w:rsidP="00233302">
      <w:pPr>
        <w:pStyle w:val="BodyText"/>
        <w:spacing w:before="60" w:line="300" w:lineRule="auto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233302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233302">
        <w:rPr>
          <w:rFonts w:ascii="Times New Roman" w:hAnsi="Times New Roman" w:cs="Times New Roman"/>
          <w:b/>
          <w:sz w:val="26"/>
          <w:szCs w:val="26"/>
          <w:lang w:val="it-IT"/>
        </w:rPr>
        <w:t>Đấu tranh chống thực dân Pháp ở Nam Bộ và chống quân Tưởng ở bắc Bộ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bookmarkStart w:id="0" w:name="_GoBack"/>
      <w:bookmarkEnd w:id="0"/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- 23/9/1945 TDP tấn công Sài Gòn, mở đầu cuộc chiến t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ranh xâm lược nước ta lần thứ 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- Quân dân Sài Gòn - Chợ lớn anh dũng đánh trả bằng mọi vũ khí có sẵn trong tay với nhiều hình thức phong phú.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- 10/1945 Pháp đánh chiếm các tỉnh Nam Bộ và Nam Trung Bộ.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ind w:left="-108" w:firstLine="426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- Đảng phát động phong trào ủng hộ Nam Bộ kháng chiến.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b/>
          <w:sz w:val="26"/>
          <w:szCs w:val="26"/>
          <w:u w:val="single"/>
          <w:lang w:val="nl-NL"/>
        </w:rPr>
        <w:t>. Đấu tranh chống quân Tưởng và bọn phản cách mạng.</w:t>
      </w:r>
    </w:p>
    <w:p w:rsidR="00233302" w:rsidRPr="00233302" w:rsidRDefault="00233302" w:rsidP="00233302">
      <w:pPr>
        <w:tabs>
          <w:tab w:val="left" w:pos="6237"/>
        </w:tabs>
        <w:spacing w:after="12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* Âm mưu của quân T</w:t>
      </w:r>
      <w:r w:rsidRPr="00233302">
        <w:rPr>
          <w:rFonts w:ascii="Times New Roman" w:eastAsia="Times New Roman" w:hAnsi="Times New Roman" w:cs="Times New Roman" w:hint="eastAsia"/>
          <w:sz w:val="26"/>
          <w:szCs w:val="26"/>
          <w:lang w:val="nl-NL"/>
        </w:rPr>
        <w:t>ư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ởng..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ind w:left="-108" w:firstLine="426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- Dùng nhiều thủ đoạn khiêu khích phá hoại ta.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ind w:left="-108" w:firstLine="426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- Sử dụng tay sai lật đổ chính quyền cách mạng từ bên trong.</w:t>
      </w:r>
    </w:p>
    <w:p w:rsidR="00233302" w:rsidRPr="00233302" w:rsidRDefault="00233302" w:rsidP="00233302">
      <w:pPr>
        <w:tabs>
          <w:tab w:val="left" w:pos="6237"/>
        </w:tabs>
        <w:spacing w:after="12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* Chủ trương và sách lược của Đảng.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ind w:left="-108" w:firstLine="426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- Hoà hoãn với Tưởng và thoả mãn 1 số yêu sách của chúng về chính trị và kinh tế.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ind w:left="-108" w:firstLine="426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- Ban hành 1 số sắc lệnh trấn áp bọn phản cách mạng, bác bỏ những yêu sách vi phạm chủ quyền dân tộc.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ind w:left="-108"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b/>
          <w:sz w:val="26"/>
          <w:szCs w:val="26"/>
          <w:u w:val="single"/>
          <w:lang w:val="nl-NL"/>
        </w:rPr>
        <w:t xml:space="preserve"> Hiệp định sơ bộ (6/3/1946) và tạm ước Việt Pháp</w:t>
      </w:r>
      <w:r w:rsidRPr="0023330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(14/9/1946)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ind w:left="-108" w:firstLine="426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Pháp - Tưởng kí hiệp ước Hoa - Pháp (28/2/1946) </w:t>
      </w:r>
      <w:r w:rsidRPr="00233302">
        <w:rPr>
          <w:rFonts w:ascii="Times New Roman" w:eastAsia="Times New Roman" w:hAnsi="Times New Roman" w:cs="Times New Roman" w:hint="eastAsia"/>
          <w:sz w:val="26"/>
          <w:szCs w:val="26"/>
          <w:lang w:val="nl-NL"/>
        </w:rPr>
        <w:t>đ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ể chống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phá 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cách mạng n</w:t>
      </w:r>
      <w:r w:rsidRPr="00233302">
        <w:rPr>
          <w:rFonts w:ascii="Times New Roman" w:eastAsia="Times New Roman" w:hAnsi="Times New Roman" w:cs="Times New Roman" w:hint="eastAsia"/>
          <w:sz w:val="26"/>
          <w:szCs w:val="26"/>
          <w:lang w:val="nl-NL"/>
        </w:rPr>
        <w:t>ư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ớc ta.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=&gt; </w:t>
      </w:r>
      <w:r w:rsidRPr="00233302">
        <w:rPr>
          <w:rFonts w:ascii="Times New Roman" w:eastAsia="Times New Roman" w:hAnsi="Times New Roman" w:cs="Times New Roman" w:hint="eastAsia"/>
          <w:sz w:val="26"/>
          <w:szCs w:val="26"/>
          <w:lang w:val="nl-NL"/>
        </w:rPr>
        <w:t>Đ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ảng ta chủ tr</w:t>
      </w:r>
      <w:r w:rsidRPr="00233302">
        <w:rPr>
          <w:rFonts w:ascii="Times New Roman" w:eastAsia="Times New Roman" w:hAnsi="Times New Roman" w:cs="Times New Roman" w:hint="eastAsia"/>
          <w:sz w:val="26"/>
          <w:szCs w:val="26"/>
          <w:lang w:val="nl-NL"/>
        </w:rPr>
        <w:t>ươ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ng hòa hoãn với Pháp, kí hiệp </w:t>
      </w:r>
      <w:r w:rsidRPr="00233302">
        <w:rPr>
          <w:rFonts w:ascii="Times New Roman" w:eastAsia="Times New Roman" w:hAnsi="Times New Roman" w:cs="Times New Roman" w:hint="eastAsia"/>
          <w:sz w:val="26"/>
          <w:szCs w:val="26"/>
          <w:lang w:val="nl-NL"/>
        </w:rPr>
        <w:t>ư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ớc s</w:t>
      </w:r>
      <w:r w:rsidRPr="00233302">
        <w:rPr>
          <w:rFonts w:ascii="Times New Roman" w:eastAsia="Times New Roman" w:hAnsi="Times New Roman" w:cs="Times New Roman" w:hint="eastAsia"/>
          <w:sz w:val="26"/>
          <w:szCs w:val="26"/>
          <w:lang w:val="nl-NL"/>
        </w:rPr>
        <w:t>ơ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bộ (6/3/1946) nhằm </w:t>
      </w:r>
      <w:r w:rsidRPr="00233302">
        <w:rPr>
          <w:rFonts w:ascii="Times New Roman" w:eastAsia="Times New Roman" w:hAnsi="Times New Roman" w:cs="Times New Roman" w:hint="eastAsia"/>
          <w:sz w:val="26"/>
          <w:szCs w:val="26"/>
          <w:lang w:val="nl-NL"/>
        </w:rPr>
        <w:t>đ</w:t>
      </w: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uổi 20 vạn quân</w:t>
      </w:r>
      <w:r w:rsidRPr="0023330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nl-NL"/>
        </w:rPr>
        <w:t xml:space="preserve">*. </w:t>
      </w:r>
      <w:r w:rsidRPr="00233302">
        <w:rPr>
          <w:rFonts w:ascii="Times New Roman" w:eastAsia="Times New Roman" w:hAnsi="Times New Roman" w:cs="Times New Roman"/>
          <w:i/>
          <w:iCs/>
          <w:sz w:val="26"/>
          <w:szCs w:val="26"/>
          <w:lang w:val="nl-NL"/>
        </w:rPr>
        <w:t>Nội dung hiệp định sơ bộ 6/3/1946.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ind w:left="-108" w:firstLine="42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i/>
          <w:iCs/>
          <w:sz w:val="26"/>
          <w:szCs w:val="26"/>
          <w:lang w:val="nl-NL"/>
        </w:rPr>
        <w:t>(sgk - 102)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sz w:val="26"/>
          <w:szCs w:val="26"/>
          <w:lang w:val="nl-NL"/>
        </w:rPr>
        <w:t>- Ngày 14/9/1946 Chủ Tịch HCM kí với Pháp bản tạm ước Việt -Pháp.</w:t>
      </w:r>
    </w:p>
    <w:p w:rsidR="00233302" w:rsidRPr="00233302" w:rsidRDefault="00233302" w:rsidP="00233302">
      <w:pPr>
        <w:tabs>
          <w:tab w:val="left" w:pos="6237"/>
        </w:tabs>
        <w:spacing w:after="0" w:line="24" w:lineRule="atLeast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nl-NL"/>
        </w:rPr>
      </w:pPr>
      <w:r w:rsidRPr="00233302">
        <w:rPr>
          <w:rFonts w:ascii="Times New Roman" w:eastAsia="Times New Roman" w:hAnsi="Times New Roman" w:cs="Times New Roman"/>
          <w:i/>
          <w:iCs/>
          <w:sz w:val="26"/>
          <w:szCs w:val="26"/>
          <w:lang w:val="nl-NL"/>
        </w:rPr>
        <w:t xml:space="preserve"> *Nội dung: (sgk - 102)</w:t>
      </w:r>
    </w:p>
    <w:p w:rsidR="00233302" w:rsidRPr="00233302" w:rsidRDefault="00233302" w:rsidP="00233302">
      <w:pPr>
        <w:rPr>
          <w:rFonts w:ascii="Times New Roman" w:hAnsi="Times New Roman" w:cs="Times New Roman"/>
          <w:sz w:val="26"/>
          <w:szCs w:val="26"/>
        </w:rPr>
      </w:pPr>
    </w:p>
    <w:sectPr w:rsidR="00233302" w:rsidRPr="00233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9C5"/>
    <w:multiLevelType w:val="hybridMultilevel"/>
    <w:tmpl w:val="31588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949F5"/>
    <w:multiLevelType w:val="hybridMultilevel"/>
    <w:tmpl w:val="31588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E448E"/>
    <w:multiLevelType w:val="hybridMultilevel"/>
    <w:tmpl w:val="661824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728E2"/>
    <w:multiLevelType w:val="hybridMultilevel"/>
    <w:tmpl w:val="F252ECDE"/>
    <w:lvl w:ilvl="0" w:tplc="FD4CD342">
      <w:start w:val="201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806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D3938D5"/>
    <w:multiLevelType w:val="hybridMultilevel"/>
    <w:tmpl w:val="0528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E1"/>
    <w:rsid w:val="00233302"/>
    <w:rsid w:val="0035500C"/>
    <w:rsid w:val="004838CB"/>
    <w:rsid w:val="0074330E"/>
    <w:rsid w:val="00822616"/>
    <w:rsid w:val="0099687C"/>
    <w:rsid w:val="00BC4C67"/>
    <w:rsid w:val="00D03A00"/>
    <w:rsid w:val="00D2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33302"/>
    <w:pPr>
      <w:keepNext/>
      <w:spacing w:after="0" w:line="240" w:lineRule="auto"/>
      <w:jc w:val="both"/>
      <w:outlineLvl w:val="0"/>
    </w:pPr>
    <w:rPr>
      <w:rFonts w:ascii=".VnTime" w:eastAsia="Times New Roman" w:hAnsi=".VnTime" w:cs="Times New Roman"/>
      <w:i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33302"/>
    <w:rPr>
      <w:rFonts w:ascii=".VnTime" w:eastAsia="Times New Roman" w:hAnsi=".VnTime" w:cs="Times New Roman"/>
      <w:i/>
      <w:iCs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33302"/>
    <w:pPr>
      <w:spacing w:after="120" w:line="259" w:lineRule="auto"/>
    </w:pPr>
    <w:rPr>
      <w:lang w:val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33302"/>
    <w:rPr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33302"/>
    <w:pPr>
      <w:keepNext/>
      <w:spacing w:after="0" w:line="240" w:lineRule="auto"/>
      <w:jc w:val="both"/>
      <w:outlineLvl w:val="0"/>
    </w:pPr>
    <w:rPr>
      <w:rFonts w:ascii=".VnTime" w:eastAsia="Times New Roman" w:hAnsi=".VnTime" w:cs="Times New Roman"/>
      <w:i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33302"/>
    <w:rPr>
      <w:rFonts w:ascii=".VnTime" w:eastAsia="Times New Roman" w:hAnsi=".VnTime" w:cs="Times New Roman"/>
      <w:i/>
      <w:iCs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33302"/>
    <w:pPr>
      <w:spacing w:after="120" w:line="259" w:lineRule="auto"/>
    </w:pPr>
    <w:rPr>
      <w:lang w:val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33302"/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TRINHCAOTHE</dc:creator>
  <cp:lastModifiedBy>TRINHCAOTHE</cp:lastModifiedBy>
  <cp:revision>2</cp:revision>
  <dcterms:created xsi:type="dcterms:W3CDTF">2021-02-22T14:57:00Z</dcterms:created>
  <dcterms:modified xsi:type="dcterms:W3CDTF">2021-02-22T14:57:00Z</dcterms:modified>
</cp:coreProperties>
</file>