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UNIT 3 ( CONT)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LESSON 3</w:t>
      </w:r>
    </w:p>
    <w:tbl>
      <w:tblPr>
        <w:tblStyle w:val="5"/>
        <w:tblpPr w:leftFromText="180" w:rightFromText="180" w:vertAnchor="text" w:tblpY="1"/>
        <w:tblOverlap w:val="never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46"/>
        <w:gridCol w:w="2419"/>
        <w:gridCol w:w="900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friendly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/ˈfrɛndli/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thân thiện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funny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/ˈfʌni/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vui nhộn, buồn cười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helpful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/ˈhɛlpfʊl/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ích, hay giúp đỡ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kind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/kaɪnd/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 bụng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lazy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/ˈleɪzi/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lười biếng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selfish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/ˈsɛlfɪʃ/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ích kỷ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share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/ʃeə/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chia sẻ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try to do st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/traɪ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tuː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"https://tophonetics.com/"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2083DF"/>
                <w:sz w:val="26"/>
                <w:szCs w:val="26"/>
              </w:rPr>
              <w:t>duː</w:t>
            </w:r>
            <w:r>
              <w:rPr>
                <w:rStyle w:val="4"/>
                <w:rFonts w:ascii="Times New Roman" w:hAnsi="Times New Roman" w:cs="Times New Roman"/>
                <w:color w:val="2083DF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st/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cố gắng làm 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help sb (to) do st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/hɛlp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sb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 (</w:t>
            </w: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tuː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) </w:t>
            </w:r>
            <w:r>
              <w:fldChar w:fldCharType="begin"/>
            </w:r>
            <w:r>
              <w:instrText xml:space="preserve"> HYPERLINK "https://tophonetics.com/"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2083DF"/>
                <w:sz w:val="26"/>
                <w:szCs w:val="26"/>
              </w:rPr>
              <w:t>duː</w:t>
            </w:r>
            <w:r>
              <w:rPr>
                <w:rStyle w:val="4"/>
                <w:rFonts w:ascii="Times New Roman" w:hAnsi="Times New Roman" w:cs="Times New Roman"/>
                <w:color w:val="2083DF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st/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giúp ai làm 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chore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/ʧɔː/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việc vặt ở nhà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different from (to)</w:t>
            </w:r>
          </w:p>
        </w:tc>
        <w:tc>
          <w:tcPr>
            <w:tcW w:w="2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/ˈdɪfrənt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frɒm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 (</w:t>
            </w:r>
            <w:r>
              <w:rPr>
                <w:rStyle w:val="7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tuː</w:t>
            </w:r>
            <w:r>
              <w:rPr>
                <w:rStyle w:val="9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)/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069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khác biệt, khác với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6528D"/>
    <w:multiLevelType w:val="multilevel"/>
    <w:tmpl w:val="616652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6DF6"/>
    <w:rsid w:val="4AB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ranscribed_word"/>
    <w:basedOn w:val="2"/>
    <w:qFormat/>
    <w:uiPriority w:val="0"/>
  </w:style>
  <w:style w:type="character" w:customStyle="1" w:styleId="8">
    <w:name w:val="transcription_missing"/>
    <w:basedOn w:val="2"/>
    <w:uiPriority w:val="0"/>
  </w:style>
  <w:style w:type="character" w:customStyle="1" w:styleId="9">
    <w:name w:val="nontranscriptabl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2021-11-25T23:30:00Z</dcterms:created>
  <dc:creator>ACER</dc:creator>
  <cp:lastModifiedBy>ACER</cp:lastModifiedBy>
  <dcterms:modified xsi:type="dcterms:W3CDTF">2021-11-25T23:32:59Z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A877A9C8CFD447E3820C057CF85B6F19</vt:lpwstr>
  </property>
</Properties>
</file>