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0C5E" w14:textId="6CA7FC35" w:rsidR="009F0998" w:rsidRPr="00D7076C" w:rsidRDefault="00D7076C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B95187">
        <w:rPr>
          <w:sz w:val="28"/>
          <w:szCs w:val="28"/>
          <w:lang w:val="vi-VN"/>
        </w:rPr>
        <w:t xml:space="preserve"> </w:t>
      </w:r>
      <w:r w:rsidR="00E56F07" w:rsidRPr="00D7076C">
        <w:rPr>
          <w:sz w:val="28"/>
          <w:szCs w:val="28"/>
        </w:rPr>
        <w:t>UBND QUẬN BÌNH THẠNH</w:t>
      </w:r>
    </w:p>
    <w:p w14:paraId="51114A57" w14:textId="77777777" w:rsidR="009F0998" w:rsidRPr="00D7076C" w:rsidRDefault="00E56F07">
      <w:pPr>
        <w:jc w:val="both"/>
        <w:rPr>
          <w:b/>
          <w:sz w:val="28"/>
          <w:szCs w:val="28"/>
        </w:rPr>
      </w:pPr>
      <w:r w:rsidRPr="00D7076C">
        <w:rPr>
          <w:b/>
          <w:sz w:val="28"/>
          <w:szCs w:val="28"/>
        </w:rPr>
        <w:t>TRƯỜNG TRUNG HỌC CƠ SỞ</w:t>
      </w:r>
    </w:p>
    <w:p w14:paraId="1F5DBD6E" w14:textId="500F50B1" w:rsidR="009F0998" w:rsidRPr="00D7076C" w:rsidRDefault="00E56F07">
      <w:pPr>
        <w:jc w:val="both"/>
        <w:rPr>
          <w:b/>
          <w:sz w:val="28"/>
          <w:szCs w:val="28"/>
          <w:u w:val="single"/>
        </w:rPr>
      </w:pPr>
      <w:r w:rsidRPr="00D7076C">
        <w:rPr>
          <w:b/>
          <w:sz w:val="28"/>
          <w:szCs w:val="28"/>
        </w:rPr>
        <w:t xml:space="preserve">           </w:t>
      </w:r>
      <w:r w:rsidRPr="00D7076C">
        <w:rPr>
          <w:b/>
          <w:sz w:val="28"/>
          <w:szCs w:val="28"/>
          <w:u w:val="single"/>
        </w:rPr>
        <w:t>LAM SƠN</w:t>
      </w:r>
    </w:p>
    <w:p w14:paraId="6A38E5EC" w14:textId="77777777" w:rsidR="009F0998" w:rsidRPr="00D7076C" w:rsidRDefault="009F0998">
      <w:pPr>
        <w:jc w:val="both"/>
        <w:rPr>
          <w:b/>
          <w:sz w:val="28"/>
          <w:szCs w:val="28"/>
          <w:u w:val="single"/>
        </w:rPr>
      </w:pPr>
    </w:p>
    <w:p w14:paraId="23D97B15" w14:textId="77777777" w:rsidR="009F0998" w:rsidRPr="00D7076C" w:rsidRDefault="00E56F07">
      <w:pPr>
        <w:jc w:val="center"/>
        <w:rPr>
          <w:b/>
          <w:sz w:val="28"/>
          <w:szCs w:val="28"/>
        </w:rPr>
      </w:pPr>
      <w:r w:rsidRPr="00D7076C">
        <w:rPr>
          <w:b/>
          <w:sz w:val="28"/>
          <w:szCs w:val="28"/>
        </w:rPr>
        <w:t xml:space="preserve">NỘI DUNG BÀI DẠY ÔN TẬP KIẾN THỨC CHO HỌC SINH </w:t>
      </w:r>
    </w:p>
    <w:p w14:paraId="6953A121" w14:textId="77777777" w:rsidR="009F0998" w:rsidRPr="00D7076C" w:rsidRDefault="00E56F07">
      <w:pPr>
        <w:jc w:val="center"/>
        <w:rPr>
          <w:b/>
          <w:sz w:val="28"/>
          <w:szCs w:val="28"/>
        </w:rPr>
      </w:pPr>
      <w:r w:rsidRPr="00D7076C">
        <w:rPr>
          <w:b/>
          <w:sz w:val="28"/>
          <w:szCs w:val="28"/>
        </w:rPr>
        <w:t>TRONG THỜI GIAN NGHỈ DO DỊCH BỆNH Covid-19</w:t>
      </w:r>
    </w:p>
    <w:p w14:paraId="48595A49" w14:textId="77777777" w:rsidR="009F0998" w:rsidRPr="00D7076C" w:rsidRDefault="00E56F07">
      <w:pPr>
        <w:jc w:val="center"/>
        <w:rPr>
          <w:sz w:val="28"/>
          <w:szCs w:val="28"/>
        </w:rPr>
      </w:pPr>
      <w:r w:rsidRPr="00D7076C">
        <w:rPr>
          <w:sz w:val="28"/>
          <w:szCs w:val="28"/>
        </w:rPr>
        <w:t>Tổ: Lịch Sử - Địa Lí, nhóm : lịch sử</w:t>
      </w:r>
    </w:p>
    <w:p w14:paraId="26E9808E" w14:textId="77777777" w:rsidR="009F0998" w:rsidRPr="00D7076C" w:rsidRDefault="00E56F07">
      <w:pPr>
        <w:jc w:val="center"/>
        <w:rPr>
          <w:sz w:val="28"/>
          <w:szCs w:val="28"/>
        </w:rPr>
      </w:pPr>
      <w:r w:rsidRPr="00D7076C">
        <w:rPr>
          <w:sz w:val="28"/>
          <w:szCs w:val="28"/>
        </w:rPr>
        <w:t>Môn học: Lịch sử - Khối lớp:7</w:t>
      </w:r>
    </w:p>
    <w:p w14:paraId="66F59FD9" w14:textId="5341E366" w:rsidR="009F0998" w:rsidRPr="00D7076C" w:rsidRDefault="00E56F07">
      <w:pPr>
        <w:spacing w:line="276" w:lineRule="auto"/>
        <w:jc w:val="center"/>
        <w:rPr>
          <w:sz w:val="28"/>
          <w:szCs w:val="28"/>
        </w:rPr>
      </w:pPr>
      <w:r w:rsidRPr="00D7076C">
        <w:rPr>
          <w:sz w:val="28"/>
          <w:szCs w:val="28"/>
        </w:rPr>
        <w:t xml:space="preserve">Tuần 15 học từ ngày 13/12 đến ngày </w:t>
      </w:r>
      <w:r w:rsidR="00AB1C57" w:rsidRPr="00D7076C">
        <w:rPr>
          <w:sz w:val="28"/>
          <w:szCs w:val="28"/>
        </w:rPr>
        <w:t>18</w:t>
      </w:r>
      <w:r w:rsidRPr="00D7076C">
        <w:rPr>
          <w:sz w:val="28"/>
          <w:szCs w:val="28"/>
        </w:rPr>
        <w:t>/12/2021</w:t>
      </w:r>
    </w:p>
    <w:p w14:paraId="780246FB" w14:textId="77777777" w:rsidR="009F0998" w:rsidRPr="00D7076C" w:rsidRDefault="00E56F07">
      <w:pPr>
        <w:jc w:val="center"/>
        <w:rPr>
          <w:b/>
          <w:sz w:val="28"/>
          <w:szCs w:val="28"/>
        </w:rPr>
      </w:pPr>
      <w:r w:rsidRPr="00D7076C">
        <w:rPr>
          <w:b/>
          <w:sz w:val="28"/>
          <w:szCs w:val="28"/>
        </w:rPr>
        <w:t>Nội dung:</w:t>
      </w:r>
      <w:r w:rsidRPr="00D7076C">
        <w:rPr>
          <w:b/>
          <w:color w:val="FF0000"/>
          <w:sz w:val="28"/>
          <w:szCs w:val="28"/>
        </w:rPr>
        <w:t xml:space="preserve"> </w:t>
      </w:r>
    </w:p>
    <w:p w14:paraId="0A6A14C1" w14:textId="77777777" w:rsidR="009F0998" w:rsidRPr="00D7076C" w:rsidRDefault="00E56F07">
      <w:pPr>
        <w:rPr>
          <w:b/>
          <w:sz w:val="28"/>
          <w:szCs w:val="28"/>
          <w:u w:val="single"/>
        </w:rPr>
      </w:pPr>
      <w:r w:rsidRPr="00D7076C">
        <w:rPr>
          <w:b/>
          <w:sz w:val="28"/>
          <w:szCs w:val="28"/>
          <w:u w:val="single"/>
        </w:rPr>
        <w:t xml:space="preserve">I/ Lý thuyết: </w:t>
      </w:r>
    </w:p>
    <w:p w14:paraId="22AAF679" w14:textId="77777777" w:rsidR="009F0998" w:rsidRPr="00D7076C" w:rsidRDefault="00E56F07">
      <w:pPr>
        <w:pStyle w:val="BodyText2"/>
        <w:spacing w:before="120"/>
        <w:jc w:val="center"/>
        <w:rPr>
          <w:sz w:val="28"/>
          <w:szCs w:val="28"/>
          <w:u w:val="none"/>
        </w:rPr>
      </w:pPr>
      <w:r w:rsidRPr="00D7076C">
        <w:rPr>
          <w:sz w:val="28"/>
          <w:szCs w:val="28"/>
          <w:u w:val="none"/>
          <w:lang w:val="it-IT"/>
        </w:rPr>
        <w:t>TIẾT 2</w:t>
      </w:r>
      <w:r w:rsidRPr="00D7076C">
        <w:rPr>
          <w:sz w:val="28"/>
          <w:szCs w:val="28"/>
          <w:u w:val="none"/>
        </w:rPr>
        <w:t>9 + 30</w:t>
      </w:r>
    </w:p>
    <w:p w14:paraId="13BE48F1" w14:textId="6F3130FA" w:rsidR="009F0998" w:rsidRPr="00D7076C" w:rsidRDefault="006E6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>
        <w:rPr>
          <w:b/>
          <w:bCs/>
          <w:sz w:val="28"/>
          <w:szCs w:val="28"/>
          <w:lang w:val="vi-VN"/>
        </w:rPr>
        <w:t xml:space="preserve"> 16: </w:t>
      </w:r>
      <w:r w:rsidR="00E56F07" w:rsidRPr="00D7076C">
        <w:rPr>
          <w:b/>
          <w:bCs/>
          <w:sz w:val="28"/>
          <w:szCs w:val="28"/>
        </w:rPr>
        <w:t>SỰ SUY SỤP CỦA NHÀ TRẦN CUỐI THẾ KỈ XIV</w:t>
      </w:r>
    </w:p>
    <w:p w14:paraId="0600F5E2" w14:textId="77777777" w:rsidR="009F0998" w:rsidRPr="00D7076C" w:rsidRDefault="00E56F07">
      <w:pPr>
        <w:jc w:val="both"/>
        <w:rPr>
          <w:color w:val="FF0000"/>
          <w:sz w:val="28"/>
          <w:szCs w:val="28"/>
        </w:rPr>
      </w:pPr>
      <w:r w:rsidRPr="00D7076C">
        <w:rPr>
          <w:b/>
          <w:color w:val="FF0000"/>
          <w:sz w:val="28"/>
          <w:szCs w:val="28"/>
        </w:rPr>
        <w:t xml:space="preserve">1/ Tư liệu Học sinh cần có: </w:t>
      </w:r>
      <w:r w:rsidRPr="00D7076C">
        <w:rPr>
          <w:color w:val="FF0000"/>
          <w:sz w:val="28"/>
          <w:szCs w:val="28"/>
        </w:rPr>
        <w:t>Sách giáo khoa lịch sử lớp 7</w:t>
      </w:r>
    </w:p>
    <w:p w14:paraId="6DE598A5" w14:textId="77777777" w:rsidR="009F0998" w:rsidRPr="00D7076C" w:rsidRDefault="00E56F07">
      <w:pPr>
        <w:rPr>
          <w:b/>
          <w:color w:val="0000FF"/>
          <w:sz w:val="28"/>
          <w:szCs w:val="28"/>
        </w:rPr>
      </w:pPr>
      <w:r w:rsidRPr="00D7076C">
        <w:rPr>
          <w:b/>
          <w:color w:val="0000FF"/>
          <w:sz w:val="28"/>
          <w:szCs w:val="28"/>
        </w:rPr>
        <w:t>2/ Nội dung ghi bài: (Hs chép vào tập)</w:t>
      </w:r>
    </w:p>
    <w:p w14:paraId="1C1DDEF7" w14:textId="7300BF44" w:rsidR="009F0998" w:rsidRPr="00D7076C" w:rsidRDefault="00E56F07">
      <w:pPr>
        <w:numPr>
          <w:ilvl w:val="0"/>
          <w:numId w:val="1"/>
        </w:numPr>
        <w:jc w:val="both"/>
        <w:rPr>
          <w:color w:val="0000FF"/>
          <w:sz w:val="28"/>
          <w:szCs w:val="28"/>
          <w:lang w:val="fr-FR"/>
        </w:rPr>
      </w:pPr>
      <w:r w:rsidRPr="00D7076C">
        <w:rPr>
          <w:color w:val="0000FF"/>
          <w:sz w:val="28"/>
          <w:szCs w:val="28"/>
        </w:rPr>
        <w:t>TÌNH HÌNH KINH TẾ - XÃ HỘI (HS tự học)</w:t>
      </w:r>
    </w:p>
    <w:p w14:paraId="40FF684C" w14:textId="77777777" w:rsidR="009F0998" w:rsidRPr="00D7076C" w:rsidRDefault="00E56F07">
      <w:pPr>
        <w:numPr>
          <w:ilvl w:val="0"/>
          <w:numId w:val="1"/>
        </w:numPr>
        <w:jc w:val="both"/>
        <w:rPr>
          <w:color w:val="0000FF"/>
          <w:sz w:val="28"/>
          <w:szCs w:val="28"/>
          <w:lang w:val="fr-FR"/>
        </w:rPr>
      </w:pPr>
      <w:r w:rsidRPr="00D7076C">
        <w:rPr>
          <w:color w:val="0000FF"/>
          <w:sz w:val="28"/>
          <w:szCs w:val="28"/>
        </w:rPr>
        <w:t>NHÀ HỒ VÀ CẢI CÁCH CỦA HỒ QUÝ LY</w:t>
      </w:r>
    </w:p>
    <w:p w14:paraId="2150F8CA" w14:textId="77777777" w:rsidR="009F0998" w:rsidRPr="00D7076C" w:rsidRDefault="00E56F07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 w:rsidRPr="00D7076C">
        <w:rPr>
          <w:b/>
          <w:bCs/>
          <w:color w:val="0000FF"/>
          <w:sz w:val="28"/>
          <w:szCs w:val="28"/>
        </w:rPr>
        <w:t>Nhà Hồ thành lập</w:t>
      </w:r>
    </w:p>
    <w:p w14:paraId="3A65144E" w14:textId="77777777" w:rsidR="009F0998" w:rsidRPr="00D7076C" w:rsidRDefault="00E56F07">
      <w:pPr>
        <w:pStyle w:val="NormalWeb"/>
        <w:shd w:val="clear" w:color="auto" w:fill="FFFFFF"/>
        <w:spacing w:beforeAutospacing="0" w:afterAutospacing="0"/>
        <w:ind w:left="43" w:right="43"/>
        <w:jc w:val="both"/>
        <w:rPr>
          <w:rFonts w:eastAsia="Arial"/>
          <w:color w:val="0000FF"/>
          <w:sz w:val="28"/>
          <w:szCs w:val="28"/>
        </w:rPr>
      </w:pPr>
      <w:r w:rsidRPr="00D7076C">
        <w:rPr>
          <w:rFonts w:eastAsia="Arial"/>
          <w:color w:val="0000FF"/>
          <w:sz w:val="28"/>
          <w:szCs w:val="28"/>
        </w:rPr>
        <w:t>- Năm 1400, nhà Trần suy sụp, Hồ Quý Lý lên ngôi lập ra nhà Hồ.</w:t>
      </w:r>
    </w:p>
    <w:p w14:paraId="52C8D3A5" w14:textId="77777777" w:rsidR="009F0998" w:rsidRPr="00D7076C" w:rsidRDefault="00E56F07">
      <w:pPr>
        <w:pStyle w:val="NormalWeb"/>
        <w:shd w:val="clear" w:color="auto" w:fill="FFFFFF"/>
        <w:spacing w:beforeAutospacing="0" w:afterAutospacing="0"/>
        <w:ind w:left="43" w:right="43"/>
        <w:jc w:val="both"/>
        <w:rPr>
          <w:rFonts w:eastAsia="Arial"/>
          <w:color w:val="0000FF"/>
          <w:sz w:val="28"/>
          <w:szCs w:val="28"/>
        </w:rPr>
      </w:pPr>
      <w:r w:rsidRPr="00D7076C">
        <w:rPr>
          <w:rFonts w:eastAsia="Arial"/>
          <w:color w:val="0000FF"/>
          <w:sz w:val="28"/>
          <w:szCs w:val="28"/>
        </w:rPr>
        <w:t>- Đổi quốc hiệu là Đại Ngu.</w:t>
      </w:r>
    </w:p>
    <w:p w14:paraId="7D6C3C93" w14:textId="77777777" w:rsidR="009F0998" w:rsidRPr="00D7076C" w:rsidRDefault="00E56F07">
      <w:pPr>
        <w:numPr>
          <w:ilvl w:val="0"/>
          <w:numId w:val="2"/>
        </w:numPr>
        <w:jc w:val="both"/>
        <w:rPr>
          <w:b/>
          <w:bCs/>
          <w:color w:val="0000FF"/>
          <w:sz w:val="28"/>
          <w:szCs w:val="28"/>
        </w:rPr>
      </w:pPr>
      <w:r w:rsidRPr="00D7076C">
        <w:rPr>
          <w:b/>
          <w:bCs/>
          <w:color w:val="0000FF"/>
          <w:sz w:val="28"/>
          <w:szCs w:val="28"/>
        </w:rPr>
        <w:t>Những biện pháp cải cách của Hồ Quý Ly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9F0998" w:rsidRPr="00D7076C" w14:paraId="793BE61C" w14:textId="77777777" w:rsidTr="00D7076C">
        <w:tc>
          <w:tcPr>
            <w:tcW w:w="1384" w:type="dxa"/>
          </w:tcPr>
          <w:p w14:paraId="3C5CD93A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Lĩnh vực</w:t>
            </w:r>
          </w:p>
        </w:tc>
        <w:tc>
          <w:tcPr>
            <w:tcW w:w="7796" w:type="dxa"/>
          </w:tcPr>
          <w:p w14:paraId="5106496E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Nội dung</w:t>
            </w:r>
          </w:p>
        </w:tc>
      </w:tr>
      <w:tr w:rsidR="009F0998" w:rsidRPr="00D7076C" w14:paraId="7E7FDDAB" w14:textId="77777777" w:rsidTr="00D7076C">
        <w:tc>
          <w:tcPr>
            <w:tcW w:w="1384" w:type="dxa"/>
          </w:tcPr>
          <w:p w14:paraId="09F7C89F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Chính trị</w:t>
            </w:r>
          </w:p>
        </w:tc>
        <w:tc>
          <w:tcPr>
            <w:tcW w:w="7796" w:type="dxa"/>
          </w:tcPr>
          <w:p w14:paraId="01D82666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Thay thế dần các võ quan cao cấp do quí tộc nhà Trần nắm giữ bằng những người không phải họ Trần nhưng tài năng và thân cận với mình.</w:t>
            </w:r>
          </w:p>
          <w:p w14:paraId="5C45D817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Đổi tên một số đơn vị hành chính cấp trấn và qui định cụ thể, rõ ràng cách làm việc của bộ máy chính quyền các cấp.</w:t>
            </w:r>
          </w:p>
        </w:tc>
      </w:tr>
      <w:tr w:rsidR="009F0998" w:rsidRPr="00D7076C" w14:paraId="4E3C3B1E" w14:textId="77777777" w:rsidTr="00D7076C">
        <w:tc>
          <w:tcPr>
            <w:tcW w:w="1384" w:type="dxa"/>
          </w:tcPr>
          <w:p w14:paraId="0A67EEDF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Kinh tế - tài chính</w:t>
            </w:r>
          </w:p>
        </w:tc>
        <w:tc>
          <w:tcPr>
            <w:tcW w:w="7796" w:type="dxa"/>
          </w:tcPr>
          <w:p w14:paraId="50439D54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Phát hành tiền giấy thay thế tiền đồng.</w:t>
            </w:r>
          </w:p>
          <w:p w14:paraId="4CF781D2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Ban hành chính sách hạn điền, qui định lại biểu thuế đinh, thuế ruộng.</w:t>
            </w:r>
          </w:p>
        </w:tc>
      </w:tr>
      <w:tr w:rsidR="009F0998" w:rsidRPr="00D7076C" w14:paraId="56110FC3" w14:textId="77777777" w:rsidTr="00D7076C">
        <w:tc>
          <w:tcPr>
            <w:tcW w:w="1384" w:type="dxa"/>
          </w:tcPr>
          <w:p w14:paraId="77B4C1F7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Xã hội</w:t>
            </w:r>
          </w:p>
        </w:tc>
        <w:tc>
          <w:tcPr>
            <w:tcW w:w="7796" w:type="dxa"/>
          </w:tcPr>
          <w:p w14:paraId="6C82194A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Ban hành chính sách hạn nô</w:t>
            </w:r>
          </w:p>
        </w:tc>
      </w:tr>
      <w:tr w:rsidR="009F0998" w:rsidRPr="00D7076C" w14:paraId="24A47562" w14:textId="77777777" w:rsidTr="00D7076C">
        <w:tc>
          <w:tcPr>
            <w:tcW w:w="1384" w:type="dxa"/>
          </w:tcPr>
          <w:p w14:paraId="67968A9F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Văn hóa - giáo dục</w:t>
            </w:r>
          </w:p>
        </w:tc>
        <w:tc>
          <w:tcPr>
            <w:tcW w:w="7796" w:type="dxa"/>
          </w:tcPr>
          <w:p w14:paraId="1550ED5A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Dịch chữ Hán sang chữ Nôm</w:t>
            </w:r>
          </w:p>
          <w:p w14:paraId="5CAE4546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- Qui định những nhà sư chưa đến 50 tuổi phải hoàn tục.</w:t>
            </w:r>
          </w:p>
        </w:tc>
      </w:tr>
      <w:tr w:rsidR="009F0998" w:rsidRPr="00D7076C" w14:paraId="6CE3006E" w14:textId="77777777" w:rsidTr="00D7076C">
        <w:tc>
          <w:tcPr>
            <w:tcW w:w="1384" w:type="dxa"/>
          </w:tcPr>
          <w:p w14:paraId="5437FA1B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Quân sự</w:t>
            </w:r>
          </w:p>
        </w:tc>
        <w:tc>
          <w:tcPr>
            <w:tcW w:w="7796" w:type="dxa"/>
          </w:tcPr>
          <w:p w14:paraId="0282BEEB" w14:textId="77777777" w:rsidR="009F0998" w:rsidRPr="00D7076C" w:rsidRDefault="00E56F07">
            <w:pPr>
              <w:rPr>
                <w:color w:val="0000FF"/>
                <w:sz w:val="28"/>
                <w:szCs w:val="28"/>
              </w:rPr>
            </w:pPr>
            <w:r w:rsidRPr="00D7076C">
              <w:rPr>
                <w:color w:val="0000FF"/>
                <w:sz w:val="28"/>
                <w:szCs w:val="28"/>
              </w:rPr>
              <w:t>Tăng cường củng cố quân sự, quốc phòng, chế tạo nhiều vũ khí mới…</w:t>
            </w:r>
          </w:p>
        </w:tc>
      </w:tr>
    </w:tbl>
    <w:p w14:paraId="5B946B9B" w14:textId="77777777" w:rsidR="009F0998" w:rsidRPr="00D7076C" w:rsidRDefault="009F0998">
      <w:pPr>
        <w:jc w:val="both"/>
        <w:rPr>
          <w:color w:val="8496B0" w:themeColor="text2" w:themeTint="99"/>
          <w:sz w:val="28"/>
          <w:szCs w:val="28"/>
          <w:lang w:val="fr-FR"/>
        </w:rPr>
      </w:pPr>
    </w:p>
    <w:p w14:paraId="67F0FC96" w14:textId="77777777" w:rsidR="009F0998" w:rsidRPr="00D7076C" w:rsidRDefault="00E56F07">
      <w:pPr>
        <w:rPr>
          <w:b/>
          <w:color w:val="FF0000"/>
          <w:sz w:val="28"/>
          <w:szCs w:val="28"/>
          <w:u w:val="single"/>
        </w:rPr>
      </w:pPr>
      <w:r w:rsidRPr="00D7076C">
        <w:rPr>
          <w:b/>
          <w:color w:val="FF0000"/>
          <w:sz w:val="28"/>
          <w:szCs w:val="28"/>
          <w:u w:val="single"/>
        </w:rPr>
        <w:t xml:space="preserve">II/ Ví dụ: </w:t>
      </w:r>
    </w:p>
    <w:p w14:paraId="2316FA2F" w14:textId="4E06608E" w:rsidR="009F0998" w:rsidRPr="00D7076C" w:rsidRDefault="00E56F07">
      <w:pPr>
        <w:jc w:val="both"/>
        <w:rPr>
          <w:color w:val="FF0000"/>
          <w:sz w:val="28"/>
          <w:szCs w:val="28"/>
        </w:rPr>
      </w:pPr>
      <w:r w:rsidRPr="00D7076C">
        <w:rPr>
          <w:color w:val="FF0000"/>
          <w:sz w:val="28"/>
          <w:szCs w:val="28"/>
        </w:rPr>
        <w:t>Các em Học sinh đọc nội dung kênh chữ của trong SGK trang 77 -</w:t>
      </w:r>
      <w:r w:rsidR="00D7076C">
        <w:rPr>
          <w:color w:val="FF0000"/>
          <w:sz w:val="28"/>
          <w:szCs w:val="28"/>
          <w:lang w:val="vi-VN"/>
        </w:rPr>
        <w:t xml:space="preserve"> </w:t>
      </w:r>
      <w:r w:rsidRPr="00D7076C">
        <w:rPr>
          <w:color w:val="FF0000"/>
          <w:sz w:val="28"/>
          <w:szCs w:val="28"/>
        </w:rPr>
        <w:t>80 để nắm bài tốt hơn.</w:t>
      </w:r>
    </w:p>
    <w:p w14:paraId="4388A1EF" w14:textId="77777777" w:rsidR="009F0998" w:rsidRPr="00D7076C" w:rsidRDefault="00E56F07">
      <w:pPr>
        <w:rPr>
          <w:b/>
          <w:sz w:val="28"/>
          <w:szCs w:val="28"/>
          <w:u w:val="single"/>
        </w:rPr>
      </w:pPr>
      <w:r w:rsidRPr="00D7076C">
        <w:rPr>
          <w:b/>
          <w:sz w:val="28"/>
          <w:szCs w:val="28"/>
          <w:u w:val="single"/>
        </w:rPr>
        <w:t>III/ Bài tập (yêu cầu của giáo viên)</w:t>
      </w:r>
    </w:p>
    <w:p w14:paraId="6BB924E3" w14:textId="77777777" w:rsidR="009F0998" w:rsidRPr="00D7076C" w:rsidRDefault="00E56F07">
      <w:pPr>
        <w:jc w:val="both"/>
        <w:rPr>
          <w:sz w:val="28"/>
          <w:szCs w:val="28"/>
        </w:rPr>
      </w:pPr>
      <w:r w:rsidRPr="00D7076C">
        <w:rPr>
          <w:sz w:val="28"/>
          <w:szCs w:val="28"/>
        </w:rPr>
        <w:t>Em hãy nêu những mặt tiến bộ và hạn chế của cải cách Hồ Quý Ly.</w:t>
      </w:r>
    </w:p>
    <w:p w14:paraId="21A182F0" w14:textId="77777777" w:rsidR="00D7076C" w:rsidRPr="00D7076C" w:rsidRDefault="00D7076C" w:rsidP="00D7076C">
      <w:pPr>
        <w:rPr>
          <w:noProof/>
          <w:color w:val="7030A0"/>
          <w:sz w:val="28"/>
          <w:szCs w:val="28"/>
        </w:rPr>
      </w:pPr>
      <w:r w:rsidRPr="00D7076C">
        <w:rPr>
          <w:b/>
          <w:color w:val="7030A0"/>
          <w:sz w:val="28"/>
          <w:szCs w:val="28"/>
          <w:u w:val="single"/>
        </w:rPr>
        <w:t>IV/ Những việc cần chuẩn bị: (Dặn dò)</w:t>
      </w:r>
      <w:r w:rsidRPr="00D7076C">
        <w:rPr>
          <w:noProof/>
          <w:color w:val="7030A0"/>
          <w:sz w:val="28"/>
          <w:szCs w:val="28"/>
        </w:rPr>
        <w:t xml:space="preserve"> </w:t>
      </w:r>
    </w:p>
    <w:p w14:paraId="4C28FB71" w14:textId="77777777" w:rsidR="00D7076C" w:rsidRPr="00D7076C" w:rsidRDefault="00D7076C" w:rsidP="00D7076C">
      <w:pPr>
        <w:rPr>
          <w:color w:val="7030A0"/>
          <w:sz w:val="28"/>
          <w:szCs w:val="28"/>
        </w:rPr>
      </w:pPr>
      <w:r w:rsidRPr="00D7076C">
        <w:rPr>
          <w:color w:val="7030A0"/>
          <w:sz w:val="28"/>
          <w:szCs w:val="28"/>
        </w:rPr>
        <w:lastRenderedPageBreak/>
        <w:t>- Chép đầy đủ bài vào tập</w:t>
      </w:r>
      <w:r w:rsidRPr="00D7076C">
        <w:rPr>
          <w:noProof/>
          <w:color w:val="7030A0"/>
          <w:sz w:val="28"/>
          <w:szCs w:val="28"/>
        </w:rPr>
        <w:t xml:space="preserve"> </w:t>
      </w:r>
    </w:p>
    <w:p w14:paraId="5B42F81D" w14:textId="2DB1B201" w:rsidR="00D7076C" w:rsidRPr="00D7076C" w:rsidRDefault="00D7076C" w:rsidP="00D7076C">
      <w:pPr>
        <w:pStyle w:val="NormalWeb"/>
        <w:spacing w:beforeAutospacing="0" w:afterAutospacing="0"/>
        <w:rPr>
          <w:color w:val="7030A0"/>
          <w:sz w:val="28"/>
          <w:szCs w:val="28"/>
        </w:rPr>
      </w:pPr>
      <w:r w:rsidRPr="00D7076C">
        <w:rPr>
          <w:color w:val="7030A0"/>
          <w:sz w:val="28"/>
          <w:szCs w:val="28"/>
        </w:rPr>
        <w:t>- Đọc trước bài</w:t>
      </w:r>
      <w:r w:rsidRPr="00D7076C">
        <w:rPr>
          <w:color w:val="7030A0"/>
          <w:sz w:val="28"/>
          <w:szCs w:val="28"/>
          <w:lang w:val="vi-VN"/>
        </w:rPr>
        <w:t xml:space="preserve"> </w:t>
      </w:r>
      <w:r w:rsidR="006E6E49">
        <w:rPr>
          <w:color w:val="7030A0"/>
          <w:sz w:val="28"/>
          <w:szCs w:val="28"/>
          <w:lang w:val="vi-VN"/>
        </w:rPr>
        <w:t>17</w:t>
      </w:r>
    </w:p>
    <w:p w14:paraId="1625E579" w14:textId="77777777" w:rsidR="009F0998" w:rsidRPr="00D7076C" w:rsidRDefault="009F0998">
      <w:pPr>
        <w:rPr>
          <w:sz w:val="28"/>
          <w:szCs w:val="28"/>
        </w:rPr>
      </w:pPr>
    </w:p>
    <w:sectPr w:rsidR="009F0998" w:rsidRPr="00D707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60B1" w14:textId="77777777" w:rsidR="0097498F" w:rsidRDefault="0097498F">
      <w:r>
        <w:separator/>
      </w:r>
    </w:p>
  </w:endnote>
  <w:endnote w:type="continuationSeparator" w:id="0">
    <w:p w14:paraId="45B0835A" w14:textId="77777777" w:rsidR="0097498F" w:rsidRDefault="009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1691" w14:textId="77777777" w:rsidR="0097498F" w:rsidRDefault="0097498F">
      <w:r>
        <w:separator/>
      </w:r>
    </w:p>
  </w:footnote>
  <w:footnote w:type="continuationSeparator" w:id="0">
    <w:p w14:paraId="4A1F5E31" w14:textId="77777777" w:rsidR="0097498F" w:rsidRDefault="0097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61E1A"/>
    <w:multiLevelType w:val="singleLevel"/>
    <w:tmpl w:val="ADC61E1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670E290"/>
    <w:multiLevelType w:val="singleLevel"/>
    <w:tmpl w:val="1670E29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2B4B7A"/>
    <w:rsid w:val="006E6E49"/>
    <w:rsid w:val="0097498F"/>
    <w:rsid w:val="009F0998"/>
    <w:rsid w:val="00AB1C57"/>
    <w:rsid w:val="00B95187"/>
    <w:rsid w:val="00D7076C"/>
    <w:rsid w:val="00E56F07"/>
    <w:rsid w:val="00FA65B1"/>
    <w:rsid w:val="402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196DFE"/>
  <w15:docId w15:val="{2FF6F39A-FE49-4805-A6B3-B8F8D26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eastAsia="Times New Roman"/>
      <w:b/>
      <w:bCs/>
      <w:sz w:val="30"/>
      <w:szCs w:val="24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7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ly</dc:creator>
  <cp:lastModifiedBy>Nguyet Pham Thi</cp:lastModifiedBy>
  <cp:revision>6</cp:revision>
  <dcterms:created xsi:type="dcterms:W3CDTF">2021-12-10T02:00:00Z</dcterms:created>
  <dcterms:modified xsi:type="dcterms:W3CDTF">2021-12-10T03:49:00Z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E5201270A9CA4A3DBF1183FB02771F44</vt:lpwstr>
  </property>
</Properties>
</file>